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B9" w:rsidRPr="00C860A0" w:rsidRDefault="00B51BB9" w:rsidP="00A11720">
      <w:pPr>
        <w:jc w:val="both"/>
        <w:rPr>
          <w:rFonts w:asciiTheme="minorHAnsi" w:eastAsia="MS Mincho" w:hAnsiTheme="minorHAnsi" w:cstheme="minorHAnsi"/>
          <w:b/>
          <w:color w:val="0D0D0D" w:themeColor="text1" w:themeTint="F2"/>
          <w:sz w:val="22"/>
          <w:szCs w:val="22"/>
        </w:rPr>
      </w:pPr>
      <w:bookmarkStart w:id="0" w:name="_GoBack"/>
    </w:p>
    <w:p w:rsidR="00247B14" w:rsidRPr="00C860A0" w:rsidRDefault="00A11720" w:rsidP="00A11720">
      <w:pPr>
        <w:tabs>
          <w:tab w:val="left" w:pos="1440"/>
          <w:tab w:val="left" w:pos="4455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autoSpaceDE w:val="0"/>
        <w:autoSpaceDN w:val="0"/>
        <w:adjustRightInd w:val="0"/>
        <w:jc w:val="both"/>
        <w:rPr>
          <w:rStyle w:val="Hyperlink"/>
          <w:rFonts w:asciiTheme="minorHAnsi" w:eastAsia="MS Mincho" w:hAnsiTheme="minorHAnsi" w:cstheme="minorHAnsi"/>
          <w:b/>
          <w:sz w:val="22"/>
          <w:szCs w:val="22"/>
        </w:rPr>
      </w:pPr>
      <w:r w:rsidRPr="00C860A0">
        <w:rPr>
          <w:rFonts w:asciiTheme="minorHAnsi" w:eastAsia="MS Mincho" w:hAnsiTheme="minorHAnsi" w:cstheme="minorHAnsi"/>
          <w:b/>
          <w:color w:val="0D0D0D" w:themeColor="text1" w:themeTint="F2"/>
          <w:sz w:val="22"/>
          <w:szCs w:val="22"/>
        </w:rPr>
        <w:tab/>
      </w:r>
      <w:r w:rsidRPr="00C860A0">
        <w:rPr>
          <w:rFonts w:asciiTheme="minorHAnsi" w:eastAsia="MS Mincho" w:hAnsiTheme="minorHAnsi" w:cstheme="minorHAnsi"/>
          <w:b/>
          <w:color w:val="0D0D0D" w:themeColor="text1" w:themeTint="F2"/>
          <w:sz w:val="22"/>
          <w:szCs w:val="22"/>
        </w:rPr>
        <w:tab/>
      </w:r>
    </w:p>
    <w:p w:rsidR="00907FE1" w:rsidRPr="00C860A0" w:rsidRDefault="007B5E11" w:rsidP="00247B14">
      <w:pPr>
        <w:pBdr>
          <w:bottom w:val="single" w:sz="4" w:space="1" w:color="auto"/>
          <w:between w:val="single" w:sz="4" w:space="1" w:color="auto"/>
        </w:pBdr>
        <w:tabs>
          <w:tab w:val="left" w:pos="1440"/>
          <w:tab w:val="left" w:pos="4455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860A0">
        <w:rPr>
          <w:rFonts w:asciiTheme="minorHAnsi" w:hAnsiTheme="minorHAnsi" w:cstheme="minorHAnsi"/>
          <w:b/>
          <w:bCs/>
          <w:sz w:val="22"/>
          <w:szCs w:val="22"/>
        </w:rPr>
        <w:t>Summary</w:t>
      </w:r>
      <w:r w:rsidR="00907FE1" w:rsidRPr="00C860A0">
        <w:rPr>
          <w:rFonts w:asciiTheme="minorHAnsi" w:hAnsiTheme="minorHAnsi" w:cstheme="minorHAnsi"/>
          <w:b/>
          <w:bCs/>
          <w:sz w:val="22"/>
          <w:szCs w:val="22"/>
        </w:rPr>
        <w:t xml:space="preserve">/ </w:t>
      </w:r>
      <w:r w:rsidRPr="00C860A0">
        <w:rPr>
          <w:rFonts w:asciiTheme="minorHAnsi" w:hAnsiTheme="minorHAnsi" w:cstheme="minorHAnsi"/>
          <w:b/>
          <w:bCs/>
          <w:sz w:val="22"/>
          <w:szCs w:val="22"/>
        </w:rPr>
        <w:t>Skills</w:t>
      </w:r>
    </w:p>
    <w:p w:rsidR="00E1482F" w:rsidRPr="00C860A0" w:rsidRDefault="00C860A0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7+ a</w:t>
      </w:r>
      <w:r w:rsidR="00E1482F"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bout 6 years of experience in design, development and implementation on software solutions including windows/console applications, and web application.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Extensive involvement in all stages of software development life cycle (SDLC) including requirements, design, development, testing, implementation and support.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Expertise in Online and On-Premise Implementations of Microsoft Dynamics CRM 2015, Microsoft Dynamics CRM 2016.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Good experience in .NET Framework 4.5/4.0/3.5 using ASP.Net, C#.Net, ADO.net, LINQ and MVC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Experience in implementing Windows Communication Foundation (WCF) services.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Experience in JavaScript Frameworks.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Basic understanding of ERP’s such as AX, NAV, GP etc.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Good working Knowledge with SQL Server 2005/2008/2008 R2/2012.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Possess in-depth knowledge in RDBMS concepts, with technologies such as Stored Procedures, Views, Triggers, Transact SQL, Functions, views, user defined functions, indexing, database backup and restore.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bCs/>
          <w:snapToGrid w:val="0"/>
          <w:sz w:val="22"/>
          <w:szCs w:val="22"/>
        </w:rPr>
        <w:t xml:space="preserve">Strong understanding of </w:t>
      </w:r>
      <w:r w:rsidRPr="00C860A0">
        <w:rPr>
          <w:rFonts w:asciiTheme="minorHAnsi" w:hAnsiTheme="minorHAnsi" w:cstheme="minorHAnsi"/>
          <w:snapToGrid w:val="0"/>
          <w:sz w:val="22"/>
          <w:szCs w:val="22"/>
        </w:rPr>
        <w:t xml:space="preserve">.Net Framework, Base class libraries, CLR, Garbage collection and Object oriented architecture. </w:t>
      </w:r>
      <w:r w:rsidRPr="00C860A0">
        <w:rPr>
          <w:rFonts w:asciiTheme="minorHAnsi" w:hAnsiTheme="minorHAnsi" w:cstheme="minorHAnsi"/>
          <w:color w:val="000000"/>
          <w:sz w:val="22"/>
          <w:szCs w:val="22"/>
        </w:rPr>
        <w:t xml:space="preserve">Developed and deployed enterprise applications on Microsoft </w:t>
      </w:r>
      <w:r w:rsidRPr="00C860A0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  <w:r w:rsidRPr="00C860A0">
        <w:rPr>
          <w:rFonts w:asciiTheme="minorHAnsi" w:hAnsiTheme="minorHAnsi" w:cstheme="minorHAnsi"/>
          <w:color w:val="000000"/>
          <w:sz w:val="22"/>
          <w:szCs w:val="22"/>
        </w:rPr>
        <w:t xml:space="preserve">NET </w:t>
      </w:r>
      <w:r w:rsidRPr="00C860A0">
        <w:rPr>
          <w:rFonts w:asciiTheme="minorHAnsi" w:hAnsiTheme="minorHAnsi" w:cstheme="minorHAnsi"/>
          <w:bCs/>
          <w:color w:val="000000"/>
          <w:sz w:val="22"/>
          <w:szCs w:val="22"/>
        </w:rPr>
        <w:t>Framework 4.5/4.0/3.5/</w:t>
      </w:r>
      <w:r w:rsidRPr="00C860A0">
        <w:rPr>
          <w:rFonts w:asciiTheme="minorHAnsi" w:hAnsiTheme="minorHAnsi" w:cstheme="minorHAnsi"/>
          <w:color w:val="000000"/>
          <w:sz w:val="22"/>
          <w:szCs w:val="22"/>
        </w:rPr>
        <w:t xml:space="preserve">2.0 using </w:t>
      </w:r>
      <w:r w:rsidRPr="00C860A0">
        <w:rPr>
          <w:rFonts w:asciiTheme="minorHAnsi" w:hAnsiTheme="minorHAnsi" w:cstheme="minorHAnsi"/>
          <w:bCs/>
          <w:color w:val="000000"/>
          <w:sz w:val="22"/>
          <w:szCs w:val="22"/>
        </w:rPr>
        <w:t>VB.NET, C#.NET, MVC, ASP</w:t>
      </w:r>
      <w:r w:rsidRPr="00C860A0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C860A0">
        <w:rPr>
          <w:rFonts w:asciiTheme="minorHAnsi" w:hAnsiTheme="minorHAnsi" w:cstheme="minorHAnsi"/>
          <w:bCs/>
          <w:color w:val="000000"/>
          <w:sz w:val="22"/>
          <w:szCs w:val="22"/>
        </w:rPr>
        <w:t>NET, Web Services, WCF (Windows Communication Foundation), OOPS, LINQ, ADO</w:t>
      </w:r>
      <w:r w:rsidRPr="00C860A0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C860A0">
        <w:rPr>
          <w:rFonts w:asciiTheme="minorHAnsi" w:hAnsiTheme="minorHAnsi" w:cstheme="minorHAnsi"/>
          <w:bCs/>
          <w:color w:val="000000"/>
          <w:sz w:val="22"/>
          <w:szCs w:val="22"/>
        </w:rPr>
        <w:t>NET, Multithreading</w:t>
      </w:r>
      <w:r w:rsidRPr="00C860A0">
        <w:rPr>
          <w:rFonts w:asciiTheme="minorHAnsi" w:hAnsiTheme="minorHAnsi" w:cstheme="minorHAnsi"/>
          <w:snapToGrid w:val="0"/>
          <w:sz w:val="22"/>
          <w:szCs w:val="22"/>
        </w:rPr>
        <w:t>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Experience on designing and developing reports using SSRS, as well as integration with ASP.Net for web based reporting.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Expert in designing ETL using SQL server integration services (SSIS).</w:t>
      </w:r>
    </w:p>
    <w:p w:rsidR="00E1482F" w:rsidRPr="00C860A0" w:rsidRDefault="00E1482F" w:rsidP="00E903A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Experience in database development, for creating complex database queries, writing SQL data objects Like User Defined Functions, Constraints, Indexes, Views, Stored Procedures, Cursors and Cluster/Non-Cluster Indexes and joins statements for application.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Excellent experience on using Web Services like SOAP, REST, and WSDL.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Excellent analytical and programming abilities in using technology to create elegant, flexible and maintainable solutions for complex development problems.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 xml:space="preserve">Experience working in </w:t>
      </w:r>
      <w:proofErr w:type="gramStart"/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Agile</w:t>
      </w:r>
      <w:proofErr w:type="gramEnd"/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 xml:space="preserve"> development environment.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Maintained existing applications in terms of bug fixing, code review and enhancements.</w:t>
      </w:r>
    </w:p>
    <w:p w:rsidR="00FF3429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  <w:r w:rsidRPr="00C860A0">
        <w:rPr>
          <w:rFonts w:asciiTheme="minorHAnsi" w:eastAsia="MS Mincho" w:hAnsiTheme="minorHAnsi" w:cstheme="minorHAnsi"/>
          <w:bCs/>
          <w:kern w:val="32"/>
          <w:sz w:val="22"/>
          <w:szCs w:val="22"/>
        </w:rPr>
        <w:t>Proven ability to lead and manage complete project life cycles both individually and in a team.</w:t>
      </w:r>
    </w:p>
    <w:p w:rsidR="00FF3429" w:rsidRPr="00C860A0" w:rsidRDefault="00FF3429" w:rsidP="00FF3429">
      <w:pPr>
        <w:pStyle w:val="NoSpacing"/>
        <w:rPr>
          <w:rFonts w:asciiTheme="minorHAnsi" w:eastAsia="MS Mincho" w:hAnsiTheme="minorHAnsi" w:cstheme="minorHAnsi"/>
          <w:bCs/>
          <w:kern w:val="32"/>
          <w:sz w:val="22"/>
          <w:szCs w:val="22"/>
        </w:rPr>
      </w:pPr>
    </w:p>
    <w:p w:rsidR="00FF3429" w:rsidRPr="00C860A0" w:rsidRDefault="00D70394" w:rsidP="00FF3429">
      <w:pPr>
        <w:pBdr>
          <w:bottom w:val="single" w:sz="4" w:space="1" w:color="auto"/>
          <w:between w:val="single" w:sz="4" w:space="1" w:color="auto"/>
        </w:pBdr>
        <w:tabs>
          <w:tab w:val="left" w:pos="1440"/>
          <w:tab w:val="left" w:pos="4455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860A0">
        <w:rPr>
          <w:rFonts w:asciiTheme="minorHAnsi" w:hAnsiTheme="minorHAnsi" w:cstheme="minorHAnsi"/>
          <w:b/>
          <w:bCs/>
          <w:sz w:val="22"/>
          <w:szCs w:val="22"/>
        </w:rPr>
        <w:t>Technical Skills</w:t>
      </w:r>
    </w:p>
    <w:p w:rsidR="00E1482F" w:rsidRPr="00C860A0" w:rsidRDefault="00E1482F" w:rsidP="00E1482F">
      <w:pPr>
        <w:pStyle w:val="NoSpacing"/>
        <w:rPr>
          <w:rFonts w:asciiTheme="minorHAnsi" w:hAnsiTheme="minorHAnsi" w:cstheme="minorHAnsi"/>
          <w:sz w:val="22"/>
          <w:szCs w:val="22"/>
        </w:rPr>
      </w:pPr>
    </w:p>
    <w:tbl>
      <w:tblPr>
        <w:tblW w:w="9688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A0" w:firstRow="1" w:lastRow="0" w:firstColumn="1" w:lastColumn="0" w:noHBand="0" w:noVBand="0"/>
      </w:tblPr>
      <w:tblGrid>
        <w:gridCol w:w="2769"/>
        <w:gridCol w:w="6919"/>
      </w:tblGrid>
      <w:tr w:rsidR="00E1482F" w:rsidRPr="00C860A0" w:rsidTr="00E1482F">
        <w:trPr>
          <w:trHeight w:val="401"/>
        </w:trPr>
        <w:tc>
          <w:tcPr>
            <w:tcW w:w="2769" w:type="dxa"/>
            <w:shd w:val="clear" w:color="auto" w:fill="auto"/>
            <w:tcMar>
              <w:top w:w="28" w:type="dxa"/>
              <w:bottom w:w="28" w:type="dxa"/>
            </w:tcMar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6919" w:type="dxa"/>
            <w:tcMar>
              <w:top w:w="28" w:type="dxa"/>
              <w:bottom w:w="28" w:type="dxa"/>
            </w:tcMar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C#.NET, ASP.NET, ASP.NET MVC, LINQ, WCF, VB.NET, ADO.NET, WPF</w:t>
            </w:r>
          </w:p>
        </w:tc>
      </w:tr>
      <w:tr w:rsidR="00E1482F" w:rsidRPr="00C860A0" w:rsidTr="00E1482F">
        <w:trPr>
          <w:trHeight w:val="420"/>
        </w:trPr>
        <w:tc>
          <w:tcPr>
            <w:tcW w:w="2769" w:type="dxa"/>
            <w:shd w:val="clear" w:color="auto" w:fill="auto"/>
            <w:tcMar>
              <w:top w:w="28" w:type="dxa"/>
              <w:bottom w:w="28" w:type="dxa"/>
            </w:tcMar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Web Technology</w:t>
            </w:r>
          </w:p>
        </w:tc>
        <w:tc>
          <w:tcPr>
            <w:tcW w:w="6919" w:type="dxa"/>
            <w:tcMar>
              <w:top w:w="28" w:type="dxa"/>
              <w:bottom w:w="28" w:type="dxa"/>
            </w:tcMar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ASP.Net, ASP, HTML, DHTML, Web Service, J query, JavaScript Frameworks</w:t>
            </w:r>
          </w:p>
        </w:tc>
      </w:tr>
      <w:tr w:rsidR="00E1482F" w:rsidRPr="00C860A0" w:rsidTr="00E1482F">
        <w:trPr>
          <w:trHeight w:val="420"/>
        </w:trPr>
        <w:tc>
          <w:tcPr>
            <w:tcW w:w="276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 xml:space="preserve">  Web Services</w:t>
            </w:r>
          </w:p>
        </w:tc>
        <w:tc>
          <w:tcPr>
            <w:tcW w:w="6919" w:type="dxa"/>
            <w:tcMar>
              <w:top w:w="28" w:type="dxa"/>
              <w:bottom w:w="28" w:type="dxa"/>
            </w:tcMar>
            <w:vAlign w:val="center"/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REST,SOAP, WSDL, XML</w:t>
            </w:r>
          </w:p>
        </w:tc>
      </w:tr>
      <w:tr w:rsidR="00E1482F" w:rsidRPr="00C860A0" w:rsidTr="00FF3429">
        <w:trPr>
          <w:trHeight w:val="1492"/>
        </w:trPr>
        <w:tc>
          <w:tcPr>
            <w:tcW w:w="276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 xml:space="preserve">  Packages</w:t>
            </w:r>
          </w:p>
        </w:tc>
        <w:tc>
          <w:tcPr>
            <w:tcW w:w="6919" w:type="dxa"/>
            <w:tcMar>
              <w:top w:w="28" w:type="dxa"/>
              <w:bottom w:w="28" w:type="dxa"/>
            </w:tcMar>
            <w:vAlign w:val="center"/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 xml:space="preserve">VS .NET 2008/2010/2012/2013, Visual Source Safe, TFS, SVN, Dynamics CRM 2013/2015/2016, Field One , ADX Portals, </w:t>
            </w:r>
            <w:proofErr w:type="spellStart"/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Resco</w:t>
            </w:r>
            <w:proofErr w:type="spellEnd"/>
            <w:r w:rsidRPr="00C860A0">
              <w:rPr>
                <w:rFonts w:asciiTheme="minorHAnsi" w:hAnsiTheme="minorHAnsi" w:cstheme="minorHAnsi"/>
                <w:sz w:val="22"/>
                <w:szCs w:val="22"/>
              </w:rPr>
              <w:t xml:space="preserve"> CRM, </w:t>
            </w:r>
            <w:proofErr w:type="spellStart"/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FieldOne</w:t>
            </w:r>
            <w:proofErr w:type="spellEnd"/>
            <w:r w:rsidRPr="00C860A0">
              <w:rPr>
                <w:rFonts w:asciiTheme="minorHAnsi" w:hAnsiTheme="minorHAnsi" w:cstheme="minorHAnsi"/>
                <w:sz w:val="22"/>
                <w:szCs w:val="22"/>
              </w:rPr>
              <w:t xml:space="preserve">, Woodford, CCD/CCA, USD, </w:t>
            </w:r>
            <w:proofErr w:type="spellStart"/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ClickDimensions</w:t>
            </w:r>
            <w:proofErr w:type="spellEnd"/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, Application Blocks, SCM, SSIS, SSRS, SSAS, Kingsway Soft (SSIS Integration Toolkit for Microsoft Dynamics CRM), Crystal Reports</w:t>
            </w:r>
          </w:p>
        </w:tc>
      </w:tr>
      <w:tr w:rsidR="00E1482F" w:rsidRPr="00C860A0" w:rsidTr="00E1482F">
        <w:trPr>
          <w:trHeight w:val="420"/>
        </w:trPr>
        <w:tc>
          <w:tcPr>
            <w:tcW w:w="2769" w:type="dxa"/>
            <w:shd w:val="clear" w:color="auto" w:fill="auto"/>
            <w:tcMar>
              <w:top w:w="28" w:type="dxa"/>
              <w:bottom w:w="28" w:type="dxa"/>
            </w:tcMar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XML Technologies</w:t>
            </w:r>
          </w:p>
        </w:tc>
        <w:tc>
          <w:tcPr>
            <w:tcW w:w="6919" w:type="dxa"/>
            <w:tcMar>
              <w:top w:w="28" w:type="dxa"/>
              <w:bottom w:w="28" w:type="dxa"/>
            </w:tcMar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XML,XSL/XSLT, SOAP, WSDL, LINQ to XML</w:t>
            </w:r>
          </w:p>
        </w:tc>
      </w:tr>
      <w:tr w:rsidR="00E1482F" w:rsidRPr="00C860A0" w:rsidTr="00E1482F">
        <w:trPr>
          <w:trHeight w:val="420"/>
        </w:trPr>
        <w:tc>
          <w:tcPr>
            <w:tcW w:w="2769" w:type="dxa"/>
            <w:shd w:val="clear" w:color="auto" w:fill="auto"/>
            <w:tcMar>
              <w:top w:w="28" w:type="dxa"/>
              <w:bottom w:w="28" w:type="dxa"/>
            </w:tcMar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Mark-up/Scripting Lang.</w:t>
            </w:r>
          </w:p>
        </w:tc>
        <w:tc>
          <w:tcPr>
            <w:tcW w:w="6919" w:type="dxa"/>
            <w:tcMar>
              <w:top w:w="28" w:type="dxa"/>
              <w:bottom w:w="28" w:type="dxa"/>
            </w:tcMar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HTML, DHTML (CSS), XML, XSLT, JavaScript, VBScript</w:t>
            </w:r>
          </w:p>
        </w:tc>
      </w:tr>
      <w:tr w:rsidR="00E1482F" w:rsidRPr="00C860A0" w:rsidTr="00E1482F">
        <w:trPr>
          <w:trHeight w:val="401"/>
        </w:trPr>
        <w:tc>
          <w:tcPr>
            <w:tcW w:w="2769" w:type="dxa"/>
            <w:shd w:val="clear" w:color="auto" w:fill="auto"/>
            <w:tcMar>
              <w:top w:w="28" w:type="dxa"/>
              <w:bottom w:w="28" w:type="dxa"/>
            </w:tcMar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Databases</w:t>
            </w:r>
          </w:p>
        </w:tc>
        <w:tc>
          <w:tcPr>
            <w:tcW w:w="6919" w:type="dxa"/>
            <w:tcMar>
              <w:top w:w="28" w:type="dxa"/>
              <w:bottom w:w="28" w:type="dxa"/>
            </w:tcMar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SQL Server, Oracle</w:t>
            </w:r>
          </w:p>
        </w:tc>
      </w:tr>
      <w:tr w:rsidR="00E1482F" w:rsidRPr="00C860A0" w:rsidTr="00E1482F">
        <w:trPr>
          <w:trHeight w:val="420"/>
        </w:trPr>
        <w:tc>
          <w:tcPr>
            <w:tcW w:w="2769" w:type="dxa"/>
            <w:shd w:val="clear" w:color="auto" w:fill="auto"/>
            <w:tcMar>
              <w:top w:w="28" w:type="dxa"/>
              <w:bottom w:w="28" w:type="dxa"/>
            </w:tcMar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Application/Web Servers</w:t>
            </w:r>
          </w:p>
        </w:tc>
        <w:tc>
          <w:tcPr>
            <w:tcW w:w="6919" w:type="dxa"/>
            <w:tcMar>
              <w:top w:w="28" w:type="dxa"/>
              <w:bottom w:w="28" w:type="dxa"/>
            </w:tcMar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Microsoft IIS 7.0/6.0/5.0</w:t>
            </w:r>
          </w:p>
        </w:tc>
      </w:tr>
      <w:tr w:rsidR="00E1482F" w:rsidRPr="00C860A0" w:rsidTr="00E1482F">
        <w:trPr>
          <w:trHeight w:val="390"/>
        </w:trPr>
        <w:tc>
          <w:tcPr>
            <w:tcW w:w="2769" w:type="dxa"/>
            <w:shd w:val="clear" w:color="auto" w:fill="auto"/>
            <w:tcMar>
              <w:top w:w="28" w:type="dxa"/>
              <w:bottom w:w="28" w:type="dxa"/>
            </w:tcMar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>Standards &amp; Trends</w:t>
            </w:r>
          </w:p>
        </w:tc>
        <w:tc>
          <w:tcPr>
            <w:tcW w:w="6919" w:type="dxa"/>
            <w:tcMar>
              <w:top w:w="28" w:type="dxa"/>
              <w:bottom w:w="28" w:type="dxa"/>
            </w:tcMar>
          </w:tcPr>
          <w:p w:rsidR="00E1482F" w:rsidRPr="00C860A0" w:rsidRDefault="00E1482F" w:rsidP="00E1482F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C860A0">
              <w:rPr>
                <w:rFonts w:asciiTheme="minorHAnsi" w:hAnsiTheme="minorHAnsi" w:cstheme="minorHAnsi"/>
                <w:sz w:val="22"/>
                <w:szCs w:val="22"/>
              </w:rPr>
              <w:t xml:space="preserve">Agile Development, Rapid Application </w:t>
            </w:r>
          </w:p>
        </w:tc>
      </w:tr>
    </w:tbl>
    <w:p w:rsidR="00E1482F" w:rsidRPr="00C860A0" w:rsidRDefault="00E1482F" w:rsidP="00E1482F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6953E4" w:rsidRPr="00C860A0" w:rsidRDefault="006953E4" w:rsidP="00247B14">
      <w:pPr>
        <w:pStyle w:val="ListParagraph"/>
        <w:autoSpaceDE w:val="0"/>
        <w:autoSpaceDN w:val="0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:rsidR="009E3312" w:rsidRPr="00C860A0" w:rsidRDefault="009E3312" w:rsidP="00247B14">
      <w:pPr>
        <w:pStyle w:val="ListParagraph"/>
        <w:autoSpaceDE w:val="0"/>
        <w:autoSpaceDN w:val="0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:rsidR="00A32A83" w:rsidRPr="00C860A0" w:rsidRDefault="00A32A83" w:rsidP="00247B14">
      <w:pPr>
        <w:pStyle w:val="ListParagraph"/>
        <w:autoSpaceDE w:val="0"/>
        <w:autoSpaceDN w:val="0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:rsidR="00A32A83" w:rsidRPr="00C860A0" w:rsidRDefault="00A32A83" w:rsidP="00247B14">
      <w:pPr>
        <w:pStyle w:val="ListParagraph"/>
        <w:autoSpaceDE w:val="0"/>
        <w:autoSpaceDN w:val="0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:rsidR="00907FE1" w:rsidRPr="00C860A0" w:rsidRDefault="00907FE1" w:rsidP="00247B14">
      <w:pPr>
        <w:pBdr>
          <w:bottom w:val="single" w:sz="4" w:space="1" w:color="auto"/>
          <w:between w:val="single" w:sz="4" w:space="1" w:color="auto"/>
        </w:pBdr>
        <w:tabs>
          <w:tab w:val="left" w:pos="1440"/>
          <w:tab w:val="left" w:pos="4455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860A0">
        <w:rPr>
          <w:rFonts w:asciiTheme="minorHAnsi" w:hAnsiTheme="minorHAnsi" w:cstheme="minorHAnsi"/>
          <w:b/>
          <w:bCs/>
          <w:sz w:val="22"/>
          <w:szCs w:val="22"/>
        </w:rPr>
        <w:t>EXPERIENCE</w:t>
      </w:r>
    </w:p>
    <w:p w:rsidR="00E1482F" w:rsidRPr="00C860A0" w:rsidRDefault="00E1482F" w:rsidP="00E1482F">
      <w:pPr>
        <w:pStyle w:val="NoSpacing"/>
        <w:tabs>
          <w:tab w:val="left" w:pos="7920"/>
        </w:tabs>
        <w:rPr>
          <w:rFonts w:asciiTheme="minorHAnsi" w:hAnsiTheme="minorHAnsi" w:cstheme="minorHAnsi"/>
          <w:b/>
          <w:sz w:val="22"/>
          <w:szCs w:val="22"/>
        </w:rPr>
      </w:pPr>
      <w:r w:rsidRPr="00C860A0">
        <w:rPr>
          <w:rFonts w:asciiTheme="minorHAnsi" w:hAnsiTheme="minorHAnsi" w:cstheme="minorHAnsi"/>
          <w:b/>
          <w:sz w:val="22"/>
          <w:szCs w:val="22"/>
        </w:rPr>
        <w:tab/>
      </w:r>
    </w:p>
    <w:p w:rsidR="00E1482F" w:rsidRPr="00C860A0" w:rsidRDefault="00E1482F" w:rsidP="00E1482F">
      <w:pPr>
        <w:pStyle w:val="BodyText"/>
        <w:framePr w:hSpace="180" w:wrap="around" w:vAnchor="text" w:hAnchor="text" w:x="-17" w:y="385"/>
        <w:suppressLineNumbers/>
        <w:rPr>
          <w:rFonts w:cstheme="minorHAnsi"/>
          <w:b/>
        </w:rPr>
      </w:pPr>
      <w:r w:rsidRPr="00C860A0">
        <w:rPr>
          <w:rFonts w:cstheme="minorHAnsi"/>
          <w:b/>
        </w:rPr>
        <w:t xml:space="preserve">CLIENT: </w:t>
      </w:r>
      <w:proofErr w:type="spellStart"/>
      <w:r w:rsidRPr="00C860A0">
        <w:rPr>
          <w:rFonts w:cstheme="minorHAnsi"/>
          <w:b/>
        </w:rPr>
        <w:t>CareMetx</w:t>
      </w:r>
      <w:proofErr w:type="spellEnd"/>
      <w:r w:rsidRPr="00C860A0">
        <w:rPr>
          <w:rFonts w:cstheme="minorHAnsi"/>
          <w:b/>
        </w:rPr>
        <w:t xml:space="preserve">                                                                                                                                       </w:t>
      </w:r>
    </w:p>
    <w:p w:rsidR="00E1482F" w:rsidRPr="00C860A0" w:rsidRDefault="00E1482F" w:rsidP="00E1482F">
      <w:pPr>
        <w:framePr w:hSpace="180" w:wrap="around" w:vAnchor="text" w:hAnchor="text" w:x="-17" w:y="385"/>
        <w:rPr>
          <w:rFonts w:asciiTheme="minorHAnsi" w:hAnsiTheme="minorHAnsi" w:cstheme="minorHAnsi"/>
          <w:b/>
          <w:sz w:val="22"/>
          <w:szCs w:val="22"/>
        </w:rPr>
      </w:pPr>
      <w:r w:rsidRPr="00C860A0">
        <w:rPr>
          <w:rFonts w:asciiTheme="minorHAnsi" w:hAnsiTheme="minorHAnsi" w:cstheme="minorHAnsi"/>
          <w:b/>
          <w:sz w:val="22"/>
          <w:szCs w:val="22"/>
        </w:rPr>
        <w:t xml:space="preserve">Bethesda, MD </w:t>
      </w:r>
    </w:p>
    <w:p w:rsidR="00E1482F" w:rsidRPr="00C860A0" w:rsidRDefault="00E1482F" w:rsidP="00E1482F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C860A0">
        <w:rPr>
          <w:rFonts w:asciiTheme="minorHAnsi" w:hAnsiTheme="minorHAnsi" w:cstheme="minorHAnsi"/>
          <w:b/>
          <w:sz w:val="22"/>
          <w:szCs w:val="22"/>
        </w:rPr>
        <w:t xml:space="preserve">CRM Developer </w:t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="00DB4860" w:rsidRPr="00C860A0">
        <w:rPr>
          <w:rFonts w:asciiTheme="minorHAnsi" w:hAnsiTheme="minorHAnsi" w:cstheme="minorHAnsi"/>
          <w:b/>
          <w:sz w:val="22"/>
          <w:szCs w:val="22"/>
        </w:rPr>
        <w:t>Aug 2017</w:t>
      </w:r>
      <w:r w:rsidRPr="00C860A0">
        <w:rPr>
          <w:rFonts w:asciiTheme="minorHAnsi" w:hAnsiTheme="minorHAnsi" w:cstheme="minorHAnsi"/>
          <w:b/>
          <w:sz w:val="22"/>
          <w:szCs w:val="22"/>
        </w:rPr>
        <w:t xml:space="preserve"> – Present</w:t>
      </w:r>
    </w:p>
    <w:p w:rsidR="006652FB" w:rsidRPr="00C860A0" w:rsidRDefault="006652FB" w:rsidP="006652FB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E1482F" w:rsidRPr="00C860A0" w:rsidRDefault="006652FB" w:rsidP="00C9076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C860A0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Involved in Online Implementations for Dynamics CRM 2016.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Modified existing workflows to implement business logic.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Used Advanced Find feature of MS Dynamics CRM and created multiple views of System entities.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Migrated from Dynamics CRM 2013 to Dynamics CRM 2016.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Data Moves across Org’s and Environments.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Created a SOAP Web Service so that other systems can consume our web service.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Created custom workflows and plugins, based on requirement.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Developed Plug-ins in MS Dynamics CRM 2016 to facilitate complex business rules and validate data, create events and automate marketing services.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C860A0">
        <w:rPr>
          <w:rFonts w:asciiTheme="minorHAnsi" w:hAnsiTheme="minorHAnsi" w:cstheme="minorHAnsi"/>
          <w:sz w:val="22"/>
          <w:szCs w:val="22"/>
        </w:rPr>
        <w:t>xrmToolbox</w:t>
      </w:r>
      <w:proofErr w:type="spellEnd"/>
      <w:r w:rsidRPr="00C860A0">
        <w:rPr>
          <w:rFonts w:asciiTheme="minorHAnsi" w:hAnsiTheme="minorHAnsi" w:cstheme="minorHAnsi"/>
          <w:sz w:val="22"/>
          <w:szCs w:val="22"/>
        </w:rPr>
        <w:t xml:space="preserve"> to perform customization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Customized the Ribbon using ribbon workbench solution.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Configured CRM settings to adapt security policies within different environments using security roles. 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Created and customize reports in the system by using SQL Server Reporting Services (SSRS).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Plugin and workflow development.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Managing the Deployments in all the Environments.</w:t>
      </w:r>
    </w:p>
    <w:p w:rsidR="00E1482F" w:rsidRPr="00C860A0" w:rsidRDefault="00E1482F" w:rsidP="004E2C46">
      <w:pPr>
        <w:pStyle w:val="NoSpacing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Configured CRM settings to adapt security policies within different environments using security roles. </w:t>
      </w:r>
    </w:p>
    <w:p w:rsidR="00E1482F" w:rsidRPr="00C860A0" w:rsidRDefault="00E1482F" w:rsidP="00D70394">
      <w:pPr>
        <w:pStyle w:val="NoSpacing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p w:rsidR="00E1482F" w:rsidRPr="00C860A0" w:rsidRDefault="00E1482F" w:rsidP="00C9076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E1482F" w:rsidRPr="00C860A0" w:rsidRDefault="00E1482F" w:rsidP="00C9076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D70394" w:rsidRPr="00C860A0" w:rsidRDefault="00D70394" w:rsidP="00C9076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D70394" w:rsidRPr="00C860A0" w:rsidRDefault="00D70394" w:rsidP="00C9076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D70394" w:rsidRPr="00C860A0" w:rsidRDefault="00D70394" w:rsidP="00C9076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E1482F" w:rsidRPr="00C860A0" w:rsidRDefault="00E1482F" w:rsidP="00E1482F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C860A0">
        <w:rPr>
          <w:rFonts w:asciiTheme="minorHAnsi" w:hAnsiTheme="minorHAnsi" w:cstheme="minorHAnsi"/>
          <w:b/>
          <w:sz w:val="22"/>
          <w:szCs w:val="22"/>
        </w:rPr>
        <w:t>Client: SPS, Parsippany, New Jersey</w:t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  <w:t>Sep 2016 – Aug 2017</w:t>
      </w:r>
    </w:p>
    <w:p w:rsidR="00E1482F" w:rsidRPr="00C860A0" w:rsidRDefault="00E1482F" w:rsidP="00E1482F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C860A0">
        <w:rPr>
          <w:rFonts w:asciiTheme="minorHAnsi" w:hAnsiTheme="minorHAnsi" w:cstheme="minorHAnsi"/>
          <w:b/>
          <w:sz w:val="22"/>
          <w:szCs w:val="22"/>
        </w:rPr>
        <w:t>Dynamics CRM Application Developer</w:t>
      </w:r>
    </w:p>
    <w:p w:rsidR="00E1482F" w:rsidRPr="00C860A0" w:rsidRDefault="00E1482F" w:rsidP="00E1482F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E1482F" w:rsidRPr="00C860A0" w:rsidRDefault="00E1482F" w:rsidP="00E1482F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C860A0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E1482F" w:rsidRPr="00C860A0" w:rsidRDefault="00E1482F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Worked on Dynamics 365.</w:t>
      </w:r>
    </w:p>
    <w:p w:rsidR="00E1482F" w:rsidRPr="00C860A0" w:rsidRDefault="00E1482F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Involved in assessment of system backlogs and performance issues.</w:t>
      </w:r>
    </w:p>
    <w:p w:rsidR="00E1482F" w:rsidRPr="00C860A0" w:rsidRDefault="00E1482F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Involved in scrum calls, Day to day reports updating.</w:t>
      </w:r>
    </w:p>
    <w:p w:rsidR="00E1482F" w:rsidRPr="00C860A0" w:rsidRDefault="00E1482F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Designed and developed workflows and plug-ins to the existing system to improve performance and to overcome backlogs.</w:t>
      </w:r>
    </w:p>
    <w:p w:rsidR="00E1482F" w:rsidRPr="00C860A0" w:rsidRDefault="00E1482F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lastRenderedPageBreak/>
        <w:t>Worked on UI customizations on different forms such as quotes, Opportunities and orders to maximize the user friendliness of the system.</w:t>
      </w:r>
    </w:p>
    <w:p w:rsidR="00E1482F" w:rsidRPr="00C860A0" w:rsidRDefault="00E1482F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Done data integrations with CRM 365.</w:t>
      </w:r>
    </w:p>
    <w:p w:rsidR="00E1482F" w:rsidRPr="00C860A0" w:rsidRDefault="00E1482F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Involved in Deployments of the developed features into CRM.</w:t>
      </w:r>
    </w:p>
    <w:p w:rsidR="00FF3429" w:rsidRPr="00C860A0" w:rsidRDefault="00FF3429" w:rsidP="004E2C46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Executed unit and test cases of developed modules.</w:t>
      </w:r>
    </w:p>
    <w:p w:rsidR="00FF3429" w:rsidRPr="00C860A0" w:rsidRDefault="00FF3429" w:rsidP="004E2C46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Involved in post migration UAT and fixed the UAT issues.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Managed source code and manage document using Team Foundation Server.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Written Technical design document to capture functional requirement</w:t>
      </w:r>
    </w:p>
    <w:p w:rsidR="00E1482F" w:rsidRPr="00C860A0" w:rsidRDefault="00E1482F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Data Imports and Exports across Environments.</w:t>
      </w:r>
    </w:p>
    <w:p w:rsidR="00E1482F" w:rsidRPr="00C860A0" w:rsidRDefault="00E1482F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Implemented USD (Unified Service Desk).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Managing the Deployments in all the Environments.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Configured CRM settings to adapt security policies within different environments using security roles. </w:t>
      </w:r>
    </w:p>
    <w:p w:rsidR="00E1482F" w:rsidRPr="00C860A0" w:rsidRDefault="00E1482F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Done User Acceptance Testing.</w:t>
      </w:r>
    </w:p>
    <w:p w:rsidR="00E1482F" w:rsidRPr="00C860A0" w:rsidRDefault="00E1482F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Worked with Sales Department to solve issues on daily basis.</w:t>
      </w:r>
    </w:p>
    <w:p w:rsidR="00E1482F" w:rsidRPr="00C860A0" w:rsidRDefault="00E1482F" w:rsidP="00E1482F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E1482F" w:rsidRPr="00C860A0" w:rsidRDefault="00E1482F" w:rsidP="00C9076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E1482F" w:rsidRPr="00C860A0" w:rsidRDefault="00E1482F" w:rsidP="00C9076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C9076A" w:rsidRPr="00C860A0" w:rsidRDefault="00C9076A" w:rsidP="00C9076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:rsidR="00D70394" w:rsidRPr="00C860A0" w:rsidRDefault="00D70394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70394" w:rsidRPr="00C860A0" w:rsidRDefault="00D70394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70394" w:rsidRPr="00C860A0" w:rsidRDefault="00D70394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F3429" w:rsidRPr="00C860A0" w:rsidRDefault="00FF3429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860A0">
        <w:rPr>
          <w:rFonts w:asciiTheme="minorHAnsi" w:hAnsiTheme="minorHAnsi" w:cstheme="minorHAnsi"/>
          <w:b/>
          <w:sz w:val="22"/>
          <w:szCs w:val="22"/>
        </w:rPr>
        <w:t>Client:</w:t>
      </w:r>
      <w:r w:rsidRPr="00C860A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860A0">
        <w:rPr>
          <w:rFonts w:asciiTheme="minorHAnsi" w:hAnsiTheme="minorHAnsi" w:cstheme="minorHAnsi"/>
          <w:b/>
          <w:sz w:val="22"/>
          <w:szCs w:val="22"/>
        </w:rPr>
        <w:t>Weight Watchers, New York, USA</w:t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  <w:t>Aug 2014 - Sep 2016</w:t>
      </w:r>
    </w:p>
    <w:p w:rsidR="00FF3429" w:rsidRPr="00C860A0" w:rsidRDefault="00FF3429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860A0">
        <w:rPr>
          <w:rFonts w:asciiTheme="minorHAnsi" w:hAnsiTheme="minorHAnsi" w:cstheme="minorHAnsi"/>
          <w:b/>
          <w:sz w:val="22"/>
          <w:szCs w:val="22"/>
        </w:rPr>
        <w:t>Dynamics CRM Developer</w:t>
      </w:r>
    </w:p>
    <w:p w:rsidR="00FF3429" w:rsidRPr="00C860A0" w:rsidRDefault="00FF3429" w:rsidP="00FF342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F3429" w:rsidRPr="00C860A0" w:rsidRDefault="00FF3429" w:rsidP="00FF3429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860A0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Involved in Online Implementations for Dynamics CRM 2016.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Customized Sales module including leads, accounts, contacts, opportunities and related custom entities according to the business process.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Implementing CRM Customizations and configurations.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Managing the Deployments in a Global Environment for Customer Care and Sales Support.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Customizing Package Deployed for Pre and Post Deployment operations.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Data Moves across Org’s and Environments.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Involved in the Architecture reviews.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Implemented Field One Solution.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Implementing the Universal Service Desk (USD) for the CRM.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Implemented ADX Portal solution for the clients.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Plugin and Workflow Development.</w:t>
      </w:r>
    </w:p>
    <w:p w:rsidR="00FF3429" w:rsidRPr="00C860A0" w:rsidRDefault="00FF3429" w:rsidP="004E2C4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Configured CRM settings to adapt security policies within different environments using security roles. </w:t>
      </w:r>
    </w:p>
    <w:p w:rsidR="00FF3429" w:rsidRPr="00C860A0" w:rsidRDefault="00FF3429" w:rsidP="00FF3429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FF3429" w:rsidRPr="00C860A0" w:rsidRDefault="00FF3429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F3429" w:rsidRPr="00C860A0" w:rsidRDefault="00FF3429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F3429" w:rsidRPr="00C860A0" w:rsidRDefault="00FF3429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70394" w:rsidRPr="00C860A0" w:rsidRDefault="00D70394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70394" w:rsidRPr="00C860A0" w:rsidRDefault="00D70394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70394" w:rsidRPr="00C860A0" w:rsidRDefault="00D70394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F3429" w:rsidRPr="00C860A0" w:rsidRDefault="00FF3429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860A0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proofErr w:type="spellStart"/>
      <w:r w:rsidR="00D70394" w:rsidRPr="00C860A0">
        <w:rPr>
          <w:rFonts w:asciiTheme="minorHAnsi" w:hAnsiTheme="minorHAnsi" w:cstheme="minorHAnsi"/>
          <w:b/>
          <w:sz w:val="22"/>
          <w:szCs w:val="22"/>
        </w:rPr>
        <w:t>Kogentix</w:t>
      </w:r>
      <w:proofErr w:type="spellEnd"/>
      <w:r w:rsidR="00D70394" w:rsidRPr="00C860A0">
        <w:rPr>
          <w:rFonts w:asciiTheme="minorHAnsi" w:hAnsiTheme="minorHAnsi" w:cstheme="minorHAnsi"/>
          <w:b/>
          <w:sz w:val="22"/>
          <w:szCs w:val="22"/>
        </w:rPr>
        <w:t>, Hyderabad</w:t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</w:r>
      <w:r w:rsidRPr="00C860A0">
        <w:rPr>
          <w:rFonts w:asciiTheme="minorHAnsi" w:hAnsiTheme="minorHAnsi" w:cstheme="minorHAnsi"/>
          <w:b/>
          <w:sz w:val="22"/>
          <w:szCs w:val="22"/>
        </w:rPr>
        <w:tab/>
        <w:t>May 201</w:t>
      </w:r>
      <w:r w:rsidR="00C860A0" w:rsidRPr="00C860A0">
        <w:rPr>
          <w:rFonts w:asciiTheme="minorHAnsi" w:hAnsiTheme="minorHAnsi" w:cstheme="minorHAnsi"/>
          <w:b/>
          <w:sz w:val="22"/>
          <w:szCs w:val="22"/>
        </w:rPr>
        <w:t>1</w:t>
      </w:r>
      <w:r w:rsidRPr="00C860A0">
        <w:rPr>
          <w:rFonts w:asciiTheme="minorHAnsi" w:hAnsiTheme="minorHAnsi" w:cstheme="minorHAnsi"/>
          <w:b/>
          <w:sz w:val="22"/>
          <w:szCs w:val="22"/>
        </w:rPr>
        <w:t xml:space="preserve"> - Nov 2013</w:t>
      </w:r>
    </w:p>
    <w:p w:rsidR="00FF3429" w:rsidRPr="00C860A0" w:rsidRDefault="00FF3429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860A0">
        <w:rPr>
          <w:rFonts w:asciiTheme="minorHAnsi" w:hAnsiTheme="minorHAnsi" w:cstheme="minorHAnsi"/>
          <w:b/>
          <w:sz w:val="22"/>
          <w:szCs w:val="22"/>
        </w:rPr>
        <w:t>.NET Developer</w:t>
      </w:r>
    </w:p>
    <w:p w:rsidR="00FF3429" w:rsidRPr="00C860A0" w:rsidRDefault="00FF3429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F3429" w:rsidRPr="00C860A0" w:rsidRDefault="00FF3429" w:rsidP="00FF3429">
      <w:pPr>
        <w:tabs>
          <w:tab w:val="left" w:pos="6768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860A0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Involved in requirement analysis, design and development of the web based application.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Implemented WCF services to send an email to the user after successful update operations.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lastRenderedPageBreak/>
        <w:t>Also developed a Verify token service which will validate the session token and fetches the attribute upon request.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Used Data annotations to validate the service side input validation.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Implemented Factory and Façade Design patterns to construct the business and data tier using C# and Entity Framework.</w:t>
      </w:r>
    </w:p>
    <w:p w:rsidR="00FF3429" w:rsidRPr="00C860A0" w:rsidRDefault="00FF3429" w:rsidP="004E2C46">
      <w:pPr>
        <w:numPr>
          <w:ilvl w:val="0"/>
          <w:numId w:val="4"/>
        </w:numPr>
        <w:spacing w:line="276" w:lineRule="auto"/>
        <w:ind w:right="90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Worked on ASP.NET client side state management (view state, cookies and query strings) and   server side state management (application state, session state and profile properties) using C#.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Written SQL Scripts, for creating database tables with foreign key relations in SQL Server 2008 using T-SQL.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Designed and developed several SQL Server Stored Procedures, User defined Functions, Triggers and Views for all the DML functionality of the application.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Deployment of Application on Test and Production Server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Handled many production issues and enhancements to existing live portals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Used ADO.Net for database connectivity and retrieving data from SQL server.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Used JavaScript, JQuery for client side animations and validations.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Developed SQL stored procedures for data manipulation and querying data from SQL server and involved in UNIT testing.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Developed Cascading Style Sheets (CSS) for User Interface uniformity throughout the application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Used HTML, JavaScript and AJAX for developing Controls and web forms</w:t>
      </w:r>
    </w:p>
    <w:p w:rsidR="00FF3429" w:rsidRPr="00C860A0" w:rsidRDefault="00FF3429" w:rsidP="004E2C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Used Team Foundation Server to maintain code versions and project tracking.</w:t>
      </w:r>
    </w:p>
    <w:p w:rsidR="00FF3429" w:rsidRPr="00C860A0" w:rsidRDefault="00FF3429" w:rsidP="004E2C46">
      <w:pPr>
        <w:pStyle w:val="BodyTextIndent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Performed unit testing and functional testing. Used HP Quality center for defect tracking and fixing.</w:t>
      </w:r>
    </w:p>
    <w:p w:rsidR="00FF3429" w:rsidRPr="00C860A0" w:rsidRDefault="00FF3429" w:rsidP="004E2C46">
      <w:pPr>
        <w:pStyle w:val="BodyTextIndent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860A0">
        <w:rPr>
          <w:rFonts w:asciiTheme="minorHAnsi" w:hAnsiTheme="minorHAnsi" w:cstheme="minorHAnsi"/>
          <w:sz w:val="22"/>
          <w:szCs w:val="22"/>
        </w:rPr>
        <w:t>Involved in implementation support and maintenance. Developed code documents and user documents.</w:t>
      </w:r>
    </w:p>
    <w:p w:rsidR="0044313C" w:rsidRPr="00C860A0" w:rsidRDefault="0044313C" w:rsidP="006652FB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bookmarkEnd w:id="0"/>
    <w:p w:rsidR="006652FB" w:rsidRPr="00C860A0" w:rsidRDefault="006652FB" w:rsidP="00247B14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sectPr w:rsidR="006652FB" w:rsidRPr="00C860A0" w:rsidSect="00247B14">
      <w:headerReference w:type="first" r:id="rId7"/>
      <w:pgSz w:w="12240" w:h="15840" w:code="1"/>
      <w:pgMar w:top="720" w:right="720" w:bottom="720" w:left="720" w:header="432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D45" w:rsidRDefault="00556D45">
      <w:r>
        <w:separator/>
      </w:r>
    </w:p>
  </w:endnote>
  <w:endnote w:type="continuationSeparator" w:id="0">
    <w:p w:rsidR="00556D45" w:rsidRDefault="0055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altName w:val="MS Gothic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D45" w:rsidRDefault="00556D45">
      <w:r>
        <w:separator/>
      </w:r>
    </w:p>
  </w:footnote>
  <w:footnote w:type="continuationSeparator" w:id="0">
    <w:p w:rsidR="00556D45" w:rsidRDefault="00556D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3A6" w:rsidRPr="00115421" w:rsidRDefault="00A11720" w:rsidP="00E903A6">
    <w:pPr>
      <w:jc w:val="center"/>
      <w:rPr>
        <w:rFonts w:cstheme="minorHAnsi"/>
        <w:b/>
      </w:rPr>
    </w:pPr>
    <w:r>
      <w:rPr>
        <w:rFonts w:ascii="Arial" w:hAnsi="Arial" w:cs="Arial"/>
      </w:rPr>
      <w:t xml:space="preserve">                                                                     </w:t>
    </w:r>
    <w:r w:rsidR="00E903A6">
      <w:rPr>
        <w:rFonts w:ascii="Arial" w:hAnsi="Arial" w:cs="Arial"/>
      </w:rPr>
      <w:t xml:space="preserve">                                                                                                    </w:t>
    </w:r>
    <w:r>
      <w:rPr>
        <w:rFonts w:ascii="Arial" w:hAnsi="Arial" w:cs="Arial"/>
      </w:rPr>
      <w:t xml:space="preserve"> </w:t>
    </w:r>
    <w:r w:rsidR="00E903A6">
      <w:rPr>
        <w:rFonts w:cstheme="minorHAnsi"/>
        <w:b/>
      </w:rPr>
      <w:t xml:space="preserve">Praveen </w:t>
    </w:r>
    <w:proofErr w:type="spellStart"/>
    <w:r w:rsidR="00E903A6" w:rsidRPr="00115421">
      <w:rPr>
        <w:rFonts w:cstheme="minorHAnsi"/>
        <w:b/>
      </w:rPr>
      <w:t>Danda</w:t>
    </w:r>
    <w:proofErr w:type="spellEnd"/>
  </w:p>
  <w:p w:rsidR="00E903A6" w:rsidRPr="00115421" w:rsidRDefault="00E903A6" w:rsidP="00E903A6">
    <w:pPr>
      <w:jc w:val="center"/>
      <w:rPr>
        <w:rFonts w:cstheme="minorHAnsi"/>
        <w:b/>
      </w:rPr>
    </w:pPr>
    <w:r>
      <w:rPr>
        <w:rFonts w:cstheme="minorHAnsi"/>
        <w:b/>
      </w:rPr>
      <w:t xml:space="preserve">                                                                                                                                                                             danda.it007</w:t>
    </w:r>
    <w:r w:rsidRPr="00115421">
      <w:rPr>
        <w:rFonts w:cstheme="minorHAnsi"/>
        <w:b/>
      </w:rPr>
      <w:t>@gmail.com</w:t>
    </w:r>
  </w:p>
  <w:p w:rsidR="00E903A6" w:rsidRPr="00F73D6A" w:rsidRDefault="00E903A6" w:rsidP="00E903A6">
    <w:pPr>
      <w:jc w:val="center"/>
      <w:rPr>
        <w:rFonts w:cstheme="minorHAnsi"/>
      </w:rPr>
    </w:pPr>
    <w:r>
      <w:rPr>
        <w:rFonts w:cstheme="minorHAnsi"/>
        <w:b/>
        <w:bCs/>
        <w:spacing w:val="1"/>
        <w:shd w:val="clear" w:color="auto" w:fill="FFFFFF"/>
      </w:rPr>
      <w:t xml:space="preserve">                                                                                                                                                                                         (571) 376</w:t>
    </w:r>
    <w:r w:rsidRPr="00F73D6A">
      <w:rPr>
        <w:rFonts w:cstheme="minorHAnsi"/>
        <w:b/>
        <w:bCs/>
        <w:spacing w:val="1"/>
        <w:shd w:val="clear" w:color="auto" w:fill="FFFFFF"/>
      </w:rPr>
      <w:t>-</w:t>
    </w:r>
    <w:r>
      <w:rPr>
        <w:rFonts w:cstheme="minorHAnsi"/>
        <w:b/>
        <w:bCs/>
        <w:spacing w:val="1"/>
        <w:shd w:val="clear" w:color="auto" w:fill="FFFFFF"/>
      </w:rPr>
      <w:t>1091</w:t>
    </w:r>
  </w:p>
  <w:p w:rsidR="00057EE6" w:rsidRPr="00C90A8C" w:rsidRDefault="00A11720" w:rsidP="00A11720">
    <w:pPr>
      <w:tabs>
        <w:tab w:val="left" w:pos="1152"/>
        <w:tab w:val="left" w:pos="6480"/>
        <w:tab w:val="left" w:pos="10260"/>
      </w:tabs>
      <w:suppressAutoHyphens/>
      <w:ind w:right="-720"/>
      <w:jc w:val="center"/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                                     </w:t>
    </w:r>
  </w:p>
  <w:p w:rsidR="00AE2710" w:rsidRDefault="00AE27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5"/>
    <w:multiLevelType w:val="singleLevel"/>
    <w:tmpl w:val="00000005"/>
    <w:name w:val="WW8Num5"/>
    <w:lvl w:ilvl="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165D1447"/>
    <w:multiLevelType w:val="hybridMultilevel"/>
    <w:tmpl w:val="26B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D1713"/>
    <w:multiLevelType w:val="hybridMultilevel"/>
    <w:tmpl w:val="F8521144"/>
    <w:lvl w:ilvl="0" w:tplc="B190947E">
      <w:start w:val="1"/>
      <w:numFmt w:val="bullet"/>
      <w:pStyle w:val="myStyle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8B5862"/>
    <w:multiLevelType w:val="hybridMultilevel"/>
    <w:tmpl w:val="57129F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E45473"/>
    <w:multiLevelType w:val="hybridMultilevel"/>
    <w:tmpl w:val="31EED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10"/>
    <w:rsid w:val="00057EE6"/>
    <w:rsid w:val="000657F8"/>
    <w:rsid w:val="000A5867"/>
    <w:rsid w:val="000C1098"/>
    <w:rsid w:val="000D0EC5"/>
    <w:rsid w:val="000F2C2D"/>
    <w:rsid w:val="000F2DD5"/>
    <w:rsid w:val="00116CF4"/>
    <w:rsid w:val="00125A2D"/>
    <w:rsid w:val="00166B32"/>
    <w:rsid w:val="001A30D1"/>
    <w:rsid w:val="001A7859"/>
    <w:rsid w:val="001E4C52"/>
    <w:rsid w:val="001F0930"/>
    <w:rsid w:val="002251A8"/>
    <w:rsid w:val="00247B14"/>
    <w:rsid w:val="00251AAD"/>
    <w:rsid w:val="00254986"/>
    <w:rsid w:val="00255144"/>
    <w:rsid w:val="002A5C38"/>
    <w:rsid w:val="002C2A09"/>
    <w:rsid w:val="002E74FE"/>
    <w:rsid w:val="00301D1A"/>
    <w:rsid w:val="00303611"/>
    <w:rsid w:val="00361065"/>
    <w:rsid w:val="00376F39"/>
    <w:rsid w:val="003827CD"/>
    <w:rsid w:val="00386305"/>
    <w:rsid w:val="00405326"/>
    <w:rsid w:val="004238C6"/>
    <w:rsid w:val="00440F65"/>
    <w:rsid w:val="0044313C"/>
    <w:rsid w:val="004624D7"/>
    <w:rsid w:val="00464A13"/>
    <w:rsid w:val="0046519C"/>
    <w:rsid w:val="00496D7D"/>
    <w:rsid w:val="004D4C17"/>
    <w:rsid w:val="004E2C46"/>
    <w:rsid w:val="004F0E29"/>
    <w:rsid w:val="00506140"/>
    <w:rsid w:val="00506C11"/>
    <w:rsid w:val="005174C2"/>
    <w:rsid w:val="00535752"/>
    <w:rsid w:val="00556D45"/>
    <w:rsid w:val="0057116C"/>
    <w:rsid w:val="005A5197"/>
    <w:rsid w:val="005E6039"/>
    <w:rsid w:val="00601518"/>
    <w:rsid w:val="006164DD"/>
    <w:rsid w:val="00621B68"/>
    <w:rsid w:val="006345A3"/>
    <w:rsid w:val="006409E1"/>
    <w:rsid w:val="006652FB"/>
    <w:rsid w:val="00687B44"/>
    <w:rsid w:val="006953E4"/>
    <w:rsid w:val="006A4385"/>
    <w:rsid w:val="006E657D"/>
    <w:rsid w:val="007528BC"/>
    <w:rsid w:val="0077428F"/>
    <w:rsid w:val="007B044F"/>
    <w:rsid w:val="007B5E11"/>
    <w:rsid w:val="007D6CDE"/>
    <w:rsid w:val="007D6FD4"/>
    <w:rsid w:val="008046F7"/>
    <w:rsid w:val="00837BF5"/>
    <w:rsid w:val="008566AC"/>
    <w:rsid w:val="00885A72"/>
    <w:rsid w:val="008B4B6A"/>
    <w:rsid w:val="008B6BA3"/>
    <w:rsid w:val="008E7F24"/>
    <w:rsid w:val="00907FE1"/>
    <w:rsid w:val="0095009A"/>
    <w:rsid w:val="00961B76"/>
    <w:rsid w:val="009B1F3B"/>
    <w:rsid w:val="009C3229"/>
    <w:rsid w:val="009E3312"/>
    <w:rsid w:val="00A11720"/>
    <w:rsid w:val="00A32A83"/>
    <w:rsid w:val="00A9592C"/>
    <w:rsid w:val="00AE2710"/>
    <w:rsid w:val="00B13123"/>
    <w:rsid w:val="00B51BB9"/>
    <w:rsid w:val="00B52FEE"/>
    <w:rsid w:val="00B63ADD"/>
    <w:rsid w:val="00B8323F"/>
    <w:rsid w:val="00B86A74"/>
    <w:rsid w:val="00BB2F51"/>
    <w:rsid w:val="00BC2018"/>
    <w:rsid w:val="00C07541"/>
    <w:rsid w:val="00C17956"/>
    <w:rsid w:val="00C22AFF"/>
    <w:rsid w:val="00C40CBB"/>
    <w:rsid w:val="00C438F1"/>
    <w:rsid w:val="00C8363A"/>
    <w:rsid w:val="00C860A0"/>
    <w:rsid w:val="00C9076A"/>
    <w:rsid w:val="00C97A94"/>
    <w:rsid w:val="00CB3551"/>
    <w:rsid w:val="00CC2082"/>
    <w:rsid w:val="00CD0D9F"/>
    <w:rsid w:val="00CD2FCB"/>
    <w:rsid w:val="00D07C56"/>
    <w:rsid w:val="00D22CC1"/>
    <w:rsid w:val="00D26786"/>
    <w:rsid w:val="00D368A6"/>
    <w:rsid w:val="00D3723E"/>
    <w:rsid w:val="00D41E37"/>
    <w:rsid w:val="00D5426B"/>
    <w:rsid w:val="00D70394"/>
    <w:rsid w:val="00D863B9"/>
    <w:rsid w:val="00D87FEE"/>
    <w:rsid w:val="00D9656C"/>
    <w:rsid w:val="00DB4860"/>
    <w:rsid w:val="00DD2419"/>
    <w:rsid w:val="00DF03AE"/>
    <w:rsid w:val="00DF0AD3"/>
    <w:rsid w:val="00E1482F"/>
    <w:rsid w:val="00E47F1F"/>
    <w:rsid w:val="00E54205"/>
    <w:rsid w:val="00E7329F"/>
    <w:rsid w:val="00E84C99"/>
    <w:rsid w:val="00E87143"/>
    <w:rsid w:val="00E903A6"/>
    <w:rsid w:val="00EA2CA3"/>
    <w:rsid w:val="00EB7047"/>
    <w:rsid w:val="00EC1DA4"/>
    <w:rsid w:val="00ED7850"/>
    <w:rsid w:val="00F04DE6"/>
    <w:rsid w:val="00F12085"/>
    <w:rsid w:val="00F14FAA"/>
    <w:rsid w:val="00F724C3"/>
    <w:rsid w:val="00FC346C"/>
    <w:rsid w:val="00FE79DD"/>
    <w:rsid w:val="00FF3429"/>
    <w:rsid w:val="00FF3925"/>
    <w:rsid w:val="00FF7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BB2143-A8AC-49C4-9AA6-1B387DD9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3B9"/>
  </w:style>
  <w:style w:type="paragraph" w:styleId="Heading1">
    <w:name w:val="heading 1"/>
    <w:basedOn w:val="Normal"/>
    <w:link w:val="Heading1Char"/>
    <w:uiPriority w:val="9"/>
    <w:qFormat/>
    <w:rsid w:val="009E331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27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271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link w:val="NormalWebChar"/>
    <w:uiPriority w:val="99"/>
    <w:unhideWhenUsed/>
    <w:rsid w:val="00907FE1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7B5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5E11"/>
    <w:rPr>
      <w:rFonts w:ascii="Tahoma" w:hAnsi="Tahoma" w:cs="Tahoma"/>
      <w:sz w:val="16"/>
      <w:szCs w:val="16"/>
    </w:rPr>
  </w:style>
  <w:style w:type="paragraph" w:customStyle="1" w:styleId="1NameFirstPage">
    <w:name w:val="1. Name First Page"/>
    <w:basedOn w:val="Normal"/>
    <w:rsid w:val="007B5E11"/>
    <w:pPr>
      <w:keepNext/>
      <w:pBdr>
        <w:bottom w:val="single" w:sz="4" w:space="0" w:color="000000"/>
      </w:pBdr>
      <w:suppressAutoHyphens/>
      <w:spacing w:after="240"/>
      <w:ind w:left="-360" w:right="-360"/>
      <w:jc w:val="center"/>
    </w:pPr>
    <w:rPr>
      <w:rFonts w:ascii="Palatino" w:hAnsi="Palatino" w:cs="Palatino"/>
      <w:b/>
      <w:caps/>
      <w:sz w:val="28"/>
      <w:lang w:eastAsia="ar-SA"/>
    </w:rPr>
  </w:style>
  <w:style w:type="paragraph" w:styleId="PlainText">
    <w:name w:val="Plain Text"/>
    <w:basedOn w:val="Normal"/>
    <w:link w:val="PlainTextChar"/>
    <w:rsid w:val="007B5E11"/>
    <w:pPr>
      <w:suppressAutoHyphens/>
    </w:pPr>
    <w:rPr>
      <w:rFonts w:ascii="Courier New" w:hAnsi="Courier New" w:cs="Courier New"/>
      <w:lang w:eastAsia="ar-SA"/>
    </w:rPr>
  </w:style>
  <w:style w:type="character" w:customStyle="1" w:styleId="PlainTextChar">
    <w:name w:val="Plain Text Char"/>
    <w:link w:val="PlainText"/>
    <w:rsid w:val="007B5E11"/>
    <w:rPr>
      <w:rFonts w:ascii="Courier New" w:hAnsi="Courier New" w:cs="Courier New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7B5E11"/>
    <w:pPr>
      <w:ind w:left="720"/>
      <w:contextualSpacing/>
    </w:pPr>
  </w:style>
  <w:style w:type="paragraph" w:styleId="NoSpacing">
    <w:name w:val="No Spacing"/>
    <w:uiPriority w:val="1"/>
    <w:qFormat/>
    <w:rsid w:val="006409E1"/>
    <w:rPr>
      <w:sz w:val="24"/>
      <w:szCs w:val="24"/>
    </w:rPr>
  </w:style>
  <w:style w:type="character" w:styleId="Hyperlink">
    <w:name w:val="Hyperlink"/>
    <w:rsid w:val="006409E1"/>
    <w:rPr>
      <w:color w:val="0000FF"/>
      <w:u w:val="single"/>
    </w:rPr>
  </w:style>
  <w:style w:type="character" w:customStyle="1" w:styleId="WW8Num2z2">
    <w:name w:val="WW8Num2z2"/>
    <w:rsid w:val="00B8323F"/>
    <w:rPr>
      <w:rFonts w:ascii="Wingdings" w:hAnsi="Wingdings"/>
    </w:rPr>
  </w:style>
  <w:style w:type="paragraph" w:styleId="BodyTextIndent3">
    <w:name w:val="Body Text Indent 3"/>
    <w:basedOn w:val="Normal"/>
    <w:link w:val="BodyTextIndent3Char"/>
    <w:uiPriority w:val="99"/>
    <w:rsid w:val="00D9656C"/>
    <w:pPr>
      <w:autoSpaceDE w:val="0"/>
      <w:autoSpaceDN w:val="0"/>
      <w:ind w:left="2160"/>
    </w:pPr>
    <w:rPr>
      <w:rFonts w:ascii="Arial" w:hAnsi="Arial" w:cs="Arial"/>
    </w:rPr>
  </w:style>
  <w:style w:type="character" w:customStyle="1" w:styleId="BodyTextIndent3Char">
    <w:name w:val="Body Text Indent 3 Char"/>
    <w:link w:val="BodyTextIndent3"/>
    <w:uiPriority w:val="99"/>
    <w:rsid w:val="00D9656C"/>
    <w:rPr>
      <w:rFonts w:ascii="Arial" w:hAnsi="Arial" w:cs="Arial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D9656C"/>
    <w:rPr>
      <w:lang w:val="en-US" w:eastAsia="en-US"/>
    </w:rPr>
  </w:style>
  <w:style w:type="character" w:customStyle="1" w:styleId="Heading1Char">
    <w:name w:val="Heading 1 Char"/>
    <w:link w:val="Heading1"/>
    <w:uiPriority w:val="9"/>
    <w:rsid w:val="009E3312"/>
    <w:rPr>
      <w:b/>
      <w:bCs/>
      <w:kern w:val="36"/>
      <w:sz w:val="48"/>
      <w:szCs w:val="48"/>
      <w:lang w:val="en-US" w:eastAsia="en-US"/>
    </w:rPr>
  </w:style>
  <w:style w:type="character" w:customStyle="1" w:styleId="apple-style-span">
    <w:name w:val="apple-style-span"/>
    <w:basedOn w:val="DefaultParagraphFont"/>
    <w:rsid w:val="009E3312"/>
  </w:style>
  <w:style w:type="character" w:customStyle="1" w:styleId="NormalWebChar">
    <w:name w:val="Normal (Web) Char"/>
    <w:link w:val="NormalWeb"/>
    <w:uiPriority w:val="99"/>
    <w:rsid w:val="009E3312"/>
    <w:rPr>
      <w:sz w:val="24"/>
      <w:szCs w:val="24"/>
      <w:lang w:val="en-US" w:eastAsia="en-US"/>
    </w:rPr>
  </w:style>
  <w:style w:type="paragraph" w:customStyle="1" w:styleId="myStyle">
    <w:name w:val="myStyle"/>
    <w:basedOn w:val="ListParagraph"/>
    <w:link w:val="myStyleChar"/>
    <w:qFormat/>
    <w:rsid w:val="009E3312"/>
    <w:pPr>
      <w:numPr>
        <w:numId w:val="1"/>
      </w:numPr>
      <w:jc w:val="both"/>
    </w:pPr>
    <w:rPr>
      <w:rFonts w:eastAsia="MS PMincho"/>
      <w:sz w:val="22"/>
      <w:szCs w:val="22"/>
    </w:rPr>
  </w:style>
  <w:style w:type="character" w:customStyle="1" w:styleId="myStyleChar">
    <w:name w:val="myStyle Char"/>
    <w:link w:val="myStyle"/>
    <w:rsid w:val="009E3312"/>
    <w:rPr>
      <w:rFonts w:eastAsia="MS PMincho"/>
      <w:sz w:val="22"/>
      <w:szCs w:val="22"/>
    </w:rPr>
  </w:style>
  <w:style w:type="paragraph" w:customStyle="1" w:styleId="Environment">
    <w:name w:val="Environment"/>
    <w:basedOn w:val="Normal"/>
    <w:link w:val="EnvironmentChar"/>
    <w:qFormat/>
    <w:rsid w:val="009E3312"/>
    <w:pPr>
      <w:jc w:val="both"/>
    </w:pPr>
    <w:rPr>
      <w:b/>
      <w:sz w:val="22"/>
      <w:szCs w:val="22"/>
    </w:rPr>
  </w:style>
  <w:style w:type="character" w:customStyle="1" w:styleId="EnvironmentChar">
    <w:name w:val="Environment Char"/>
    <w:link w:val="Environment"/>
    <w:rsid w:val="009E3312"/>
    <w:rPr>
      <w:b/>
      <w:sz w:val="22"/>
      <w:szCs w:val="22"/>
      <w:lang w:val="en-US" w:eastAsia="en-US"/>
    </w:rPr>
  </w:style>
  <w:style w:type="character" w:customStyle="1" w:styleId="apple-converted-space">
    <w:name w:val="apple-converted-space"/>
    <w:rsid w:val="009E3312"/>
    <w:rPr>
      <w:rFonts w:cs="Times New Roman"/>
    </w:rPr>
  </w:style>
  <w:style w:type="table" w:styleId="TableGrid">
    <w:name w:val="Table Grid"/>
    <w:basedOn w:val="TableNormal"/>
    <w:uiPriority w:val="59"/>
    <w:rsid w:val="000657F8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254986"/>
    <w:pPr>
      <w:widowControl w:val="0"/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character" w:styleId="Strong">
    <w:name w:val="Strong"/>
    <w:qFormat/>
    <w:rsid w:val="000C1098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1482F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1482F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1482F"/>
    <w:pPr>
      <w:spacing w:after="120" w:line="48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1482F"/>
    <w:rPr>
      <w:rFonts w:asciiTheme="minorHAnsi" w:eastAsiaTheme="minorHAnsi" w:hAnsiTheme="minorHAnsi" w:cstheme="minorBidi"/>
      <w:sz w:val="24"/>
      <w:szCs w:val="24"/>
    </w:rPr>
  </w:style>
  <w:style w:type="paragraph" w:customStyle="1" w:styleId="Details">
    <w:name w:val="Details"/>
    <w:basedOn w:val="Normal"/>
    <w:rsid w:val="00E1482F"/>
    <w:pPr>
      <w:suppressAutoHyphens/>
    </w:pPr>
    <w:rPr>
      <w:sz w:val="18"/>
      <w:lang w:eastAsia="ar-SA"/>
    </w:rPr>
  </w:style>
  <w:style w:type="paragraph" w:customStyle="1" w:styleId="Default">
    <w:name w:val="Default"/>
    <w:rsid w:val="00E1482F"/>
    <w:pPr>
      <w:autoSpaceDE w:val="0"/>
      <w:autoSpaceDN w:val="0"/>
      <w:adjustRightInd w:val="0"/>
      <w:spacing w:after="200" w:line="276" w:lineRule="auto"/>
    </w:pPr>
    <w:rPr>
      <w:rFonts w:ascii="Calibri" w:hAnsi="Calibri" w:cs="Calibri"/>
      <w:kern w:val="1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E1482F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1482F"/>
    <w:rPr>
      <w:rFonts w:asciiTheme="minorHAnsi" w:eastAsiaTheme="minorEastAsia" w:hAnsiTheme="minorHAnsi" w:cstheme="minorBidi"/>
      <w:sz w:val="22"/>
      <w:szCs w:val="22"/>
    </w:rPr>
  </w:style>
  <w:style w:type="character" w:customStyle="1" w:styleId="hl">
    <w:name w:val="hl"/>
    <w:basedOn w:val="DefaultParagraphFont"/>
    <w:rsid w:val="00E1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PBC</Company>
  <LinksUpToDate>false</LinksUpToDate>
  <CharactersWithSpaces>8238</CharactersWithSpaces>
  <SharedDoc>false</SharedDoc>
  <HLinks>
    <vt:vector size="6" baseType="variant">
      <vt:variant>
        <vt:i4>4325429</vt:i4>
      </vt:variant>
      <vt:variant>
        <vt:i4>0</vt:i4>
      </vt:variant>
      <vt:variant>
        <vt:i4>0</vt:i4>
      </vt:variant>
      <vt:variant>
        <vt:i4>5</vt:i4>
      </vt:variant>
      <vt:variant>
        <vt:lpwstr>mailto:nyshbits@iit-inc.com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Blitz</dc:creator>
  <cp:lastModifiedBy>Shashank Sharma</cp:lastModifiedBy>
  <cp:revision>2</cp:revision>
  <dcterms:created xsi:type="dcterms:W3CDTF">2018-08-28T16:48:00Z</dcterms:created>
  <dcterms:modified xsi:type="dcterms:W3CDTF">2018-08-28T16:48:00Z</dcterms:modified>
</cp:coreProperties>
</file>