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sz w:val="36"/>
          <w:szCs w:val="36"/>
        </w:rPr>
      </w:pPr>
      <w:r>
        <w:rPr>
          <w:sz w:val="36"/>
          <w:szCs w:val="36"/>
        </w:rPr>
        <w:t>PS</w:t>
      </w:r>
      <w:r>
        <w:rPr>
          <w:rFonts w:hint="eastAsia"/>
          <w:sz w:val="36"/>
          <w:szCs w:val="36"/>
          <w:lang w:val="en-US" w:eastAsia="zh-CN"/>
        </w:rPr>
        <w:t>_</w:t>
      </w:r>
      <w:r>
        <w:rPr>
          <w:sz w:val="36"/>
          <w:szCs w:val="36"/>
        </w:rPr>
        <w:t>5 Report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蒲东川</w:t>
      </w:r>
      <w:r>
        <w:rPr>
          <w:rFonts w:hint="default" w:ascii="Times New Roman" w:hAnsi="Times New Roman" w:cs="Times New Roman"/>
          <w:sz w:val="32"/>
          <w:szCs w:val="32"/>
        </w:rPr>
        <w:t xml:space="preserve"> 120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49029</w:t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  <w:lang w:val="en-US" w:eastAsia="zh-CN"/>
        </w:rPr>
        <w:t>&amp;</w:t>
      </w:r>
      <w:r>
        <w:rPr>
          <w:rFonts w:hint="eastAsia"/>
          <w:b/>
          <w:bCs/>
        </w:rPr>
        <w:t>1</w:t>
      </w:r>
      <w:r>
        <w:rPr>
          <w:b/>
          <w:bCs/>
        </w:rPr>
        <w:t>.2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将所有数据（3x12）加载到各自的</w:t>
      </w:r>
      <w:bookmarkStart w:id="0" w:name="_GoBack"/>
      <w:bookmarkEnd w:id="0"/>
      <w:r>
        <w:rPr>
          <w:rFonts w:hint="eastAsia"/>
          <w:lang w:val="en-US" w:eastAsia="zh-CN"/>
        </w:rPr>
        <w:t>List中，然后基于中国的shp文件进行mask，并成图，如下：</w:t>
      </w:r>
    </w:p>
    <w:p>
      <w:pPr>
        <w:rPr>
          <w:b/>
          <w:bCs/>
        </w:rPr>
      </w:pPr>
      <w:r>
        <w:drawing>
          <wp:inline distT="0" distB="0" distL="114300" distR="114300">
            <wp:extent cx="4364355" cy="4041775"/>
            <wp:effectExtent l="0" t="0" r="4445" b="952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4485640" cy="4378960"/>
            <wp:effectExtent l="0" t="0" r="10160" b="254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114300" distR="114300">
            <wp:extent cx="5271135" cy="4083685"/>
            <wp:effectExtent l="0" t="0" r="12065" b="571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wind</w:t>
      </w:r>
      <w:r>
        <w:rPr>
          <w:rFonts w:hint="eastAsia"/>
        </w:rPr>
        <w:t>数据中的value进行求平均，并以1</w:t>
      </w:r>
      <w:r>
        <w:rPr>
          <w:rFonts w:hint="eastAsia"/>
          <w:lang w:val="en-US" w:eastAsia="zh-CN"/>
        </w:rPr>
        <w:t>.5</w:t>
      </w:r>
      <w:r>
        <w:rPr>
          <w:rFonts w:hint="eastAsia"/>
        </w:rPr>
        <w:t>倍平均风力作为</w:t>
      </w:r>
      <w:r>
        <w:rPr>
          <w:rFonts w:hint="eastAsia"/>
          <w:lang w:val="en-US" w:eastAsia="zh-CN"/>
        </w:rPr>
        <w:t>阈值</w:t>
      </w:r>
      <w:r>
        <w:rPr>
          <w:rFonts w:hint="eastAsia"/>
        </w:rPr>
        <w:t>，将数据中低于1</w:t>
      </w:r>
      <w: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倍平均风力的value</w:t>
      </w:r>
      <w:r>
        <w:rPr>
          <w:rFonts w:hint="eastAsia"/>
          <w:lang w:val="en-US" w:eastAsia="zh-CN"/>
        </w:rPr>
        <w:t>赋值为</w:t>
      </w:r>
      <w:r>
        <w:rPr>
          <w:rFonts w:hint="eastAsia"/>
        </w:rPr>
        <w:t>0，</w:t>
      </w:r>
      <w:r>
        <w:rPr>
          <w:rFonts w:hint="eastAsia"/>
          <w:lang w:val="en-US" w:eastAsia="zh-CN"/>
        </w:rPr>
        <w:t>其余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1，</w:t>
      </w:r>
      <w:r>
        <w:rPr>
          <w:rFonts w:hint="eastAsia"/>
          <w:lang w:val="en-US" w:eastAsia="zh-CN"/>
        </w:rPr>
        <w:t>并成图如下：</w:t>
      </w:r>
    </w:p>
    <w:p>
      <w:pPr>
        <w:rPr>
          <w:b/>
          <w:bCs/>
        </w:rPr>
      </w:pPr>
      <w:r>
        <w:drawing>
          <wp:inline distT="0" distB="0" distL="114300" distR="114300">
            <wp:extent cx="4699000" cy="5499100"/>
            <wp:effectExtent l="0" t="0" r="0" b="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.4</w:t>
      </w:r>
      <w:r>
        <w:rPr>
          <w:rFonts w:hint="eastAsia"/>
          <w:b/>
          <w:bCs/>
          <w:lang w:val="en-US" w:eastAsia="zh-CN"/>
        </w:rPr>
        <w:t xml:space="preserve"> 基于1.3的结果，进一步设置阈值，选择位置，结果如下:</w:t>
      </w:r>
    </w:p>
    <w:p>
      <w:r>
        <w:drawing>
          <wp:inline distT="0" distB="0" distL="114300" distR="114300">
            <wp:extent cx="4692650" cy="5499100"/>
            <wp:effectExtent l="0" t="0" r="6350" b="0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</w:p>
    <w:p>
      <w:pPr>
        <w:outlineLvl w:val="0"/>
      </w:pPr>
      <w:r>
        <w:rPr>
          <w:b/>
          <w:bCs/>
        </w:rPr>
        <w:t>2.1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ln命令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4083050" cy="4699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touch</w:t>
      </w:r>
      <w:r>
        <w:rPr>
          <w:rFonts w:hint="eastAsia"/>
          <w:b/>
          <w:bCs/>
        </w:rPr>
        <w:t>命令</w:t>
      </w:r>
      <w:r>
        <w:t xml:space="preserve"> 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4362450" cy="7937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</w:pPr>
      <w:r>
        <w:rPr>
          <w:b/>
          <w:bCs/>
        </w:rPr>
        <w:t>2.3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echo</w:t>
      </w:r>
      <w:r>
        <w:rPr>
          <w:rFonts w:hint="eastAsia"/>
          <w:b/>
          <w:bCs/>
        </w:rPr>
        <w:t>命令</w:t>
      </w:r>
      <w:r>
        <w:t xml:space="preserve"> </w:t>
      </w:r>
    </w:p>
    <w:p>
      <w:pPr>
        <w:rPr>
          <w:b/>
          <w:bCs/>
        </w:rPr>
      </w:pPr>
      <w:r>
        <w:drawing>
          <wp:inline distT="0" distB="0" distL="114300" distR="114300">
            <wp:extent cx="2400300" cy="3556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2.4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find命令</w:t>
      </w:r>
    </w:p>
    <w:p>
      <w:pPr>
        <w:rPr>
          <w:b/>
          <w:bCs/>
        </w:rPr>
      </w:pPr>
      <w:r>
        <w:drawing>
          <wp:inline distT="0" distB="0" distL="114300" distR="114300">
            <wp:extent cx="4133850" cy="6286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2.5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grep</w:t>
      </w:r>
      <w:r>
        <w:rPr>
          <w:rFonts w:hint="eastAsia"/>
          <w:b/>
          <w:bCs/>
        </w:rPr>
        <w:t>命令</w:t>
      </w:r>
    </w:p>
    <w:p>
      <w:pPr>
        <w:rPr>
          <w:b/>
          <w:bCs/>
        </w:rPr>
      </w:pPr>
      <w:r>
        <w:drawing>
          <wp:inline distT="0" distB="0" distL="114300" distR="114300">
            <wp:extent cx="3714750" cy="3429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</w:pPr>
      <w:r>
        <w:rPr>
          <w:b/>
          <w:bCs/>
        </w:rPr>
        <w:t>2.6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diff命令</w:t>
      </w:r>
    </w:p>
    <w:p>
      <w:r>
        <w:drawing>
          <wp:inline distT="0" distB="0" distL="114300" distR="114300">
            <wp:extent cx="5271770" cy="3044825"/>
            <wp:effectExtent l="0" t="0" r="1143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2.7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d</w:t>
      </w:r>
      <w:r>
        <w:rPr>
          <w:b/>
          <w:bCs/>
        </w:rPr>
        <w:t>u</w:t>
      </w:r>
      <w:r>
        <w:rPr>
          <w:rFonts w:hint="eastAsia"/>
          <w:b/>
          <w:bCs/>
        </w:rPr>
        <w:t>命令</w:t>
      </w:r>
    </w:p>
    <w:p>
      <w:pPr>
        <w:outlineLvl w:val="0"/>
      </w:pPr>
    </w:p>
    <w:p>
      <w:pPr>
        <w:outlineLvl w:val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695700" cy="2597150"/>
            <wp:effectExtent l="0" t="0" r="0" b="635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cp</w:t>
      </w:r>
    </w:p>
    <w:p>
      <w:pPr>
        <w:outlineLvl w:val="0"/>
        <w:rPr>
          <w:b/>
          <w:bCs/>
        </w:rPr>
      </w:pPr>
      <w:r>
        <w:rPr>
          <w:b/>
          <w:bCs/>
        </w:rPr>
        <w:t>2.8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zip&amp;unzip</w:t>
      </w:r>
      <w:r>
        <w:rPr>
          <w:rFonts w:hint="eastAsia"/>
          <w:b/>
          <w:bCs/>
        </w:rPr>
        <w:t>命令</w:t>
      </w:r>
    </w:p>
    <w:p>
      <w:r>
        <w:rPr>
          <w:rFonts w:hint="eastAsia"/>
        </w:rPr>
        <w:t>第一步：复制一个新的文件夹名为</w:t>
      </w:r>
      <w:r>
        <w:t>data_demo_new</w:t>
      </w:r>
    </w:p>
    <w:p>
      <w:r>
        <w:drawing>
          <wp:inline distT="0" distB="0" distL="114300" distR="114300">
            <wp:extent cx="5271135" cy="1112520"/>
            <wp:effectExtent l="0" t="0" r="12065" b="508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第二步：将该文件夹压缩到名为</w:t>
      </w:r>
      <w:r>
        <w:t>data_demo_new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的压缩包中</w:t>
      </w:r>
    </w:p>
    <w:p>
      <w:r>
        <w:drawing>
          <wp:inline distT="0" distB="0" distL="114300" distR="114300">
            <wp:extent cx="4985385" cy="3778885"/>
            <wp:effectExtent l="0" t="0" r="5715" b="571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第三步：删除原文件夹，此时</w:t>
      </w:r>
      <w:r>
        <w:t>data_demo_new</w:t>
      </w:r>
      <w:r>
        <w:rPr>
          <w:rFonts w:hint="eastAsia"/>
        </w:rPr>
        <w:t>文件夹已被删除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解压压缩包，并检查解压后的文件是否齐全</w:t>
      </w:r>
    </w:p>
    <w:p>
      <w:pPr>
        <w:rPr>
          <w:rFonts w:hint="eastAsia"/>
        </w:rPr>
      </w:pPr>
      <w:r>
        <w:drawing>
          <wp:inline distT="0" distB="0" distL="114300" distR="114300">
            <wp:extent cx="4749800" cy="4578350"/>
            <wp:effectExtent l="0" t="0" r="0" b="635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  <w:r>
        <w:rPr>
          <w:b/>
          <w:bCs/>
        </w:rPr>
        <w:t>2.9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chmod</w:t>
      </w:r>
      <w:r>
        <w:rPr>
          <w:rFonts w:hint="eastAsia"/>
          <w:b/>
          <w:bCs/>
        </w:rPr>
        <w:t>命令</w:t>
      </w:r>
    </w:p>
    <w:p>
      <w:pPr>
        <w:outlineLvl w:val="0"/>
        <w:rPr>
          <w:rFonts w:hint="eastAsia"/>
        </w:rPr>
      </w:pPr>
      <w:r>
        <w:drawing>
          <wp:inline distT="0" distB="0" distL="114300" distR="114300">
            <wp:extent cx="5273040" cy="1186180"/>
            <wp:effectExtent l="0" t="0" r="10160" b="762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</w:p>
    <w:p>
      <w:pPr>
        <w:outlineLvl w:val="0"/>
        <w:rPr>
          <w:b/>
          <w:bCs/>
        </w:rPr>
      </w:pPr>
    </w:p>
    <w:p>
      <w:pPr>
        <w:outlineLvl w:val="0"/>
      </w:pPr>
      <w:r>
        <w:rPr>
          <w:b/>
          <w:bCs/>
        </w:rPr>
        <w:t>2.10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history</w:t>
      </w:r>
      <w:r>
        <w:rPr>
          <w:rFonts w:hint="eastAsia"/>
          <w:b/>
          <w:bCs/>
        </w:rPr>
        <w:t>命令</w:t>
      </w:r>
    </w:p>
    <w:p>
      <w:pPr>
        <w:rPr>
          <w:rFonts w:hint="eastAsia"/>
        </w:rPr>
      </w:pPr>
      <w:r>
        <w:drawing>
          <wp:inline distT="0" distB="0" distL="114300" distR="114300">
            <wp:extent cx="3543300" cy="1695450"/>
            <wp:effectExtent l="0" t="0" r="0" b="635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BE"/>
    <w:rsid w:val="00003C96"/>
    <w:rsid w:val="000631E3"/>
    <w:rsid w:val="000C0541"/>
    <w:rsid w:val="00104C54"/>
    <w:rsid w:val="00137A4B"/>
    <w:rsid w:val="002C358F"/>
    <w:rsid w:val="00304EFA"/>
    <w:rsid w:val="00334049"/>
    <w:rsid w:val="00337F67"/>
    <w:rsid w:val="003D3BA7"/>
    <w:rsid w:val="004424D3"/>
    <w:rsid w:val="00583729"/>
    <w:rsid w:val="005A5033"/>
    <w:rsid w:val="00675A72"/>
    <w:rsid w:val="00724EC8"/>
    <w:rsid w:val="00763B6B"/>
    <w:rsid w:val="0078059B"/>
    <w:rsid w:val="007E078B"/>
    <w:rsid w:val="007F119F"/>
    <w:rsid w:val="008108B7"/>
    <w:rsid w:val="00894D64"/>
    <w:rsid w:val="008C2513"/>
    <w:rsid w:val="00922CEB"/>
    <w:rsid w:val="00AE0C0A"/>
    <w:rsid w:val="00B44D1A"/>
    <w:rsid w:val="00B8667E"/>
    <w:rsid w:val="00C30BBE"/>
    <w:rsid w:val="00C7676E"/>
    <w:rsid w:val="00C90CE3"/>
    <w:rsid w:val="00CF4097"/>
    <w:rsid w:val="00D379C1"/>
    <w:rsid w:val="00DD7BA9"/>
    <w:rsid w:val="00DE27E4"/>
    <w:rsid w:val="00E40CC2"/>
    <w:rsid w:val="00E92200"/>
    <w:rsid w:val="00EB04F5"/>
    <w:rsid w:val="00F276D6"/>
    <w:rsid w:val="1EA821BB"/>
    <w:rsid w:val="22C32BBF"/>
    <w:rsid w:val="3265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Subtitle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="Times New Roman" w:hAnsi="Times New Roman" w:eastAsia="宋体" w:cstheme="minorBidi"/>
      <w:bCs/>
      <w:kern w:val="28"/>
      <w:sz w:val="30"/>
      <w:szCs w:val="32"/>
      <w:lang w:val="en-US" w:eastAsia="zh-CN" w:bidi="ar-SA"/>
    </w:rPr>
  </w:style>
  <w:style w:type="paragraph" w:styleId="7">
    <w:name w:val="Title"/>
    <w:next w:val="1"/>
    <w:link w:val="13"/>
    <w:qFormat/>
    <w:uiPriority w:val="10"/>
    <w:pPr>
      <w:spacing w:before="240" w:after="60"/>
      <w:jc w:val="center"/>
      <w:outlineLvl w:val="0"/>
    </w:pPr>
    <w:rPr>
      <w:rFonts w:ascii="Times New Roman" w:hAnsi="Times New Roman" w:eastAsia="宋体" w:cstheme="majorBidi"/>
      <w:b/>
      <w:bCs/>
      <w:kern w:val="2"/>
      <w:sz w:val="44"/>
      <w:szCs w:val="32"/>
      <w:lang w:val="en-US" w:eastAsia="zh-CN" w:bidi="ar-SA"/>
    </w:rPr>
  </w:style>
  <w:style w:type="paragraph" w:styleId="8">
    <w:name w:val="annotation subject"/>
    <w:basedOn w:val="2"/>
    <w:next w:val="2"/>
    <w:link w:val="20"/>
    <w:semiHidden/>
    <w:unhideWhenUsed/>
    <w:qFormat/>
    <w:uiPriority w:val="99"/>
    <w:rPr>
      <w:b/>
      <w:bCs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标题 字符"/>
    <w:basedOn w:val="10"/>
    <w:link w:val="7"/>
    <w:uiPriority w:val="10"/>
    <w:rPr>
      <w:rFonts w:ascii="Times New Roman" w:hAnsi="Times New Roman" w:eastAsia="宋体" w:cstheme="majorBidi"/>
      <w:b/>
      <w:bCs/>
      <w:sz w:val="44"/>
      <w:szCs w:val="32"/>
    </w:rPr>
  </w:style>
  <w:style w:type="character" w:customStyle="1" w:styleId="14">
    <w:name w:val="副标题 字符"/>
    <w:basedOn w:val="10"/>
    <w:link w:val="6"/>
    <w:uiPriority w:val="11"/>
    <w:rPr>
      <w:rFonts w:ascii="Times New Roman" w:hAnsi="Times New Roman" w:eastAsia="宋体"/>
      <w:bCs/>
      <w:kern w:val="28"/>
      <w:sz w:val="30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7">
    <w:name w:val="页脚 字符"/>
    <w:basedOn w:val="10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批注文字 字符"/>
    <w:basedOn w:val="10"/>
    <w:link w:val="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0">
    <w:name w:val="批注主题 字符"/>
    <w:basedOn w:val="19"/>
    <w:link w:val="8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1">
    <w:name w:val="批注框文本 字符"/>
    <w:basedOn w:val="10"/>
    <w:link w:val="3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216</Words>
  <Characters>1234</Characters>
  <Lines>10</Lines>
  <Paragraphs>2</Paragraphs>
  <TotalTime>2</TotalTime>
  <ScaleCrop>false</ScaleCrop>
  <LinksUpToDate>false</LinksUpToDate>
  <CharactersWithSpaces>1448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2020-10-09T11:30:00Z</dcterms:created>
  <dc:creator>吴 文浩</dc:creator>
  <cp:lastModifiedBy>H&amp;wind</cp:lastModifiedBy>
  <dcterms:modified xsi:type="dcterms:W3CDTF">2020-12-03T08:49:24Z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