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D100A" w:rsidRPr="00ED100A" w:rsidRDefault="00ED100A" w:rsidP="00ED100A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ED100A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一、檢驗項目: 次世代定序全外顯子定序檢測-單基因遺傳疾病   </w:t>
      </w:r>
    </w:p>
    <w:p w:rsidR="00ED100A" w:rsidRPr="00ED100A" w:rsidRDefault="00ED100A" w:rsidP="00ED100A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</w:p>
    <w:p w:rsidR="00ED100A" w:rsidRPr="00ED100A" w:rsidRDefault="00ED100A" w:rsidP="00ED100A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ED100A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二、檢驗套組: 非特定                     </w:t>
      </w:r>
    </w:p>
    <w:p w:rsidR="00ED100A" w:rsidRPr="00ED100A" w:rsidRDefault="00ED100A" w:rsidP="00ED100A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</w:p>
    <w:p w:rsidR="00ED100A" w:rsidRPr="00ED100A" w:rsidRDefault="00ED100A" w:rsidP="00ED100A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ED100A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三、檢測結果                          </w:t>
      </w:r>
    </w:p>
    <w:p w:rsidR="00ED100A" w:rsidRPr="00ED100A" w:rsidRDefault="00ED100A" w:rsidP="00ED100A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ED100A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檢體說明:</w:t>
      </w:r>
    </w:p>
    <w:p w:rsidR="00ED100A" w:rsidRPr="00ED100A" w:rsidRDefault="00ED100A" w:rsidP="00ED100A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ED100A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檢體類別：血液</w:t>
      </w:r>
    </w:p>
    <w:p w:rsidR="00ED100A" w:rsidRPr="00ED100A" w:rsidRDefault="00ED100A" w:rsidP="00ED100A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ED100A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綜合說明:</w:t>
      </w:r>
    </w:p>
    <w:p w:rsidR="00ED100A" w:rsidRPr="00ED100A" w:rsidRDefault="00ED100A" w:rsidP="00ED100A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ED100A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第一類：與臨床症狀相關基因之已知致病性變異位點</w:t>
      </w:r>
    </w:p>
    <w:p w:rsidR="00ED100A" w:rsidRPr="00ED100A" w:rsidRDefault="00ED100A" w:rsidP="00ED100A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ED100A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STAT3 (NM_139276.3)</w:t>
      </w:r>
    </w:p>
    <w:p w:rsidR="00ED100A" w:rsidRPr="00ED100A" w:rsidRDefault="00ED100A" w:rsidP="00ED100A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ED100A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=============================================================================</w:t>
      </w:r>
    </w:p>
    <w:p w:rsidR="00ED100A" w:rsidRPr="00ED100A" w:rsidRDefault="00ED100A" w:rsidP="00ED100A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ED100A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</w:t>
      </w:r>
      <w:r w:rsidRPr="00ED100A">
        <w:rPr>
          <w:rFonts w:ascii="細明體" w:eastAsia="細明體" w:hAnsi="細明體" w:cs="細明體" w:hint="eastAsia"/>
          <w:color w:val="000000"/>
          <w:kern w:val="0"/>
          <w14:ligatures w14:val="none"/>
        </w:rPr>
        <w:t>類別</w:t>
      </w:r>
      <w:r w:rsidRPr="00ED100A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</w:t>
      </w:r>
      <w:r w:rsidRPr="00ED100A">
        <w:rPr>
          <w:rFonts w:ascii="細明體" w:eastAsia="細明體" w:hAnsi="細明體" w:cs="細明體" w:hint="eastAsia"/>
          <w:color w:val="000000"/>
          <w:kern w:val="0"/>
          <w14:ligatures w14:val="none"/>
        </w:rPr>
        <w:t>基因</w:t>
      </w:r>
      <w:r w:rsidRPr="00ED100A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RS ID   </w:t>
      </w:r>
      <w:r w:rsidRPr="00ED100A">
        <w:rPr>
          <w:rFonts w:ascii="細明體" w:eastAsia="細明體" w:hAnsi="細明體" w:cs="細明體" w:hint="eastAsia"/>
          <w:color w:val="000000"/>
          <w:kern w:val="0"/>
          <w14:ligatures w14:val="none"/>
        </w:rPr>
        <w:t>結構</w:t>
      </w:r>
      <w:r w:rsidRPr="00ED100A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</w:t>
      </w:r>
      <w:r w:rsidRPr="00ED100A">
        <w:rPr>
          <w:rFonts w:ascii="細明體" w:eastAsia="細明體" w:hAnsi="細明體" w:cs="細明體" w:hint="eastAsia"/>
          <w:color w:val="000000"/>
          <w:kern w:val="0"/>
          <w14:ligatures w14:val="none"/>
        </w:rPr>
        <w:t>核苷酸</w:t>
      </w:r>
      <w:r w:rsidRPr="00ED100A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  </w:t>
      </w:r>
      <w:r w:rsidRPr="00ED100A">
        <w:rPr>
          <w:rFonts w:ascii="細明體" w:eastAsia="細明體" w:hAnsi="細明體" w:cs="細明體" w:hint="eastAsia"/>
          <w:color w:val="000000"/>
          <w:kern w:val="0"/>
          <w14:ligatures w14:val="none"/>
        </w:rPr>
        <w:t>基因型</w:t>
      </w:r>
      <w:r w:rsidRPr="00ED100A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  ClinVar    ACMG&amp;AMP</w:t>
      </w:r>
      <w:r w:rsidRPr="00ED100A">
        <w:rPr>
          <w:rFonts w:ascii="細明體" w:eastAsia="細明體" w:hAnsi="細明體" w:cs="細明體" w:hint="eastAsia"/>
          <w:color w:val="000000"/>
          <w:kern w:val="0"/>
          <w14:ligatures w14:val="none"/>
        </w:rPr>
        <w:t>指引</w:t>
      </w:r>
      <w:r w:rsidRPr="00ED100A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</w:t>
      </w:r>
    </w:p>
    <w:p w:rsidR="00ED100A" w:rsidRPr="00ED100A" w:rsidRDefault="00ED100A" w:rsidP="00ED100A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ED100A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=============================================================================</w:t>
      </w:r>
    </w:p>
    <w:p w:rsidR="00ED100A" w:rsidRPr="00ED100A" w:rsidRDefault="00ED100A" w:rsidP="00ED100A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ED100A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1    STAT3 rs11399 exon13 c.1144C&gt;T(p. Heterozygous Pathogenic Pathogenic   </w:t>
      </w:r>
    </w:p>
    <w:p w:rsidR="00ED100A" w:rsidRPr="00ED100A" w:rsidRDefault="00ED100A" w:rsidP="00ED100A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ED100A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           4135           Arg382Trp)                                        </w:t>
      </w:r>
    </w:p>
    <w:p w:rsidR="00ED100A" w:rsidRPr="00ED100A" w:rsidRDefault="00ED100A" w:rsidP="00ED100A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ED100A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=============================================================================</w:t>
      </w:r>
    </w:p>
    <w:p w:rsidR="00ED100A" w:rsidRPr="00ED100A" w:rsidRDefault="00ED100A" w:rsidP="00ED100A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ED100A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1. STAT3為Autoimmune disease, multisystem, infantile-onset, 1 / Hyper-IgE syndrome 1, autosomal dominant, with recurrent infections的致病基因之一，其遺傳模式屬於體染色體顯性遺傳 (Phenotype MIM number: 615952, 147060)。</w:t>
      </w:r>
    </w:p>
    <w:p w:rsidR="00ED100A" w:rsidRPr="00ED100A" w:rsidRDefault="00ED100A" w:rsidP="00ED100A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ED100A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2. 此為致病性之變異位點，與臨床症狀相關。</w:t>
      </w:r>
    </w:p>
    <w:p w:rsidR="00ED100A" w:rsidRPr="00ED100A" w:rsidRDefault="00ED100A" w:rsidP="00ED100A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ED100A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</w:t>
      </w:r>
    </w:p>
    <w:p w:rsidR="00ED100A" w:rsidRPr="00ED100A" w:rsidRDefault="00ED100A" w:rsidP="00ED100A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ED100A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第二類：其他變異位點</w:t>
      </w:r>
    </w:p>
    <w:p w:rsidR="00ED100A" w:rsidRPr="00ED100A" w:rsidRDefault="00ED100A" w:rsidP="00ED100A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ED100A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未找到其他變異位點。</w:t>
      </w:r>
    </w:p>
    <w:p w:rsidR="00ED100A" w:rsidRPr="00ED100A" w:rsidRDefault="00ED100A" w:rsidP="00ED100A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ED100A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</w:t>
      </w:r>
    </w:p>
    <w:p w:rsidR="00ED100A" w:rsidRPr="00ED100A" w:rsidRDefault="00ED100A" w:rsidP="00ED100A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ED100A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建議比對臨床表徵並進行父母親與家族成員之變異位點檢測，以釐清上述變異致病之可能性；根據家族成員變異位點檢測報告或相關資料庫更新，可能影響變異位點ACMG判讀結果。</w:t>
      </w:r>
    </w:p>
    <w:p w:rsidR="00ED100A" w:rsidRPr="00ED100A" w:rsidRDefault="00ED100A" w:rsidP="00ED100A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ED100A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參考資料:</w:t>
      </w:r>
    </w:p>
    <w:p w:rsidR="00ED100A" w:rsidRPr="00ED100A" w:rsidRDefault="00ED100A" w:rsidP="00ED100A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ED100A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在個案之檢體中，檢測到1個位於基因STAT3的變異位點。變異位點 c.1144C&gt;T (p.Arg382Trp) 為誤義突變 (Missense mutation)，此變異使密碼子改變為不同的胺基酸，可能影響蛋白質的結構穩定性、功能或相互作用。該變異位點在族群資料庫 gnomAD 及 1000 Genomes Project 中皆未報導過發生率，顯示其為罕見變異位點。在疾病資料庫 (ClinVar) 中此變異位點被報導為「Pathogenic」。此變異位點曾在文獻中被報導過 (PubMed ID: </w:t>
      </w:r>
      <w:r w:rsidRPr="00ED100A">
        <w:rPr>
          <w:rFonts w:ascii="細明體" w:eastAsia="細明體" w:hAnsi="細明體" w:cs="細明體"/>
          <w:color w:val="000000"/>
          <w:kern w:val="0"/>
          <w14:ligatures w14:val="none"/>
        </w:rPr>
        <w:t>17676033, 30697212, 33225392, 32915432, 27799162, 34134972, 32047500, 30410549, 30732127, 31596517, 29620631, 32768442, 22581330, 21288777, 17881745, 22500887, 23830147, 33343952, 31346092, 21324546, 32944025, 32912316, 27315770, 32888943, 33014947, 179428</w:t>
      </w:r>
      <w:r w:rsidRPr="00ED100A">
        <w:rPr>
          <w:rFonts w:ascii="細明體" w:eastAsia="細明體" w:hAnsi="細明體" w:cs="細明體" w:hint="eastAsia"/>
          <w:color w:val="000000"/>
          <w:kern w:val="0"/>
          <w14:ligatures w14:val="none"/>
        </w:rPr>
        <w:t>86, 31681265, 33717144, 35753512, 32135276, 33734873, 24452316, 32248557, 26384563)。根據美國醫學遺傳學暨基因體學學會 (American College of Medical Genetics and Genomics) 與分子病</w:t>
      </w:r>
      <w:r w:rsidRPr="00ED100A">
        <w:rPr>
          <w:rFonts w:ascii="細明體" w:eastAsia="細明體" w:hAnsi="細明體" w:cs="細明體" w:hint="eastAsia"/>
          <w:color w:val="000000"/>
          <w:kern w:val="0"/>
          <w14:ligatures w14:val="none"/>
        </w:rPr>
        <w:lastRenderedPageBreak/>
        <w:t>理學學會 (Association for Molecular Pathology) 於2015年發表之準則，評測此變異位點為「Pathogenic」。此報告僅供參考，臨床判斷仍應以病患的實際狀況為主。</w:t>
      </w:r>
    </w:p>
    <w:p w:rsidR="00ED100A" w:rsidRPr="00ED100A" w:rsidRDefault="00ED100A" w:rsidP="00ED100A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ED100A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</w:t>
      </w:r>
    </w:p>
    <w:p w:rsidR="00ED100A" w:rsidRPr="00ED100A" w:rsidRDefault="00ED100A" w:rsidP="00ED100A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</w:p>
    <w:p w:rsidR="00ED100A" w:rsidRPr="00ED100A" w:rsidRDefault="00ED100A" w:rsidP="00ED100A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ED100A">
        <w:rPr>
          <w:rFonts w:ascii="細明體" w:eastAsia="細明體" w:hAnsi="細明體" w:cs="細明體" w:hint="eastAsia"/>
          <w:color w:val="000000"/>
          <w:kern w:val="0"/>
          <w14:ligatures w14:val="none"/>
        </w:rPr>
        <w:t>四、檢測方法說明</w:t>
      </w:r>
    </w:p>
    <w:p w:rsidR="00ED100A" w:rsidRPr="00ED100A" w:rsidRDefault="00ED100A" w:rsidP="00ED100A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ED100A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1.本次檢測使用次世代定序儀分析 (Illumina NextSeq 2000)。 </w:t>
      </w:r>
    </w:p>
    <w:p w:rsidR="00ED100A" w:rsidRPr="00ED100A" w:rsidRDefault="00ED100A" w:rsidP="00ED100A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ED100A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2.本次檢測變異位點的錯誤率 ≦ 0.1% (Phred-scaled Q score ≧ 30)。 </w:t>
      </w:r>
    </w:p>
    <w:p w:rsidR="00ED100A" w:rsidRPr="00ED100A" w:rsidRDefault="00ED100A" w:rsidP="00ED100A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ED100A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3.本次檢測平均定序深度 ≧ 50X。</w:t>
      </w:r>
    </w:p>
    <w:p w:rsidR="00ED100A" w:rsidRPr="00ED100A" w:rsidRDefault="00ED100A" w:rsidP="00ED100A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ED100A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4.</w:t>
      </w:r>
      <w:r w:rsidRPr="00ED100A">
        <w:rPr>
          <w:rFonts w:ascii="細明體" w:eastAsia="細明體" w:hAnsi="細明體" w:cs="細明體" w:hint="eastAsia"/>
          <w:color w:val="000000"/>
          <w:kern w:val="0"/>
          <w14:ligatures w14:val="none"/>
        </w:rPr>
        <w:t>本檢測僅能檢測出基因內單一核苷酸</w:t>
      </w:r>
      <w:r w:rsidRPr="00ED100A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(single nucleotide) </w:t>
      </w:r>
      <w:r w:rsidRPr="00ED100A">
        <w:rPr>
          <w:rFonts w:ascii="細明體" w:eastAsia="細明體" w:hAnsi="細明體" w:cs="細明體" w:hint="eastAsia"/>
          <w:color w:val="000000"/>
          <w:kern w:val="0"/>
          <w14:ligatures w14:val="none"/>
        </w:rPr>
        <w:t>或是小片段的缺失或插入</w:t>
      </w:r>
      <w:r w:rsidRPr="00ED100A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(small </w:t>
      </w:r>
    </w:p>
    <w:p w:rsidR="00ED100A" w:rsidRPr="00ED100A" w:rsidRDefault="00ED100A" w:rsidP="00ED100A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ED100A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indel)，無法檢測出大片段缺失 (deletion)、擴增 (duplication)、插入 (insertion)、倒轉</w:t>
      </w:r>
    </w:p>
    <w:p w:rsidR="00ED100A" w:rsidRPr="00ED100A" w:rsidRDefault="00ED100A" w:rsidP="00ED100A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ED100A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(inversion) 或其他複雜性結構變異 (complex structural variation)、組織特異性的鑲嵌</w:t>
      </w:r>
    </w:p>
    <w:p w:rsidR="00ED100A" w:rsidRPr="00ED100A" w:rsidRDefault="00ED100A" w:rsidP="00ED100A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ED100A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(tissue-specific mosaicism) 以及未定序區域 (例如promoter、intron)。</w:t>
      </w:r>
    </w:p>
    <w:p w:rsidR="00ED100A" w:rsidRPr="00ED100A" w:rsidRDefault="00ED100A" w:rsidP="00ED100A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ED100A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5.本檢測報告僅供醫療專業人員參考，需配合其他相關臨床資料與家族成員之相關檢驗。</w:t>
      </w:r>
    </w:p>
    <w:p w:rsidR="00ED100A" w:rsidRPr="00ED100A" w:rsidRDefault="00ED100A" w:rsidP="00ED100A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ED100A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依衛福部規定，目前次世代定序分子遺傳診斷皆屬研究性質。</w:t>
      </w:r>
    </w:p>
    <w:p w:rsidR="00ED100A" w:rsidRPr="00ED100A" w:rsidRDefault="00ED100A" w:rsidP="00ED100A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ED100A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</w:t>
      </w:r>
    </w:p>
    <w:p w:rsidR="00ED100A" w:rsidRPr="00ED100A" w:rsidRDefault="00ED100A" w:rsidP="00ED100A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</w:p>
    <w:p w:rsidR="00ED100A" w:rsidRPr="00ED100A" w:rsidRDefault="00ED100A" w:rsidP="00ED100A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ED100A">
        <w:rPr>
          <w:rFonts w:ascii="細明體" w:eastAsia="細明體" w:hAnsi="細明體" w:cs="細明體" w:hint="eastAsia"/>
          <w:color w:val="000000"/>
          <w:kern w:val="0"/>
          <w14:ligatures w14:val="none"/>
        </w:rPr>
        <w:t>五、檢測結果注釋</w:t>
      </w:r>
    </w:p>
    <w:p w:rsidR="00ED100A" w:rsidRPr="00ED100A" w:rsidRDefault="00ED100A" w:rsidP="00ED100A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ED100A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1. 本檢測結果比對參考序列為人類hg19版本。</w:t>
      </w:r>
    </w:p>
    <w:p w:rsidR="00ED100A" w:rsidRPr="00ED100A" w:rsidRDefault="00ED100A" w:rsidP="00ED100A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ED100A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2. ClinVar及ACMG&amp;AMP指引：引用ClinVar資料庫截至2025年05月04日更新的註解，</w:t>
      </w:r>
    </w:p>
    <w:p w:rsidR="00ED100A" w:rsidRPr="00ED100A" w:rsidRDefault="00ED100A" w:rsidP="00ED100A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ED100A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及美國醫學遺傳學暨基因體學學會 (ACMG) 與分子病理學學會 (AMP) 2015年頒佈的指引，</w:t>
      </w:r>
    </w:p>
    <w:p w:rsidR="00ED100A" w:rsidRPr="00ED100A" w:rsidRDefault="00ED100A" w:rsidP="00ED100A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ED100A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並且主要列入致病(Pathogenic) 及可能致病 (Likely pathogenic) 變異；</w:t>
      </w:r>
    </w:p>
    <w:p w:rsidR="00ED100A" w:rsidRPr="00ED100A" w:rsidRDefault="00ED100A" w:rsidP="00ED100A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ED100A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其他類別變異經醫師判斷認為與疾病相關時亦可列入。</w:t>
      </w:r>
    </w:p>
    <w:p w:rsidR="00ED100A" w:rsidRPr="00ED100A" w:rsidRDefault="00ED100A" w:rsidP="00ED100A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ED100A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3. 參考資料: </w:t>
      </w:r>
    </w:p>
    <w:p w:rsidR="00ED100A" w:rsidRPr="00ED100A" w:rsidRDefault="00ED100A" w:rsidP="00ED100A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ED100A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a. 疾病資料庫: OMIM、ClinVar (20250504)</w:t>
      </w:r>
    </w:p>
    <w:p w:rsidR="00ED100A" w:rsidRPr="00ED100A" w:rsidRDefault="00ED100A" w:rsidP="00ED100A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ED100A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b. 族群資料庫: dbSNP (avsnp150)、1000 Genomes (popfreq_all_20150413)、</w:t>
      </w:r>
    </w:p>
    <w:p w:rsidR="00ED100A" w:rsidRPr="00ED100A" w:rsidRDefault="00ED100A" w:rsidP="00ED100A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ED100A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               gnomAD (v2.1.1 genome)</w:t>
      </w:r>
    </w:p>
    <w:p w:rsidR="00ED100A" w:rsidRPr="00ED100A" w:rsidRDefault="00ED100A" w:rsidP="00ED100A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ED100A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c. 序列資料庫: RefSeqGene (105.20220307)</w:t>
      </w:r>
    </w:p>
    <w:p w:rsidR="00ED100A" w:rsidRPr="00ED100A" w:rsidRDefault="00ED100A" w:rsidP="00ED100A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ED100A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4. 本次檢測基因包括:</w:t>
      </w:r>
    </w:p>
    <w:p w:rsidR="00ED100A" w:rsidRPr="00ED100A" w:rsidRDefault="00ED100A" w:rsidP="00ED100A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ED100A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Recurrent infections:</w:t>
      </w:r>
    </w:p>
    <w:p w:rsidR="00ED100A" w:rsidRPr="00ED100A" w:rsidRDefault="00ED100A" w:rsidP="00ED100A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ED100A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A2ML1, AARS1, AASS, ABCA12, ACBD6, ACP5, ACTA1, ACTC1, ADA, ADA2, ADAM17, ADAMTS3, ADAT3, ADNP, AGA, AGR2, AGRN, AGXT, AICDA, AIRE, AK2, AKT1, ALB, ALDH18A1, ALDH1A2, ALG1, ALG12, ALG13, ALG3, ALG5, ALG9, ALMS1, ALOX12B, ALOXE3, ALPL, AMN, ANAPC1, ANKRD17, ANTXR2, AP3B1, AP3D1, APRT, ARHGAP29, ARHGEF1, ARHGEF38, ARID1A, ARID1B, ARID2, ARL2BP, ARL3, ARPC1B, ARPC5, ARSB, ARSL, ARX, ASAH1, ASPRV1, ASXL1, ASXL3, ATM, ATN1, ATP6AP1, ATP6AP2, ATP6V0A2, ATP7A, ATR, ATRX, B2M, B3GALT6, BACH2, BAP1, BAZ1B, BCL10, BCL11B, BCOR, BCR, BICC1, BIRC3, BLM, BLNK, BMP4, BNC2, BPTF, BRAF, BRCA1, BRCA2, BRIP1, BRWD1, BTD, BTK, BUD23, C1GALT1C1, C1QA, C1QB, C1R, C3, C4B, C5, C6, C7, </w:t>
      </w:r>
      <w:r w:rsidRPr="00ED100A">
        <w:rPr>
          <w:rFonts w:ascii="細明體" w:eastAsia="細明體" w:hAnsi="細明體" w:cs="細明體"/>
          <w:color w:val="000000"/>
          <w:kern w:val="0"/>
          <w14:ligatures w14:val="none"/>
        </w:rPr>
        <w:lastRenderedPageBreak/>
        <w:t xml:space="preserve">C8B, CACNA1B, CACNA1C, CARD10, CARD11, CARD9, CARMIL2, CARS1, CASK, CASP8, CAVIN1, CBLB, CCBE1, CCDC22, CCDC39, CCDC40, CCDC47, CCNO, CCR2, CD19, CD247, CD27, CD28, CD3D, CD3E, CD3G, CD4, CD40, CD40LG, CD55, CD70, CD79A, CD79B, CD81, CD8A, CDC42, CDC42BPB, CDCA7, CDH1, CDH23, CDKL5, CEACAM3, CEACAM6, CEBPE, CFAP221, CFAP298, CFAP300, CFAP410, CFAP52, CFAP74, CFB, CFD, CFH, CFI, CFTR, CHAMP1, CHAT, CHRM3, CHRNA3, CIITA, CISD2, CITED2, CLCA4, CLCN7, CLDN16, CLDN19, CLEC7A, CLIP2, CLPB, COBLL1, COG1, COG4, COG6, COG7, COL11A1, COL11A2, COL13A1, COL2A1, COL4A5, COL4A6, COL5A1, COL5A2, COL6A1, COL6A2, COLQ, CORIN, CORO1A, CPLX1, CPSF3, CR2, CREBBP, CRELD1, CRIPT, CRKL, CSF3R, CSPP1, CTBP1, CTC1, CTCF, CTLA4, CTNNB1, CTNNBL1, CTPS1, CTSC, CXCR2, CXCR4, CYBA, CYBB, CYBC1, CYP4F22, DAW1, DCLRE1C, DCTN4, DDB1, DDOST, DDR2, DDX59, DDX6, DEAF1, DEF6, DEPDC5, DGCR2, DGCR6, DGCR8, DHCR7, DIAPH1, DIP2B, DKC1, DLG1, DLK1, DLL3, DLX4, DMXL2, DNAAF1, DNAAF2, DNAAF3, DNAAF4, DNAAF5, DNAAF6, DNAH1, DNAH11, DNAH5, DNAH9, DNAI1, DNAI2, DNAJB11, DNAJB13, DNAJC21, DNAJC30, DNAL1, DNASE1L3, DNMT3B, DOCK11, DOCK2, DOCK8, DOHH, DPF2, DPM2, DPP9, DPYSL5, DRC1, DRG1, DSG1, DYM, DYNC2I2, DYRK1A, DZIP1L, EBF3, ECM1, EDARADD, EDNRA, EFEMP2, EFL1, EGFR, EHMT1, EIF2AK3, EIF4H, ELANE, ELF4, ELN, ELP1, EN1, EOMES, EP300, EPG5, EPHB4, ERCC2, ERCC3, ERCC4, ERCC6, ERF, ESS2, EXOSC9, EXT1, EXTL3, EYA4, FADD, FANCA, FANCB, FANCC, FANCD2, FANCE, FANCF, FANCG, FANCI, FANCL, FANCM, FARSB, FAT4, FBLN5, FBXL4, FBXO11, FBXO28, FBXW7, FCGR2A, FCGR3A, FCHO1, FCN3, FCSK, FERMT3, FGFR3, FHL1, FKBP6, FLI1, FLII, FLNA, FLNC, FLT1, FLVCR1, FMO3, FMR1, FOCAD, FOXC2, FOXJ1, FOXN1, FOXP1, FOXP2, FOXP3, FUCA1, FUT8, FZD2, G6PC3, GAA, GALC, GALNS, GANAB, GAS2L2, GATA1, GATA2, GATA4, GATA6, GCLC, GEMIN4, GFI1, GFM2, GIMAP5, GINS1, GJB2, GJB6, GLB1, GLI3, GLIS3, GLRA2, GLUL, GMNN, GNAO1, GNB2, GNPTAB, GNS, GORAB, GOT2, GPR35, GRHL3, GRHPR, GRIA1, GRIA3, GRIN1, GRM7, GSTM3, GTF2E2, GTF2H5, GTF2I, GTF2IRD1, GTF2IRD2, GUSB, H4C3, H4C5, HACD1, HAX1, HBB, HCK, HELLS, HEPHL1, HERC2, HFE, HGSNAT, HMOX1, HOXA13, HPGD, HPS6, HPSE2, HSPA9, HYAL1, HYDIN, HYOU1, IARS1, ICOS, ICOSLG, IDH1, IDS, IDUA, IER3IP1, IFIH1, IFNG, IFNGR1, IFNGR2, IFT122, IFT140, IGBP1, IGLL1, IKBKB, IKBKG, IKZF1, IKZF3, IL10RA, IL10RB, IL12A, IL12RB1, IL17F, IL17RA, IL17RC, IL21, IL21R, IL2RA, IL2RB, IL2RG, IL6R, IL6ST, IL7R, INPPL1, INSR, IPW, IQSEC2, IRAK4, IRF1, IRF2BP2, IRF5, IRF6, IRF8, IRF9, ISG15, ISL1, ITCH, ITGA3, ITGA7, ITGB2, ITK, IVNS1ABP, JAGN1, JAK1, JAK3, KANSL1, KAT5, KAT6A, KAT6B, KATNIP, KCNA1, KCNJ6, KCNN4, KCTD1, KDM5C, KDM6A, KIAA0586, KIF15, KIF20A, KMT2A, KMT2B, KMT2C, KMT2D, KMT5B, KNSTRN, KPTN, KRAS, KRT1, KRT14, KRT5, LAMA2, LAMA3, LAMB2, LAMB3, LAMC2, LAMTOR2, LAT, LBR, LCK, LCP2, LEP, LEPR, LETM1, LIFR, LIG1, LIG3, LIG4, LIMK1, LIPN, LMBRD1, LMNB1, LMNB2, LONP1, LRBA, LRIG2, LRRC56, LRRC8A, LTBP1, LTBP4, LYST, MAD2L2, MAGEL2, MAGT1, MALT1, MAN2B1, MANBA, MAP3K14, MAP3K20, MAP3K7, MAPK1, MASP2, MBD5, MBL2, MBTPS2, MC2R, MCIDAS, MCM4, MDFIC, MDM4, MECP2, MED12, MED13L, MED25, MEFV, MEG3, MEGF10, MESP2, METTL27, MGAT2, MGME1, MGP, MIF, MINPP1, </w:t>
      </w:r>
      <w:r w:rsidRPr="00ED100A">
        <w:rPr>
          <w:rFonts w:ascii="細明體" w:eastAsia="細明體" w:hAnsi="細明體" w:cs="細明體"/>
          <w:color w:val="000000"/>
          <w:kern w:val="0"/>
          <w14:ligatures w14:val="none"/>
        </w:rPr>
        <w:lastRenderedPageBreak/>
        <w:t xml:space="preserve">MIR140, MKRN3, MLXIPL, MMEL1, MNS1, MNX1, MPEG1, MPLKIP, MRAP, MS4A1, MSN, MST1, MSX1, MTHFD1, MTM1, MVK, MYD88, MYH11, MYH3, MYH6, MYL2, MYL9, MYO5A, MYO9A, MYPN, MYSM1, NAA10, NAE1, NAGLU, NBEA, NBN, NCF1, NCF2, NCF4, NCKAP1L, NDN, NDUFC2, NECTIN1, NEK10, NELFA, NEUROD2, NFASC, NFE2L2, NFIX, NFKB1, NFKB2, NFKBIA, NGLY1, NHEJ1, NHLRC2, NHP2, NIPAL4, NKX2-1, NKX2-5, NME5, NME8, NNT, NOP10, NOTCH2, NPAP1, NPHS1, NPM1, NR3C1, NRAS, NSD2, NSUN2, NTRK1, NUP214, NXN, OAS1, OCA2, OCRL, ODC1, OFD1, ORAI1, ORC6, OTULIN, P4HA2, P4HTM, PAK2, PALB2, PARN, PCGF2, PCNT, PCYT1A, PDCD1, PDGFRA, PDHA1, PEPD, PET117, PEX5, PGM1, PGM3, PHIP, PHKA2, PHKB, PHKG2, PI4K2A, PI4KA, PIGG, PIGP, PIGQ, PIGU, PIK3CD, PIK3CG, PIK3R1, PKD1, PKD2, PKHD1, PKP1, PLCG2, PLEC, PLG, PLOD1, PLP1, PLVAP, PNKP, PNP, POGZ, POLA1, POLD1, POLD3, POLE, POLR1A, POLR2A, POLR3A, POLR3GL, POMP, POU2AF1, PPM1D, PPP1R21, PRF1, PRIM1, PRKAR1B, PRKCD, PRKDC, PRMT7, PRPS1, PRTN3, PSAP, PSEN1, PSENEN, PSMB10, PSMB4, PSMB8, PSMD12, PTEN, PTPN22, PTPN6, PURA, PWAR1, PWRN1, PYROXD1, RAB27A, RAB3GAP2, RAC1, RAC2, RAD21, RAD51, RAD51C, RAG1, RAG2, RAI1, RALGAPA1, RAP1B, RASGRP1, RBCK1, RECQL, REEP1, RELA, RELB, RFC2, RFT1, RFWD3, RFX5, RFX7, RFXANK, RFXAP, RIC1, RIPK1, RMRP, RNF113A, RNF125, RNF168, RNF2, RNF31, RNH1, RNU4-2, RNU4ATAC, RNU7-1, ROR2, RORC, RPGR, RPL10, RPL11, RSPH1, RSPH3, RSPH4A, RSPH9, RTEL1, RTL1, RUNX2, RYR1, SAMD9, SAMD9L, SASH3, SATB1, SBDS, SCN10A, SCN11A, SCN1B, SCN2A, SCN9A, SCNN1A, SCNN1B, SCNN1G, SDCCAG8, SDR9C7, SEC61A1, SELENON, SEMA4D, SEPSECS, SERAC1, SERPINA1, SERPINH1, SETBP1, SETD1A, SETD2, SFTPC, SGSH, SH2D1A, SH3KBP1, SHANK3, SHROOM4, SIAH1, SIK1, SIM1, SIN3A, SLC11A1, SLC18A3, SLC19A1, SLC1A4, SLC25A1, SLC25A22, SLC26A2, SLC26A9, SLC29A3, SLC2A1, SLC32A1, SLC35A1, SLC35A2, SLC35C1, SLC37A4, SLC39A4, SLC39A7, SLC39A8, SLC3A1, SLC41A1, SLC46A1, SLC4A10, SLC52A3, SLC5A2, SLC5A7, SLC6A14, SLC7A7, SLC7A9, SLC9A3, SLF2, SLX4, SMARCA2, SMARCA4, SMARCAL1, SMARCB1, SMARCC2, SMARCD1, SMARCD2, SMARCE1, SMG9, SMN1, SMPD1, SNAP25, SNORD115-1, SNORD116-1, SNRPN, SNX10, SOCS1, SON, SOX11, SOX17, SOX4, SOX9, SP110, SPAG1, SPEF2, SPI1, SPIB, SPINK5, SPTBN1, SPTBN4, SRCAP, SREBF1, SRP19, SRP54, SRY, STAR, STAT1, STAT3, STAT4, STAT5B, STAT6, STIM1, STING1, STK36, STK4, STOX1, STX1A, STX3, STXBP2, SUCLG1, SULT2B1, SYK, SYT2, TAF4, TAOK1, TAP1, TAP2, TAPBP, TARS1, TASP1, TBC1D23, TBC1D24, TBCD, TBCE, TBK1, TBL2, TBX1, TBX20, TBX6, TCEAL1, TCF3, TCF4, TCIRG1, TCTN3, TECPR2, TERC, TERT, TET2, TF, TFE3, TFRC, TGFB1, TGM1, THOC6, THRB, TIMMDC1, TINF2, TK2, TLL1, TLR8, TMCO1, TMEM270, TMEM94, TNFRSF11A, TNFRSF13B, TNFRSF13C, TNFRSF1A, TNFRSF9, TNFSF11, TNFSF12, TNFSF15, TNNI3, TNNT2, TNPO3, TNRC6B, TNXB, TOM1, TONSL, TOP3A, TP53, TP63, TP73, TPM2, TPM3, TPP2, TRAF3IP2, TRAF7, TRAIP, TRIM37, TRIM8, TRIO, TRIP11, TRIP4, TRPS1, TRRAP, TSC1, TSC2, TSEN15, TSEN2, TSEN34, TSEN54, TTC12, TTC7A, TXNRD2, TYK2, TYMS, UBA2, UBAP2L, UBB, UBE2A, UBE2T, UBE3B, UFC1, UGP2, UHRF1, UMPS, UNC119, UNG, UQCRH, UROC1, UROD, UROS, USB1, USP26, USP48, USP8, USP9X, VAMP1, VARS1, VPS33A, VPS35L, VPS37D, VPS45, VPS4A, VPS51, WAC, WAS, WASF1, </w:t>
      </w:r>
      <w:r w:rsidRPr="00ED100A">
        <w:rPr>
          <w:rFonts w:ascii="細明體" w:eastAsia="細明體" w:hAnsi="細明體" w:cs="細明體"/>
          <w:color w:val="000000"/>
          <w:kern w:val="0"/>
          <w14:ligatures w14:val="none"/>
        </w:rPr>
        <w:lastRenderedPageBreak/>
        <w:t>WASHC5, WDR1, WDR19, WDR26, WDR35, WFS1, WIPF1, WRAP53, XIAP, XRCC2, YY1, ZAP70, ZBTB24, ZBTB7A, ZEB2, ZMYND10, ZNF341, ZNF668, ZNF699, ZNFX1, ZNHIT3</w:t>
      </w:r>
    </w:p>
    <w:p w:rsidR="00ED100A" w:rsidRPr="00ED100A" w:rsidRDefault="00ED100A" w:rsidP="00ED100A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ED100A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</w:t>
      </w:r>
    </w:p>
    <w:p w:rsidR="00ED100A" w:rsidRPr="00ED100A" w:rsidRDefault="00ED100A" w:rsidP="00ED100A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ED100A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Seizure:</w:t>
      </w:r>
    </w:p>
    <w:p w:rsidR="00ED100A" w:rsidRPr="00ED100A" w:rsidRDefault="00ED100A" w:rsidP="00ED100A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ED100A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AAAS, AARS1, AASS, ABAT, ABCA2, ABCA5, ABCA7, ABCB7, ABCC6, ABCC8, ABCD1, ABHD16A, ACADM, ACADS, ACADSB, ACADVL, ACAT1, ACBD6, ACO2, ACOX1, ACP5, ACSF3, ACTA2, ACTB, ACTG1, ACTL6B, ACVR1, ACVRL1, ACY1, ADA2, ADAM22, ADAMTS3, ADAMTSL2, ADAR, ADARB1, ADAT3, ADD3, ADGRG1, ADGRL1, ADGRV1, ADK, ADNP, ADORA2A, ADPRS, ADRA2B, ADSL, AFF3, AFG3L2, AGA, AGO1, AGO2, AGRN, AGTPBP1, AHDC1, AHI1, AHSG, AIFM1, AIMP1, AIMP2, AIP, AIPL1, AIRE, AKAP9, AKT1, AKT2, AKT3, ALDH18A1, ALDH3A2, ALDH4A1, ALDH5A1, ALDH7A1, ALDOB, ALG1, ALG11, ALG12, ALG13, ALG14, ALG2, ALG3, ALG6, ALG8, ALG9, ALK, ALKBH8, ALMS1, ALPL, ALX4, AMACR, AMER1, AMFR, AMPD2, AMT, ANGPTL6, ANK1, ANK2, ANK3, ANKH, ANKLE2, ANKRD11, ANKRD17, ANO10, ANOS1, ANTXR1, AP1G1, AP1S2, AP2M1, AP3B2, AP3D1, AP4B1, AP4E1, AP4M1, AP4S1, APC2, APOE, APP, AQP2, AQP4, ARCN1, ARF1, ARFGEF1, ARFGEF2, ARG1, ARHGAP31, ARHGDIA, ARHGEF9, ARID1A, ARID1B, ARID2, ARL13B, ARL3, ARL6, ARL6IP6, ARMC9, ARNT2, ARSA, ARSB, ARV1, ARVCF, ARX, ASAH1, ASCC3, ASCL1, ASH1L, ASL, ASNS, ASPA, ASPM, ASS1, ASXL1, ASXL2, ASXL3, ATAD1, ATAD3A, ATG7, ATIC, ATM, ATN1, ATP10A, ATP11A, ATP13A2, ATP1A1, ATP1A2, ATP1A3, ATP2A2, ATP2B1, ATP5F1A, ATP5F1D, ATP5F1E, ATP5PO, ATP6AP1, ATP6AP2, ATP6V0A1, ATP6V0A2, ATP6V0C, ATP6V1A, ATP6V1B2, ATP6V1E1, ATP7A, ATP7B, ATP8A2, ATP9A, ATPAF2, ATR, ATRX, ATXN10, AUH, AUTS2, AVPR2, B3GALNT2, B3GALT6, B3GLCT, B4GAT1, B9D1, B9D2, BANK1, BAP1, BBIP1, BBS1, BBS10, BBS12, BBS2, BBS4, BBS5, BBS7, BBS9, BCAP31, BCAS3, BCKDHA, BCKDHB, BCKDK, BCL10, BCL11B, BCOR, BCORL1, BCR, BCS1L, BDNF, BICRA, BLK, BMP2, BMP4, BMPR1A, BOLA3, BPTF, BRAF, BRAT1, BRCA2, BRD4, BRPF1, BSCL2, BTD, BUB1, BUB1B, BUB3, C12orf57, C1GALT1C1, C2orf69, C4A, C4B, CA8, CABP4, CACNA1A, CACNA1B, CACNA1C, CACNA1D, CACNA1E, CACNA1G, CACNA1H, CACNA1I, CACNA2D1, CACNA2D2, CACNB4, CACNG2, CAD, CALM1, CALM2, CALM3, CAMK2A, CAMK2B, CAMK2G, CAMKMT, CAMLG, CAMSAP1, CAMTA1, CAPRIN1, CARS1, CARS2, CASK, CASP10, CASP2, CASQ2, CASR, CASZ1, CAV3, CBS, CBY1, CC2D2A, CCBE1, CCDC141, CCDC47, CCDC78, CCDC88A, CCDC88C, CCM2, CCND2, CCNQ, CCR1, CD96, CDC40, CDC42, CDH11, CDH15, CDH2, CDH23, CDK10, CDK13, CDK19, CDK5, CDK6, CDK8, CDKL5, CDKN1A, CDKN1B, CDKN2B, CDKN2C, CDON, CELF2, CENPE, CEP104, CEP120, CEP152, CEP164, CEP19, CEP290, CEP41, CEP57, CEP85L, CERS1, CERT1, CFH, CFHR1, CFHR3, CHAT, CHD1, CHD2, CHD3, CHD5, CHD7, CHD8, CHEK2, CHKB, CHMP2B, CHN1, CHRNA2, CHRNA4, CHRNA7, CHRNB2, CIC, CILK1, CISD2, CIT, CKAP2L, CLCF1, CLCN2, CLCN3, CLCN4, CLCN6, CLCNKB, CLDN16, CLEC7A, CLIC2, CLN3, CLN5, CLN6, CLN8, CLP1, CLPB, CLPP, CLTC, CLTCL1, CLTRN, CMPK2, CNKSR2, CNNM2, CNOT1, CNPY3, CNTN2, CNTNAP1, CNTNAP2, COA8, COG2, COG3, COG4, COG5, COG6, COG7, COG8, COL13A1, COL18A1, COL1A2, COL3A1, COL4A1, COL4A2, COLGALT1, COMT, COPB1, COPB2, COQ2, COQ4, COQ5, COQ6, </w:t>
      </w:r>
      <w:r w:rsidRPr="00ED100A">
        <w:rPr>
          <w:rFonts w:ascii="細明體" w:eastAsia="細明體" w:hAnsi="細明體" w:cs="細明體"/>
          <w:color w:val="000000"/>
          <w:kern w:val="0"/>
          <w14:ligatures w14:val="none"/>
        </w:rPr>
        <w:lastRenderedPageBreak/>
        <w:t xml:space="preserve">COQ8A, COQ9, COX10, COX11, COX4I1, COX7B, COX8A, CPA6, CPLANE1, CPLX1, CPOX, CPS1, CPSF3, CPT1A, CPT1C, CPT2, CR2, CRADD, CRB1, CRB2, CRBN, CREBBP, CRELD1, CRH, CRIPT, CRKL, CRLF1, CRLS1, CRPPA, CRX, CSF1R, CSNK2A1, CSNK2B, CSPP1, CSTB, CTBP1, CTC1, CTCF, CTH, CTLA4, CTNNA2, CTNNB1, CTNND2, CTNS, CTSA, CTSD, CTSF, CTU2, CUL3, CUL4B, CUX2, CXCR4, CYB5A, CYB5R3, CYFIP2, CYP26C1, CYP27A1, CYP27B1, CYP2R1, D2HGDH, DAG1, DALRD3, DARS1, DARS2, DBH, DBR1, DCC, DCPS, DCX, DDB2, DDC, DDOST, DDX3X, DDX59, DEAF1, DEGS1, DENND5A, DEPDC5, DGUOK, DHCR24, DHCR7, DHDDS, DHFR, DHPS, DHX16, DHX30, DHX37, DHX9, DIAPH1, DIP2B, DIS3L2, DISP1, DLD, DLG3, DLG4, DLK1, DLL1, DLL4, DMP1, DMXL2, DNAJC19, DNAJC5, DNAJC6, DNASE1, DNASE1L3, DNM1, DNM1L, DNMT3A, DNMT3B, DOCK6, DOCK7, DOHH, DOLK, DPAGT1, DPF2, DPH1, DPH2, DPH5, DPM1, DPM2, DPM3, DPP9, DPYD, DPYS, DPYSL5, DRG1, DSTYK, DTYMK, DUSP6, DUX4, DVL1, DYNC1H1, DYNC1I2, DYRK1A, EARS2, EBF3, EBP, ECE1, ECM1, EDN3, EED, EEF1A2, EEF2, EFHC1, EFTUD2, EGF, EHMT1, EIF2AK2, EIF2AK3, EIF2B1, EIF2B3, EIF2S3, EIF3F, EIF4A2, ELMO2, ELOVL4, ELP1, EMC1, EMC10, EMG1, EML1, EN1, ENG, ENPP1, EOGT, EP300, EPCAM, EPG5, EPHB4, EPM2A, EPRS1, ERAP1, ERCC1, ERCC2, ERCC3, ERCC4, ERCC5, ERCC6, ERCC8, ERLIN2, ERMARD, ESAM, ETHE1, ETS1, EXOC2, EXOC7, EXOC8, EXOSC3, EXOSC5, EXOSC8, EXOSC9, EXT2, EXTL3, EZH2, F8, FA2H, FADD, FAM111A, FAM149B1, FAM50A, FAR1, FARS2, FARSB, FAS, FASLG, FASTKD2, FAT4, FBLN1, FBP1, FBP2, FBXL4, FBXO11, FBXO28, FBXW7, FCGR2A, FCGR2B, FCGR3B, FCSK, FDFT1, FDXR, FEZF1, FGF10, FGF12, FGF13, FGF17, FGF8, FGFR1, FGFR2, FGFR3, FGFRL1, FH, FIG4, FILIP1, FITM2, FKRP, FKTN, FLCN, FLI1, FLII, FLNA, FLRT3, FLVCR1, FLVCR2, FMN2, FMR1, FOLR1, FOSL2, FOXA2, FOXG1, FOXH1, FOXP1, FOXP3, FOXRED1, FRA10AC1, FRAS1, FRG1, FRMD5, FRMPD4, FRRS1L, FTH1, FTL, FTO, FTSJ1, FUCA1, FUT8, FXYD2, FZR1, GABBR1, GABBR2, GABRA1, GABRA2, GABRA3, GABRA5, GABRB1, GABRB2, GABRB3, GABRD, GABRG2, GAD1, GAL, GALC, GALK1, GALNT2, GALT, GAMT, GAS1, GATA3, GATA4, GATA6, GATAD2B, GCDH, GCH1, GCK, GCM2, GCSH, GDF2, GDF6, GDI1, GDNF, GEMIN4, GET4, GFAP, GFM1, GFM2, GJA1, GJA5, GJA8, GJC2, GK, GLA, GLB1, GLDC, GLE1, GLI2, GLI3, GLRA1, GLRA2, GLRB, GLRX5, GLS, GLUD1, GLUL, GLYCTK, GM2A, GMPPA, GMPPB, GNA11, GNAI1, GNAO1, GNAQ, GNAS, GNB1, GNB2, GNB5, GNE, GNS, GOLGA2, GON7, GOSR2, GOT2, GP1BA, GP1BB, GP9, GPAA1, GPC3, GPC4, GPHN, GPR101, GPR161, GPRC5B, GPSM2, GPT2, GRIA1, GRIA2, GRIA3, GRIA4, GRIK2, GRIN1, GRIN2A, GRIN2B, GRIN2D, GRM1, GRM7, GRN, GSS, GTF2E2, GTF2H5, GTPBP2, GTPBP3, GUCY1A1, GUCY2D, GUF1, GYS1, GYS2, H19, H3-3A, H4C3, H4C5, HACE1, HADH, HADHA, HADHB, HAX1, HCCS, HCFC1, HCN1, HCN2, HCN4, HDAC4, HDAC8, HECTD4, HECW2, HEPACAM, HERC1, HERC2, HESX1, HEXA, HEXB, HGSNAT, HHAT, HIBCH, HIC1, HID1, HIRA, HIVEP2, HK1, HLCS, HMBS, HMGCL, HMGCS2, HNF1A, HNF1B, HNF4A, HNRNPC, HNRNPH1, HNRNPH2, HNRNPK, HNRNPR, HNRNPU, HOXA1, HPD, HPDL, HPRT1, HRAS, HS6ST1, HS6ST2, HSD17B10, HSD17B4, HSPD1, HSPG2, HTRA1, HTRA2, HTT, HUWE1, HYLS1, HYMAI, IARS1, IBA57, IDH2, IDS, IER3IP1, IFIH1, IFNG, IFNGR1, IFT140, IFT172, IFT27, IFT74, IGF2, IKBKG, IL10, IL11RA, IL12A, IL12A-AS1, IL12B, IL17F, IL17RA, IL17RC, IL17RD, IL1RAPL1, </w:t>
      </w:r>
      <w:r w:rsidRPr="00ED100A">
        <w:rPr>
          <w:rFonts w:ascii="細明體" w:eastAsia="細明體" w:hAnsi="細明體" w:cs="細明體"/>
          <w:color w:val="000000"/>
          <w:kern w:val="0"/>
          <w14:ligatures w14:val="none"/>
        </w:rPr>
        <w:lastRenderedPageBreak/>
        <w:t xml:space="preserve">IL23R, IMPDH1, INPP5E, INPP5K, INS, INSR, INTS1, INTS11, INTS8, IPW, IQCB1, IQSEC1, IQSEC2, IRAK1, IREB2, IRF2BPL, IRF3, IRF4, IRF5, ISCA1, ISG15, ITGAM, ITGB6, ITPA, ITPR1, IVD, JAK2, JAM2, JAM3, JARID2, JAZF1, JMJD1C, JRK, KANSL1, KARS1, KAT5, KAT6A, KAT6B, KAT8, KATNB1, KATNIP, KCNA1, KCNA2, KCNAB2, KCNB1, KCNC1, KCNC2, KCNC3, KCNE1, KCNE2, KCNH1, KCNH2, KCNH5, KCNJ1, KCNJ10, KCNJ11, KCNJ13, KCNJ16, KCNJ2, KCNJ5, KCNJ6, KCNK4, KCNMA1, KCNN2, KCNN3, KCNQ1, KCNQ2, KCNQ3, KCNQ5, KCNT1, KCNT2, KCTD7, KDM3B, KDM4B, KDM5A, KDM5C, KDM6A, KDM6B, KIAA0319L, KIAA0586, KIAA0753, KIF11, KIF15, KIF1A, KIF22, KIF26A, KIF2A, KIF4A, KIF5A, KIF5C, KIF7, KIFBP, KLF13, KLHL15, KLLN, KLRC4, KMT2A, KMT2C, KMT2D, KMT2E, KMT5B, KNL1, KNSTRN, KPNA3, KPTN, KRAS, KRIT1, L1CAM, L2HGDH, LAGE3, LAMA2, LAMA3, LAMB1, LAMB3, LAMC2, LAMC3, LARGE1, LARP7, LARS1, LARS2, LAS1L, LBR, LBX1, LCA5, LETM1, LGI1, LGI4, LHX1, LHX4, LIAS, LIFR, LIG4, LINGO1, LIPT2, LMAN2L, LMBRD1, LMBRD2, LMNB1, LMNB2, LMX1B, LNPK, LONP1, LRAT, LRP2, LRP5, LRPPRC, LRRK1, LSM11, LSS, LUZP1, LYST, LZTFL1, LZTR1, MACF1, MADD, MAF, MAFB, MAGEL2, MAN1B1, MANBA, MAP1B, MAP2K1, MAPK1, MAPK10, MAPK8IP3, MAPRE2, MAPT, MARCHF6, MAST1, MAST3, MBD5, MBOAT7, MBTPS2, MC2R, MCCC1, MCCC2, MCPH1, MCTP2, MDH1, MDH2, MECP2, MED11, MED12, MED12L, MED13, MED17, MED25, MED27, MEF2C, MEFV, MEG3, MEGF10, MEGF8, MEIS2, MEN1, METTL23, METTL5, MFF, MFSD2A, MFSD8, MGAT2, MGP, MICAL1, MICOS13, MICU1, MID2, MINPP1, MIPEP, MKKS, MKRN3, MKS1, MLC1, MLH1, MLX, MLYCD, MMAA, MMACHC, MMADHC, MMP23B, MMUT, MN1, MOCS1, MOCS2, MOGS, MORC2, MPC1, MPDU1, MPDZ, MPL, MPLKIP, MPV17, MRAP, MRM2, MRPL12, MRPS22, MRPS34, MSH2, MSH6, MSL3, MSX2, MTFMT, MTHFD1, MTHFR, MTHFS, MTO1, MTOR, MTR, MTRR, MTSS2, MUTYH, MVK, MYCN, MYH14, MYH3, MYMK, MYO1H, MYO5A, MYO9A, MYORG, MYRF, MYT1L, NAA10, NAA15, NAA60, NACC1, NADK2, NAE1, NAGA, NAGLU, NAGS, NALCN, NANS, NAPB, NARS1, NARS2, NAT8L, NAXD, NAXE, NBAS, NBEA, NCAPD3, NCDN, NDE1, NDN, NDNF, NDP, NDST1, NDUFA1, NDUFA11, NDUFA13, NDUFA2, NDUFA4, NDUFA6, NDUFA8, NDUFAF2, NDUFAF3, NDUFAF4, NDUFAF5, NDUFAF6, NDUFAF8, NDUFB11, NDUFB8, NDUFC2, NDUFS1, NDUFS4, NDUFS6, NDUFS7, NDUFS8, NDUFV1, NECAP1, NECTIN1, NEDD4L, NEK1, NEK9, NELFA, NEU1, NEUROD2, NEUROG1, NEXMIF, NF1, NF2, NFASC, NFIA, NFIB, NFIX, NFKB2, NFS1, NFU1, NGLY1, NHLRC1, NHLRC2, NIN, NIPA1, NIPA2, NIPBL, NKX6-2, NLGN3, NLGN4X, NLRP3, NMNAT1, NNT, NODAL, NONO, NOS1AP, NOS3, NOTCH1, NOTCH2NLC, NOTCH3, NOVA2, NPAP1, NPC1, NPC2, NPHP1, NPRL2, NPRL3, NR0B1, NR2F1, NR4A2, NRAS, NRROS, NSD1, NSD2, NSDHL, NSF, NSRP1, NSUN2, NSUN3, NSUN6, NTNG1, NTNG2, NTRK2, NUBPL, NUP107, NUP133, NUP214, NUS1, OAT, OCA2, OCLN, OCRL, ODC1, OFD1, OGDH, OPA1, OPHN1, OSGEP, OSTM1, OTC, OTUD5, OTUD6B, OTUD7A, OTX2, OXR1, P4HTM, PACS1, PACS2, PAFAH1B1, PAH, PAK1, PAK2, PAK3, PANK2, PARS2, PAX2, PC, PCCA, PCCB, PCDH12, PCDH19, PCDHGC4, PCK1, PCLO, PCNT, PCSK1, PCYT1A, PCYT2, PDCD1, PDCD10, PDCD6IP, PDE10A, PDE2A, PDE4D, PDE6D, PDGFB, PDGFRB, PDHA1, PDHB, PDHX, PDP1, PDPN, PDSS2, PDX1, PDZD8, PEPD, PERP, PET100, PEX1, PEX10, PEX11B, PEX12, PEX13, PEX14, PEX16, PEX19, PEX2, PEX26, PEX3, PEX5, PEX6, PEX7, PGAP1, PGAP2, PGAP3, PGK1, PGM2L1, </w:t>
      </w:r>
      <w:r w:rsidRPr="00ED100A">
        <w:rPr>
          <w:rFonts w:ascii="細明體" w:eastAsia="細明體" w:hAnsi="細明體" w:cs="細明體"/>
          <w:color w:val="000000"/>
          <w:kern w:val="0"/>
          <w14:ligatures w14:val="none"/>
        </w:rPr>
        <w:lastRenderedPageBreak/>
        <w:t xml:space="preserve">PGM3, PHACTR1, PHF21A, PHF6, PHGDH, PHIP, PHOX2B, PI4K2A, PI4KA, PIBF1, PIDD1, PIEZO2, PIGA, PIGB, PIGC, PIGF, PIGG, PIGH, PIGK, PIGL, PIGM, PIGN, PIGO, PIGP, PIGQ, PIGS, PIGT, PIGU, PIGV, PIGW, PIGY, PIK3CA, PIK3CD, PIK3R2, PLA2G6, PLAA, PLAGL1, PLCB1, PLCH1, PLEKHG2, PLK4, PLP1, PLPBP, PLXNA1, PMM2, PMPCB, PMS1, PMS2, PNKP, PNPLA6, PNPLA8, PNPO, PODXL, POGZ, POLA1, POLD1, POLE, POLG, POLG2, POLR1A, POLR2A, POLR3A, POLR3B, POLRMT, POMC, POMGNT1, POMGNT2, POMK, POMP, POMT1, POMT2, POU1F1, POU3F3, POU3F4, POU4F1, PPA2, PPFIBP1, PPIL1, PPM1B, PPOX, PPP1R15B, PPP1R21, PPP2CA, PPP2R1A, PPP2R5D, PPP3CA, PPT1, PQBP1, PRDM13, PRDM16, PRDM8, PRDX1, PREPL, PRF1, PRICKLE1, PRKAG2, PRKAR1B, PRKCZ, PRKDC, PRMT7, PRNP, PROC, PRODH, PROK2, PROKR2, PROP1, PRORP, PROS1, PRPS1, PRRT2, PRTN3, PRUNE1, PSAP, PSAT1, PSEN1, PSEN2, PSMB8, PSMB9, PSMD12, PSPH, PTCH1, PTEN, PTF1A, PTH, PTH1R, PTPN22, PTPN23, PTRH2, PTRHD1, PTS, PUF60, PUM1, PURA, PUS3, PWAR1, PWRN1, PXK, PYCR2, QARS1, QDPR, RAB11B, RAB18, RAB27A, RAB39B, RAB3GAP1, RAB3GAP2, RAC1, RAC3, RAD21, RAF1, RAI1, RALA, RALGAPA1, RANBP2, RAP1GDS1, RAPGEF2, RARS1, RARS2, RASA1, RBCK1, RBL2, RBM10, RBM8A, RBMX, RBPJ, RD3, RDH12, RECQL4, RELN, RERE, RET, RFT1, RFX5, RFX7, RHOBTB2, RMND1, RNASEH2A, RNASEH2B, RNASEH2C, RNASET2, RNF113A, RNF125, RNF13, RNF2, RNF213, RNF220, RNH1, RNU12, RNU4-2, RNU4ATAC, RNU7-1, ROBO1, ROBO3, ROGDI, RORA, RORB, RPE65, RPGRIP1, RPGRIP1L, RPIA, RPL10, RPS20, RPS6KA3, RRAGD, RREB1, RRM2B, RSRC1, RTL1, RTN2, RTN4IP1, RTTN, RUBCN, RUSC2, RXYLT1, RYR1, RYR2, RYR3, SALL4, SAMD12, SAMD9, SAMHD1, SARDH, SARS1, SASS6, SAT1, SATB1, SATB2, SC5D, SCAF4, SCAPER, SCARB2, SCLT1, SCN10A, SCN11A, SCN1A, SCN1B, SCN2A, SCN3A, SCN4B, SCN5A, SCN8A, SCN9A, SCO2, SCYL2, SDCCAG8, SDHA, SDHAF1, SDHB, SDHC, SDHD, SEC23B, SEC24C, SEC31A, SELENOI, SEMA3A, SEMA4A, SEMA6B, SEPSECS, SERAC1, SERPINI1, SET, SETBP1, SETD1A, SETD1B, SETD2, SETD5, SGPL1, SGSH, SH2B1, SHANK3, SHH, SHQ1, SHROOM4, SIK1, SIK3, SIM1, SIN3A, SIN3B, SIX3, SKI, SLC12A1, SLC12A3, SLC12A5, SLC12A6, SLC13A3, SLC13A5, SLC16A1, SLC16A2, SLC17A5, SLC18A3, SLC19A1, SLC19A2, SLC19A3, SLC1A2, SLC1A3, SLC1A4, SLC20A2, SLC22A5, SLC25A1, SLC25A10, SLC25A12, SLC25A13, SLC25A15, SLC25A19, SLC25A20, SLC25A22, SLC25A36, SLC25A4, SLC25A42, SLC25A46, SLC2A1, SLC2A3, SLC31A1, SLC32A1, SLC33A1, SLC35A1, SLC35A2, SLC35A3, SLC35C1, SLC37A4, SLC38A3, SLC39A8, SLC3A1, SLC44A1, SLC45A1, SLC46A1, SLC4A10, SLC5A6, SLC5A7, SLC6A1, SLC6A19, SLC6A5, SLC6A8, SLC7A6OS, SLC9A6, SLITRK2, SMAD2, SMAD4, SMARCA2, SMARCA4, SMARCAL1, SMARCB1, SMARCC2, SMARCD1, SMARCE1, SMC1A, SMC3, SMC5, SMCHD1, SMG9, SMO, SMPD1, SMPD4, SMS, SNAP25, SNAP29, SNF8, SNIP1, SNORD115-1, SNORD116-1, SNORD118, SNRPN, SNTA1, SNX14, SON, SORL1, SOX10, SOX11, SOX2, SOX3, SOX4, SOX5, SOX9, SP110, SPAST, SPATA7, SPEN, SPG11, SPINK5, SPOP, SPP1, SPR, SPRED1, SPRY4, SPTAN1, SPTBN1, SPTBN4, SPTSSA, SQOR, SQSTM1, SRCAP, SRD5A3, SRPX2, SSR4, ST3GAL3, ST3GAL5, STAG1, STAG2, STAMBP, STAR, STARD7, STAT2, STAT3, STAT4, STIL, STRADA, STS, STT3A, STT3B, STUB1, STX11, STX16, STX1B, STXBP1, STXBP2, SUCLA2, SUCLG1, SUFU, SUMF1, </w:t>
      </w:r>
      <w:r w:rsidRPr="00ED100A">
        <w:rPr>
          <w:rFonts w:ascii="細明體" w:eastAsia="細明體" w:hAnsi="細明體" w:cs="細明體"/>
          <w:color w:val="000000"/>
          <w:kern w:val="0"/>
          <w14:ligatures w14:val="none"/>
        </w:rPr>
        <w:lastRenderedPageBreak/>
        <w:t>SUOX, SUPT16H, SURF1, SV2A, SVBP, SYN1, SYNGAP1, SYNJ1, SYP, SYT2, SZT2, TACR3, TAF1, TAF4, TAF6, TANC2, TANGO2, TAOK1, TARS1, TARS2, TASP1, TAT, TBC1D20, TBC1D23, TBC1D24, TBC1D2B, TBCD, TBCE, TBCK, TBK1, TBL1XR1, TBP, TBR1, TBX1, TBX19, TBX5, TCEAL1, TCF20, TCF4, TCIRG1, TCTN1, TCTN2, TCTN3, TDP1, TDP2, TECPR2, TEFM, TELO2, TERT, TET3, TFAP2A, TFE3, TGDS, TGFB1, TGFBR2, TGFBR3, TGIF1, THOC2, THPO, THSD1, THUMPD1, TIAM1, TICAM1, TIMM50, TIMMDC1, TK2, TLK2, TLR3, TLR4, TLR7, TMEM106B, TMEM138, TMEM147, TMEM163, TMEM165, TMEM216, TMEM218, TMEM222, TMEM231, TMEM237, TMEM67, TMEM70, TMEM94, TMLHE, TMTC3, TMX2, TNFAIP3, TNFRSF11A, TNFRSF11B, TNFSF11, TNFSF4, TNIP1, TNPO2, TNRC6B, TOE1, TOGARAM1, TOMM40, TOPORS, TP53, TP53RK, TP73, TPK1, TPM2, TPP1, TPRKB, TRAF3, TRAF3IP2, TRAF7, TRAK1, TRAPPC10, TRAPPC11, TRAPPC12, TRAPPC2L, TRAPPC4, TRAPPC6B, TRAPPC9, TRDN, TREM2, TREX1, TRIM32, TRIM71, TRIM8, TRIO, TRIP12, TRIP13, TRIT1, TRMT1, TRMT10A, TRNT1, TRPM3, TRPM6, TRPV3, TRRAP, TSC1, TSC2, TSEN15, TSEN2, TSEN34, TSEN54, TSFM, TSPOAP1, TTC5, TTC8, TTI1, TTR, TUBA1A, TUBA8, TUBB2A, TUBB2B, TUBB3, TUBB4A, TUBB4B, TUBG1, TUBGCP4, TUBGCP6, TULP1, TWIST1, TWNK, TXN2, TXNRD2, TYROBP, U2AF2, UBA5, UBAC2, UBAP1, UBAP2L, UBE2A, UBE2L3, UBE3A, UBE4A, UBE4B, UBR7, UBTF, UCP2, UFC1, UFD1, UFM1, UFSP2, UGDH, UGP2, UGT1A1, UNC13D, UNC80, UNC93B1, UPB1, UPF3B, UQCC2, USF3, USP18, USP45, USP7, USP9X, VAMP1, VAMP2, VARS1, VARS2, VCP, VDR, VLDLR, VPS11, VPS13A, VPS13B, VPS13D, VPS16, VPS35L, VPS41, VPS4A, VPS50, VPS51, VPS53, VRK1, WAC, WARS1, WARS2, WASF1, WBP4, WDPCP, WDR11, WDR26, WDR37, WDR4, WDR45, WDR45B, WDR62, WDR73, WDR81, WFS1, WLS, WWOX, XK, XPA, XPC, XPNPEP3, XPR1, YARS1, YEATS2, YIF1B, YIPF5, YME1L1, YRDC, YWHAE, YWHAG, YY1, ZBTB18, ZBTB20, ZBTB7A, ZC4H2, ZDHHC9, ZEB2, ZFP57, ZFX, ZFYVE26, ZIC2, ZMIZ1, ZMYM2, ZMYND11, ZNF142, ZNF292, ZNF423, ZNF526, ZNF592, ZNF668, ZNFX1, ZNHIT3, ZSWIM6</w:t>
      </w:r>
    </w:p>
    <w:p w:rsidR="00ED100A" w:rsidRPr="00ED100A" w:rsidRDefault="00ED100A" w:rsidP="00ED100A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ED100A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</w:t>
      </w:r>
    </w:p>
    <w:p w:rsidR="00ED100A" w:rsidRPr="00ED100A" w:rsidRDefault="00ED100A" w:rsidP="00ED100A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ED100A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Gastrointestinal inflammation:</w:t>
      </w:r>
    </w:p>
    <w:p w:rsidR="00ED100A" w:rsidRPr="00ED100A" w:rsidRDefault="00ED100A" w:rsidP="00ED100A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ED100A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ABCB1, ABCD1, ACADVL, ADAMTS2, ADAMTSL2, ARL6, ARPC1B, ATAD1, ATP7A, BACH2, BBIP1, BBS1, BBS10, BBS12, BBS2, BBS4, BBS5, BBS7, BBS9, BCL10, CARD10, CARD11, CARD8, CARMIL2, CASP10, CDKN1B, CEP19, CEP290, CHD8, CIITA, COG6, COL17A1, COL7A1, CTLA4, CYBC1, DCLRE1B, DEF6, DKC1, DNASE2, DOCK11, DOCK2, DOCK8, DSG1, ECE1, EDN3, EDNRB, ELANE, ELF4, ERBB2, ERBB3, F13A1, F13B, FAS, FASLG, FCHO1, FCN3, FERMT1, FH, FNIP1, FOXP3, FXN, GDNF, GLRA1, GLRB, GPHN, GPIHBP1, GPR35, GRB10, GUCY2C, HPS1, IARS1, IFT172, IFT27, IFT74, IKBKG, IL10RA, IL10RB, IL12A, IL12RB1, IL21, IL37, IL6, INAVA, IRF5, IRGM, IVNS1ABP, JAK1, LAMA3, LAMB3, LAMC2, LMX1B, LRBA, LYN, LZTFL1, MAP3K7, MASP2, MEFV, MEN1, MKKS, MKS1, MMEL1, MMP1, MST1, MYH11, NCF2, NCF4, NFKBIA, NLRC4, NOD2, NOP10, NPHP1, NRTN, OPLAH, PGM3, PHGDH, PI4KA, PIGY, PIK3CD, PIK3CG, PLCG2, POLA1, POU2AF1, PRF1, PSMB10, PSPH, PSTPIP1, PTPN6, RBCK1, REL, RET, RIPK1, RPL11, RTEL1, SCAPER, SCLT1, SDCCAG8, SEMA3C, SEMA3D, SEMA4D, SHARPIN, SLC2A10, SLC37A4, </w:t>
      </w:r>
      <w:r w:rsidRPr="00ED100A">
        <w:rPr>
          <w:rFonts w:ascii="細明體" w:eastAsia="細明體" w:hAnsi="細明體" w:cs="細明體"/>
          <w:color w:val="000000"/>
          <w:kern w:val="0"/>
          <w14:ligatures w14:val="none"/>
        </w:rPr>
        <w:lastRenderedPageBreak/>
        <w:t>SLC6A5, SLC9A3, SMAD3, SMO, SPIB, SREBF1, STAT1, STAT3, STAT6, STX11, STXBP1, STXBP2, SYK, TCF4, TGFB1, TGFB2, TGFB3, TGFBR1, TGFBR2, TNFAIP3, TNFSF15, TNPO3, TRAPPC11, TRIM32, TTC7A, TTC8, UNC13D, WAS, WDPCP, WIPF1, XIAP, ZAP70, ZFX</w:t>
      </w:r>
    </w:p>
    <w:p w:rsidR="00ED100A" w:rsidRPr="00ED100A" w:rsidRDefault="00ED100A" w:rsidP="00ED100A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ED100A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</w:t>
      </w:r>
    </w:p>
    <w:p w:rsidR="00ED100A" w:rsidRPr="00ED100A" w:rsidRDefault="00ED100A" w:rsidP="00ED100A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ED100A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Primary immunodeficiency or monogenic inflammatory bowel disease:</w:t>
      </w:r>
    </w:p>
    <w:p w:rsidR="00ED100A" w:rsidRPr="00ED100A" w:rsidRDefault="00ED100A" w:rsidP="00ED100A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ED100A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ABI3, ACD, ACP5, ACTB, ADA, ADA2, ADAM17, ADAR, AGR2, AICDA, AIRE, AK2, ALPI, ALPK1, AMFR, ANGPT1, ANKZF1, AP1S3, AP3B1, AP3D1, APOL1, ARHGAP42, ARHGEF1, ARPC1B, ARPC5, ASXL1, ATAD3A, ATG4A, ATM, ATP6AP1, B2M, BACH2, BCL10, BCL11B, BLM, BLNK, BLOC1S6, BRCA1, BRCA2, BTK, C1QA, C1QB, C1QC, C1R, C1S, C2, C2orf69, C3, C4A, C4B, C5, C6, C7, C8A, C8B, C8G, C9, CARD10, CARD11, CARD14, CARD8, CARD9, CARMIL2, CASP10, CASP8, CBLB, CCBE1, CD19, CD247, CD27, CD274, CD28, CD3D, CD3E, CD3G, CD4, CD40, CD40LG, CD46, CD55, CD59, CD70, CD79A, CD79B, CD81, CD8A, CDC42, CDCA7, CEBPE, CFB, CFD, CFH, CFHR1, CFHR2, CFHR3, CFHR4, CFHR5, CFI, CFP, CFTR, CHD7, CHUK, CIB1, CIITA, CLCN7, CLPB, CNBP, COL7A1, COLEC11, COPA, COPG1, CORO1A, CR2, CRACR2A, CREBBP, CSF2, CSF2RA, CSF2RB, CSF3R, CTC1, CTLA4, CTNNBL1, CTPS1, CTSC, CXCR2, CXCR4, CYBA, CYBB, DBR1, DCLRE1B, DCLRE1C, DEF6, DIAPH1, DKC1, DNAJC21, DNASE1L3, DNASE2, DNMT3B, DOCK11, DOCK2, DOCK8, DPP9, DUT, EFL1, ELANE, ELF4, EP300, EPCAM, EPG5, ERBIN, ERCC2, ERCC3, ERCC4, ERCC6L2, EXTL3, EZR, F12, FAAP24, FADD, FANCF, FANCI, FANCM, FAS, FASLG, FAT4, FBF1, FBRS, FCGR1A, FCGR2A, FCGR2B, FCGR3A, FCGR3B, FCGRT, FCHO1, FCN3, FERMT1, FERMT3, FGL2, FLT3LG, FMNL2, FNIP1, FOXI3, FOXM1, FOXN1, FOXP3, FPR1, FPR2, FPR3, G6PC3, G6PD, GAD1, GATA1, GATA2, GCC2, GFI1, GIMAP5, GIMAP6, GINS1, GNAI2, GTF2H5, GTF3A, GUCY2C, HAVCR2, HAX1, HCK, HELLS, HMOX1, HPS1, HPS4, HPS6, HS3ST6, HSPA1L, HTRA2, HYOU1, ICOS, ICOSLG, IFIH1, IFNAR1, IFNAR2, IFNG, IFNGR1, IFNGR2, IGLL1, IKBKB, IKBKG, IKZF1, IKZF2, IKZF3, IL10, IL10RA, IL10RB, IL12B, IL12RB1, IL12RB2, IL17A, IL17F, IL17RA, IL17RC, IL18, IL18BP, IL1R1, IL1RN, IL21, IL21R, IL22, IL23A, IL23R, IL27RA, IL2RA, IL2RB, IL2RG, IL31RA, IL36RN, IL37, IL6, IL6R, IL6ST, IL7, IL7R, INO80, IPO8, IRAK1, IRAK4, IRF1, IRF2BP2, IRF3, IRF4, IRF7, IRF8, IRF9, ISG15, ITCH, ITGAM, ITGAV, ITGB2, ITK, ITPKB, ITPR3, IVNS1ABP, JAGN1, JAK1, JAK3, KCNA5, KDM6A, KMT2A, KMT2D, KRAS, LACC1, LAMTOR2, LAT, LCK, LCP2, LIG1, LIG4, LPIN2, LRBA, LRRC32, LRRC8A, LSM11, LYN, LYST, LYZ, MAGT1, MALT1, MAN2B2, MAP1LC3B2, MAP3K14, MAPK8, MASP1, MASP2, MBL2, MCM10, MCM4, MCTS1, MECOM, MED13L, MEFV, MICA, MOGS, MPEG1, MPI, MPO, MR1, MRE11, MS4A1, MSH6, MSN, MTHFD1, MTPAP, MVK, MYD88, MYO5B, MYOF, MYSM1, NBAS, NBN, NCF1, NCF2, NCF4, NCKAP1L, NCSTN, NFAT5, NFE2L2, NFKB1, NFKB2, NFKBIA, NFKBID, NHEJ1, NHP2, NLRC4, NLRP1, NLRP12, NLRP3, NOD2, NOP10, NOS2, NPC1, NRAS, NSMCE3, NUDCD3, OAS1, ODC1, ORAI1, OSTM1, OTULIN, PARN, PARP1, PAX1, PDCD1, PEPD, PGM3, PI4KA, PIK3CD, PIK3CG, PIK3R1, PLCG2, PLEKHM1, PLG, PMS2, PNP, POLA1, POLD1, POLD2, POLD3, POLE, POLE2, POLR3A, POLR3C, POLR3F, POMP, POU2AF1, PRF1, PRIM1, PRKCD, PRKDC, PSEN1, PSENEN, PSMA3, PSMB10, PSMB4, PSMB8, PSMB9, </w:t>
      </w:r>
      <w:r w:rsidRPr="00ED100A">
        <w:rPr>
          <w:rFonts w:ascii="細明體" w:eastAsia="細明體" w:hAnsi="細明體" w:cs="細明體"/>
          <w:color w:val="000000"/>
          <w:kern w:val="0"/>
          <w14:ligatures w14:val="none"/>
        </w:rPr>
        <w:lastRenderedPageBreak/>
        <w:t>PSMG2, PSTPIP1, PTCRA, PTEN, PTPN2, PTPN22, PTPRC, QSOX2, RAB27A, RAC2, RAD50, RAG1, RAG2, RANBP2, RAP1B, RASGRP1, RBCK1, RC3H1, RECQL4, REL, RELA, RELB, RELN, RET, REXO2, RFX5, RFXANK, RFXAP, RGS10, RHBDF2, RHOG, RHOH, RIPK1, RMRP, RNASEH2A, RNASEH2B, RNASEH2C, RNF168, RNF31, RNU4ATAC, RNU7-1, RORC, RPSA, RTEL1, SAMD3, SAMD9, SAMD9L, SAMHD1, SART3, SASH3, SBDS, SCGN, SEC61A1, SEMA3E, SERPING1, SGPL1, SH2D1A, SH3BP2, SH3KBP1, SIRT1, SKIV2L, SLC13A4, SLC29A3, SLC30A2, SLC35C1, SLC37A4, SLC39A4, SLC39A7, SLC46A1, SLC7A7, SLC9A3, SLCO2A1, SMARCAL1, SMARCD2, SNORA31, SNX10, SOCS1, SP110, SPI1, SPINK5, SPPL2A, SRP54, SRP72, STAT1, STAT2, STAT3, STAT4, STAT5A, STAT5B, STAT6, STIM1, STK4, STN1, STX11, STXBP2, STXBP3, SYK, TAP1, TAP2, TAPBP, TAZ, TBK1, TBX1, TBX21, TCF3, TCIRG1, TCN2, TERC, TERT, TET2, TFRC, TGFB1, TGFBR1, TGFBR2, THBD, TICAM1, TINF2, TIRAP, TLN1, TLR3, TLR7, TLR8, TMC6, TMC8, TMEFF1, TNFAIP3, TNFRSF11A, TNFRSF13B, TNFRSF13C, TNFRSF1A, TNFRSF4, TNFRSF9, TNFSF11, TNFSF12, TNFSF13, TNFSF9, TNIP1, TOM1, TOP2B, TPP2, TRAF3, TRAF3IP2, TREX1, TRIM22, TRNT1, TSPAN14, TTC37, TTC7A, TUBGCP3, TYK2, UBA1, UNC119, UNC13D, UNC93B1, UNG, USB1, USP18, VPS13B, VPS45, WAS, WDR1, WIPF1, WRAP53, XIAP, ZAP70, ZBTB24, ZC3HC1, ZFP36, ZNF34, ZNF341, ZNFX1</w:t>
      </w:r>
    </w:p>
    <w:p w:rsidR="00ED100A" w:rsidRPr="00ED100A" w:rsidRDefault="00ED100A" w:rsidP="00ED100A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ED100A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</w:t>
      </w:r>
    </w:p>
    <w:p w:rsidR="00ED100A" w:rsidRPr="00ED100A" w:rsidRDefault="00ED100A" w:rsidP="00ED100A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ED100A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Immunodeficiency:</w:t>
      </w:r>
    </w:p>
    <w:p w:rsidR="00ED100A" w:rsidRPr="00ED100A" w:rsidRDefault="00ED100A" w:rsidP="00ED100A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ED100A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ACD, ACP5, ACTB, ADA, ADA2, AGL, AICDA, AK2, AKT1, ALG1, AMN, ANTXR2, AP3D1, ARPC5, ARVCF, ATM, ATRX, BCL10, BCL11B, BCR, BLNK, BRAF, BTK, BUB1B, CACNA1C, CARD11, CARD9, CCDC47, CD19, CD247, CD28, CD3D, CD3E, CD3G, CD40, CD40LG, CD79A, CD79B, CD81, CDC42, CDCA7, CDH23, CHD1, CHD7, COMT, CORO1A, CPLX1, CR2, CREBBP, CRKL, CTBP1, CTC1, CTLA4, CTPS1, CUBN, CUL4B, CYBA, CYBB, DCLRE1B, DCLRE1C, DIAPH1, DKC1, DNAJC21, DNMT3B, DOCK2, DPP9, EFL1, EP300, EPG5, EXTL3, FCGR3A, FGFRL1, FOXN1, FRAS1, GATA2, GP1BB, HBB, HELLS, HIRA, HYOU1, ICOS, ICOSLG, IFNGR1, IFNGR2, IGLL1, IKBKB, IKBKG, IKZF1, IL12B, IL12RB1, IL21R, IL2RA, IL2RB, IL2RG, IL7R, IRAK4, IRF2BP2, IRF7, IRF8, ISG15, IVNS1ABP, JAK3, JMJD1C, KLLN, KNSTRN, LAMTOR2, LAT, LCK, LCP2, LETM1, LIG4, LMNB2, LRBA, LRRC8A, LYST, MAGT1, MALT1, MAN2B1, MAPK1, MBTPS2, MCM10, MEIS2, MGAT2, MLPH, MMUT, MS4A1, MTHFD1, MYC, NCF1, NCF2, NFE2L2, NFKB1, NFKB2, NHEJ1, NHP2, NOP10, NPM1, NR3C1, NSD2, ORAI1, OTULIN, PARN, PGM3, PI4KA, PIK3CA, PIK3CD, PIK3R1, PNP, POGZ, POLD3, POLE, PRKDC, PRPS1, PSMB10, PSTPIP1, PTEN, RAB27A, RAC2, RAG1, RAG2, RBCK1, RMRP, RNF168, RNF31, RREB1, RTEL1, SBDS, SDHB, SDHC, SDHD, SEC23B, SEC24C, SH2D1A, SIK3, SLC19A1, SLC39A7, SLC46A1, SMARCAL1, SP110, SPI1, STAT1, STIM1, STK4, TBCE, TBK1, TBX1, TCF3, TERC, TERT, TFRC, TICAM1, TINF2, TLR3, TNFRSF13B, TNFRSF13C, TNFRSF1B, TNFRSF4, TNFSF12, TP53, TRAF3, TTC7A, TYK2, TYMS, UFD1, UHRF1, UNC119, UNC93B1, UNG, USB1, USF3, USP48, USP8, WAS, WIPF1, WRAP53, XIAP, XRCC4, ZBTB24, ZNF699</w:t>
      </w:r>
    </w:p>
    <w:p w:rsidR="00ED100A" w:rsidRPr="00ED100A" w:rsidRDefault="00ED100A" w:rsidP="00ED100A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ED100A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</w:t>
      </w:r>
    </w:p>
    <w:p w:rsidR="00ED100A" w:rsidRPr="00ED100A" w:rsidRDefault="00ED100A" w:rsidP="00ED100A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ED100A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Monogenic inflammatory bowel disease:</w:t>
      </w:r>
    </w:p>
    <w:p w:rsidR="00ED100A" w:rsidRPr="00ED100A" w:rsidRDefault="00ED100A" w:rsidP="00ED100A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ED100A">
        <w:rPr>
          <w:rFonts w:ascii="細明體" w:eastAsia="細明體" w:hAnsi="細明體" w:cs="細明體"/>
          <w:color w:val="000000"/>
          <w:kern w:val="0"/>
          <w14:ligatures w14:val="none"/>
        </w:rPr>
        <w:lastRenderedPageBreak/>
        <w:t xml:space="preserve">    ADA, ADAM17, AICDA, ANKZF1, ARPC1B, BACH2, BTK, CARD8, CARMIL2, CD3G, CD40, CD40LG, CD55, CTLA4, CYBA, CYBB, DCLRE1C, DKC1, DOCK8, DUOX2, FCHO1, FOXP3, G6PC3, ICOS, IL10, IL10RA, IL10RB, IL21, IL2RA, IL2RB, IL2RG, ITGB2, JAK1, LIG4, LRBA, MEFV, MVK, NCF2, NCF4, NFAT5, NLRC4, NOD2, PIK3CD, PIK3R1, PLCG2, POLA1, RAG1, RAG2, RIPK1, RTEL1, SH2D1A, SI, SKIV2L, SLC37A4, STAT1, STAT3, STIM1, STXBP2, TGFB1, TGFBR1, TGFBR2, TTC37, TTC7A, WAS, XIAP, ZAP70, ZNF341</w:t>
      </w:r>
    </w:p>
    <w:p w:rsidR="00ED100A" w:rsidRPr="00ED100A" w:rsidRDefault="00ED100A" w:rsidP="00ED100A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ED100A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</w:t>
      </w:r>
    </w:p>
    <w:p w:rsidR="00ED100A" w:rsidRPr="00ED100A" w:rsidRDefault="00ED100A" w:rsidP="00ED100A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ED100A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Folliculitis:</w:t>
      </w:r>
    </w:p>
    <w:p w:rsidR="0058579E" w:rsidRPr="00ED100A" w:rsidRDefault="00ED100A" w:rsidP="00ED100A">
      <w:pPr>
        <w:spacing w:after="0"/>
      </w:pPr>
      <w:r w:rsidRPr="00ED100A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GJB2, GJB6, IL10RA, IL10RB, IL17RA, IVNS1ABP, KRT17, MBTPS2, XIAP</w:t>
      </w:r>
    </w:p>
    <w:sectPr w:rsidR="0058579E" w:rsidRPr="00ED100A" w:rsidSect="000876D2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2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6D2"/>
    <w:rsid w:val="00005C96"/>
    <w:rsid w:val="000144C4"/>
    <w:rsid w:val="00020335"/>
    <w:rsid w:val="000208EC"/>
    <w:rsid w:val="000241AB"/>
    <w:rsid w:val="00024729"/>
    <w:rsid w:val="000260E8"/>
    <w:rsid w:val="000322F6"/>
    <w:rsid w:val="00032F89"/>
    <w:rsid w:val="0006258C"/>
    <w:rsid w:val="000876D2"/>
    <w:rsid w:val="000A5B3C"/>
    <w:rsid w:val="000B4A17"/>
    <w:rsid w:val="000C0409"/>
    <w:rsid w:val="000F5000"/>
    <w:rsid w:val="00102B66"/>
    <w:rsid w:val="00160A9F"/>
    <w:rsid w:val="00184CBF"/>
    <w:rsid w:val="00187A0C"/>
    <w:rsid w:val="00190D67"/>
    <w:rsid w:val="001B15E0"/>
    <w:rsid w:val="001C575C"/>
    <w:rsid w:val="001D467B"/>
    <w:rsid w:val="001D6042"/>
    <w:rsid w:val="001D63E6"/>
    <w:rsid w:val="001E12B9"/>
    <w:rsid w:val="002047F1"/>
    <w:rsid w:val="00210141"/>
    <w:rsid w:val="002105E2"/>
    <w:rsid w:val="002A613A"/>
    <w:rsid w:val="002D5ADA"/>
    <w:rsid w:val="002D5C96"/>
    <w:rsid w:val="00305E7E"/>
    <w:rsid w:val="00322BFB"/>
    <w:rsid w:val="00334346"/>
    <w:rsid w:val="00350165"/>
    <w:rsid w:val="003553F6"/>
    <w:rsid w:val="00355486"/>
    <w:rsid w:val="0036085C"/>
    <w:rsid w:val="00361535"/>
    <w:rsid w:val="003D6322"/>
    <w:rsid w:val="003E5D36"/>
    <w:rsid w:val="003F4DA4"/>
    <w:rsid w:val="0040000D"/>
    <w:rsid w:val="00412D56"/>
    <w:rsid w:val="00445559"/>
    <w:rsid w:val="00446F97"/>
    <w:rsid w:val="00470DC5"/>
    <w:rsid w:val="00485260"/>
    <w:rsid w:val="004B6E33"/>
    <w:rsid w:val="004C66DC"/>
    <w:rsid w:val="0053113B"/>
    <w:rsid w:val="00554D5B"/>
    <w:rsid w:val="00567A9C"/>
    <w:rsid w:val="00571E9C"/>
    <w:rsid w:val="005733A9"/>
    <w:rsid w:val="0057414D"/>
    <w:rsid w:val="0057472C"/>
    <w:rsid w:val="00584166"/>
    <w:rsid w:val="0058579E"/>
    <w:rsid w:val="005D78ED"/>
    <w:rsid w:val="005E4BBF"/>
    <w:rsid w:val="00603B33"/>
    <w:rsid w:val="00611FE8"/>
    <w:rsid w:val="006147FE"/>
    <w:rsid w:val="00673B9A"/>
    <w:rsid w:val="0067492F"/>
    <w:rsid w:val="00681B50"/>
    <w:rsid w:val="006A2F3E"/>
    <w:rsid w:val="006B7A7E"/>
    <w:rsid w:val="006D3C4F"/>
    <w:rsid w:val="006F2F38"/>
    <w:rsid w:val="00700571"/>
    <w:rsid w:val="007234D9"/>
    <w:rsid w:val="00733E41"/>
    <w:rsid w:val="007379FA"/>
    <w:rsid w:val="0074393F"/>
    <w:rsid w:val="00744D8F"/>
    <w:rsid w:val="00765CAA"/>
    <w:rsid w:val="00781E39"/>
    <w:rsid w:val="00785A50"/>
    <w:rsid w:val="007B26E5"/>
    <w:rsid w:val="007C79F6"/>
    <w:rsid w:val="007D5A1D"/>
    <w:rsid w:val="007E7EE0"/>
    <w:rsid w:val="00810E12"/>
    <w:rsid w:val="00844A87"/>
    <w:rsid w:val="008505C5"/>
    <w:rsid w:val="00852DB4"/>
    <w:rsid w:val="0086130F"/>
    <w:rsid w:val="008826FF"/>
    <w:rsid w:val="008867F9"/>
    <w:rsid w:val="00893CCE"/>
    <w:rsid w:val="008A4966"/>
    <w:rsid w:val="008C2E92"/>
    <w:rsid w:val="008D2A12"/>
    <w:rsid w:val="009119F2"/>
    <w:rsid w:val="0092122E"/>
    <w:rsid w:val="00932E68"/>
    <w:rsid w:val="0094018B"/>
    <w:rsid w:val="009547D2"/>
    <w:rsid w:val="00980EB1"/>
    <w:rsid w:val="0099244B"/>
    <w:rsid w:val="00996B3F"/>
    <w:rsid w:val="009B722C"/>
    <w:rsid w:val="009E6AD0"/>
    <w:rsid w:val="009F3A00"/>
    <w:rsid w:val="00A133B6"/>
    <w:rsid w:val="00A21A51"/>
    <w:rsid w:val="00A665EA"/>
    <w:rsid w:val="00A80D6B"/>
    <w:rsid w:val="00AA6287"/>
    <w:rsid w:val="00AB02EC"/>
    <w:rsid w:val="00AB04A8"/>
    <w:rsid w:val="00AB072B"/>
    <w:rsid w:val="00AB62A6"/>
    <w:rsid w:val="00AB77F9"/>
    <w:rsid w:val="00AC0F7B"/>
    <w:rsid w:val="00AD0240"/>
    <w:rsid w:val="00AD1ADA"/>
    <w:rsid w:val="00AD34CC"/>
    <w:rsid w:val="00B159E8"/>
    <w:rsid w:val="00B272D9"/>
    <w:rsid w:val="00B4285E"/>
    <w:rsid w:val="00B54BC0"/>
    <w:rsid w:val="00B84EC9"/>
    <w:rsid w:val="00BA441B"/>
    <w:rsid w:val="00BB142E"/>
    <w:rsid w:val="00BB6BA3"/>
    <w:rsid w:val="00BB73CA"/>
    <w:rsid w:val="00BD1319"/>
    <w:rsid w:val="00BD7949"/>
    <w:rsid w:val="00BE0656"/>
    <w:rsid w:val="00BE5998"/>
    <w:rsid w:val="00C237AE"/>
    <w:rsid w:val="00C279E7"/>
    <w:rsid w:val="00C778F9"/>
    <w:rsid w:val="00C826C5"/>
    <w:rsid w:val="00CD0F86"/>
    <w:rsid w:val="00CE79AF"/>
    <w:rsid w:val="00D45125"/>
    <w:rsid w:val="00D915D1"/>
    <w:rsid w:val="00DE0400"/>
    <w:rsid w:val="00DE2177"/>
    <w:rsid w:val="00E0358A"/>
    <w:rsid w:val="00E035B2"/>
    <w:rsid w:val="00E0361A"/>
    <w:rsid w:val="00E12266"/>
    <w:rsid w:val="00E13576"/>
    <w:rsid w:val="00E14BB4"/>
    <w:rsid w:val="00E454A3"/>
    <w:rsid w:val="00E562C2"/>
    <w:rsid w:val="00E8227F"/>
    <w:rsid w:val="00EB7385"/>
    <w:rsid w:val="00ED100A"/>
    <w:rsid w:val="00EE5EE8"/>
    <w:rsid w:val="00F27CCA"/>
    <w:rsid w:val="00F31791"/>
    <w:rsid w:val="00F71C86"/>
    <w:rsid w:val="00F72072"/>
    <w:rsid w:val="00F7720D"/>
    <w:rsid w:val="00FB100D"/>
    <w:rsid w:val="00FC0DEE"/>
    <w:rsid w:val="00FC1040"/>
    <w:rsid w:val="00FC2062"/>
    <w:rsid w:val="00FD41E3"/>
    <w:rsid w:val="00FF4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586F8ED-4D16-2444-9174-94B95BBDA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876D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76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76D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76D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76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76D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76D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76D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76D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0876D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0876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0876D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0876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0876D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0876D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0876D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0876D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0876D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876D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0876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876D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0876D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876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0876D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876D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876D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876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0876D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876D2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0876D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細明體" w:eastAsia="細明體" w:hAnsi="細明體" w:cs="細明體"/>
      <w:kern w:val="0"/>
      <w14:ligatures w14:val="none"/>
    </w:rPr>
  </w:style>
  <w:style w:type="character" w:customStyle="1" w:styleId="HTML0">
    <w:name w:val="HTML 預設格式 字元"/>
    <w:basedOn w:val="a0"/>
    <w:link w:val="HTML"/>
    <w:uiPriority w:val="99"/>
    <w:semiHidden/>
    <w:rsid w:val="000876D2"/>
    <w:rPr>
      <w:rFonts w:ascii="細明體" w:eastAsia="細明體" w:hAnsi="細明體" w:cs="細明體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45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9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9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8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2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9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12</Pages>
  <Words>4687</Words>
  <Characters>26716</Characters>
  <Application>Microsoft Office Word</Application>
  <DocSecurity>0</DocSecurity>
  <Lines>222</Lines>
  <Paragraphs>62</Paragraphs>
  <ScaleCrop>false</ScaleCrop>
  <Company/>
  <LinksUpToDate>false</LinksUpToDate>
  <CharactersWithSpaces>31341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12</cp:revision>
  <dcterms:created xsi:type="dcterms:W3CDTF">2026-05-20T02:08:00Z</dcterms:created>
  <dcterms:modified xsi:type="dcterms:W3CDTF">2026-05-20T02:21:00Z</dcterms:modified>
</cp:coreProperties>
</file>