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Санкт-Петербургское государственное бюджетное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профессиональное образовательное учреждение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«Ижорский колледж»</w:t>
      </w: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КУРСОВАЯ РАБОТА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ТЕМА: «Разработка мобильного приложения "Приложение для расслабления"»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по ПМ.01 МДК.01.03 Разработка мобильных приложений</w:t>
      </w: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Выполнил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обучающийся группы 331с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Мельников Артём Дмитриевич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Проверил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преподаватель спец. дисциплин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специальности 09.02.07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Информационные системы и программирование</w:t>
      </w:r>
    </w:p>
    <w:p>
      <w:pPr>
        <w:spacing w:lineRule="auto" w:line="360" w:before="0" w:after="160" w:beforeAutospacing="0" w:afterAutospacing="0"/>
        <w:ind w:firstLine="0" w:left="4536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Венедиктов Д.В.</w:t>
      </w:r>
    </w:p>
    <w:p>
      <w:pPr>
        <w:spacing w:lineRule="auto" w:line="360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Санкт-Петербург, 2025 </w:t>
      </w:r>
    </w:p>
    <w:p>
      <w:pPr>
        <w:spacing w:lineRule="auto" w:line="360" w:before="0" w:after="16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ЗАДАНИЕ ДЛЯ ВЫПОЛНЕНИЯ КУРСОВОЙ РАБОТЫ</w:t>
      </w:r>
    </w:p>
    <w:p>
      <w:pPr>
        <w:spacing w:lineRule="auto" w:line="360" w:before="0" w:after="16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Цель данной курсовой работы заключается в разработке мобильного приложения, отвечающего современным требованиям пользователей и особенностям платформы. На первом этапе необходимо провести исследование целевой аудитории и определить её потребности, что послужит основой для дальнейшей разработки. </w:t>
      </w:r>
    </w:p>
    <w:p>
      <w:pPr>
        <w:spacing w:lineRule="auto" w:line="360" w:before="0" w:after="16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Важным аспектом является создание прототипа приложения, в котором будут учтены все основные функции и пользовательский интерфейс. Рекомендуется использовать методологии Agile или Scrum для гибкой разработки, что позволит вовремя вносить изменения по мере необходимости.</w:t>
      </w:r>
    </w:p>
    <w:p>
      <w:pPr>
        <w:spacing w:lineRule="auto" w:line="360" w:before="0" w:after="16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При реализации приложения следует учитывать принципы юзабилити и дизайна, чтобы обеспечить максимальный комфорт и удовлетворение пользователей. Неотъемлемой частью работы станет тестирование: как функциональное, так и пользовательское, что позволит выявить и исправить возможные ошибки.</w:t>
      </w:r>
    </w:p>
    <w:p>
      <w:pPr>
        <w:spacing w:lineRule="auto" w:line="360" w:before="0" w:after="16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Завершением курсовой работы станет представление итогового проекта, включающего в себя документацию и описание процесса разработки. Ожидается, что разработанное приложение будет иметь потенциал для дальнейшего улучшения и внедрения в реальную среду.</w:t>
      </w:r>
    </w:p>
    <w:p>
      <w:pPr>
        <w:spacing w:lineRule="auto" w:line="360" w:before="0" w:after="16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ПЛАН-ГРАФИК ВЫПОЛНЕНИЯ КУРСОВОЙ РАБОТЫ</w:t>
      </w:r>
    </w:p>
    <w:p>
      <w:pPr>
        <w:spacing w:lineRule="auto" w:line="360" w:before="0" w:after="16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tbl>
      <w:tblPr>
        <w:tblCellMar>
          <w:left w:w="10" w:type="dxa"/>
          <w:right w:w="10" w:type="dxa"/>
        </w:tblCellMar>
      </w:tblPr>
      <w:tblGrid>
        <w:gridCol w:w="1108"/>
        <w:gridCol w:w="4215"/>
        <w:gridCol w:w="1877"/>
      </w:tblGrid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Дата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Содержание работ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Отметка о выполнении</w:t>
            </w: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09.09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Выбор темы курсовой работы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16.09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23.09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Составление развёрнутого плана выполнения курсовой работы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07.10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Работа с нормативно-правовыми документами, учебной литературой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21.10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Анализ предметной области. Постановка задачи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28.10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Составление введения к курсовой работе в соответствии с методическими рекомендациями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04.11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Описание предметной области и функции решаемых задач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11.11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25.11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Разработка интерфейса (frontend-разработка)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13.01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Разработка логики работы приложения (backend-разработка)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17.02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Разработка подключаемой базы данных (backend -разработка)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24.03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Составление заключения к курсовой работе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31.03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567"/>
          <w:jc w:val="center"/>
        </w:trPr>
        <w:tc>
          <w:tcPr>
            <w:tcW w:w="139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07.04</w:t>
            </w:r>
          </w:p>
        </w:tc>
        <w:tc>
          <w:tcPr>
            <w:tcW w:w="584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Подготовка курсовой работы к защите</w:t>
            </w:r>
          </w:p>
        </w:tc>
        <w:tc>
          <w:tcPr>
            <w:tcW w:w="21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</w:tbl>
    <w:p>
      <w:pPr>
        <w:spacing w:lineRule="auto" w:line="360" w:before="0" w:after="16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16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СОДЕРЖАНИЕ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ВВЕДЕНИЕ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ГЛАВА 1 ФУНКЦИОНАЛЬНЫЕ ВОЗМОЖНОСТИ РАЗРАБАТЫВАЕМОГО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1.1 Анализ предметной области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1.1.1 Исследование рынка существующих мобильных приложений похожей тематики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1.1.2 Выявление требований к разрабатываемому мобильному приложению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1.1.3 Анализ технологий для разработки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1.2 Постановка задачи курсовой работы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1.2.1 Цели курсовой работы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1.2.2 Задачи курсовой работы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1.2.3 Оценка рисков разработки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56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1.2.4 Техническое задание на разработку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1.3 Описание предметной области и функции решаемых задач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1.4 Выбор программных средств для разработки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1.5 Выбор среды для разработки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ГЛАВА 2 РЕАЛИЗАЦИЯ РАЗРАБАТЫВАЕМОГО МОБИЛЬНОГО ПРИЛОЖЕНИЯ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2.1 Разработка интерфейса мобильного приложения (frontend-разработка)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2.2 Разработка логики работы мобильного приложения (backend-разработка)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28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2.3 Разработка подключаемой базы данных (backend-разработка)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ЗАКЛЮЧЕНИЕ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tabs>
          <w:tab w:val="right" w:pos="9344" w:leader="dot"/>
        </w:tabs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563C1"/>
          <w:sz w:val="28"/>
          <w:u w:val="single"/>
          <w:shd w:val="clear" w:color="auto" w:fill="auto"/>
          <w:spacing w:val="0"/>
          <w:position w:val="0"/>
        </w:rPr>
        <w:t>СПИСОК ИСПОЛЬЗОВАННЫХ ИСТОЧНИКОВ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2</w:t>
      </w: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36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240" w:after="0" w:beforeAutospacing="0" w:afterAutospacing="0"/>
        <w:ind w:firstLine="0" w:left="0" w:right="0"/>
        <w:jc w:val="center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ВВЕДЕНИЕ</w:t>
      </w:r>
    </w:p>
    <w:p>
      <w:pPr>
        <w:spacing w:lineRule="auto" w:line="259" w:before="0" w:after="16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 последние десятилетия мобильные технологии стали неотъемлемой частью нашей повседневной жизни. Смартфоны и планшеты являются основными инструментами для получения информации, общения и развлечения. В связи с этим, разработка мобильных приложений приобретает всё большее значение, как для бизнеса, так и для пользователей.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Мобильные приложения позволяют организациям улучшать взаимодействие с клиентами, оптимизировать процессы и повышать уровень сервиса. Пользователи, в свою очередь, ценят удобство, доступность и функциональность мобильных решений. Стремительное развитие технологий, таких как 5G, искусственный интеллект и облачные вычисления, открывает новые горизонты для создания инновационных приложений.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Цель данной курсовой работы – исследовать ключевые аспекты процесса разработки мобильных приложений, включая выбор платформы, языков программирования, а также принципов проектирования и тестирования. Также будет рассмотрен анализ существующих приложений и выделены основные тенденции, формирующие рынок мобильного ПО.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Актуальность выбранной темы обусловлена стремительным развитием мобильных технологий, а также растущей конкуренцией на рынке приложений. Успешная реализация мобильного приложения требует не только технических знаний, но и умения учитывать потребности целевой аудитории и трендов рынка.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240" w:after="0" w:beforeAutospacing="0" w:afterAutospacing="0"/>
        <w:ind w:firstLine="0" w:left="0" w:right="0"/>
        <w:jc w:val="center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ГЛАВА 1 ФУНКЦИОНАЛЬНЫЕ ВОЗМОЖНОСТИ РАЗРАБАТЫВАЕМОГО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1.1 Анализ предметной области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Разработка мобильных приложений – это динамично развивающаяся область, охватывающая множество аспектов, включая проектирование, программирование и тестирование приложений для мобильных устройств. В этом разделе представим ключевые элементы анализа предметной области.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1.1.1 Исследование рынка существующих мобильных приложений похожей тематики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Изучение уже существующих мобильных приложений, которые решают схожие задачи, является важным шагом в процессе разработки. Это позволяет не только понять, как другие разработчики справляются с подобными вызовами, но и выявить сильные и слабые стороны конкурентов.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Таблица 1 – Анализ рынка существующих мобильных приложений похожей тематики</w:t>
      </w:r>
    </w:p>
    <w:tbl>
      <w:tblPr>
        <w:tblCellMar>
          <w:left w:w="10" w:type="dxa"/>
          <w:right w:w="10" w:type="dxa"/>
        </w:tblCellMar>
      </w:tblPr>
      <w:tblGrid>
        <w:gridCol w:w="1737"/>
        <w:gridCol w:w="1821"/>
        <w:gridCol w:w="1821"/>
        <w:gridCol w:w="1821"/>
      </w:tblGrid>
      <w:tr>
        <w:trPr>
          <w:cantSplit/>
          <w:trHeight w:hRule="atLeast" w:val="2460"/>
          <w:jc w:val="center"/>
        </w:trPr>
        <w:tc>
          <w:tcPr>
            <w:tcW w:w="10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Целевая аудитория</w:t>
            </w:r>
          </w:p>
        </w:tc>
        <w:tc>
          <w:tcPr>
            <w:tcW w:w="27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2460"/>
          <w:jc w:val="center"/>
        </w:trPr>
        <w:tc>
          <w:tcPr>
            <w:tcW w:w="10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Слабые стороны</w:t>
            </w:r>
          </w:p>
        </w:tc>
        <w:tc>
          <w:tcPr>
            <w:tcW w:w="27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2460"/>
          <w:jc w:val="center"/>
        </w:trPr>
        <w:tc>
          <w:tcPr>
            <w:tcW w:w="10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Сильные стороны</w:t>
            </w:r>
          </w:p>
        </w:tc>
        <w:tc>
          <w:tcPr>
            <w:tcW w:w="27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2460"/>
          <w:jc w:val="center"/>
        </w:trPr>
        <w:tc>
          <w:tcPr>
            <w:tcW w:w="10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Основные функции</w:t>
            </w:r>
          </w:p>
        </w:tc>
        <w:tc>
          <w:tcPr>
            <w:tcW w:w="27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27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2460"/>
          <w:jc w:val="center"/>
        </w:trPr>
        <w:tc>
          <w:tcPr>
            <w:tcW w:w="10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Название приложения</w:t>
            </w:r>
          </w:p>
        </w:tc>
        <w:tc>
          <w:tcPr>
            <w:tcW w:w="27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HeartBeat</w:t>
            </w:r>
          </w:p>
        </w:tc>
        <w:tc>
          <w:tcPr>
            <w:tcW w:w="27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HeartBeat</w:t>
            </w:r>
          </w:p>
        </w:tc>
        <w:tc>
          <w:tcPr>
            <w:tcW w:w="27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113" w:right="11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HeartBeat</w:t>
            </w:r>
          </w:p>
        </w:tc>
      </w:tr>
    </w:tbl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Helvetica" w:hAnsi="Helvetica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Helvetica" w:hAnsi="Helvetica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1.1.2 Выявление требований к разрабатываемому мобильному приложению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Расслабление человека в тревожный или не спокойный момент.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Таблица 2 – Системные требования для разрабатываемого мобильного приложения</w:t>
      </w:r>
    </w:p>
    <w:tbl>
      <w:tblPr>
        <w:tblCellMar>
          <w:left w:w="10" w:type="dxa"/>
          <w:right w:w="10" w:type="dxa"/>
        </w:tblCellMar>
      </w:tblPr>
      <w:tblGrid>
        <w:gridCol w:w="1691"/>
        <w:gridCol w:w="1273"/>
        <w:gridCol w:w="1509"/>
        <w:gridCol w:w="1394"/>
        <w:gridCol w:w="1333"/>
      </w:tblGrid>
      <w:tr>
        <w:trPr>
          <w:trHeight w:hRule="atLeast" w:val="1"/>
          <w:jc w:val="center"/>
        </w:trPr>
        <w:tc>
          <w:tcPr>
            <w:tcW w:w="2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Операционная система</w:t>
            </w:r>
          </w:p>
        </w:tc>
        <w:tc>
          <w:tcPr>
            <w:tcW w:w="169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Процессор</w:t>
            </w:r>
          </w:p>
        </w:tc>
        <w:tc>
          <w:tcPr>
            <w:tcW w:w="1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Оперативная память</w:t>
            </w:r>
          </w:p>
        </w:tc>
        <w:tc>
          <w:tcPr>
            <w:tcW w:w="18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Разрешение экрана</w:t>
            </w:r>
          </w:p>
        </w:tc>
        <w:tc>
          <w:tcPr>
            <w:tcW w:w="17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Сетевые требования</w:t>
            </w:r>
          </w:p>
        </w:tc>
      </w:tr>
      <w:tr>
        <w:trPr>
          <w:trHeight w:hRule="atLeast" w:val="1"/>
          <w:jc w:val="center"/>
        </w:trPr>
        <w:tc>
          <w:tcPr>
            <w:tcW w:w="2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android</w:t>
            </w:r>
          </w:p>
        </w:tc>
        <w:tc>
          <w:tcPr>
            <w:tcW w:w="169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1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18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17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</w:tbl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1.1.3 Анализ технологий для разработки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Целевой платформой разрабатываемого мобильного приложения является операционная система Android не ниже версии 12.0.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Используемые языки программирования: Kotlin, Java.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Используемые фреймворки: Android SDK, Jetpack Compose, React Native, Ionic.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Используемые библиотеки: Dagger, Redux, Retrofit, Room, RxJava.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FFFF00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Инструменты для разработки баз данных: SQLite.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1.2 Постановка задачи курсовой работы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Постановка задачи является важным шагом в процессе разработки мобильного приложения, так как она определяет цели, объем работы и основные требования к продукту.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1.2.1 Цели курсовой работы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Приложение может в любой удобный момент для человека дать ему расслабиться и почувствовать себя спокойно.</w:t>
      </w: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1.2.2 Задачи курсовой работы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Регистрация пользователя и авторизация, так же выбор методов расслабления, от прослушивания звуков до методик дыхания.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1.2.3 Оценка рисков разработки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Технические сложности, недостаток времени, российский регион, отсутствие VPN и "крути ногу - делай ветер".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Выделение средств от Колледжа для покупки VPN.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1.2.4 Техническое задание на разработку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Техническое задание (ТЗ) является основанием для разработки мобильного приложения, определяет его основные требования и функции. Это приложение будет разрабатываться для платформы Android.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Создание мобильного приложения, которое предоставляет пользователю удобный доступ к регистрации пользователя и авторизации, а так же выбор методов расслабления, от прослушивания звуков до методик дыхания.</w:t>
      </w: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ab/>
      </w: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Основные функции приложения:</w:t>
      </w:r>
    </w:p>
    <w:p>
      <w:pPr>
        <w:numPr>
          <w:ilvl w:val="0"/>
          <w:numId w:val="1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регистрация и авторизация пользователей:</w:t>
      </w:r>
    </w:p>
    <w:p>
      <w:pPr>
        <w:numPr>
          <w:ilvl w:val="0"/>
          <w:numId w:val="1"/>
        </w:numPr>
        <w:spacing w:lineRule="auto" w:line="360" w:before="0" w:after="0" w:beforeAutospacing="0" w:afterAutospacing="0"/>
        <w:ind w:hanging="360" w:left="144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возможность регистрации через электронную почту, социальные сети;</w:t>
      </w:r>
    </w:p>
    <w:p>
      <w:pPr>
        <w:numPr>
          <w:ilvl w:val="0"/>
          <w:numId w:val="1"/>
        </w:numPr>
        <w:spacing w:lineRule="auto" w:line="360" w:before="0" w:after="0" w:beforeAutospacing="0" w:afterAutospacing="0"/>
        <w:ind w:hanging="360" w:left="144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восстановление пароля.</w:t>
      </w:r>
    </w:p>
    <w:p>
      <w:pPr>
        <w:spacing w:lineRule="auto" w:line="360" w:before="0" w:after="0" w:beforeAutospacing="0" w:afterAutospacing="0"/>
        <w:ind w:firstLine="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numPr>
          <w:ilvl w:val="0"/>
          <w:numId w:val="2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личный кабинет:</w:t>
      </w:r>
    </w:p>
    <w:p>
      <w:pPr>
        <w:numPr>
          <w:ilvl w:val="0"/>
          <w:numId w:val="2"/>
        </w:numPr>
        <w:spacing w:lineRule="auto" w:line="360" w:before="0" w:after="0" w:beforeAutospacing="0" w:afterAutospacing="0"/>
        <w:ind w:hanging="360" w:left="144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отображение информации о пользователе: имя, контактные данные, история посещений.</w:t>
      </w:r>
    </w:p>
    <w:p>
      <w:pPr>
        <w:numPr>
          <w:ilvl w:val="0"/>
          <w:numId w:val="2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основные функции приложения </w:t>
      </w:r>
    </w:p>
    <w:p>
      <w:pPr>
        <w:numPr>
          <w:ilvl w:val="0"/>
          <w:numId w:val="2"/>
        </w:numPr>
        <w:spacing w:lineRule="auto" w:line="360" w:before="0" w:after="0" w:beforeAutospacing="0" w:afterAutospacing="0"/>
        <w:ind w:hanging="360" w:left="108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выбор методов расслабления, от прослушивания звуков до методик дыхания.</w:t>
      </w:r>
    </w:p>
    <w:p>
      <w:pPr>
        <w:numPr>
          <w:ilvl w:val="0"/>
          <w:numId w:val="2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возможность оставлять отзывы и оценки (при необходимости)</w:t>
      </w:r>
    </w:p>
    <w:p>
      <w:pPr>
        <w:numPr>
          <w:ilvl w:val="0"/>
          <w:numId w:val="2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система уведомлений (пуш-уведомления о событиях или об изменениях в приложении)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Технические требования:</w:t>
      </w:r>
    </w:p>
    <w:p>
      <w:pPr>
        <w:numPr>
          <w:ilvl w:val="0"/>
          <w:numId w:val="3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приложение должно работать на устройстве под управлением операционной системы Android (версии не ниже 12.0);</w:t>
      </w:r>
    </w:p>
    <w:p>
      <w:pPr>
        <w:numPr>
          <w:ilvl w:val="0"/>
          <w:numId w:val="3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время загрузки приложения не должно превышать 1 минуты;</w:t>
      </w:r>
    </w:p>
    <w:p>
      <w:pPr>
        <w:numPr>
          <w:ilvl w:val="0"/>
          <w:numId w:val="3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поддержка русского и английского языков на первом этапе разработки.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Дизайн:</w:t>
      </w:r>
    </w:p>
    <w:p>
      <w:pPr>
        <w:numPr>
          <w:ilvl w:val="0"/>
          <w:numId w:val="4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оформление должно быть современным, простым и интуитивно понятным для пользователя;</w:t>
      </w:r>
    </w:p>
    <w:p>
      <w:pPr>
        <w:numPr>
          <w:ilvl w:val="0"/>
          <w:numId w:val="4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элементы интерфейса должны быть адаптивными для различных размеров экранов.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Данное техническое задание описывает ключевые аспекты разработки мобильного приложения. Оно служит основой для взаимодействия между заказчиком и командой разработчиков.</w:t>
      </w: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1.3 Описание предметной области и функции решаемых задач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Разработка мобильных приложений охватывает создание программного обеспечения, которое предназначено для работы на мобильных устройствах, таких как смартфоны и планшеты. Эта область включает в себя проектирование, программирование, тестирование и поддержку программных приложений, которые могут использоваться в различных отраслях, включая, но не ограничиваясь, здравоохранением, образованием, финансами, электронной коммерцией и развлечениями.</w:t>
      </w: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Я выбрал разработку мобильного приложения, которое Приложение и сайт для расслабления.</w:t>
      </w: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1.4 Выбор программных средств для разработки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 xml:space="preserve">Основной целью разрабатываемого мобильного приложения является  может в любой удобный момент для человека дать ему расслабиться и почувствовать себя спокойно.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 данной курсовой работе я использовал следующие программные средства для разработки мобильного приложения:</w:t>
      </w:r>
    </w:p>
    <w:p>
      <w:pPr>
        <w:numPr>
          <w:ilvl w:val="0"/>
          <w:numId w:val="5"/>
        </w:numPr>
        <w:spacing w:lineRule="auto" w:line="360" w:before="0" w:after="0" w:beforeAutospacing="0" w:afterAutospacing="0"/>
        <w:ind w:hanging="360" w:left="1068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язык программирования – Kotlin;</w:t>
      </w:r>
    </w:p>
    <w:p>
      <w:pPr>
        <w:numPr>
          <w:ilvl w:val="0"/>
          <w:numId w:val="5"/>
        </w:numPr>
        <w:spacing w:lineRule="auto" w:line="360" w:before="0" w:after="0" w:beforeAutospacing="0" w:afterAutospacing="0"/>
        <w:ind w:hanging="360" w:left="1068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инструменты для управления проектами – Git;</w:t>
      </w:r>
    </w:p>
    <w:p>
      <w:pPr>
        <w:numPr>
          <w:ilvl w:val="0"/>
          <w:numId w:val="5"/>
        </w:numPr>
        <w:spacing w:lineRule="auto" w:line="360" w:before="0" w:after="0" w:beforeAutospacing="0" w:afterAutospacing="0"/>
        <w:ind w:hanging="360" w:left="1068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тестирование приложения – фреймворк Espresso;</w:t>
      </w:r>
    </w:p>
    <w:p>
      <w:pPr>
        <w:numPr>
          <w:ilvl w:val="0"/>
          <w:numId w:val="5"/>
        </w:numPr>
        <w:spacing w:lineRule="auto" w:line="360" w:before="0" w:after="0" w:beforeAutospacing="0" w:afterAutospacing="0"/>
        <w:ind w:hanging="360" w:left="1068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создание документации к разрабатываемого мобильному приложению – язык разметки Markdown.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1.5 Выбор среды для разработки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ab/>
        <w:t>Средой разработки для мобильного приложения к курсовой работе я выбрал Android Studio.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240" w:after="0" w:beforeAutospacing="0" w:afterAutospacing="0"/>
        <w:ind w:firstLine="0" w:left="0" w:right="0"/>
        <w:jc w:val="center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ГЛАВА 2 РЕАЛИЗАЦИЯ РАЗРАБАТЫВАЕМОГО МОБИЛЬНОГО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2.1 Разработка интерфейса мобильного приложения (frontend-разработка)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Приложение подходит для всех возрастов и социальных групп, вероятнее всего в основном его будут использовать подростки чтобы справиться со стрессом на фоне их жизни.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Аналогичные приложения выглядят следующим образом:</w:t>
      </w:r>
    </w:p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Рисунок 1 – главное окно приложения «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Pinteres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t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»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drawing>
          <wp:inline xmlns:wp="http://schemas.openxmlformats.org/drawingml/2006/wordprocessingDrawing">
            <wp:extent cx="5975350" cy="3154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54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Рисунок 4 – главное окно разрабатываемого приложения «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HeartBeat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»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drawing>
          <wp:inline xmlns:wp="http://schemas.openxmlformats.org/drawingml/2006/wordprocessingDrawing">
            <wp:extent cx="2914650" cy="5067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67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Таблица 3 – Необходимые экраны разрабатываемого приложения</w:t>
      </w:r>
    </w:p>
    <w:tbl>
      <w:tblPr>
        <w:tblCellMar>
          <w:left w:w="10" w:type="dxa"/>
          <w:right w:w="10" w:type="dxa"/>
        </w:tblCellMar>
      </w:tblPr>
      <w:tblGrid>
        <w:gridCol w:w="3713"/>
        <w:gridCol w:w="3487"/>
      </w:tblGrid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Название экрана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Скриншот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Регистрация пользователя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 скриншот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Восстановление пароля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 скриншот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Главный экран приложения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 скриншот</w:t>
            </w:r>
          </w:p>
        </w:tc>
      </w:tr>
      <w:tr>
        <w:trPr>
          <w:trHeight w:hRule="atLeast" w:val="315"/>
          <w:jc w:val="center"/>
        </w:trPr>
        <w:tc>
          <w:tcPr>
            <w:tcW w:w="4672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Личный кабинет пользователя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2 скриншота</w:t>
            </w:r>
          </w:p>
        </w:tc>
      </w:tr>
      <w:tr>
        <w:trPr>
          <w:trHeight w:hRule="atLeast" w:val="200"/>
          <w:jc w:val="center"/>
        </w:trPr>
        <w:tc>
          <w:tcPr>
            <w:tcW w:w="4672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76" w:before="0" w:after="200" w:beforeAutospacing="0" w:afterAutospacing="0"/>
              <w:ind w:firstLine="0" w:left="0" w:right="0"/>
              <w:jc w:val="left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Регистрация и вход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3 скриншота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Методики дыхания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Успокаивающие звуки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Экран отзыва (или оценки)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 скриншот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Экран пуш-уведомления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1 скриншот</w:t>
            </w:r>
          </w:p>
        </w:tc>
      </w:tr>
    </w:tbl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Описание регистрации пользователя в приложении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Пользователь вписывает логин, пароль, подтверждает этот пароль и соглашается с правилами пользования приложения, которые он может прочитать перейдя по ссылке.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Описание восстановления пароля пользователя в приложении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numPr>
          <w:ilvl w:val="0"/>
          <w:numId w:val="6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шаг 1 – Человек нажимает кнопку "забыл пароль".</w:t>
      </w:r>
    </w:p>
    <w:p>
      <w:pPr>
        <w:numPr>
          <w:ilvl w:val="0"/>
          <w:numId w:val="6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шаг 2 – Он вводит слово, которое он вписал в личном кабинете.</w:t>
      </w:r>
    </w:p>
    <w:p>
      <w:pPr>
        <w:numPr>
          <w:ilvl w:val="0"/>
          <w:numId w:val="6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шаг 3 – После проверки слова, он вводит новый пароль.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Описание главного экрана приложения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numPr>
          <w:ilvl w:val="0"/>
          <w:numId w:val="7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Логотип</w:t>
      </w:r>
    </w:p>
    <w:p>
      <w:pPr>
        <w:numPr>
          <w:ilvl w:val="0"/>
          <w:numId w:val="7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Кнопки "Регистарция" и "Методы"</w:t>
      </w:r>
    </w:p>
    <w:p>
      <w:pPr>
        <w:numPr>
          <w:ilvl w:val="0"/>
          <w:numId w:val="7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Текст 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Описание личного кабинета пользователя в приложении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numPr>
          <w:ilvl w:val="0"/>
          <w:numId w:val="8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Логотип</w:t>
      </w:r>
    </w:p>
    <w:p>
      <w:pPr>
        <w:numPr>
          <w:ilvl w:val="0"/>
          <w:numId w:val="8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Поле для слова восстановления пароля</w:t>
      </w:r>
    </w:p>
    <w:p>
      <w:pPr>
        <w:numPr>
          <w:ilvl w:val="0"/>
          <w:numId w:val="8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Имя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Описание функции приложения "</w:t>
      </w: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Идеи дл</w:t>
      </w: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я св</w:t>
      </w: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иданий</w:t>
      </w:r>
      <w:r>
        <w:rPr>
          <w:rFonts w:ascii="Times New Roman" w:hAnsi="Times New Roman"/>
          <w:b w:val="1"/>
          <w:color w:val="auto"/>
          <w:sz w:val="28"/>
          <w:shd w:val="clear" w:color="auto" w:fill="auto"/>
          <w:spacing w:val="0"/>
          <w:position w:val="0"/>
        </w:rPr>
        <w:t>"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Пользователь может 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осмот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реть красиво оформленные и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деи для 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"свиданий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".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Таблица 4 – Используемые цвета в приложении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tbl>
      <w:tblPr>
        <w:tblCellMar>
          <w:left w:w="10" w:type="dxa"/>
          <w:right w:w="10" w:type="dxa"/>
        </w:tblCellMar>
      </w:tblPr>
      <w:tblGrid>
        <w:gridCol w:w="3648"/>
        <w:gridCol w:w="3552"/>
      </w:tblGrid>
      <w:tr>
        <w:trPr>
          <w:trHeight w:hRule="atLeast" w:val="300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Название цвета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  <w:spacing w:val="0"/>
                <w:position w:val="0"/>
              </w:rPr>
              <w:t>HEX</w:t>
            </w:r>
          </w:p>
        </w:tc>
      </w:tr>
      <w:tr>
        <w:trPr>
          <w:trHeight w:hRule="atLeast" w:val="200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z w:val="22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2"/>
                <w:shd w:val="clear" w:color="auto" w:fill="auto"/>
                <w:spacing w:val="0"/>
                <w:position w:val="0"/>
              </w:rPr>
              <w:t>Циановый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z w:val="22"/>
                <w:spacing w:val="0"/>
                <w:position w:val="0"/>
              </w:rPr>
            </w:pPr>
            <w:r>
              <w:rPr>
                <w:color w:val="auto"/>
                <w:sz w:val="22"/>
                <w:spacing w:val="0"/>
                <w:position w:val="0"/>
              </w:rPr>
              <w:t xml:space="preserve">                                       </w:t>
            </w:r>
            <w:r>
              <w:rPr>
                <w:color w:val="auto"/>
                <w:sz w:val="22"/>
                <w:spacing w:val="0"/>
                <w:position w:val="0"/>
              </w:rPr>
              <w:t>#FFC0CB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z w:val="22"/>
                <w:spacing w:val="0"/>
                <w:position w:val="0"/>
              </w:rPr>
            </w:pP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left"/>
              <w:rPr>
                <w:color w:val="auto"/>
                <w:sz w:val="22"/>
                <w:spacing w:val="0"/>
                <w:position w:val="0"/>
              </w:rPr>
            </w:pPr>
          </w:p>
        </w:tc>
      </w:tr>
      <w:tr>
        <w:trPr>
          <w:trHeight w:hRule="atLeast" w:val="285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z w:val="22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2"/>
                <w:shd w:val="clear" w:color="auto" w:fill="auto"/>
                <w:spacing w:val="0"/>
                <w:position w:val="0"/>
              </w:rPr>
              <w:t xml:space="preserve">Черный 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pacing w:val="0"/>
                <w:position w:val="0"/>
              </w:rPr>
            </w:pPr>
            <w:r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  <w:t>#000000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z w:val="22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2"/>
                <w:shd w:val="clear" w:color="auto" w:fill="auto"/>
                <w:spacing w:val="0"/>
                <w:position w:val="0"/>
              </w:rPr>
              <w:t>Белый</w:t>
            </w: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color w:val="auto"/>
                <w:sz w:val="22"/>
                <w:spacing w:val="0"/>
                <w:position w:val="0"/>
              </w:rPr>
            </w:pPr>
            <w:r>
              <w:rPr>
                <w:rFonts w:ascii="Times New Roman" w:hAnsi="Times New Roman"/>
                <w:color w:val="auto"/>
                <w:sz w:val="22"/>
                <w:shd w:val="clear" w:color="auto" w:fill="auto"/>
                <w:spacing w:val="0"/>
                <w:position w:val="0"/>
              </w:rPr>
              <w:t>#ffffff</w:t>
            </w:r>
          </w:p>
        </w:tc>
      </w:tr>
      <w:tr>
        <w:trPr>
          <w:trHeight w:hRule="atLeast" w:val="1"/>
          <w:jc w:val="center"/>
        </w:trPr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  <w:tc>
          <w:tcPr>
            <w:tcW w:w="467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Calibri" w:hAnsi="Calibri"/>
                <w:color w:val="auto"/>
                <w:sz w:val="22"/>
                <w:shd w:val="clear" w:color="auto" w:fill="auto"/>
                <w:spacing w:val="0"/>
                <w:position w:val="0"/>
              </w:rPr>
            </w:pPr>
          </w:p>
        </w:tc>
      </w:tr>
    </w:tbl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Преимуществами разрабатываемого мобильного приложения с визуальной точки зрения являются:</w:t>
      </w:r>
    </w:p>
    <w:p>
      <w:pPr>
        <w:numPr>
          <w:ilvl w:val="0"/>
          <w:numId w:val="9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Приятно подобранные цвета</w:t>
      </w:r>
    </w:p>
    <w:p>
      <w:pPr>
        <w:numPr>
          <w:ilvl w:val="0"/>
          <w:numId w:val="9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Актуальный дизайн</w:t>
      </w:r>
    </w:p>
    <w:p>
      <w:pPr>
        <w:numPr>
          <w:ilvl w:val="0"/>
          <w:numId w:val="9"/>
        </w:numPr>
        <w:spacing w:lineRule="auto" w:line="360" w:before="0" w:after="0" w:beforeAutospacing="0" w:afterAutospacing="0"/>
        <w:ind w:hanging="360" w:left="72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Интуитивно понятный интерфейс</w:t>
      </w: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2.2 Разработка логики работы мобильного приложения (backend-разработка)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FF0000"/>
          <w:spacing w:val="0"/>
          <w:position w:val="0"/>
        </w:rPr>
        <w:t>(3 курс 2 семестр)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40" w:after="0" w:beforeAutospacing="0" w:afterAutospacing="0"/>
        <w:ind w:firstLine="0" w:left="0" w:right="0"/>
        <w:jc w:val="both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2.3 Разработка подключаемой базы данных (backend-разработка)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FF0000"/>
          <w:spacing w:val="0"/>
          <w:position w:val="0"/>
        </w:rPr>
        <w:t>(3 курс 2 семестр)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240" w:after="0" w:beforeAutospacing="0" w:afterAutospacing="0"/>
        <w:ind w:firstLine="0" w:left="0" w:right="0"/>
        <w:jc w:val="center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ЗАКЛЮЧЕНИЕ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Calibri" w:hAnsi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 результате выполнения проекта по разработке мобильного приложения я достиг поставленных целей и задач. Приложение было спроектировано с учетом потребностей пользователей, обеспечивая интуитивно понятный интерфейс и высокую производительность.</w:t>
      </w: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Я успешно справился с внедрением ключевых функций, таких как возможность регистрации через электронную почту, социальные сети; отображение в личном кабинете информации о пользователе: имени, контактных данных, истории посещений, возможностью оставлять отзывы и оценки, системы уведомлений.</w:t>
      </w: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Также стоит отметить, что тестирование приложения выявило и устранило множество потенциальных ошибок, что значительно повысило его надежность.</w:t>
      </w:r>
    </w:p>
    <w:p>
      <w:pPr>
        <w:spacing w:lineRule="auto" w:line="360" w:before="0" w:after="0" w:beforeAutospacing="0" w:afterAutospacing="0"/>
        <w:ind w:firstLine="708" w:left="0" w:right="0"/>
        <w:jc w:val="both"/>
        <w:rPr>
          <w:rFonts w:ascii="Calibri" w:hAnsi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 будущем я планирую продолжать развитие приложения, добавляя новые функции и улучшая его функционал на основе обратной связи от пользователей.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240" w:after="0" w:beforeAutospacing="0" w:afterAutospacing="0"/>
        <w:ind w:firstLine="0" w:left="0" w:right="0"/>
        <w:jc w:val="center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  <w:t>СПИСОК ИСПОЛЬЗОВАННЫХ ИСТОЧНИКОВ</w:t>
      </w:r>
    </w:p>
    <w:p>
      <w:pPr>
        <w:spacing w:lineRule="auto" w:line="360" w:before="0" w:after="0" w:beforeAutospacing="0" w:afterAutospacing="0"/>
        <w:ind w:firstLine="0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Венгроу, Д. Прикладные структуры данных и алгоритмы. Прокачиваем навыки. / Д. Венгроу. – Санкт-Петербург : Издательство «Питер», 2024. – 512 с. 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Вроблевски, Л. Сначала мобильные! пер. с англ. П. Миронова. /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br w:type="textWrapping"/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Л. Вроблевски. – Москва : Издательство «Манн, Иванов и Фербер», 2022. – 176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Гаятри, М. Фулстек-тестирование. / М. Гаятри. – Москва : Издательство «Спринт Бук», 2024. – 416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Данн, М., Льюис, Ш. Нативная разработка мобильных приложений. Перекрестный справочник для iOS и Android. / М. Данн,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br w:type="textWrapping"/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Ш. Льюис. – Москва : Издательство «ДМК Пресс», 2020. – 376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Петросян, Л.Э., Гусев, К.В. Разработка мобильных приложений на языке Kotlin. / Л.Э. Петросян, К.В. Гусев. – Москва : Издательство «Лань», 2024. – 104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Семенчук, В. Мобильное приложение как инструмент бизнеса. /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br w:type="textWrapping"/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В. Семенчук – Москва : Издательство «Альпина Паблишер»,  2017. – 240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Скин, Д., Гринхол, Д. Kotlin. Программирование для профессионалов. 2-е изд. / Д. Скин, Д. Гринхол. –  Санкт-Петербург : Издательство «Питер», 2023. – 560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Соколова, В.В. Разработка мобильных приложений : учебное пособие для среднего профессионального образования / В.В. Соколова. – Москва : Издательство «Юрайт», 2024. – 160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Тидвелл, Д., Брюэр, Ч., Валенсия, Э. Разработка интерфейсов. Паттерны проектирования. 3-е изд. / Д. Тидвелл, Ч. Брюэр, Э. Валенсия. – Санкт-Петербург : Издательство «Питер», 2022. – 560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Фишерман, Л.В. Git. Практическое руководство. Управление и контроль версий в разработке программного обеспечения. / Л.В. Фишерман. – Санкт-Петербург : Издательство «Наука и техника», 2021. – 304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Хортон, Дж. Разработка Android-приложений с нуля. 3-е изд. /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br w:type="textWrapping"/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Дж. Хортон. – Санкт-Петербург : Издательство «БХВ», 2023. – 576 с.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hyperlink xmlns:r="http://schemas.openxmlformats.org/officeDocument/2006/relationships" r:id="R2">
        <w:r>
          <w:rPr>
            <w:rFonts w:ascii="Times New Roman" w:hAnsi="Times New Roman"/>
            <w:color w:val="0000FF"/>
            <w:sz w:val="28"/>
            <w:u w:val="single"/>
            <w:shd w:val="clear" w:color="auto" w:fill="auto"/>
            <w:spacing w:val="0"/>
            <w:position w:val="0"/>
          </w:rPr>
          <w:t>https://developer.android.com/?hl=ru</w:t>
        </w:r>
      </w:hyperlink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(дата обращения: 22.03.2025).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hyperlink xmlns:r="http://schemas.openxmlformats.org/officeDocument/2006/relationships" r:id="R3">
        <w:r>
          <w:rPr>
            <w:rFonts w:ascii="Times New Roman" w:hAnsi="Times New Roman"/>
            <w:color w:val="0000FF"/>
            <w:sz w:val="28"/>
            <w:u w:val="single"/>
            <w:shd w:val="clear" w:color="auto" w:fill="auto"/>
            <w:spacing w:val="0"/>
            <w:position w:val="0"/>
          </w:rPr>
          <w:t>https://www.figma.com/</w:t>
        </w:r>
      </w:hyperlink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(дата обращения: 15.03.2025).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hyperlink xmlns:r="http://schemas.openxmlformats.org/officeDocument/2006/relationships" r:id="R4">
        <w:r>
          <w:rPr>
            <w:rFonts w:ascii="Times New Roman" w:hAnsi="Times New Roman"/>
            <w:color w:val="0000FF"/>
            <w:sz w:val="28"/>
            <w:u w:val="single"/>
            <w:shd w:val="clear" w:color="auto" w:fill="auto"/>
            <w:spacing w:val="0"/>
            <w:position w:val="0"/>
          </w:rPr>
          <w:t>https://www.github.com/</w:t>
        </w:r>
      </w:hyperlink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(дата обращения: 16.03.2025).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hyperlink xmlns:r="http://schemas.openxmlformats.org/officeDocument/2006/relationships" r:id="R5">
        <w:r>
          <w:rPr>
            <w:rFonts w:ascii="Times New Roman" w:hAnsi="Times New Roman"/>
            <w:color w:val="0000FF"/>
            <w:sz w:val="28"/>
            <w:u w:val="single"/>
            <w:shd w:val="clear" w:color="auto" w:fill="auto"/>
            <w:spacing w:val="0"/>
            <w:position w:val="0"/>
          </w:rPr>
          <w:t>https://www.reddit.com/r/learnprogramming/?rdt=60398</w:t>
        </w:r>
      </w:hyperlink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(дата обращения: 16.03.2025).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hyperlink xmlns:r="http://schemas.openxmlformats.org/officeDocument/2006/relationships" r:id="R6">
        <w:r>
          <w:rPr>
            <w:rFonts w:ascii="Times New Roman" w:hAnsi="Times New Roman"/>
            <w:color w:val="0000FF"/>
            <w:sz w:val="28"/>
            <w:u w:val="single"/>
            <w:shd w:val="clear" w:color="auto" w:fill="auto"/>
            <w:spacing w:val="0"/>
            <w:position w:val="0"/>
          </w:rPr>
          <w:t>https://www.stackoverflow.com/</w:t>
        </w:r>
      </w:hyperlink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(дата обращения: 15.03.2025).</w:t>
      </w:r>
    </w:p>
    <w:p>
      <w:pPr>
        <w:numPr>
          <w:ilvl w:val="0"/>
          <w:numId w:val="10"/>
        </w:num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«Mobile App Development for Dummies» – </w:t>
      </w:r>
      <w:r>
        <w:rPr>
          <w:rFonts w:ascii="Times New Roman" w:hAnsi="Times New Roman"/>
          <w:i w:val="1"/>
          <w:color w:val="auto"/>
          <w:sz w:val="28"/>
          <w:shd w:val="clear" w:color="auto" w:fill="auto"/>
          <w:spacing w:val="0"/>
          <w:position w:val="0"/>
        </w:rPr>
        <w:t xml:space="preserve">AppDevelopersIndia, </w:t>
      </w: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13.06.2024. – </w:t>
      </w:r>
      <w:hyperlink xmlns:r="http://schemas.openxmlformats.org/officeDocument/2006/relationships" r:id="R7">
        <w:r>
          <w:rPr>
            <w:rFonts w:ascii="Times New Roman" w:hAnsi="Times New Roman"/>
            <w:color w:val="0000FF"/>
            <w:sz w:val="28"/>
            <w:u w:val="single"/>
            <w:shd w:val="clear" w:color="auto" w:fill="auto"/>
            <w:spacing w:val="0"/>
            <w:position w:val="0"/>
          </w:rPr>
          <w:t>https://developersappindia.com/blog/mobile-app-development-for-dummies-a-beginners-guide-to-getting-started</w:t>
        </w:r>
      </w:hyperlink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(дата обращения: 15.10.2024).</w:t>
      </w:r>
    </w:p>
    <w:p>
      <w:pPr>
        <w:spacing w:lineRule="auto" w:line="360" w:before="0" w:after="0" w:beforeAutospacing="0" w:afterAutospacing="0"/>
        <w:ind w:firstLine="0" w:left="709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keepNext w:val="1"/>
        <w:keepLines w:val="1"/>
        <w:spacing w:lineRule="auto" w:line="259" w:before="240" w:after="0" w:beforeAutospacing="0" w:afterAutospacing="0"/>
        <w:ind w:firstLine="0" w:left="0" w:right="0"/>
        <w:jc w:val="center"/>
        <w:rPr>
          <w:rFonts w:ascii="Times New Roman" w:hAnsi="Times New Roman"/>
          <w:color w:val="000000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>ПРИЛОЖЕНИЯ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709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709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FF0000"/>
          <w:spacing w:val="0"/>
          <w:position w:val="0"/>
        </w:rPr>
        <w:t>(Скриншоты разработанного мобильного приложения)</w:t>
      </w:r>
    </w:p>
    <w:p>
      <w:pPr>
        <w:spacing w:lineRule="auto" w:line="360" w:before="0" w:after="0" w:beforeAutospacing="0" w:afterAutospacing="0"/>
        <w:ind w:firstLine="0" w:left="709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360" w:before="0" w:after="0" w:beforeAutospacing="0" w:afterAutospacing="0"/>
        <w:ind w:firstLine="0" w:left="709" w:right="0"/>
        <w:jc w:val="both"/>
        <w:rPr>
          <w:rFonts w:ascii="Times New Roman" w:hAnsi="Times New Roman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Times New Roman" w:hAnsi="Times New Roman"/>
          <w:color w:val="auto"/>
          <w:sz w:val="28"/>
          <w:shd w:val="clear" w:color="auto" w:fill="FF0000"/>
          <w:spacing w:val="0"/>
          <w:position w:val="0"/>
        </w:rPr>
        <w:t>(Листинг рабочего кода)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161002B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55EC8F69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27E8D840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6A414A6E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1F4F7150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2D5FC5F9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1340DA9C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2953F8A4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657810AE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61D13715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2" Type="http://schemas.openxmlformats.org/officeDocument/2006/relationships/hyperlink" Target="https://developer.android.com/?hl=ru" TargetMode="External" /><Relationship Id="R3" Type="http://schemas.openxmlformats.org/officeDocument/2006/relationships/hyperlink" Target="https://www.figma.com/" TargetMode="External" /><Relationship Id="R4" Type="http://schemas.openxmlformats.org/officeDocument/2006/relationships/hyperlink" Target="https://www.github.com/" TargetMode="External" /><Relationship Id="R5" Type="http://schemas.openxmlformats.org/officeDocument/2006/relationships/hyperlink" Target="https://www.reddit.com/r/learnprogramming/?rdt=60398" TargetMode="External" /><Relationship Id="R6" Type="http://schemas.openxmlformats.org/officeDocument/2006/relationships/hyperlink" Target="https://www.stackoverflow.com/" TargetMode="External" /><Relationship Id="R7" Type="http://schemas.openxmlformats.org/officeDocument/2006/relationships/hyperlink" Target="https://developersappindia.com/blog/mobile-app-development-for-dummies-a-beginners-guide-to-getting-started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2025-04-06T07:59:37Z</dcterms:created>
  <dcterms:modified xsi:type="dcterms:W3CDTF">2025-04-06T08:19:29Z</dcterms:modified>
  <cp:revision>2</cp:revision>
</cp:coreProperties>
</file>