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4E921" w14:textId="0F5FE81C" w:rsidR="007F3BA8" w:rsidRDefault="00C72990" w:rsidP="007F3BA8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  <w:b/>
        </w:rPr>
        <w:t>Tel</w:t>
      </w:r>
      <w:r w:rsidR="007F3BA8" w:rsidRPr="00547AD2">
        <w:rPr>
          <w:rFonts w:ascii="新宋体" w:eastAsia="新宋体" w:hAnsi="新宋体" w:cs="新宋体" w:hint="eastAsia"/>
          <w:b/>
        </w:rPr>
        <w:t>:</w:t>
      </w:r>
      <w:r w:rsidR="00330DC4">
        <w:rPr>
          <w:rFonts w:ascii="新宋体" w:eastAsia="新宋体" w:hAnsi="新宋体" w:cs="新宋体" w:hint="eastAsia"/>
        </w:rPr>
        <w:t xml:space="preserve"> </w:t>
      </w:r>
      <w:r w:rsidR="008A38BF" w:rsidRPr="00FD4D32">
        <w:rPr>
          <w:rFonts w:ascii="Tahoma" w:hAnsi="Tahoma"/>
          <w:color w:val="000000"/>
        </w:rPr>
        <w:t>15365180821</w:t>
      </w:r>
    </w:p>
    <w:p w14:paraId="03573B5E" w14:textId="018FABFE" w:rsidR="007F65AA" w:rsidRPr="00547AD2" w:rsidRDefault="00C72990" w:rsidP="007F3BA8">
      <w:pPr>
        <w:rPr>
          <w:rFonts w:ascii="新宋体" w:eastAsia="新宋体" w:hAnsi="新宋体" w:cs="新宋体"/>
          <w:b/>
        </w:rPr>
      </w:pPr>
      <w:r>
        <w:rPr>
          <w:rFonts w:ascii="新宋体" w:eastAsia="新宋体" w:hAnsi="新宋体" w:cs="新宋体" w:hint="eastAsia"/>
          <w:b/>
        </w:rPr>
        <w:t>Mail</w:t>
      </w:r>
      <w:r w:rsidR="008A38BF" w:rsidRPr="00547AD2">
        <w:rPr>
          <w:rFonts w:ascii="新宋体" w:eastAsia="新宋体" w:hAnsi="新宋体" w:cs="新宋体" w:hint="eastAsia"/>
          <w:b/>
        </w:rPr>
        <w:t>：</w:t>
      </w:r>
      <w:r w:rsidR="008A38BF" w:rsidRPr="00547AD2">
        <w:rPr>
          <w:rFonts w:ascii="新宋体" w:eastAsia="新宋体" w:hAnsi="新宋体" w:cs="新宋体"/>
          <w:b/>
        </w:rPr>
        <w:t>310244098@qq.com</w:t>
      </w:r>
    </w:p>
    <w:p w14:paraId="6DEB0E55" w14:textId="0BDAC2E2" w:rsidR="004B43D7" w:rsidRPr="005447B2" w:rsidRDefault="00D06401" w:rsidP="007F3BA8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 xml:space="preserve"> </w:t>
      </w:r>
    </w:p>
    <w:p w14:paraId="7BAE1D01" w14:textId="4B014C59" w:rsidR="00F12626" w:rsidRDefault="00F40F70">
      <w:pPr>
        <w:rPr>
          <w:rFonts w:ascii="新宋体" w:eastAsia="新宋体" w:hAnsi="新宋体" w:cs="新宋体"/>
          <w:b/>
          <w:bCs/>
        </w:rPr>
      </w:pPr>
      <w:r>
        <w:rPr>
          <w:rFonts w:ascii="新宋体" w:eastAsia="新宋体" w:hAnsi="新宋体" w:cs="新宋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5F3ABA" wp14:editId="0A6D8FBB">
                <wp:simplePos x="0" y="0"/>
                <wp:positionH relativeFrom="column">
                  <wp:posOffset>3429000</wp:posOffset>
                </wp:positionH>
                <wp:positionV relativeFrom="paragraph">
                  <wp:posOffset>99060</wp:posOffset>
                </wp:positionV>
                <wp:extent cx="1714500" cy="158496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58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7809A" w14:textId="1ADB16D9" w:rsidR="00F40F70" w:rsidRDefault="00F40F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08340F" wp14:editId="10E2710C">
                                  <wp:extent cx="1054100" cy="1339236"/>
                                  <wp:effectExtent l="0" t="0" r="0" b="0"/>
                                  <wp:docPr id="3" name="图片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2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6214" cy="13419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70pt;margin-top:7.8pt;width:135pt;height:124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" filled="f" stroked="f">
                <v:textbox>
                  <w:txbxContent>
                    <w:p w14:paraId="74D7809A" w14:textId="1ADB16D9" w:rsidR="00F40F70" w:rsidRDefault="00F40F70">
                      <w:r>
                        <w:rPr>
                          <w:noProof/>
                        </w:rPr>
                        <w:drawing>
                          <wp:inline distT="0" distB="0" distL="0" distR="0" wp14:anchorId="6208340F" wp14:editId="10E2710C">
                            <wp:extent cx="1054100" cy="1339236"/>
                            <wp:effectExtent l="0" t="0" r="0" b="0"/>
                            <wp:docPr id="3" name="图片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2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6214" cy="13419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新宋体" w:eastAsia="新宋体" w:hAnsi="新宋体" w:cs="新宋体" w:hint="eastAsia"/>
          <w:b/>
          <w:bCs/>
        </w:rPr>
        <w:t xml:space="preserve">       </w:t>
      </w:r>
    </w:p>
    <w:p w14:paraId="2B917304" w14:textId="478BB098" w:rsidR="00DE241F" w:rsidRDefault="00E93681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/>
        </w:rPr>
        <w:t>L</w:t>
      </w:r>
      <w:r>
        <w:rPr>
          <w:rFonts w:ascii="新宋体" w:eastAsia="新宋体" w:hAnsi="新宋体" w:cs="新宋体" w:hint="eastAsia"/>
        </w:rPr>
        <w:t>ength of employment</w:t>
      </w:r>
      <w:r w:rsidR="00064B73">
        <w:rPr>
          <w:rFonts w:ascii="新宋体" w:eastAsia="新宋体" w:hAnsi="新宋体" w:cs="新宋体" w:hint="eastAsia"/>
        </w:rPr>
        <w:t>：</w:t>
      </w:r>
      <w:r w:rsidR="00B911E2">
        <w:rPr>
          <w:rFonts w:ascii="新宋体" w:eastAsia="新宋体" w:hAnsi="新宋体" w:cs="新宋体" w:hint="eastAsia"/>
        </w:rPr>
        <w:t xml:space="preserve"> </w:t>
      </w:r>
      <w:r w:rsidR="004C3F97">
        <w:rPr>
          <w:rFonts w:ascii="新宋体" w:eastAsia="新宋体" w:hAnsi="新宋体" w:cs="新宋体" w:hint="eastAsia"/>
        </w:rPr>
        <w:t xml:space="preserve">2 </w:t>
      </w:r>
    </w:p>
    <w:p w14:paraId="05F63799" w14:textId="60D22FE4" w:rsidR="00DE241F" w:rsidRDefault="00E93681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Condition</w:t>
      </w:r>
      <w:r w:rsidR="00064B73">
        <w:rPr>
          <w:rFonts w:ascii="新宋体" w:eastAsia="新宋体" w:hAnsi="新宋体" w:cs="新宋体" w:hint="eastAsia"/>
        </w:rPr>
        <w:t>：</w:t>
      </w:r>
      <w:r w:rsidR="0055561B">
        <w:rPr>
          <w:rFonts w:ascii="新宋体" w:eastAsia="新宋体" w:hAnsi="新宋体" w:cs="新宋体" w:hint="eastAsia"/>
        </w:rPr>
        <w:t xml:space="preserve"> </w:t>
      </w:r>
      <w:proofErr w:type="gramStart"/>
      <w:r>
        <w:rPr>
          <w:rFonts w:ascii="新宋体" w:eastAsia="新宋体" w:hAnsi="新宋体" w:cs="新宋体" w:hint="eastAsia"/>
        </w:rPr>
        <w:t>employed</w:t>
      </w:r>
      <w:proofErr w:type="gramEnd"/>
      <w:r w:rsidR="00CD3AD4">
        <w:rPr>
          <w:rFonts w:ascii="新宋体" w:eastAsia="新宋体" w:hAnsi="新宋体" w:cs="新宋体" w:hint="eastAsia"/>
        </w:rPr>
        <w:t xml:space="preserve"> </w:t>
      </w:r>
    </w:p>
    <w:p w14:paraId="51BFA593" w14:textId="7FB43B3C" w:rsidR="00DE241F" w:rsidRDefault="00E93681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/>
        </w:rPr>
        <w:t>C</w:t>
      </w:r>
      <w:r>
        <w:rPr>
          <w:rFonts w:ascii="新宋体" w:eastAsia="新宋体" w:hAnsi="新宋体" w:cs="新宋体" w:hint="eastAsia"/>
        </w:rPr>
        <w:t>urrent Salary</w:t>
      </w:r>
      <w:r w:rsidR="00064B73">
        <w:rPr>
          <w:rFonts w:ascii="新宋体" w:eastAsia="新宋体" w:hAnsi="新宋体" w:cs="新宋体" w:hint="eastAsia"/>
        </w:rPr>
        <w:t>：</w:t>
      </w:r>
      <w:r w:rsidR="0055561B">
        <w:rPr>
          <w:rFonts w:ascii="新宋体" w:eastAsia="新宋体" w:hAnsi="新宋体" w:cs="新宋体" w:hint="eastAsia"/>
        </w:rPr>
        <w:t xml:space="preserve"> </w:t>
      </w:r>
      <w:r w:rsidR="00665561">
        <w:rPr>
          <w:rFonts w:ascii="新宋体" w:eastAsia="新宋体" w:hAnsi="新宋体" w:cs="新宋体" w:hint="eastAsia"/>
        </w:rPr>
        <w:t>22</w:t>
      </w:r>
      <w:r w:rsidR="00B7330C">
        <w:rPr>
          <w:rFonts w:ascii="新宋体" w:eastAsia="新宋体" w:hAnsi="新宋体" w:cs="新宋体" w:hint="eastAsia"/>
        </w:rPr>
        <w:t>w</w:t>
      </w:r>
      <w:r>
        <w:rPr>
          <w:rFonts w:ascii="新宋体" w:eastAsia="新宋体" w:hAnsi="新宋体" w:cs="新宋体" w:hint="eastAsia"/>
        </w:rPr>
        <w:t>/year</w:t>
      </w:r>
      <w:r w:rsidR="002A50FC">
        <w:rPr>
          <w:rFonts w:ascii="新宋体" w:eastAsia="新宋体" w:hAnsi="新宋体" w:cs="新宋体" w:hint="eastAsia"/>
        </w:rPr>
        <w:t xml:space="preserve"> </w:t>
      </w:r>
    </w:p>
    <w:p w14:paraId="403FCCB2" w14:textId="7AF760D6" w:rsidR="00DE241F" w:rsidRDefault="00E93681">
      <w:pPr>
        <w:rPr>
          <w:rFonts w:ascii="新宋体" w:eastAsia="新宋体" w:hAnsi="新宋体" w:cs="新宋体"/>
        </w:rPr>
      </w:pPr>
      <w:r w:rsidRPr="00E93681">
        <w:rPr>
          <w:rFonts w:ascii="新宋体" w:eastAsia="新宋体" w:hAnsi="新宋体" w:cs="新宋体"/>
        </w:rPr>
        <w:t>Salary Expectation</w:t>
      </w:r>
      <w:r w:rsidR="00064B73">
        <w:rPr>
          <w:rFonts w:ascii="新宋体" w:eastAsia="新宋体" w:hAnsi="新宋体" w:cs="新宋体" w:hint="eastAsia"/>
        </w:rPr>
        <w:t>：</w:t>
      </w:r>
      <w:r w:rsidR="0060533C">
        <w:rPr>
          <w:rFonts w:ascii="新宋体" w:eastAsia="新宋体" w:hAnsi="新宋体" w:cs="新宋体" w:hint="eastAsia"/>
        </w:rPr>
        <w:t xml:space="preserve"> </w:t>
      </w:r>
      <w:proofErr w:type="gramStart"/>
      <w:r>
        <w:rPr>
          <w:rFonts w:ascii="新宋体" w:eastAsia="新宋体" w:hAnsi="新宋体" w:cs="新宋体" w:hint="eastAsia"/>
        </w:rPr>
        <w:t>discuss</w:t>
      </w:r>
      <w:proofErr w:type="gramEnd"/>
      <w:r w:rsidR="00B7330C">
        <w:rPr>
          <w:rFonts w:ascii="新宋体" w:eastAsia="新宋体" w:hAnsi="新宋体" w:cs="新宋体" w:hint="eastAsia"/>
        </w:rPr>
        <w:t xml:space="preserve"> </w:t>
      </w:r>
    </w:p>
    <w:p w14:paraId="4670FD23" w14:textId="57BF2C88" w:rsidR="00883268" w:rsidRDefault="00E93681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Desired location</w:t>
      </w:r>
      <w:r w:rsidR="00A81F55">
        <w:rPr>
          <w:rFonts w:ascii="新宋体" w:eastAsia="新宋体" w:hAnsi="新宋体" w:cs="新宋体" w:hint="eastAsia"/>
        </w:rPr>
        <w:t>：</w:t>
      </w:r>
      <w:r w:rsidR="0060533C">
        <w:rPr>
          <w:rFonts w:ascii="新宋体" w:eastAsia="新宋体" w:hAnsi="新宋体" w:cs="新宋体" w:hint="eastAsia"/>
        </w:rPr>
        <w:t xml:space="preserve"> </w:t>
      </w:r>
      <w:proofErr w:type="spellStart"/>
      <w:r>
        <w:rPr>
          <w:rFonts w:ascii="新宋体" w:eastAsia="新宋体" w:hAnsi="新宋体" w:cs="新宋体" w:hint="eastAsia"/>
        </w:rPr>
        <w:t>ShangHai</w:t>
      </w:r>
      <w:proofErr w:type="spellEnd"/>
      <w:r>
        <w:rPr>
          <w:rFonts w:ascii="新宋体" w:eastAsia="新宋体" w:hAnsi="新宋体" w:cs="新宋体" w:hint="eastAsia"/>
        </w:rPr>
        <w:t>，</w:t>
      </w:r>
      <w:proofErr w:type="spellStart"/>
      <w:r>
        <w:rPr>
          <w:rFonts w:ascii="新宋体" w:eastAsia="新宋体" w:hAnsi="新宋体" w:cs="新宋体" w:hint="eastAsia"/>
        </w:rPr>
        <w:t>NanJing</w:t>
      </w:r>
      <w:proofErr w:type="spellEnd"/>
      <w:r>
        <w:rPr>
          <w:rFonts w:ascii="新宋体" w:eastAsia="新宋体" w:hAnsi="新宋体" w:cs="新宋体" w:hint="eastAsia"/>
        </w:rPr>
        <w:t>，Aboard</w:t>
      </w:r>
    </w:p>
    <w:p w14:paraId="694C1BA8" w14:textId="4CD9D8D6" w:rsidR="002A0755" w:rsidRDefault="002A0755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 xml:space="preserve"> </w:t>
      </w:r>
    </w:p>
    <w:p w14:paraId="180FC9A6" w14:textId="40054A9B" w:rsidR="00DE241F" w:rsidRPr="004D587D" w:rsidRDefault="00064B73">
      <w:pPr>
        <w:rPr>
          <w:rFonts w:ascii="新宋体" w:eastAsia="新宋体" w:hAnsi="新宋体" w:cs="新宋体"/>
          <w:b/>
        </w:rPr>
      </w:pPr>
      <w:r w:rsidRPr="004D587D">
        <w:rPr>
          <w:rFonts w:ascii="新宋体" w:eastAsia="新宋体" w:hAnsi="新宋体" w:cs="新宋体" w:hint="eastAsia"/>
          <w:b/>
        </w:rPr>
        <w:t>[</w:t>
      </w:r>
      <w:proofErr w:type="spellStart"/>
      <w:r w:rsidR="00AB6B91">
        <w:rPr>
          <w:rFonts w:ascii="新宋体" w:eastAsia="新宋体" w:hAnsi="新宋体" w:cs="新宋体" w:hint="eastAsia"/>
          <w:b/>
        </w:rPr>
        <w:t xml:space="preserve">Self </w:t>
      </w:r>
      <w:r w:rsidR="007A65EF">
        <w:rPr>
          <w:rFonts w:ascii="新宋体" w:eastAsia="新宋体" w:hAnsi="新宋体" w:cs="新宋体" w:hint="eastAsia"/>
          <w:b/>
        </w:rPr>
        <w:t>E</w:t>
      </w:r>
      <w:r w:rsidR="00AB6B91">
        <w:rPr>
          <w:rFonts w:ascii="新宋体" w:eastAsia="新宋体" w:hAnsi="新宋体" w:cs="新宋体" w:hint="eastAsia"/>
          <w:b/>
        </w:rPr>
        <w:t>valuation</w:t>
      </w:r>
      <w:proofErr w:type="spellEnd"/>
      <w:r w:rsidRPr="004D587D">
        <w:rPr>
          <w:rFonts w:ascii="新宋体" w:eastAsia="新宋体" w:hAnsi="新宋体" w:cs="新宋体" w:hint="eastAsia"/>
          <w:b/>
        </w:rPr>
        <w:t>]</w:t>
      </w:r>
    </w:p>
    <w:p w14:paraId="691E18C7" w14:textId="3CF7D6D5" w:rsidR="00883DB5" w:rsidRDefault="00883DB5" w:rsidP="00883DB5">
      <w:pPr>
        <w:pStyle w:val="a8"/>
        <w:numPr>
          <w:ilvl w:val="0"/>
          <w:numId w:val="3"/>
        </w:numPr>
        <w:ind w:firstLineChars="0"/>
        <w:rPr>
          <w:rFonts w:ascii="新宋体" w:eastAsia="新宋体" w:hAnsi="新宋体" w:cs="新宋体"/>
        </w:rPr>
      </w:pPr>
      <w:r w:rsidRPr="00883DB5">
        <w:rPr>
          <w:rFonts w:ascii="新宋体" w:eastAsia="新宋体" w:hAnsi="新宋体" w:cs="新宋体"/>
        </w:rPr>
        <w:t>Full-time Master's Degree</w:t>
      </w:r>
      <w:r w:rsidR="00BF3845" w:rsidRPr="00883DB5">
        <w:rPr>
          <w:rFonts w:ascii="新宋体" w:eastAsia="新宋体" w:hAnsi="新宋体" w:cs="新宋体" w:hint="eastAsia"/>
        </w:rPr>
        <w:t>（211</w:t>
      </w:r>
      <w:r w:rsidR="00B260F1" w:rsidRPr="00883DB5">
        <w:rPr>
          <w:rFonts w:ascii="新宋体" w:eastAsia="新宋体" w:hAnsi="新宋体" w:cs="新宋体" w:hint="eastAsia"/>
        </w:rPr>
        <w:t>/985</w:t>
      </w:r>
      <w:r w:rsidR="00BF3845" w:rsidRPr="00883DB5">
        <w:rPr>
          <w:rFonts w:ascii="新宋体" w:eastAsia="新宋体" w:hAnsi="新宋体" w:cs="新宋体"/>
        </w:rPr>
        <w:t>）</w:t>
      </w:r>
      <w:r w:rsidR="00064B73" w:rsidRPr="00883DB5">
        <w:rPr>
          <w:rFonts w:ascii="新宋体" w:eastAsia="新宋体" w:hAnsi="新宋体" w:cs="新宋体" w:hint="eastAsia"/>
        </w:rPr>
        <w:t>，</w:t>
      </w:r>
      <w:r>
        <w:rPr>
          <w:rFonts w:ascii="新宋体" w:eastAsia="新宋体" w:hAnsi="新宋体" w:cs="新宋体" w:hint="eastAsia"/>
        </w:rPr>
        <w:t xml:space="preserve">majored in </w:t>
      </w:r>
      <w:r w:rsidRPr="00883DB5">
        <w:rPr>
          <w:rFonts w:ascii="新宋体" w:eastAsia="新宋体" w:hAnsi="新宋体" w:cs="新宋体"/>
        </w:rPr>
        <w:t xml:space="preserve">Software Engineering </w:t>
      </w:r>
    </w:p>
    <w:p w14:paraId="3463271E" w14:textId="0D7FA281" w:rsidR="00DF4BB9" w:rsidRPr="00883DB5" w:rsidRDefault="00883DB5" w:rsidP="00883DB5">
      <w:pPr>
        <w:pStyle w:val="a8"/>
        <w:numPr>
          <w:ilvl w:val="0"/>
          <w:numId w:val="3"/>
        </w:numPr>
        <w:ind w:firstLineChars="0"/>
        <w:rPr>
          <w:rFonts w:ascii="新宋体" w:eastAsia="新宋体" w:hAnsi="新宋体" w:cs="新宋体"/>
        </w:rPr>
      </w:pPr>
      <w:r w:rsidRPr="00883DB5">
        <w:rPr>
          <w:rFonts w:ascii="新宋体" w:eastAsia="新宋体" w:hAnsi="新宋体" w:cs="新宋体"/>
        </w:rPr>
        <w:t xml:space="preserve">2 years of </w:t>
      </w:r>
      <w:proofErr w:type="spellStart"/>
      <w:r w:rsidRPr="00883DB5">
        <w:rPr>
          <w:rFonts w:ascii="新宋体" w:eastAsia="新宋体" w:hAnsi="新宋体" w:cs="新宋体"/>
        </w:rPr>
        <w:t>c++</w:t>
      </w:r>
      <w:proofErr w:type="spellEnd"/>
      <w:r w:rsidRPr="00883DB5">
        <w:rPr>
          <w:rFonts w:ascii="新宋体" w:eastAsia="新宋体" w:hAnsi="新宋体" w:cs="新宋体"/>
        </w:rPr>
        <w:t xml:space="preserve"> software industry experience</w:t>
      </w:r>
      <w:r w:rsidR="00DF4BB9" w:rsidRPr="00883DB5">
        <w:rPr>
          <w:rFonts w:ascii="新宋体" w:eastAsia="新宋体" w:hAnsi="新宋体" w:cs="新宋体" w:hint="eastAsia"/>
        </w:rPr>
        <w:t>，</w:t>
      </w:r>
      <w:r w:rsidRPr="00883DB5">
        <w:rPr>
          <w:rFonts w:ascii="新宋体" w:eastAsia="新宋体" w:hAnsi="新宋体" w:cs="新宋体"/>
        </w:rPr>
        <w:t>Familiar with C++/C Language</w:t>
      </w:r>
      <w:r>
        <w:rPr>
          <w:rFonts w:ascii="新宋体" w:eastAsia="新宋体" w:hAnsi="新宋体" w:cs="新宋体" w:hint="eastAsia"/>
        </w:rPr>
        <w:t>,</w:t>
      </w:r>
    </w:p>
    <w:p w14:paraId="1BA4427D" w14:textId="62BE5A3D" w:rsidR="007E2F62" w:rsidRPr="007E2F62" w:rsidRDefault="00DF4BB9" w:rsidP="007E2F62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3.</w:t>
      </w:r>
      <w:r w:rsidRPr="00DF4BB9">
        <w:rPr>
          <w:rFonts w:ascii="宋体" w:eastAsia="宋体" w:hAnsi="宋体" w:hint="eastAsia"/>
          <w:color w:val="000000"/>
        </w:rPr>
        <w:t xml:space="preserve"> </w:t>
      </w:r>
      <w:r w:rsidR="00883DB5" w:rsidRPr="00883DB5">
        <w:rPr>
          <w:rFonts w:ascii="宋体" w:eastAsia="宋体" w:hAnsi="宋体"/>
          <w:color w:val="000000"/>
        </w:rPr>
        <w:t xml:space="preserve">Familiar with </w:t>
      </w:r>
      <w:proofErr w:type="spellStart"/>
      <w:r w:rsidR="00883DB5" w:rsidRPr="00883DB5">
        <w:rPr>
          <w:rFonts w:ascii="宋体" w:eastAsia="宋体" w:hAnsi="宋体"/>
          <w:color w:val="000000"/>
        </w:rPr>
        <w:t>tensorflow</w:t>
      </w:r>
      <w:proofErr w:type="spellEnd"/>
      <w:r w:rsidR="00883DB5" w:rsidRPr="00883DB5">
        <w:rPr>
          <w:rFonts w:ascii="宋体" w:eastAsia="宋体" w:hAnsi="宋体"/>
          <w:color w:val="000000"/>
        </w:rPr>
        <w:t xml:space="preserve"> machine learning framework</w:t>
      </w:r>
      <w:r>
        <w:rPr>
          <w:rFonts w:ascii="宋体" w:eastAsia="宋体" w:hAnsi="宋体" w:hint="eastAsia"/>
          <w:color w:val="000000"/>
        </w:rPr>
        <w:t>；</w:t>
      </w:r>
      <w:r>
        <w:rPr>
          <w:rFonts w:ascii="新宋体" w:eastAsia="新宋体" w:hAnsi="新宋体" w:cs="新宋体" w:hint="eastAsia"/>
        </w:rPr>
        <w:t xml:space="preserve"> </w:t>
      </w:r>
    </w:p>
    <w:p w14:paraId="3600F60F" w14:textId="55048201" w:rsidR="008E5F74" w:rsidRDefault="00DF4BB9" w:rsidP="008167C2">
      <w:pPr>
        <w:rPr>
          <w:rFonts w:ascii="宋体" w:eastAsia="宋体" w:hAnsi="宋体"/>
          <w:color w:val="000000"/>
        </w:rPr>
      </w:pPr>
      <w:r>
        <w:rPr>
          <w:rFonts w:ascii="新宋体" w:eastAsia="新宋体" w:hAnsi="新宋体" w:cs="新宋体" w:hint="eastAsia"/>
        </w:rPr>
        <w:t>4.</w:t>
      </w:r>
      <w:r w:rsidRPr="00DF4BB9">
        <w:rPr>
          <w:rFonts w:ascii="宋体" w:eastAsia="宋体" w:hAnsi="宋体" w:hint="eastAsia"/>
          <w:color w:val="000000"/>
        </w:rPr>
        <w:t xml:space="preserve"> </w:t>
      </w:r>
      <w:r w:rsidR="00883DB5" w:rsidRPr="00883DB5">
        <w:rPr>
          <w:rFonts w:ascii="宋体" w:eastAsia="宋体" w:hAnsi="宋体"/>
          <w:color w:val="000000"/>
        </w:rPr>
        <w:t>Skillful use of Python, bash scripts</w:t>
      </w:r>
      <w:r>
        <w:rPr>
          <w:rFonts w:ascii="宋体" w:eastAsia="宋体" w:hAnsi="宋体" w:hint="eastAsia"/>
          <w:color w:val="000000"/>
        </w:rPr>
        <w:t>；</w:t>
      </w:r>
    </w:p>
    <w:p w14:paraId="6FCCD5EA" w14:textId="445E4B7D" w:rsidR="00DF4BB9" w:rsidRDefault="00DF4BB9" w:rsidP="008167C2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5.</w:t>
      </w:r>
      <w:r w:rsidRPr="00DF4BB9">
        <w:rPr>
          <w:rFonts w:ascii="宋体" w:eastAsia="宋体" w:hAnsi="宋体" w:hint="eastAsia"/>
          <w:color w:val="000000"/>
        </w:rPr>
        <w:t xml:space="preserve"> </w:t>
      </w:r>
      <w:r w:rsidR="00883DB5" w:rsidRPr="00883DB5">
        <w:rPr>
          <w:rFonts w:ascii="宋体" w:eastAsia="宋体" w:hAnsi="宋体"/>
          <w:color w:val="000000"/>
        </w:rPr>
        <w:t>Familiar with embedded Linux development environment and Linux/android security mechanism</w:t>
      </w:r>
      <w:r>
        <w:rPr>
          <w:rFonts w:ascii="宋体" w:eastAsia="宋体" w:hAnsi="宋体" w:hint="eastAsia"/>
          <w:color w:val="000000"/>
        </w:rPr>
        <w:t>；</w:t>
      </w:r>
    </w:p>
    <w:p w14:paraId="7C7CEA98" w14:textId="5F40B557" w:rsidR="00883DB5" w:rsidRDefault="00DF4BB9" w:rsidP="008167C2">
      <w:pPr>
        <w:rPr>
          <w:rFonts w:ascii="宋体" w:eastAsia="宋体" w:hAnsi="宋体"/>
          <w:color w:val="000000"/>
        </w:rPr>
      </w:pPr>
      <w:r>
        <w:rPr>
          <w:rFonts w:ascii="宋体" w:eastAsia="宋体" w:hAnsi="宋体" w:hint="eastAsia"/>
          <w:color w:val="000000"/>
        </w:rPr>
        <w:t>6.</w:t>
      </w:r>
      <w:r w:rsidRPr="00DF4BB9">
        <w:rPr>
          <w:rFonts w:ascii="宋体" w:eastAsia="宋体" w:hAnsi="宋体" w:hint="eastAsia"/>
          <w:color w:val="000000"/>
        </w:rPr>
        <w:t xml:space="preserve"> </w:t>
      </w:r>
      <w:r w:rsidR="00883DB5" w:rsidRPr="00883DB5">
        <w:rPr>
          <w:rFonts w:ascii="宋体" w:eastAsia="宋体" w:hAnsi="宋体"/>
          <w:color w:val="000000"/>
        </w:rPr>
        <w:t>Familiar with Android underlying architecture</w:t>
      </w:r>
      <w:r>
        <w:rPr>
          <w:rFonts w:ascii="宋体" w:eastAsia="宋体" w:hAnsi="宋体" w:hint="eastAsia"/>
          <w:color w:val="000000"/>
        </w:rPr>
        <w:t>。</w:t>
      </w:r>
    </w:p>
    <w:p w14:paraId="20596A6D" w14:textId="77777777" w:rsidR="007A65EF" w:rsidRPr="00883DB5" w:rsidRDefault="007A65EF" w:rsidP="008167C2">
      <w:pPr>
        <w:rPr>
          <w:rFonts w:ascii="宋体" w:eastAsia="宋体" w:hAnsi="宋体"/>
          <w:color w:val="000000"/>
        </w:rPr>
      </w:pPr>
    </w:p>
    <w:p w14:paraId="2B859242" w14:textId="21548EE6" w:rsidR="00DE241F" w:rsidRPr="004D587D" w:rsidRDefault="007A65EF">
      <w:pPr>
        <w:rPr>
          <w:rFonts w:ascii="新宋体" w:eastAsia="新宋体" w:hAnsi="新宋体" w:cs="新宋体"/>
          <w:b/>
        </w:rPr>
      </w:pPr>
      <w:r>
        <w:rPr>
          <w:rFonts w:ascii="新宋体" w:eastAsia="新宋体" w:hAnsi="新宋体" w:cs="新宋体" w:hint="eastAsia"/>
          <w:b/>
        </w:rPr>
        <w:t>[</w:t>
      </w:r>
      <w:r w:rsidR="00883DB5" w:rsidRPr="00883DB5">
        <w:rPr>
          <w:rFonts w:ascii="新宋体" w:eastAsia="新宋体" w:hAnsi="新宋体" w:cs="新宋体"/>
          <w:b/>
        </w:rPr>
        <w:t xml:space="preserve">Personal </w:t>
      </w:r>
      <w:r>
        <w:rPr>
          <w:rFonts w:ascii="新宋体" w:eastAsia="新宋体" w:hAnsi="新宋体" w:cs="新宋体" w:hint="eastAsia"/>
          <w:b/>
        </w:rPr>
        <w:t>I</w:t>
      </w:r>
      <w:r w:rsidR="00883DB5" w:rsidRPr="00883DB5">
        <w:rPr>
          <w:rFonts w:ascii="新宋体" w:eastAsia="新宋体" w:hAnsi="新宋体" w:cs="新宋体"/>
          <w:b/>
        </w:rPr>
        <w:t>nformation</w:t>
      </w:r>
      <w:r>
        <w:rPr>
          <w:rFonts w:ascii="新宋体" w:eastAsia="新宋体" w:hAnsi="新宋体" w:cs="新宋体" w:hint="eastAsia"/>
          <w:b/>
        </w:rPr>
        <w:t>]</w:t>
      </w:r>
      <w:r w:rsidR="00064B73" w:rsidRPr="004D587D">
        <w:rPr>
          <w:rFonts w:ascii="新宋体" w:eastAsia="新宋体" w:hAnsi="新宋体" w:cs="新宋体" w:hint="eastAsia"/>
          <w:b/>
        </w:rPr>
        <w:t xml:space="preserve"> </w:t>
      </w:r>
      <w:r w:rsidR="00064B73" w:rsidRPr="004D587D">
        <w:rPr>
          <w:rFonts w:ascii="新宋体" w:eastAsia="新宋体" w:hAnsi="新宋体" w:cs="新宋体" w:hint="eastAsia"/>
          <w:b/>
        </w:rPr>
        <w:tab/>
      </w:r>
      <w:r w:rsidR="00064B73" w:rsidRPr="004D587D">
        <w:rPr>
          <w:rFonts w:ascii="新宋体" w:eastAsia="新宋体" w:hAnsi="新宋体" w:cs="新宋体" w:hint="eastAsia"/>
          <w:b/>
        </w:rPr>
        <w:tab/>
        <w:t xml:space="preserve">                                                        </w:t>
      </w:r>
    </w:p>
    <w:p w14:paraId="3E48C040" w14:textId="78E35B39" w:rsidR="00DE241F" w:rsidRPr="00684305" w:rsidRDefault="00883DB5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Name</w:t>
      </w:r>
      <w:r w:rsidR="00064B73">
        <w:rPr>
          <w:rFonts w:ascii="新宋体" w:eastAsia="新宋体" w:hAnsi="新宋体" w:cs="新宋体" w:hint="eastAsia"/>
        </w:rPr>
        <w:t>：</w:t>
      </w:r>
      <w:r>
        <w:rPr>
          <w:rFonts w:ascii="宋体" w:eastAsia="宋体" w:hAnsi="宋体" w:hint="eastAsia"/>
          <w:color w:val="000000"/>
        </w:rPr>
        <w:t xml:space="preserve">Yan </w:t>
      </w:r>
      <w:proofErr w:type="spellStart"/>
      <w:r>
        <w:rPr>
          <w:rFonts w:ascii="宋体" w:eastAsia="宋体" w:hAnsi="宋体" w:hint="eastAsia"/>
          <w:color w:val="000000"/>
        </w:rPr>
        <w:t>Shiqing</w:t>
      </w:r>
      <w:proofErr w:type="spellEnd"/>
    </w:p>
    <w:p w14:paraId="08041BAA" w14:textId="6D69A666" w:rsidR="00DE241F" w:rsidRDefault="00883DB5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Gender</w:t>
      </w:r>
      <w:r w:rsidR="00064B73">
        <w:rPr>
          <w:rFonts w:ascii="新宋体" w:eastAsia="新宋体" w:hAnsi="新宋体" w:cs="新宋体" w:hint="eastAsia"/>
        </w:rPr>
        <w:t>：</w:t>
      </w:r>
      <w:r>
        <w:rPr>
          <w:rFonts w:ascii="新宋体" w:eastAsia="新宋体" w:hAnsi="新宋体" w:cs="新宋体" w:hint="eastAsia"/>
        </w:rPr>
        <w:t>Male</w:t>
      </w:r>
    </w:p>
    <w:p w14:paraId="20A5F604" w14:textId="482CDF3C" w:rsidR="00DE241F" w:rsidRDefault="00883DB5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>Age</w:t>
      </w:r>
      <w:r w:rsidR="00064B73">
        <w:rPr>
          <w:rFonts w:ascii="新宋体" w:eastAsia="新宋体" w:hAnsi="新宋体" w:cs="新宋体" w:hint="eastAsia"/>
        </w:rPr>
        <w:t>：</w:t>
      </w:r>
      <w:r w:rsidR="00B12A6F">
        <w:rPr>
          <w:rFonts w:ascii="新宋体" w:eastAsia="新宋体" w:hAnsi="新宋体" w:cs="新宋体" w:hint="eastAsia"/>
        </w:rPr>
        <w:t>2</w:t>
      </w:r>
      <w:r w:rsidR="007F65AA">
        <w:rPr>
          <w:rFonts w:ascii="新宋体" w:eastAsia="新宋体" w:hAnsi="新宋体" w:cs="新宋体" w:hint="eastAsia"/>
        </w:rPr>
        <w:t>7</w:t>
      </w:r>
    </w:p>
    <w:p w14:paraId="19DBC635" w14:textId="77777777" w:rsidR="00DE241F" w:rsidRPr="004D587D" w:rsidRDefault="00DE241F">
      <w:pPr>
        <w:rPr>
          <w:rFonts w:ascii="新宋体" w:eastAsia="新宋体" w:hAnsi="新宋体" w:cs="新宋体"/>
          <w:b/>
        </w:rPr>
      </w:pPr>
    </w:p>
    <w:p w14:paraId="1C4F484C" w14:textId="7BC47968" w:rsidR="008735D8" w:rsidRDefault="00A83C32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  <w:b/>
        </w:rPr>
        <w:t>[</w:t>
      </w:r>
      <w:r w:rsidR="0084160E">
        <w:rPr>
          <w:rFonts w:ascii="新宋体" w:eastAsia="新宋体" w:hAnsi="新宋体" w:cs="新宋体" w:hint="eastAsia"/>
          <w:b/>
        </w:rPr>
        <w:t>E</w:t>
      </w:r>
      <w:r w:rsidR="007B369E" w:rsidRPr="007B369E">
        <w:rPr>
          <w:rFonts w:ascii="新宋体" w:eastAsia="新宋体" w:hAnsi="新宋体" w:cs="新宋体"/>
          <w:b/>
        </w:rPr>
        <w:t xml:space="preserve">ducational </w:t>
      </w:r>
      <w:r w:rsidR="0084160E">
        <w:rPr>
          <w:rFonts w:ascii="新宋体" w:eastAsia="新宋体" w:hAnsi="新宋体" w:cs="新宋体" w:hint="eastAsia"/>
          <w:b/>
        </w:rPr>
        <w:t>B</w:t>
      </w:r>
      <w:r w:rsidR="007B369E" w:rsidRPr="007B369E">
        <w:rPr>
          <w:rFonts w:ascii="新宋体" w:eastAsia="新宋体" w:hAnsi="新宋体" w:cs="新宋体"/>
          <w:b/>
        </w:rPr>
        <w:t>ackground</w:t>
      </w:r>
      <w:r>
        <w:rPr>
          <w:rFonts w:ascii="新宋体" w:eastAsia="新宋体" w:hAnsi="新宋体" w:cs="新宋体" w:hint="eastAsia"/>
        </w:rPr>
        <w:t>]</w:t>
      </w:r>
      <w:r w:rsidR="00064B73" w:rsidRPr="004D587D">
        <w:rPr>
          <w:rFonts w:ascii="新宋体" w:eastAsia="新宋体" w:hAnsi="新宋体" w:cs="新宋体" w:hint="eastAsia"/>
        </w:rPr>
        <w:tab/>
        <w:t xml:space="preserve">                        </w:t>
      </w:r>
      <w:r w:rsidR="007B369E">
        <w:rPr>
          <w:rFonts w:ascii="新宋体" w:eastAsia="新宋体" w:hAnsi="新宋体" w:cs="新宋体" w:hint="eastAsia"/>
        </w:rPr>
        <w:t xml:space="preserve">                              </w:t>
      </w:r>
    </w:p>
    <w:p w14:paraId="6B17DE52" w14:textId="4F7AA653" w:rsidR="00A164A6" w:rsidRPr="00A164A6" w:rsidRDefault="00513244" w:rsidP="00513244">
      <w:pPr>
        <w:rPr>
          <w:rFonts w:ascii="新宋体" w:eastAsia="新宋体" w:hAnsi="新宋体" w:cs="新宋体"/>
        </w:rPr>
      </w:pPr>
      <w:r w:rsidRPr="00513244">
        <w:rPr>
          <w:rFonts w:ascii="新宋体" w:eastAsia="新宋体" w:hAnsi="新宋体" w:cs="新宋体"/>
          <w:b/>
        </w:rPr>
        <w:t>September 2015</w:t>
      </w:r>
      <w:r w:rsidRPr="00513244">
        <w:rPr>
          <w:rFonts w:ascii="新宋体" w:eastAsia="新宋体" w:hAnsi="新宋体" w:cs="新宋体" w:hint="eastAsia"/>
          <w:b/>
        </w:rPr>
        <w:t xml:space="preserve"> </w:t>
      </w:r>
      <w:r w:rsidRPr="00513244">
        <w:rPr>
          <w:rFonts w:ascii="新宋体" w:eastAsia="新宋体" w:hAnsi="新宋体" w:cs="新宋体" w:hint="eastAsia"/>
          <w:b/>
        </w:rPr>
        <w:t>～</w:t>
      </w:r>
      <w:r>
        <w:rPr>
          <w:rFonts w:ascii="新宋体" w:eastAsia="新宋体" w:hAnsi="新宋体" w:cs="新宋体" w:hint="eastAsia"/>
          <w:b/>
        </w:rPr>
        <w:t xml:space="preserve"> </w:t>
      </w:r>
      <w:r w:rsidRPr="00513244">
        <w:rPr>
          <w:rFonts w:ascii="新宋体" w:eastAsia="新宋体" w:hAnsi="新宋体" w:cs="新宋体"/>
          <w:b/>
        </w:rPr>
        <w:t>March 2017</w:t>
      </w:r>
      <w:r>
        <w:rPr>
          <w:rFonts w:ascii="新宋体" w:eastAsia="新宋体" w:hAnsi="新宋体" w:cs="新宋体" w:hint="eastAsia"/>
        </w:rPr>
        <w:t>:</w:t>
      </w:r>
      <w:r w:rsidR="00A164A6" w:rsidRPr="00A164A6">
        <w:rPr>
          <w:rFonts w:ascii="新宋体" w:eastAsia="新宋体" w:hAnsi="新宋体" w:cs="新宋体" w:hint="eastAsia"/>
        </w:rPr>
        <w:t xml:space="preserve"> </w:t>
      </w:r>
      <w:proofErr w:type="spellStart"/>
      <w:r w:rsidR="004B5DEF">
        <w:rPr>
          <w:rFonts w:ascii="新宋体" w:eastAsia="新宋体" w:hAnsi="新宋体" w:cs="新宋体" w:hint="eastAsia"/>
        </w:rPr>
        <w:t>Waseda</w:t>
      </w:r>
      <w:proofErr w:type="spellEnd"/>
      <w:r w:rsidR="004B5DEF">
        <w:rPr>
          <w:rFonts w:ascii="新宋体" w:eastAsia="新宋体" w:hAnsi="新宋体" w:cs="新宋体" w:hint="eastAsia"/>
        </w:rPr>
        <w:t xml:space="preserve"> University</w:t>
      </w:r>
      <w:r w:rsidR="00A164A6" w:rsidRPr="00A164A6">
        <w:rPr>
          <w:rFonts w:ascii="新宋体" w:eastAsia="新宋体" w:hAnsi="新宋体" w:cs="新宋体" w:hint="eastAsia"/>
        </w:rPr>
        <w:t xml:space="preserve"> </w:t>
      </w:r>
      <w:r w:rsidR="004B5DEF">
        <w:rPr>
          <w:rFonts w:ascii="新宋体" w:eastAsia="新宋体" w:hAnsi="新宋体" w:cs="新宋体" w:hint="eastAsia"/>
        </w:rPr>
        <w:t>,Majored in Information,</w:t>
      </w:r>
      <w:r w:rsidR="00A164A6" w:rsidRPr="00A164A6">
        <w:rPr>
          <w:rFonts w:ascii="新宋体" w:eastAsia="新宋体" w:hAnsi="新宋体" w:cs="新宋体" w:hint="eastAsia"/>
        </w:rPr>
        <w:t xml:space="preserve"> </w:t>
      </w:r>
      <w:r w:rsidR="00A164A6">
        <w:rPr>
          <w:rFonts w:ascii="新宋体" w:eastAsia="新宋体" w:hAnsi="新宋体" w:cs="新宋体" w:hint="eastAsia"/>
        </w:rPr>
        <w:t xml:space="preserve"> </w:t>
      </w:r>
      <w:r w:rsidR="004B5DEF">
        <w:rPr>
          <w:rFonts w:ascii="新宋体" w:eastAsia="新宋体" w:hAnsi="新宋体" w:cs="新宋体" w:hint="eastAsia"/>
        </w:rPr>
        <w:t>Master</w:t>
      </w:r>
      <w:proofErr w:type="gramStart"/>
      <w:r w:rsidR="004B5DEF">
        <w:rPr>
          <w:rFonts w:ascii="新宋体" w:eastAsia="新宋体" w:hAnsi="新宋体" w:cs="新宋体"/>
        </w:rPr>
        <w:t>’</w:t>
      </w:r>
      <w:proofErr w:type="gramEnd"/>
      <w:r>
        <w:rPr>
          <w:rFonts w:ascii="新宋体" w:eastAsia="新宋体" w:hAnsi="新宋体" w:cs="新宋体" w:hint="eastAsia"/>
        </w:rPr>
        <w:t xml:space="preserve">s </w:t>
      </w:r>
      <w:r w:rsidR="004B5DEF">
        <w:rPr>
          <w:rFonts w:ascii="新宋体" w:eastAsia="新宋体" w:hAnsi="新宋体" w:cs="新宋体" w:hint="eastAsia"/>
        </w:rPr>
        <w:t>degree</w:t>
      </w:r>
      <w:r w:rsidR="00DF4BB9">
        <w:rPr>
          <w:rFonts w:ascii="新宋体" w:eastAsia="新宋体" w:hAnsi="新宋体" w:cs="新宋体" w:hint="eastAsia"/>
        </w:rPr>
        <w:t>（</w:t>
      </w:r>
      <w:r w:rsidR="004B5DEF">
        <w:rPr>
          <w:rFonts w:ascii="宋体" w:eastAsia="宋体" w:hAnsi="宋体" w:hint="eastAsia"/>
          <w:color w:val="000000"/>
        </w:rPr>
        <w:t>Machine Learning and people division algorithm research</w:t>
      </w:r>
      <w:r w:rsidR="00DF4BB9">
        <w:rPr>
          <w:rFonts w:ascii="宋体" w:eastAsia="宋体" w:hAnsi="宋体" w:hint="eastAsia"/>
          <w:color w:val="000000"/>
        </w:rPr>
        <w:t>）</w:t>
      </w:r>
      <w:r w:rsidR="00A164A6" w:rsidRPr="00A164A6">
        <w:rPr>
          <w:rFonts w:ascii="新宋体" w:eastAsia="新宋体" w:hAnsi="新宋体" w:cs="新宋体" w:hint="eastAsia"/>
        </w:rPr>
        <w:t xml:space="preserve"> </w:t>
      </w:r>
      <w:r w:rsidR="00A164A6">
        <w:rPr>
          <w:rFonts w:ascii="新宋体" w:eastAsia="新宋体" w:hAnsi="新宋体" w:cs="新宋体" w:hint="eastAsia"/>
        </w:rPr>
        <w:t xml:space="preserve"> </w:t>
      </w:r>
    </w:p>
    <w:p w14:paraId="068626F2" w14:textId="439B3C02" w:rsidR="00A164A6" w:rsidRPr="00A164A6" w:rsidRDefault="00513244" w:rsidP="00A164A6">
      <w:pPr>
        <w:rPr>
          <w:rFonts w:ascii="新宋体" w:eastAsia="新宋体" w:hAnsi="新宋体" w:cs="新宋体"/>
        </w:rPr>
      </w:pPr>
      <w:r w:rsidRPr="00513244">
        <w:rPr>
          <w:rFonts w:ascii="新宋体" w:eastAsia="新宋体" w:hAnsi="新宋体" w:cs="新宋体"/>
          <w:b/>
        </w:rPr>
        <w:t>September 2014</w:t>
      </w:r>
      <w:r w:rsidR="00A164A6" w:rsidRPr="00513244">
        <w:rPr>
          <w:rFonts w:ascii="新宋体" w:eastAsia="新宋体" w:hAnsi="新宋体" w:cs="新宋体" w:hint="eastAsia"/>
          <w:b/>
        </w:rPr>
        <w:t xml:space="preserve"> ～ </w:t>
      </w:r>
      <w:r w:rsidRPr="00513244">
        <w:rPr>
          <w:rFonts w:ascii="新宋体" w:eastAsia="新宋体" w:hAnsi="新宋体" w:cs="新宋体"/>
          <w:b/>
        </w:rPr>
        <w:t>June 2017</w:t>
      </w:r>
      <w:r w:rsidR="001275F4">
        <w:rPr>
          <w:rFonts w:ascii="新宋体" w:eastAsia="新宋体" w:hAnsi="新宋体" w:cs="新宋体" w:hint="eastAsia"/>
          <w:b/>
        </w:rPr>
        <w:t>:</w:t>
      </w:r>
      <w:r w:rsidR="008853A9">
        <w:rPr>
          <w:rFonts w:ascii="新宋体" w:eastAsia="新宋体" w:hAnsi="新宋体" w:cs="新宋体" w:hint="eastAsia"/>
        </w:rPr>
        <w:t xml:space="preserve"> </w:t>
      </w:r>
      <w:proofErr w:type="spellStart"/>
      <w:r w:rsidR="008853A9">
        <w:rPr>
          <w:rFonts w:ascii="新宋体" w:eastAsia="新宋体" w:hAnsi="新宋体" w:cs="新宋体" w:hint="eastAsia"/>
        </w:rPr>
        <w:t>XiDian</w:t>
      </w:r>
      <w:proofErr w:type="spellEnd"/>
      <w:r w:rsidR="008853A9">
        <w:rPr>
          <w:rFonts w:ascii="新宋体" w:eastAsia="新宋体" w:hAnsi="新宋体" w:cs="新宋体" w:hint="eastAsia"/>
        </w:rPr>
        <w:t xml:space="preserve"> University, Majored in software engineering. Master</w:t>
      </w:r>
      <w:r w:rsidR="008853A9">
        <w:rPr>
          <w:rFonts w:ascii="新宋体" w:eastAsia="新宋体" w:hAnsi="新宋体" w:cs="新宋体"/>
        </w:rPr>
        <w:t>’</w:t>
      </w:r>
      <w:r w:rsidR="008853A9">
        <w:rPr>
          <w:rFonts w:ascii="新宋体" w:eastAsia="新宋体" w:hAnsi="新宋体" w:cs="新宋体" w:hint="eastAsia"/>
        </w:rPr>
        <w:t>s degree</w:t>
      </w:r>
    </w:p>
    <w:p w14:paraId="3E97B7DA" w14:textId="3559EF92" w:rsidR="00440EB7" w:rsidRPr="00440EB7" w:rsidRDefault="001275F4" w:rsidP="00A164A6">
      <w:pPr>
        <w:rPr>
          <w:rFonts w:ascii="新宋体" w:eastAsia="新宋体" w:hAnsi="新宋体" w:cs="新宋体"/>
        </w:rPr>
      </w:pPr>
      <w:r w:rsidRPr="001275F4">
        <w:rPr>
          <w:rFonts w:ascii="新宋体" w:eastAsia="新宋体" w:hAnsi="新宋体" w:cs="新宋体"/>
        </w:rPr>
        <w:t xml:space="preserve">September </w:t>
      </w:r>
      <w:r w:rsidRPr="001275F4">
        <w:rPr>
          <w:rFonts w:ascii="新宋体" w:eastAsia="新宋体" w:hAnsi="新宋体" w:cs="新宋体"/>
        </w:rPr>
        <w:t>2010</w:t>
      </w:r>
      <w:r w:rsidR="00A164A6" w:rsidRPr="001275F4">
        <w:rPr>
          <w:rFonts w:ascii="新宋体" w:eastAsia="新宋体" w:hAnsi="新宋体" w:cs="新宋体" w:hint="eastAsia"/>
        </w:rPr>
        <w:t xml:space="preserve"> ～ </w:t>
      </w:r>
      <w:r w:rsidRPr="001275F4">
        <w:rPr>
          <w:rFonts w:ascii="新宋体" w:eastAsia="新宋体" w:hAnsi="新宋体" w:cs="新宋体"/>
        </w:rPr>
        <w:t>June 2014</w:t>
      </w:r>
      <w:r w:rsidRPr="001275F4">
        <w:rPr>
          <w:rFonts w:ascii="新宋体" w:eastAsia="新宋体" w:hAnsi="新宋体" w:cs="新宋体" w:hint="eastAsia"/>
        </w:rPr>
        <w:t>:</w:t>
      </w:r>
      <w:r w:rsidR="00A164A6" w:rsidRPr="00A164A6">
        <w:rPr>
          <w:rFonts w:ascii="新宋体" w:eastAsia="新宋体" w:hAnsi="新宋体" w:cs="新宋体" w:hint="eastAsia"/>
        </w:rPr>
        <w:t xml:space="preserve"> </w:t>
      </w:r>
      <w:proofErr w:type="spellStart"/>
      <w:r w:rsidR="008853A9">
        <w:rPr>
          <w:rFonts w:ascii="新宋体" w:eastAsia="新宋体" w:hAnsi="新宋体" w:cs="新宋体" w:hint="eastAsia"/>
        </w:rPr>
        <w:t>XiDian</w:t>
      </w:r>
      <w:proofErr w:type="spellEnd"/>
      <w:r w:rsidR="008853A9">
        <w:rPr>
          <w:rFonts w:ascii="新宋体" w:eastAsia="新宋体" w:hAnsi="新宋体" w:cs="新宋体" w:hint="eastAsia"/>
        </w:rPr>
        <w:t xml:space="preserve"> </w:t>
      </w:r>
      <w:proofErr w:type="gramStart"/>
      <w:r w:rsidR="008853A9">
        <w:rPr>
          <w:rFonts w:ascii="新宋体" w:eastAsia="新宋体" w:hAnsi="新宋体" w:cs="新宋体" w:hint="eastAsia"/>
        </w:rPr>
        <w:t>University</w:t>
      </w:r>
      <w:r w:rsidR="00A164A6" w:rsidRPr="00A164A6">
        <w:rPr>
          <w:rFonts w:ascii="新宋体" w:eastAsia="新宋体" w:hAnsi="新宋体" w:cs="新宋体" w:hint="eastAsia"/>
        </w:rPr>
        <w:t xml:space="preserve"> </w:t>
      </w:r>
      <w:r w:rsidR="008853A9">
        <w:rPr>
          <w:rFonts w:ascii="新宋体" w:eastAsia="新宋体" w:hAnsi="新宋体" w:cs="新宋体" w:hint="eastAsia"/>
        </w:rPr>
        <w:t>,</w:t>
      </w:r>
      <w:proofErr w:type="gramEnd"/>
      <w:r w:rsidR="008853A9">
        <w:rPr>
          <w:rFonts w:ascii="新宋体" w:eastAsia="新宋体" w:hAnsi="新宋体" w:cs="新宋体" w:hint="eastAsia"/>
        </w:rPr>
        <w:t xml:space="preserve"> Majored in </w:t>
      </w:r>
      <w:r w:rsidR="008853A9" w:rsidRPr="008853A9">
        <w:rPr>
          <w:rFonts w:ascii="新宋体" w:eastAsia="新宋体" w:hAnsi="新宋体" w:cs="新宋体"/>
        </w:rPr>
        <w:t>Measurement and Control Technology and Instruments</w:t>
      </w:r>
      <w:r w:rsidR="008853A9">
        <w:rPr>
          <w:rFonts w:ascii="新宋体" w:eastAsia="新宋体" w:hAnsi="新宋体" w:cs="新宋体" w:hint="eastAsia"/>
        </w:rPr>
        <w:t>,</w:t>
      </w:r>
      <w:r w:rsidR="008853A9" w:rsidRPr="008853A9">
        <w:t xml:space="preserve"> </w:t>
      </w:r>
      <w:r w:rsidR="008853A9">
        <w:rPr>
          <w:rFonts w:ascii="新宋体" w:eastAsia="新宋体" w:hAnsi="新宋体" w:cs="新宋体" w:hint="eastAsia"/>
        </w:rPr>
        <w:t>B</w:t>
      </w:r>
      <w:r w:rsidR="008853A9" w:rsidRPr="008853A9">
        <w:rPr>
          <w:rFonts w:ascii="新宋体" w:eastAsia="新宋体" w:hAnsi="新宋体" w:cs="新宋体"/>
        </w:rPr>
        <w:t>achelor</w:t>
      </w:r>
      <w:r w:rsidR="008853A9">
        <w:rPr>
          <w:rFonts w:ascii="新宋体" w:eastAsia="新宋体" w:hAnsi="新宋体" w:cs="新宋体"/>
        </w:rPr>
        <w:t>’</w:t>
      </w:r>
      <w:r w:rsidR="008853A9">
        <w:rPr>
          <w:rFonts w:ascii="新宋体" w:eastAsia="新宋体" w:hAnsi="新宋体" w:cs="新宋体" w:hint="eastAsia"/>
        </w:rPr>
        <w:t>s degree</w:t>
      </w:r>
      <w:r w:rsidR="00A164A6">
        <w:rPr>
          <w:rFonts w:ascii="新宋体" w:eastAsia="新宋体" w:hAnsi="新宋体" w:cs="新宋体" w:hint="eastAsia"/>
        </w:rPr>
        <w:t xml:space="preserve"> </w:t>
      </w:r>
    </w:p>
    <w:p w14:paraId="16746274" w14:textId="625BFF2A" w:rsidR="003960F0" w:rsidRPr="004C7416" w:rsidRDefault="00440EB7">
      <w:pPr>
        <w:rPr>
          <w:rFonts w:ascii="新宋体" w:eastAsia="新宋体" w:hAnsi="新宋体" w:cs="新宋体"/>
        </w:rPr>
      </w:pPr>
      <w:r>
        <w:rPr>
          <w:rFonts w:ascii="新宋体" w:eastAsia="新宋体" w:hAnsi="新宋体" w:cs="新宋体" w:hint="eastAsia"/>
        </w:rPr>
        <w:t xml:space="preserve"> </w:t>
      </w:r>
    </w:p>
    <w:p w14:paraId="2F1F9188" w14:textId="60D72737" w:rsidR="00CA6E9A" w:rsidRDefault="00D838B0">
      <w:pPr>
        <w:rPr>
          <w:rFonts w:ascii="新宋体" w:eastAsia="新宋体" w:hAnsi="新宋体" w:cs="新宋体"/>
        </w:rPr>
      </w:pPr>
      <w:r w:rsidRPr="00D838B0">
        <w:rPr>
          <w:rFonts w:ascii="新宋体" w:eastAsia="新宋体" w:hAnsi="新宋体" w:cs="新宋体"/>
          <w:b/>
        </w:rPr>
        <w:t>work experience</w:t>
      </w:r>
      <w:r w:rsidR="00064B73" w:rsidRPr="004D587D">
        <w:rPr>
          <w:rFonts w:ascii="新宋体" w:eastAsia="新宋体" w:hAnsi="新宋体" w:cs="新宋体" w:hint="eastAsia"/>
        </w:rPr>
        <w:t>：</w:t>
      </w:r>
    </w:p>
    <w:p w14:paraId="2F4F8C01" w14:textId="2B44E3F2" w:rsidR="00350F5D" w:rsidRPr="00881ED7" w:rsidRDefault="00D838B0" w:rsidP="00350F5D">
      <w:pPr>
        <w:rPr>
          <w:rFonts w:ascii="新宋体" w:eastAsia="新宋体" w:hAnsi="新宋体" w:cs="新宋体"/>
        </w:rPr>
      </w:pPr>
      <w:r w:rsidRPr="00D838B0">
        <w:rPr>
          <w:rFonts w:ascii="新宋体" w:eastAsia="新宋体" w:hAnsi="新宋体" w:cs="新宋体"/>
          <w:b/>
        </w:rPr>
        <w:t xml:space="preserve">July 2017 </w:t>
      </w:r>
      <w:r w:rsidR="00DB2026">
        <w:rPr>
          <w:rFonts w:ascii="新宋体" w:eastAsia="新宋体" w:hAnsi="新宋体" w:cs="新宋体"/>
          <w:b/>
        </w:rPr>
        <w:t>–</w:t>
      </w:r>
      <w:r w:rsidRPr="00D838B0">
        <w:rPr>
          <w:rFonts w:ascii="新宋体" w:eastAsia="新宋体" w:hAnsi="新宋体" w:cs="新宋体"/>
          <w:b/>
        </w:rPr>
        <w:t xml:space="preserve"> </w:t>
      </w:r>
      <w:r>
        <w:rPr>
          <w:rFonts w:ascii="新宋体" w:eastAsia="新宋体" w:hAnsi="新宋体" w:cs="新宋体" w:hint="eastAsia"/>
          <w:b/>
        </w:rPr>
        <w:t>Today</w:t>
      </w:r>
      <w:r w:rsidR="00DB2026">
        <w:rPr>
          <w:rFonts w:ascii="新宋体" w:eastAsia="新宋体" w:hAnsi="新宋体" w:cs="新宋体" w:hint="eastAsia"/>
          <w:b/>
        </w:rPr>
        <w:t>:</w:t>
      </w:r>
      <w:r w:rsidR="00D960BA">
        <w:rPr>
          <w:rFonts w:ascii="新宋体" w:eastAsia="新宋体" w:hAnsi="新宋体" w:cs="新宋体" w:hint="eastAsia"/>
          <w:b/>
        </w:rPr>
        <w:t xml:space="preserve"> </w:t>
      </w:r>
      <w:proofErr w:type="spellStart"/>
      <w:r w:rsidR="00DB2026" w:rsidRPr="00881ED7">
        <w:rPr>
          <w:rFonts w:ascii="新宋体" w:eastAsia="新宋体" w:hAnsi="新宋体" w:cs="新宋体" w:hint="eastAsia"/>
        </w:rPr>
        <w:t>Suntec</w:t>
      </w:r>
      <w:proofErr w:type="spellEnd"/>
      <w:r w:rsidR="00881ED7">
        <w:rPr>
          <w:rFonts w:ascii="新宋体" w:eastAsia="新宋体" w:hAnsi="新宋体" w:cs="新宋体" w:hint="eastAsia"/>
        </w:rPr>
        <w:t xml:space="preserve"> Co.</w:t>
      </w:r>
      <w:r w:rsidR="00DB2026" w:rsidRPr="00881ED7">
        <w:rPr>
          <w:rFonts w:ascii="新宋体" w:eastAsia="新宋体" w:hAnsi="新宋体" w:cs="新宋体" w:hint="eastAsia"/>
        </w:rPr>
        <w:t xml:space="preserve"> </w:t>
      </w:r>
      <w:r w:rsidR="002E155D" w:rsidRPr="00881ED7">
        <w:rPr>
          <w:rFonts w:ascii="新宋体" w:eastAsia="新宋体" w:hAnsi="新宋体" w:cs="新宋体" w:hint="eastAsia"/>
        </w:rPr>
        <w:t xml:space="preserve"> </w:t>
      </w:r>
      <w:r w:rsidR="00D960BA" w:rsidRPr="00881ED7">
        <w:rPr>
          <w:rFonts w:ascii="新宋体" w:eastAsia="新宋体" w:hAnsi="新宋体" w:cs="新宋体" w:hint="eastAsia"/>
        </w:rPr>
        <w:t xml:space="preserve"> </w:t>
      </w:r>
      <w:r w:rsidR="002E155D" w:rsidRPr="00881ED7">
        <w:rPr>
          <w:rFonts w:ascii="新宋体" w:eastAsia="新宋体" w:hAnsi="新宋体" w:cs="新宋体" w:hint="eastAsia"/>
        </w:rPr>
        <w:t>software engineer</w:t>
      </w:r>
      <w:r w:rsidR="00350F5D" w:rsidRPr="00881ED7">
        <w:rPr>
          <w:rFonts w:ascii="新宋体" w:eastAsia="新宋体" w:hAnsi="新宋体" w:cs="新宋体" w:hint="eastAsia"/>
        </w:rPr>
        <w:t>（</w:t>
      </w:r>
      <w:proofErr w:type="spellStart"/>
      <w:r w:rsidR="00350F5D" w:rsidRPr="00881ED7">
        <w:rPr>
          <w:rFonts w:ascii="新宋体" w:eastAsia="新宋体" w:hAnsi="新宋体" w:cs="新宋体" w:hint="eastAsia"/>
        </w:rPr>
        <w:t>c++</w:t>
      </w:r>
      <w:proofErr w:type="spellEnd"/>
      <w:r w:rsidR="00350F5D" w:rsidRPr="00881ED7">
        <w:rPr>
          <w:rFonts w:ascii="新宋体" w:eastAsia="新宋体" w:hAnsi="新宋体" w:cs="新宋体"/>
        </w:rPr>
        <w:t>）</w:t>
      </w:r>
    </w:p>
    <w:p w14:paraId="05E89ED6" w14:textId="2BA8D3A3" w:rsidR="00DB2026" w:rsidRDefault="00B330A9" w:rsidP="00350F5D">
      <w:pPr>
        <w:rPr>
          <w:rFonts w:ascii="新宋体" w:eastAsia="新宋体" w:hAnsi="新宋体" w:cs="新宋体" w:hint="eastAsia"/>
          <w:b/>
        </w:rPr>
      </w:pPr>
      <w:r>
        <w:rPr>
          <w:rFonts w:ascii="新宋体" w:eastAsia="新宋体" w:hAnsi="新宋体" w:cs="新宋体"/>
          <w:b/>
        </w:rPr>
        <w:t>Appl</w:t>
      </w:r>
      <w:r>
        <w:rPr>
          <w:rFonts w:ascii="新宋体" w:eastAsia="新宋体" w:hAnsi="新宋体" w:cs="新宋体" w:hint="eastAsia"/>
          <w:b/>
        </w:rPr>
        <w:t>ied</w:t>
      </w:r>
      <w:r w:rsidR="00DB2026" w:rsidRPr="00DB2026">
        <w:rPr>
          <w:rFonts w:ascii="新宋体" w:eastAsia="新宋体" w:hAnsi="新宋体" w:cs="新宋体"/>
          <w:b/>
        </w:rPr>
        <w:t xml:space="preserve"> for </w:t>
      </w:r>
      <w:r>
        <w:rPr>
          <w:rFonts w:ascii="新宋体" w:eastAsia="新宋体" w:hAnsi="新宋体" w:cs="新宋体" w:hint="eastAsia"/>
          <w:b/>
        </w:rPr>
        <w:t>quit</w:t>
      </w:r>
    </w:p>
    <w:p w14:paraId="44A538AF" w14:textId="77777777" w:rsidR="00B330A9" w:rsidRDefault="00B330A9" w:rsidP="00350F5D">
      <w:pPr>
        <w:rPr>
          <w:rFonts w:ascii="新宋体" w:eastAsia="新宋体" w:hAnsi="新宋体" w:cs="新宋体" w:hint="eastAsia"/>
          <w:b/>
        </w:rPr>
      </w:pPr>
    </w:p>
    <w:p w14:paraId="2E4EC1C1" w14:textId="77777777" w:rsidR="00881ED7" w:rsidRDefault="00881ED7" w:rsidP="00350F5D">
      <w:pPr>
        <w:rPr>
          <w:rFonts w:ascii="新宋体" w:eastAsia="新宋体" w:hAnsi="新宋体" w:cs="新宋体" w:hint="eastAsia"/>
          <w:b/>
        </w:rPr>
      </w:pPr>
      <w:r w:rsidRPr="00881ED7">
        <w:rPr>
          <w:rFonts w:ascii="新宋体" w:eastAsia="新宋体" w:hAnsi="新宋体" w:cs="新宋体"/>
          <w:b/>
        </w:rPr>
        <w:t>Project experience and responsibilities:</w:t>
      </w:r>
    </w:p>
    <w:p w14:paraId="3195A713" w14:textId="53D39EBB" w:rsidR="00350F5D" w:rsidRPr="00A627A9" w:rsidRDefault="00D97473" w:rsidP="00350F5D">
      <w:pPr>
        <w:rPr>
          <w:rFonts w:ascii="新宋体" w:eastAsia="新宋体" w:hAnsi="新宋体" w:cs="新宋体"/>
          <w:b/>
        </w:rPr>
      </w:pPr>
      <w:r>
        <w:rPr>
          <w:rFonts w:ascii="宋体" w:eastAsia="宋体" w:hAnsi="宋体" w:hint="eastAsia"/>
          <w:b/>
          <w:color w:val="000000"/>
        </w:rPr>
        <w:t>Nissan</w:t>
      </w:r>
      <w:r w:rsidR="00350F5D" w:rsidRPr="00A627A9">
        <w:rPr>
          <w:rFonts w:ascii="宋体" w:eastAsia="宋体" w:hAnsi="宋体" w:hint="eastAsia"/>
          <w:b/>
          <w:color w:val="000000"/>
        </w:rPr>
        <w:t>-</w:t>
      </w:r>
      <w:r>
        <w:rPr>
          <w:rFonts w:ascii="宋体" w:eastAsia="宋体" w:hAnsi="宋体" w:hint="eastAsia"/>
          <w:b/>
          <w:color w:val="000000"/>
        </w:rPr>
        <w:t>Head unit system</w:t>
      </w:r>
      <w:r w:rsidR="00350F5D" w:rsidRPr="00A627A9">
        <w:rPr>
          <w:rFonts w:ascii="宋体" w:eastAsia="宋体" w:hAnsi="宋体" w:hint="eastAsia"/>
          <w:b/>
          <w:color w:val="000000"/>
        </w:rPr>
        <w:t>-</w:t>
      </w:r>
      <w:proofErr w:type="spellStart"/>
      <w:r w:rsidR="00350F5D" w:rsidRPr="00A627A9">
        <w:rPr>
          <w:rFonts w:ascii="宋体" w:eastAsia="宋体" w:hAnsi="宋体" w:hint="eastAsia"/>
          <w:b/>
          <w:color w:val="000000"/>
        </w:rPr>
        <w:t>Atbox</w:t>
      </w:r>
      <w:proofErr w:type="spellEnd"/>
    </w:p>
    <w:p w14:paraId="43E2D4BA" w14:textId="400E1AE7" w:rsidR="00580A82" w:rsidRDefault="00A87B2C" w:rsidP="00580A82">
      <w:pPr>
        <w:rPr>
          <w:rFonts w:ascii="新宋体" w:eastAsia="新宋体" w:hAnsi="新宋体" w:cs="新宋体"/>
        </w:rPr>
      </w:pPr>
      <w:r w:rsidRPr="00A87B2C">
        <w:rPr>
          <w:rFonts w:ascii="新宋体" w:eastAsia="新宋体" w:hAnsi="新宋体" w:cs="新宋体"/>
          <w:b/>
        </w:rPr>
        <w:t>Brief</w:t>
      </w:r>
      <w:r w:rsidRPr="00A87B2C">
        <w:rPr>
          <w:rFonts w:ascii="新宋体" w:eastAsia="新宋体" w:hAnsi="新宋体" w:cs="新宋体" w:hint="eastAsia"/>
          <w:b/>
        </w:rPr>
        <w:t xml:space="preserve"> introduction</w:t>
      </w:r>
      <w:r w:rsidR="00350F5D" w:rsidRPr="00A87B2C">
        <w:rPr>
          <w:rFonts w:ascii="新宋体" w:eastAsia="新宋体" w:hAnsi="新宋体" w:cs="新宋体" w:hint="eastAsia"/>
          <w:b/>
        </w:rPr>
        <w:t>：</w:t>
      </w:r>
      <w:proofErr w:type="spellStart"/>
      <w:r w:rsidR="00350F5D" w:rsidRPr="00350F5D">
        <w:rPr>
          <w:rFonts w:ascii="新宋体" w:eastAsia="新宋体" w:hAnsi="新宋体" w:cs="新宋体" w:hint="eastAsia"/>
        </w:rPr>
        <w:t>ATBox</w:t>
      </w:r>
      <w:proofErr w:type="spellEnd"/>
      <w:r w:rsidR="00504865">
        <w:rPr>
          <w:rFonts w:ascii="新宋体" w:eastAsia="新宋体" w:hAnsi="新宋体" w:cs="新宋体" w:hint="eastAsia"/>
        </w:rPr>
        <w:t xml:space="preserve"> is head unit</w:t>
      </w:r>
      <w:proofErr w:type="gramStart"/>
      <w:r w:rsidR="00504865">
        <w:rPr>
          <w:rFonts w:ascii="新宋体" w:eastAsia="新宋体" w:hAnsi="新宋体" w:cs="新宋体"/>
        </w:rPr>
        <w:t>’</w:t>
      </w:r>
      <w:proofErr w:type="gramEnd"/>
      <w:r w:rsidR="00504865">
        <w:rPr>
          <w:rFonts w:ascii="新宋体" w:eastAsia="新宋体" w:hAnsi="新宋体" w:cs="新宋体" w:hint="eastAsia"/>
        </w:rPr>
        <w:t>s p</w:t>
      </w:r>
      <w:r w:rsidR="00504865" w:rsidRPr="00504865">
        <w:rPr>
          <w:rFonts w:ascii="新宋体" w:eastAsia="新宋体" w:hAnsi="新宋体" w:cs="新宋体"/>
        </w:rPr>
        <w:t>eripheral</w:t>
      </w:r>
      <w:r w:rsidR="00350F5D" w:rsidRPr="00350F5D">
        <w:rPr>
          <w:rFonts w:ascii="新宋体" w:eastAsia="新宋体" w:hAnsi="新宋体" w:cs="新宋体" w:hint="eastAsia"/>
        </w:rPr>
        <w:t>，</w:t>
      </w:r>
      <w:r w:rsidR="00627ABC">
        <w:rPr>
          <w:rFonts w:ascii="新宋体" w:eastAsia="新宋体" w:hAnsi="新宋体" w:cs="新宋体" w:hint="eastAsia"/>
        </w:rPr>
        <w:t>if connected</w:t>
      </w:r>
      <w:r w:rsidR="00350F5D" w:rsidRPr="00350F5D">
        <w:rPr>
          <w:rFonts w:ascii="新宋体" w:eastAsia="新宋体" w:hAnsi="新宋体" w:cs="新宋体" w:hint="eastAsia"/>
        </w:rPr>
        <w:t>，</w:t>
      </w:r>
      <w:r w:rsidR="00627ABC">
        <w:rPr>
          <w:rFonts w:ascii="新宋体" w:eastAsia="新宋体" w:hAnsi="新宋体" w:cs="新宋体" w:hint="eastAsia"/>
        </w:rPr>
        <w:t xml:space="preserve">head unit could get a lot of new </w:t>
      </w:r>
      <w:proofErr w:type="spellStart"/>
      <w:r w:rsidR="00627ABC">
        <w:rPr>
          <w:rFonts w:ascii="新宋体" w:eastAsia="新宋体" w:hAnsi="新宋体" w:cs="新宋体"/>
        </w:rPr>
        <w:t>functions</w:t>
      </w:r>
      <w:r w:rsidR="00627ABC">
        <w:rPr>
          <w:rFonts w:ascii="新宋体" w:eastAsia="新宋体" w:hAnsi="新宋体" w:cs="新宋体" w:hint="eastAsia"/>
        </w:rPr>
        <w:t>,such</w:t>
      </w:r>
      <w:proofErr w:type="spellEnd"/>
      <w:r w:rsidR="00627ABC">
        <w:rPr>
          <w:rFonts w:ascii="新宋体" w:eastAsia="新宋体" w:hAnsi="新宋体" w:cs="新宋体" w:hint="eastAsia"/>
        </w:rPr>
        <w:t xml:space="preserve"> as </w:t>
      </w:r>
      <w:r w:rsidR="00627ABC" w:rsidRPr="00627ABC">
        <w:rPr>
          <w:rFonts w:ascii="新宋体" w:eastAsia="新宋体" w:hAnsi="新宋体" w:cs="新宋体"/>
        </w:rPr>
        <w:t>Himalayan Radio</w:t>
      </w:r>
      <w:r w:rsidR="00627ABC">
        <w:rPr>
          <w:rFonts w:ascii="新宋体" w:eastAsia="新宋体" w:hAnsi="新宋体" w:cs="新宋体" w:hint="eastAsia"/>
        </w:rPr>
        <w:t xml:space="preserve"> and voice </w:t>
      </w:r>
      <w:proofErr w:type="spellStart"/>
      <w:r w:rsidR="00627ABC">
        <w:rPr>
          <w:rFonts w:ascii="新宋体" w:eastAsia="新宋体" w:hAnsi="新宋体" w:cs="新宋体" w:hint="eastAsia"/>
        </w:rPr>
        <w:t>recongnition</w:t>
      </w:r>
      <w:proofErr w:type="spellEnd"/>
      <w:r w:rsidR="00627ABC">
        <w:rPr>
          <w:rFonts w:ascii="新宋体" w:eastAsia="新宋体" w:hAnsi="新宋体" w:cs="新宋体" w:hint="eastAsia"/>
        </w:rPr>
        <w:t>.</w:t>
      </w:r>
    </w:p>
    <w:p w14:paraId="285127B6" w14:textId="5596BCDF" w:rsidR="007F73D4" w:rsidRDefault="00247BD1" w:rsidP="00A627A9">
      <w:pPr>
        <w:rPr>
          <w:rFonts w:ascii="宋体" w:eastAsia="宋体" w:hAnsi="宋体" w:hint="eastAsia"/>
          <w:color w:val="000000"/>
        </w:rPr>
      </w:pPr>
      <w:r w:rsidRPr="00247BD1"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  <w:t>Personal contribution</w:t>
      </w:r>
      <w:r w:rsidR="00CE2217">
        <w:rPr>
          <w:rFonts w:ascii="新宋体" w:eastAsia="新宋体" w:hAnsi="新宋体" w:cs="新宋体" w:hint="eastAsia"/>
        </w:rPr>
        <w:t>：</w:t>
      </w:r>
      <w:r w:rsidR="00850FC0">
        <w:rPr>
          <w:rFonts w:ascii="新宋体" w:eastAsia="新宋体" w:hAnsi="新宋体" w:cs="新宋体" w:hint="eastAsia"/>
        </w:rPr>
        <w:t>unit test</w:t>
      </w:r>
      <w:r w:rsidR="00A627A9" w:rsidRPr="00A627A9">
        <w:rPr>
          <w:rFonts w:ascii="新宋体" w:eastAsia="新宋体" w:hAnsi="新宋体" w:cs="新宋体" w:hint="eastAsia"/>
        </w:rPr>
        <w:t>。</w:t>
      </w:r>
      <w:r w:rsidR="00850FC0" w:rsidRPr="00850FC0">
        <w:rPr>
          <w:rFonts w:ascii="新宋体" w:eastAsia="新宋体" w:hAnsi="新宋体" w:cs="新宋体"/>
        </w:rPr>
        <w:t xml:space="preserve">In the early and middle stages of the project, I was required to write </w:t>
      </w:r>
      <w:r w:rsidR="00850FC0">
        <w:rPr>
          <w:rFonts w:ascii="新宋体" w:eastAsia="新宋体" w:hAnsi="新宋体" w:cs="新宋体" w:hint="eastAsia"/>
        </w:rPr>
        <w:t>unit</w:t>
      </w:r>
      <w:r w:rsidR="00850FC0" w:rsidRPr="00850FC0">
        <w:rPr>
          <w:rFonts w:ascii="新宋体" w:eastAsia="新宋体" w:hAnsi="新宋体" w:cs="新宋体"/>
        </w:rPr>
        <w:t xml:space="preserve"> test</w:t>
      </w:r>
      <w:r w:rsidR="00850FC0">
        <w:rPr>
          <w:rFonts w:ascii="新宋体" w:eastAsia="新宋体" w:hAnsi="新宋体" w:cs="新宋体" w:hint="eastAsia"/>
        </w:rPr>
        <w:t xml:space="preserve"> cases</w:t>
      </w:r>
      <w:r w:rsidR="00850FC0" w:rsidRPr="00850FC0">
        <w:rPr>
          <w:rFonts w:ascii="新宋体" w:eastAsia="新宋体" w:hAnsi="新宋体" w:cs="新宋体"/>
        </w:rPr>
        <w:t xml:space="preserve"> for the code of all developers.</w:t>
      </w:r>
      <w:r w:rsidR="00850FC0" w:rsidRPr="00850FC0">
        <w:t xml:space="preserve"> </w:t>
      </w:r>
      <w:r w:rsidR="00850FC0" w:rsidRPr="00850FC0">
        <w:rPr>
          <w:rFonts w:ascii="宋体" w:eastAsia="宋体" w:hAnsi="宋体"/>
          <w:color w:val="000000"/>
        </w:rPr>
        <w:t xml:space="preserve">In the end, I withstood the pressure and made the coverage of </w:t>
      </w:r>
      <w:r w:rsidR="00850FC0">
        <w:rPr>
          <w:rFonts w:ascii="宋体" w:eastAsia="宋体" w:hAnsi="宋体" w:hint="eastAsia"/>
          <w:color w:val="000000"/>
        </w:rPr>
        <w:t>unit</w:t>
      </w:r>
      <w:r w:rsidR="00850FC0">
        <w:rPr>
          <w:rFonts w:ascii="宋体" w:eastAsia="宋体" w:hAnsi="宋体"/>
          <w:color w:val="000000"/>
        </w:rPr>
        <w:t xml:space="preserve"> tests up to standard before</w:t>
      </w:r>
      <w:r w:rsidR="00850FC0">
        <w:rPr>
          <w:rFonts w:ascii="宋体" w:eastAsia="宋体" w:hAnsi="宋体" w:hint="eastAsia"/>
          <w:color w:val="000000"/>
        </w:rPr>
        <w:t xml:space="preserve"> </w:t>
      </w:r>
      <w:r w:rsidR="00850FC0" w:rsidRPr="00850FC0">
        <w:rPr>
          <w:rFonts w:ascii="宋体" w:eastAsia="宋体" w:hAnsi="宋体"/>
          <w:color w:val="000000"/>
        </w:rPr>
        <w:lastRenderedPageBreak/>
        <w:t>the phased acceptance of the project.</w:t>
      </w:r>
      <w:r w:rsidR="00850FC0" w:rsidRPr="00850FC0">
        <w:t xml:space="preserve"> </w:t>
      </w:r>
      <w:r w:rsidR="00850FC0" w:rsidRPr="00850FC0">
        <w:rPr>
          <w:rFonts w:ascii="宋体" w:eastAsia="宋体" w:hAnsi="宋体"/>
          <w:color w:val="000000"/>
        </w:rPr>
        <w:t xml:space="preserve">In the middle and late stages of the project, I led the </w:t>
      </w:r>
      <w:r w:rsidR="00850FC0">
        <w:rPr>
          <w:rFonts w:ascii="宋体" w:eastAsia="宋体" w:hAnsi="宋体" w:hint="eastAsia"/>
          <w:color w:val="000000"/>
        </w:rPr>
        <w:t>unit</w:t>
      </w:r>
      <w:r w:rsidR="00850FC0" w:rsidRPr="00850FC0">
        <w:rPr>
          <w:rFonts w:ascii="宋体" w:eastAsia="宋体" w:hAnsi="宋体"/>
          <w:color w:val="000000"/>
        </w:rPr>
        <w:t xml:space="preserve"> testing of the whole </w:t>
      </w:r>
      <w:proofErr w:type="gramStart"/>
      <w:r w:rsidR="00850FC0" w:rsidRPr="00850FC0">
        <w:rPr>
          <w:rFonts w:ascii="宋体" w:eastAsia="宋体" w:hAnsi="宋体"/>
          <w:color w:val="000000"/>
        </w:rPr>
        <w:t>project,</w:t>
      </w:r>
      <w:proofErr w:type="gramEnd"/>
      <w:r w:rsidR="00850FC0" w:rsidRPr="00850FC0">
        <w:rPr>
          <w:rFonts w:ascii="宋体" w:eastAsia="宋体" w:hAnsi="宋体"/>
          <w:color w:val="000000"/>
        </w:rPr>
        <w:t xml:space="preserve"> </w:t>
      </w:r>
      <w:r w:rsidR="00850FC0">
        <w:rPr>
          <w:rFonts w:ascii="宋体" w:eastAsia="宋体" w:hAnsi="宋体" w:hint="eastAsia"/>
          <w:color w:val="000000"/>
        </w:rPr>
        <w:t>I</w:t>
      </w:r>
      <w:r w:rsidR="00850FC0" w:rsidRPr="00850FC0">
        <w:rPr>
          <w:rFonts w:ascii="宋体" w:eastAsia="宋体" w:hAnsi="宋体"/>
          <w:color w:val="000000"/>
        </w:rPr>
        <w:t xml:space="preserve"> was responsible for assigning tasks to testers and teaching them to use the company's </w:t>
      </w:r>
      <w:r w:rsidR="00850FC0">
        <w:rPr>
          <w:rFonts w:ascii="宋体" w:eastAsia="宋体" w:hAnsi="宋体" w:hint="eastAsia"/>
          <w:color w:val="000000"/>
        </w:rPr>
        <w:t>unit</w:t>
      </w:r>
      <w:r w:rsidR="00850FC0">
        <w:rPr>
          <w:rFonts w:ascii="宋体" w:eastAsia="宋体" w:hAnsi="宋体"/>
          <w:color w:val="000000"/>
        </w:rPr>
        <w:t xml:space="preserve"> test</w:t>
      </w:r>
      <w:r w:rsidR="00850FC0" w:rsidRPr="00850FC0">
        <w:rPr>
          <w:rFonts w:ascii="宋体" w:eastAsia="宋体" w:hAnsi="宋体"/>
          <w:color w:val="000000"/>
        </w:rPr>
        <w:t xml:space="preserve"> framework. Finally, the whole project </w:t>
      </w:r>
      <w:r w:rsidR="00850FC0">
        <w:rPr>
          <w:rFonts w:ascii="宋体" w:eastAsia="宋体" w:hAnsi="宋体" w:hint="eastAsia"/>
          <w:color w:val="000000"/>
        </w:rPr>
        <w:t>unit</w:t>
      </w:r>
      <w:r w:rsidR="00850FC0" w:rsidRPr="00850FC0">
        <w:rPr>
          <w:rFonts w:ascii="宋体" w:eastAsia="宋体" w:hAnsi="宋体"/>
          <w:color w:val="000000"/>
        </w:rPr>
        <w:t xml:space="preserve"> test was completed ahead of schedule.</w:t>
      </w:r>
    </w:p>
    <w:p w14:paraId="60AE2A15" w14:textId="77777777" w:rsidR="00376F5C" w:rsidRDefault="00376F5C" w:rsidP="00A627A9">
      <w:pPr>
        <w:rPr>
          <w:rFonts w:ascii="宋体" w:eastAsia="宋体" w:hAnsi="宋体"/>
          <w:color w:val="000000"/>
        </w:rPr>
      </w:pPr>
    </w:p>
    <w:p w14:paraId="04D0C518" w14:textId="4748B3E7" w:rsidR="00AF7A1F" w:rsidRPr="007F73D4" w:rsidRDefault="00261B53" w:rsidP="00A627A9">
      <w:pPr>
        <w:rPr>
          <w:rFonts w:ascii="宋体" w:eastAsia="宋体" w:hAnsi="宋体"/>
          <w:b/>
          <w:color w:val="000000"/>
        </w:rPr>
      </w:pPr>
      <w:r>
        <w:rPr>
          <w:rFonts w:ascii="宋体" w:eastAsia="宋体" w:hAnsi="宋体" w:hint="eastAsia"/>
          <w:b/>
          <w:color w:val="000000"/>
        </w:rPr>
        <w:t>V</w:t>
      </w:r>
      <w:r w:rsidRPr="00261B53">
        <w:rPr>
          <w:rFonts w:ascii="宋体" w:eastAsia="宋体" w:hAnsi="宋体"/>
          <w:b/>
          <w:color w:val="000000"/>
        </w:rPr>
        <w:t>ehicular networking</w:t>
      </w:r>
      <w:r w:rsidR="007F73D4" w:rsidRPr="007F73D4">
        <w:rPr>
          <w:rFonts w:ascii="宋体" w:eastAsia="宋体" w:hAnsi="宋体" w:hint="eastAsia"/>
          <w:b/>
          <w:color w:val="000000"/>
        </w:rPr>
        <w:t>-</w:t>
      </w:r>
      <w:r>
        <w:rPr>
          <w:rFonts w:ascii="宋体" w:eastAsia="宋体" w:hAnsi="宋体" w:hint="eastAsia"/>
          <w:b/>
          <w:color w:val="000000"/>
        </w:rPr>
        <w:t>TCU</w:t>
      </w:r>
    </w:p>
    <w:p w14:paraId="40A9D729" w14:textId="3109E6C3" w:rsidR="007F73D4" w:rsidRPr="00F0004E" w:rsidRDefault="00A87B2C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A87B2C">
        <w:rPr>
          <w:rFonts w:ascii="新宋体" w:eastAsia="新宋体" w:hAnsi="新宋体" w:cs="新宋体"/>
          <w:b/>
        </w:rPr>
        <w:t>Brief</w:t>
      </w:r>
      <w:r w:rsidRPr="00A87B2C">
        <w:rPr>
          <w:rFonts w:ascii="新宋体" w:eastAsia="新宋体" w:hAnsi="新宋体" w:cs="新宋体" w:hint="eastAsia"/>
          <w:b/>
        </w:rPr>
        <w:t xml:space="preserve"> introduction：</w:t>
      </w:r>
      <w:r w:rsidR="00E668E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 xml:space="preserve">Transmission Control </w:t>
      </w:r>
      <w:proofErr w:type="gramStart"/>
      <w:r w:rsidR="00E668E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Unit</w:t>
      </w:r>
      <w:r w:rsidR="007F73D4"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(</w:t>
      </w:r>
      <w:proofErr w:type="gramEnd"/>
      <w:r w:rsidR="007F73D4"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TCU)</w:t>
      </w:r>
      <w:r w:rsidR="00E668EB">
        <w:rPr>
          <w:rFonts w:hint="eastAsia"/>
        </w:rPr>
        <w:t xml:space="preserve">, </w:t>
      </w:r>
      <w:r w:rsidR="00E668E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i</w:t>
      </w:r>
      <w:r w:rsidR="00E668EB" w:rsidRPr="00E668EB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s the core component of Vehicle </w:t>
      </w:r>
      <w:proofErr w:type="spellStart"/>
      <w:r w:rsidR="00E668EB" w:rsidRPr="00E668EB">
        <w:rPr>
          <w:rFonts w:ascii="宋体" w:eastAsia="宋体" w:hAnsi="宋体" w:cs="Times New Roman"/>
          <w:color w:val="000000"/>
          <w:kern w:val="0"/>
          <w:sz w:val="22"/>
          <w:szCs w:val="22"/>
        </w:rPr>
        <w:t>Networking</w:t>
      </w:r>
      <w:r w:rsidR="005D3363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.</w:t>
      </w:r>
      <w:r w:rsidR="005D3363" w:rsidRPr="005D3363">
        <w:rPr>
          <w:rFonts w:ascii="宋体" w:eastAsia="宋体" w:hAnsi="宋体" w:cs="Times New Roman"/>
          <w:color w:val="000000"/>
          <w:kern w:val="0"/>
          <w:sz w:val="22"/>
          <w:szCs w:val="22"/>
        </w:rPr>
        <w:t>As</w:t>
      </w:r>
      <w:proofErr w:type="spellEnd"/>
      <w:r w:rsidR="005D3363" w:rsidRPr="005D3363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</w:t>
      </w:r>
      <w:r w:rsidR="005D3363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head unit</w:t>
      </w:r>
      <w:r w:rsidR="005D3363" w:rsidRPr="005D3363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peripherals, TCU can give </w:t>
      </w:r>
      <w:r w:rsidR="005D3363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head unit</w:t>
      </w:r>
      <w:r w:rsidR="005D3363" w:rsidRPr="005D3363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the ability to connect to the Internet.</w:t>
      </w:r>
      <w:r w:rsidR="005D3363" w:rsidRPr="005D3363">
        <w:t xml:space="preserve"> </w:t>
      </w:r>
      <w:r w:rsidR="005D3363" w:rsidRPr="005D3363">
        <w:rPr>
          <w:rFonts w:ascii="宋体" w:eastAsia="宋体" w:hAnsi="宋体" w:cs="Times New Roman"/>
          <w:color w:val="000000"/>
          <w:kern w:val="0"/>
          <w:sz w:val="22"/>
          <w:szCs w:val="22"/>
        </w:rPr>
        <w:t>TCU can upload vehicle information to the cloud to realize information transmission inside and outside the vehicle.</w:t>
      </w:r>
    </w:p>
    <w:p w14:paraId="5AF99FFF" w14:textId="7BBCE517" w:rsidR="005A031B" w:rsidRDefault="00247BD1" w:rsidP="00580A82">
      <w:pPr>
        <w:rPr>
          <w:rFonts w:ascii="宋体" w:eastAsia="宋体" w:hAnsi="宋体" w:hint="eastAsia"/>
          <w:color w:val="000000"/>
        </w:rPr>
      </w:pPr>
      <w:r w:rsidRPr="00247BD1"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  <w:t>Personal contribution</w:t>
      </w:r>
      <w:r w:rsidR="007F73D4" w:rsidRPr="007F73D4">
        <w:rPr>
          <w:rFonts w:ascii="宋体" w:eastAsia="宋体" w:hAnsi="宋体" w:cs="Times New Roman"/>
          <w:color w:val="000000"/>
          <w:kern w:val="0"/>
          <w:sz w:val="22"/>
          <w:szCs w:val="22"/>
        </w:rPr>
        <w:t>：</w:t>
      </w:r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>TCU system is based on Android. The task of the development team is to tailor and add</w:t>
      </w:r>
      <w:r w:rsidR="00F0004E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 xml:space="preserve"> something</w:t>
      </w:r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</w:t>
      </w:r>
      <w:r w:rsidR="00F0004E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 xml:space="preserve">on </w:t>
      </w:r>
      <w:r w:rsid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Android system to make </w:t>
      </w:r>
      <w:r w:rsidR="00F0004E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our</w:t>
      </w:r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own system.</w:t>
      </w:r>
      <w:r w:rsidR="00F0004E" w:rsidRPr="00F0004E">
        <w:t xml:space="preserve"> </w:t>
      </w:r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In the early stage of the </w:t>
      </w:r>
      <w:proofErr w:type="spellStart"/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>project</w:t>
      </w:r>
      <w:proofErr w:type="gramStart"/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>,</w:t>
      </w:r>
      <w:r w:rsid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>I</w:t>
      </w:r>
      <w:proofErr w:type="spellEnd"/>
      <w:proofErr w:type="gramEnd"/>
      <w:r w:rsidR="00F0004E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 xml:space="preserve"> was</w:t>
      </w:r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responsible for the implementation of the communication interface.</w:t>
      </w:r>
      <w:r w:rsidR="00F0004E" w:rsidRPr="00F0004E">
        <w:t xml:space="preserve"> </w:t>
      </w:r>
      <w:r w:rsid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Finally, </w:t>
      </w:r>
      <w:r w:rsidR="00F0004E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I</w:t>
      </w:r>
      <w:r w:rsid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ensure</w:t>
      </w:r>
      <w:r w:rsidR="00F0004E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d</w:t>
      </w:r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that the upper layer can send AT instructions to the communication module by calling the interface of the upper layer, and carry out all kinds of call operations.</w:t>
      </w:r>
      <w:r w:rsidR="00F0004E" w:rsidRPr="00F0004E">
        <w:t xml:space="preserve"> </w:t>
      </w:r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In the middle and late stages of the project, </w:t>
      </w:r>
      <w:r w:rsidR="00F0004E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I was</w:t>
      </w:r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responsible for </w:t>
      </w:r>
      <w:proofErr w:type="spellStart"/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>SELinux</w:t>
      </w:r>
      <w:proofErr w:type="spellEnd"/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support.</w:t>
      </w:r>
      <w:r w:rsidR="00F0004E" w:rsidRPr="00F0004E">
        <w:t xml:space="preserve"> </w:t>
      </w:r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After Android 5, developers need to have a good understanding of </w:t>
      </w:r>
      <w:proofErr w:type="spellStart"/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>SeAndroid's</w:t>
      </w:r>
      <w:proofErr w:type="spellEnd"/>
      <w:r w:rsidR="00F0004E" w:rsidRPr="00F0004E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security policies, and then configure security policies for their services and apps.</w:t>
      </w:r>
      <w:r w:rsidR="00F0004E" w:rsidRPr="00F0004E">
        <w:t xml:space="preserve"> </w:t>
      </w:r>
      <w:r w:rsidR="00F0004E" w:rsidRPr="00F0004E">
        <w:rPr>
          <w:rFonts w:ascii="宋体" w:eastAsia="宋体" w:hAnsi="宋体"/>
          <w:color w:val="000000"/>
        </w:rPr>
        <w:t xml:space="preserve">Starting from scratch, I clarified the technology and developed it to various functional groups. With my </w:t>
      </w:r>
      <w:r w:rsidR="003820E5">
        <w:rPr>
          <w:rFonts w:ascii="宋体" w:eastAsia="宋体" w:hAnsi="宋体" w:hint="eastAsia"/>
          <w:color w:val="000000"/>
        </w:rPr>
        <w:t>effort</w:t>
      </w:r>
      <w:r w:rsidR="00F0004E" w:rsidRPr="00F0004E">
        <w:rPr>
          <w:rFonts w:ascii="宋体" w:eastAsia="宋体" w:hAnsi="宋体"/>
          <w:color w:val="000000"/>
        </w:rPr>
        <w:t>, the project team ensured the normal operation of the function.</w:t>
      </w:r>
    </w:p>
    <w:p w14:paraId="20DFC466" w14:textId="77777777" w:rsidR="00F0004E" w:rsidRPr="005A031B" w:rsidRDefault="00F0004E" w:rsidP="00580A82">
      <w:pPr>
        <w:rPr>
          <w:rFonts w:ascii="宋体" w:eastAsia="宋体" w:hAnsi="宋体"/>
          <w:b/>
          <w:color w:val="000000"/>
        </w:rPr>
      </w:pPr>
    </w:p>
    <w:p w14:paraId="4BE99F01" w14:textId="2538DB20" w:rsidR="005A031B" w:rsidRPr="005A031B" w:rsidRDefault="00E56E52" w:rsidP="00580A82">
      <w:pPr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>Toyota</w:t>
      </w:r>
      <w:r w:rsidR="005A031B" w:rsidRPr="005A031B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>-</w:t>
      </w:r>
      <w:r w:rsidRPr="00E56E52">
        <w:rPr>
          <w:rFonts w:ascii="宋体" w:eastAsia="宋体" w:hAnsi="宋体" w:hint="eastAsia"/>
          <w:b/>
          <w:color w:val="000000"/>
        </w:rPr>
        <w:t xml:space="preserve"> </w:t>
      </w:r>
      <w:r>
        <w:rPr>
          <w:rFonts w:ascii="宋体" w:eastAsia="宋体" w:hAnsi="宋体" w:hint="eastAsia"/>
          <w:b/>
          <w:color w:val="000000"/>
        </w:rPr>
        <w:t>Head unit system</w:t>
      </w:r>
      <w:r w:rsidR="005A031B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 xml:space="preserve"> </w:t>
      </w:r>
    </w:p>
    <w:p w14:paraId="4A2A0D7D" w14:textId="7BDC0208" w:rsidR="00603DB5" w:rsidRDefault="00A87B2C" w:rsidP="00580A82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  <w:r w:rsidRPr="00A87B2C">
        <w:rPr>
          <w:rFonts w:ascii="新宋体" w:eastAsia="新宋体" w:hAnsi="新宋体" w:cs="新宋体"/>
          <w:b/>
        </w:rPr>
        <w:t>Brief</w:t>
      </w:r>
      <w:r w:rsidRPr="00A87B2C">
        <w:rPr>
          <w:rFonts w:ascii="新宋体" w:eastAsia="新宋体" w:hAnsi="新宋体" w:cs="新宋体" w:hint="eastAsia"/>
          <w:b/>
        </w:rPr>
        <w:t xml:space="preserve"> introduction：</w:t>
      </w:r>
      <w:r w:rsidR="00603DB5" w:rsidRPr="00603DB5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The </w:t>
      </w:r>
      <w:r w:rsidR="00603DB5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head unit</w:t>
      </w:r>
      <w:r w:rsidR="00603DB5" w:rsidRPr="00603DB5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system</w:t>
      </w:r>
      <w:r w:rsidR="00603DB5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 xml:space="preserve"> project</w:t>
      </w:r>
      <w:r w:rsidR="00603DB5" w:rsidRPr="00603DB5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developed for Toyota</w:t>
      </w:r>
      <w:r w:rsidR="00603DB5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 xml:space="preserve"> Co.</w:t>
      </w:r>
      <w:r w:rsidR="00603DB5" w:rsidRPr="00603DB5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</w:t>
      </w:r>
      <w:r w:rsidR="00603DB5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 xml:space="preserve">which </w:t>
      </w:r>
      <w:r w:rsidR="00603DB5" w:rsidRPr="00603DB5">
        <w:rPr>
          <w:rFonts w:ascii="宋体" w:eastAsia="宋体" w:hAnsi="宋体" w:cs="Times New Roman"/>
          <w:color w:val="000000"/>
          <w:kern w:val="0"/>
          <w:sz w:val="22"/>
          <w:szCs w:val="22"/>
        </w:rPr>
        <w:t>involves hundreds of developers and several functional groups.</w:t>
      </w:r>
    </w:p>
    <w:p w14:paraId="357BD0EE" w14:textId="51DAA448" w:rsidR="005A031B" w:rsidRDefault="00247BD1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247BD1"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  <w:t>Personal contribution</w:t>
      </w:r>
      <w:r w:rsidR="005A031B" w:rsidRPr="005A031B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：</w:t>
      </w:r>
      <w:r w:rsidR="007908BD" w:rsidRPr="007908BD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Because Android enabled </w:t>
      </w:r>
      <w:proofErr w:type="spellStart"/>
      <w:r w:rsidR="007908BD" w:rsidRPr="007908BD">
        <w:rPr>
          <w:rFonts w:ascii="宋体" w:eastAsia="宋体" w:hAnsi="宋体" w:cs="Times New Roman"/>
          <w:color w:val="000000"/>
          <w:kern w:val="0"/>
          <w:sz w:val="22"/>
          <w:szCs w:val="22"/>
        </w:rPr>
        <w:t>SELinux</w:t>
      </w:r>
      <w:proofErr w:type="spellEnd"/>
      <w:r w:rsidR="007908BD" w:rsidRPr="007908BD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after the release of Android O, the normal functionality became unavailable.</w:t>
      </w:r>
      <w:r w:rsidR="007908BD" w:rsidRPr="007908BD">
        <w:t xml:space="preserve"> </w:t>
      </w:r>
      <w:r w:rsidR="007908BD" w:rsidRPr="007908BD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However, there is little knowledge of this technology within </w:t>
      </w:r>
      <w:proofErr w:type="spellStart"/>
      <w:r w:rsidR="007908BD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suntec</w:t>
      </w:r>
      <w:proofErr w:type="spellEnd"/>
      <w:r w:rsidR="007908BD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="007908BD">
        <w:rPr>
          <w:rFonts w:ascii="宋体" w:eastAsia="宋体" w:hAnsi="宋体" w:cs="Times New Roman"/>
          <w:color w:val="000000"/>
          <w:kern w:val="0"/>
          <w:sz w:val="22"/>
          <w:szCs w:val="22"/>
        </w:rPr>
        <w:t>company</w:t>
      </w:r>
      <w:r w:rsidR="007908BD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.Leaders</w:t>
      </w:r>
      <w:proofErr w:type="spellEnd"/>
      <w:r w:rsidR="007908BD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 xml:space="preserve"> </w:t>
      </w:r>
      <w:r w:rsidR="007908BD">
        <w:rPr>
          <w:rFonts w:ascii="宋体" w:eastAsia="宋体" w:hAnsi="宋体" w:cs="Times New Roman"/>
          <w:color w:val="000000"/>
          <w:kern w:val="0"/>
          <w:sz w:val="22"/>
          <w:szCs w:val="22"/>
        </w:rPr>
        <w:t>require</w:t>
      </w:r>
      <w:r w:rsidR="007908BD" w:rsidRPr="007908BD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someone to study and learn.</w:t>
      </w:r>
      <w:r w:rsidR="00842386" w:rsidRPr="00842386">
        <w:t xml:space="preserve"> </w:t>
      </w:r>
      <w:r w:rsidR="00842386" w:rsidRP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>Therefore, through reading th</w:t>
      </w:r>
      <w:r w:rsid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e official documents </w:t>
      </w:r>
      <w:r w:rsidR="00842386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and</w:t>
      </w:r>
      <w:r w:rsidR="00842386" w:rsidRP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original code of Android, I grasped the use of </w:t>
      </w:r>
      <w:proofErr w:type="spellStart"/>
      <w:r w:rsidR="00842386" w:rsidRP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>selinux</w:t>
      </w:r>
      <w:proofErr w:type="spellEnd"/>
      <w:r w:rsidR="00842386" w:rsidRP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>, and then</w:t>
      </w:r>
      <w:r w:rsidR="00842386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 xml:space="preserve"> be</w:t>
      </w:r>
      <w:r w:rsidR="00842386" w:rsidRP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responsible for the whole project of </w:t>
      </w:r>
      <w:proofErr w:type="spellStart"/>
      <w:r w:rsid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>SeAndroid</w:t>
      </w:r>
      <w:proofErr w:type="spellEnd"/>
      <w:r w:rsid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strategy </w:t>
      </w:r>
      <w:proofErr w:type="spellStart"/>
      <w:r w:rsid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>writing</w:t>
      </w:r>
      <w:proofErr w:type="gramStart"/>
      <w:r w:rsid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>,</w:t>
      </w:r>
      <w:r w:rsidR="00842386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I</w:t>
      </w:r>
      <w:proofErr w:type="spellEnd"/>
      <w:proofErr w:type="gramEnd"/>
      <w:r w:rsid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add</w:t>
      </w:r>
      <w:r w:rsidR="00842386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ed</w:t>
      </w:r>
      <w:r w:rsidR="00842386" w:rsidRP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permissions for the full function of the system.</w:t>
      </w:r>
      <w:r w:rsidR="00842386" w:rsidRPr="00842386">
        <w:t xml:space="preserve"> </w:t>
      </w:r>
      <w:r w:rsidR="00842386" w:rsidRP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Finally, </w:t>
      </w:r>
      <w:r w:rsidR="00842386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I</w:t>
      </w:r>
      <w:r w:rsid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ensure</w:t>
      </w:r>
      <w:r w:rsidR="00842386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d</w:t>
      </w:r>
      <w:r w:rsidR="00842386" w:rsidRP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that the user version of the system can run normally. After the strategy is written, EXCEL documents and supporting Python scripts are made to realize the black box of </w:t>
      </w:r>
      <w:proofErr w:type="spellStart"/>
      <w:r w:rsidR="00842386" w:rsidRP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>SELinux</w:t>
      </w:r>
      <w:proofErr w:type="spellEnd"/>
      <w:r w:rsidR="00842386" w:rsidRPr="00842386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mechanism for each functional group.</w:t>
      </w:r>
    </w:p>
    <w:p w14:paraId="65687E42" w14:textId="77777777" w:rsidR="00ED513A" w:rsidRDefault="00ED513A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1D712788" w14:textId="2CD13D7F" w:rsidR="00ED513A" w:rsidRPr="00ED513A" w:rsidRDefault="00952667" w:rsidP="00580A82">
      <w:pPr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>Pioneer</w:t>
      </w:r>
      <w:r w:rsidR="00ED513A" w:rsidRPr="00ED513A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>-</w:t>
      </w:r>
      <w:r w:rsidRPr="00952667">
        <w:rPr>
          <w:rFonts w:ascii="宋体" w:eastAsia="宋体" w:hAnsi="宋体" w:hint="eastAsia"/>
          <w:b/>
          <w:color w:val="000000"/>
        </w:rPr>
        <w:t xml:space="preserve"> </w:t>
      </w:r>
      <w:r>
        <w:rPr>
          <w:rFonts w:ascii="宋体" w:eastAsia="宋体" w:hAnsi="宋体" w:hint="eastAsia"/>
          <w:b/>
          <w:color w:val="000000"/>
        </w:rPr>
        <w:t>Head unit system</w:t>
      </w:r>
      <w:r w:rsidRPr="00ED513A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 xml:space="preserve"> </w:t>
      </w:r>
      <w:r w:rsidR="00ED513A" w:rsidRPr="00ED513A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 xml:space="preserve">-WIFI </w:t>
      </w:r>
    </w:p>
    <w:p w14:paraId="47D90ABF" w14:textId="60D79084" w:rsidR="00311E26" w:rsidRDefault="00A87B2C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A87B2C">
        <w:rPr>
          <w:rFonts w:ascii="新宋体" w:eastAsia="新宋体" w:hAnsi="新宋体" w:cs="新宋体"/>
          <w:b/>
        </w:rPr>
        <w:t>Brief</w:t>
      </w:r>
      <w:r w:rsidRPr="00A87B2C">
        <w:rPr>
          <w:rFonts w:ascii="新宋体" w:eastAsia="新宋体" w:hAnsi="新宋体" w:cs="新宋体" w:hint="eastAsia"/>
          <w:b/>
        </w:rPr>
        <w:t xml:space="preserve"> introduction：</w:t>
      </w:r>
      <w:proofErr w:type="spellStart"/>
      <w:r w:rsidR="002B36C4" w:rsidRPr="002B36C4">
        <w:rPr>
          <w:rFonts w:ascii="宋体" w:eastAsia="宋体" w:hAnsi="宋体" w:cs="Times New Roman"/>
          <w:color w:val="000000"/>
          <w:kern w:val="0"/>
          <w:sz w:val="22"/>
          <w:szCs w:val="22"/>
        </w:rPr>
        <w:t>Wifi</w:t>
      </w:r>
      <w:proofErr w:type="spellEnd"/>
      <w:r w:rsidR="002B36C4" w:rsidRPr="002B36C4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Function Development Project for a Pioneer Company Product</w:t>
      </w:r>
    </w:p>
    <w:p w14:paraId="744F924E" w14:textId="273D48DA" w:rsidR="00ED513A" w:rsidRDefault="00247BD1" w:rsidP="00580A82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  <w:r w:rsidRPr="00247BD1"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  <w:t>Personal contribution</w:t>
      </w:r>
      <w:r w:rsidR="00ED513A"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：</w:t>
      </w:r>
      <w:r w:rsidR="002B36C4" w:rsidRPr="002B36C4">
        <w:rPr>
          <w:rFonts w:ascii="宋体" w:eastAsia="宋体" w:hAnsi="宋体" w:cs="Times New Roman"/>
          <w:color w:val="000000"/>
          <w:kern w:val="0"/>
          <w:sz w:val="22"/>
          <w:szCs w:val="22"/>
        </w:rPr>
        <w:t>Due to the lack of Japanese majors in the group, I acted as a window in this project and assumed the responsibility of communicating with customers.</w:t>
      </w:r>
      <w:r w:rsidR="002B36C4" w:rsidRPr="002B36C4">
        <w:t xml:space="preserve"> </w:t>
      </w:r>
      <w:r w:rsidR="002B36C4" w:rsidRPr="002B36C4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In the course of the project, I understand </w:t>
      </w:r>
      <w:r w:rsidR="002B36C4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client</w:t>
      </w:r>
      <w:r w:rsidR="002B36C4" w:rsidRPr="002B36C4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's needs, deal with problems in time, </w:t>
      </w:r>
      <w:proofErr w:type="gramStart"/>
      <w:r w:rsidR="002B36C4" w:rsidRPr="002B36C4">
        <w:rPr>
          <w:rFonts w:ascii="宋体" w:eastAsia="宋体" w:hAnsi="宋体" w:cs="Times New Roman"/>
          <w:color w:val="000000"/>
          <w:kern w:val="0"/>
          <w:sz w:val="22"/>
          <w:szCs w:val="22"/>
        </w:rPr>
        <w:t>manage</w:t>
      </w:r>
      <w:proofErr w:type="gramEnd"/>
      <w:r w:rsidR="002B36C4" w:rsidRPr="002B36C4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the progress of the project, so that both sides of the </w:t>
      </w:r>
      <w:r w:rsidR="002B36C4" w:rsidRPr="002B36C4">
        <w:rPr>
          <w:rFonts w:ascii="宋体" w:eastAsia="宋体" w:hAnsi="宋体" w:cs="Times New Roman"/>
          <w:color w:val="000000"/>
          <w:kern w:val="0"/>
          <w:sz w:val="22"/>
          <w:szCs w:val="22"/>
        </w:rPr>
        <w:lastRenderedPageBreak/>
        <w:t>work can proceed smoothly. Through</w:t>
      </w:r>
      <w:r w:rsidR="001F20BC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 xml:space="preserve"> my</w:t>
      </w:r>
      <w:r w:rsidR="002B36C4" w:rsidRPr="002B36C4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efforts, the successful acceptance of the project was finally ensured.</w:t>
      </w:r>
    </w:p>
    <w:p w14:paraId="15A2F27C" w14:textId="77777777" w:rsidR="001F20BC" w:rsidRDefault="001F20BC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</w:p>
    <w:p w14:paraId="5CD85C9A" w14:textId="43E641A4" w:rsidR="00ED513A" w:rsidRPr="00ED513A" w:rsidRDefault="00E56712" w:rsidP="00580A82">
      <w:pPr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</w:pPr>
      <w:r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>UMC</w:t>
      </w:r>
      <w:r w:rsidR="00ED513A" w:rsidRPr="00ED513A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>-</w:t>
      </w:r>
      <w:r w:rsidR="00F913F2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>Intelligent Gateway</w:t>
      </w:r>
      <w:r w:rsidR="00ED513A" w:rsidRPr="00ED513A">
        <w:rPr>
          <w:rFonts w:ascii="宋体" w:eastAsia="宋体" w:hAnsi="宋体" w:cs="Times New Roman" w:hint="eastAsia"/>
          <w:b/>
          <w:color w:val="000000"/>
          <w:kern w:val="0"/>
          <w:sz w:val="22"/>
          <w:szCs w:val="22"/>
        </w:rPr>
        <w:t xml:space="preserve">-vlan </w:t>
      </w:r>
    </w:p>
    <w:p w14:paraId="586C0904" w14:textId="2D0ECAFB" w:rsidR="00CF079D" w:rsidRDefault="00A87B2C" w:rsidP="00580A82">
      <w:pPr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</w:pPr>
      <w:r w:rsidRPr="00A87B2C">
        <w:rPr>
          <w:rFonts w:ascii="新宋体" w:eastAsia="新宋体" w:hAnsi="新宋体" w:cs="新宋体"/>
          <w:b/>
        </w:rPr>
        <w:t>Brief</w:t>
      </w:r>
      <w:r w:rsidRPr="00A87B2C">
        <w:rPr>
          <w:rFonts w:ascii="新宋体" w:eastAsia="新宋体" w:hAnsi="新宋体" w:cs="新宋体" w:hint="eastAsia"/>
          <w:b/>
        </w:rPr>
        <w:t xml:space="preserve"> introduction：</w:t>
      </w:r>
      <w:r w:rsidR="00CF079D" w:rsidRPr="00CF079D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Intelligent Gateway Embedded Project Development of </w:t>
      </w:r>
      <w:proofErr w:type="spellStart"/>
      <w:r w:rsidR="00CF079D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Suntec</w:t>
      </w:r>
      <w:proofErr w:type="spellEnd"/>
      <w:r w:rsidR="00CF079D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 xml:space="preserve"> </w:t>
      </w:r>
      <w:r w:rsidR="00CF079D" w:rsidRPr="00CF079D">
        <w:rPr>
          <w:rFonts w:ascii="宋体" w:eastAsia="宋体" w:hAnsi="宋体" w:cs="Times New Roman"/>
          <w:color w:val="000000"/>
          <w:kern w:val="0"/>
          <w:sz w:val="22"/>
          <w:szCs w:val="22"/>
        </w:rPr>
        <w:t>Company Committed by Unicom</w:t>
      </w:r>
    </w:p>
    <w:p w14:paraId="2BACA1BD" w14:textId="4458BA0D" w:rsidR="00ED513A" w:rsidRPr="007F73D4" w:rsidRDefault="00247BD1" w:rsidP="00580A82">
      <w:pPr>
        <w:rPr>
          <w:rFonts w:ascii="宋体" w:eastAsia="宋体" w:hAnsi="宋体" w:cs="Times New Roman"/>
          <w:color w:val="000000"/>
          <w:kern w:val="0"/>
          <w:sz w:val="22"/>
          <w:szCs w:val="22"/>
        </w:rPr>
      </w:pPr>
      <w:r w:rsidRPr="00247BD1">
        <w:rPr>
          <w:rFonts w:ascii="宋体" w:eastAsia="宋体" w:hAnsi="宋体" w:cs="Times New Roman"/>
          <w:b/>
          <w:color w:val="000000"/>
          <w:kern w:val="0"/>
          <w:sz w:val="22"/>
          <w:szCs w:val="22"/>
        </w:rPr>
        <w:t>Personal contribution</w:t>
      </w:r>
      <w:r w:rsidR="00ED513A" w:rsidRPr="00ED513A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：</w:t>
      </w:r>
      <w:r w:rsidR="00CF079D" w:rsidRPr="00CF079D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In this project, we are required to use VLAN technology to realize virtual partition of network ports, but the company has little knowledge of this technology, </w:t>
      </w:r>
      <w:r w:rsidR="00CF079D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so</w:t>
      </w:r>
      <w:r w:rsidR="00CF079D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I </w:t>
      </w:r>
      <w:r w:rsidR="00CF079D">
        <w:rPr>
          <w:rFonts w:ascii="宋体" w:eastAsia="宋体" w:hAnsi="宋体" w:cs="Times New Roman" w:hint="eastAsia"/>
          <w:color w:val="000000"/>
          <w:kern w:val="0"/>
          <w:sz w:val="22"/>
          <w:szCs w:val="22"/>
        </w:rPr>
        <w:t>was</w:t>
      </w:r>
      <w:r w:rsidR="00CF079D" w:rsidRPr="00CF079D">
        <w:rPr>
          <w:rFonts w:ascii="宋体" w:eastAsia="宋体" w:hAnsi="宋体" w:cs="Times New Roman"/>
          <w:color w:val="000000"/>
          <w:kern w:val="0"/>
          <w:sz w:val="22"/>
          <w:szCs w:val="22"/>
        </w:rPr>
        <w:t xml:space="preserve"> responsible for the research of this technology.</w:t>
      </w:r>
      <w:r w:rsidR="00CF079D" w:rsidRPr="00CF079D">
        <w:t xml:space="preserve"> </w:t>
      </w:r>
      <w:r w:rsidR="00CF079D" w:rsidRPr="00CF079D">
        <w:rPr>
          <w:rFonts w:ascii="宋体" w:eastAsia="宋体" w:hAnsi="宋体" w:cs="Times New Roman"/>
          <w:color w:val="000000"/>
          <w:kern w:val="0"/>
          <w:sz w:val="22"/>
          <w:szCs w:val="22"/>
        </w:rPr>
        <w:t>By consulting the original documents and repeatedly testing, I finally understand the characteristics of VLAN and its use, and write documents to feedback technical parameters and instructions to the leaders. Subsequently, the project was carried out normally.</w:t>
      </w:r>
      <w:bookmarkStart w:id="0" w:name="_GoBack"/>
      <w:bookmarkEnd w:id="0"/>
    </w:p>
    <w:sectPr w:rsidR="00ED513A" w:rsidRPr="007F73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8A0D99" w14:textId="77777777" w:rsidR="00C926A1" w:rsidRDefault="00C926A1">
      <w:r>
        <w:separator/>
      </w:r>
    </w:p>
  </w:endnote>
  <w:endnote w:type="continuationSeparator" w:id="0">
    <w:p w14:paraId="35356C46" w14:textId="77777777" w:rsidR="00C926A1" w:rsidRDefault="00C9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新宋体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thelas Bold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E3D40" w14:textId="77777777" w:rsidR="00EB22B0" w:rsidRDefault="00EB22B0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27E0E" w14:textId="43A5A8EE" w:rsidR="00EB22B0" w:rsidRDefault="00EB22B0">
    <w:pPr>
      <w:widowControl/>
      <w:spacing w:before="100" w:beforeAutospacing="1" w:after="100" w:afterAutospacing="1" w:line="120" w:lineRule="auto"/>
      <w:jc w:val="left"/>
      <w:rPr>
        <w:rFonts w:ascii="楷体" w:eastAsia="楷体" w:hAnsi="楷体" w:cs="楷体"/>
        <w:color w:val="C00000"/>
        <w:kern w:val="0"/>
        <w:sz w:val="20"/>
        <w:szCs w:val="20"/>
        <w:lang w:bidi="ar"/>
      </w:rPr>
    </w:pPr>
    <w:r>
      <w:rPr>
        <w:rFonts w:ascii="楷体" w:eastAsia="楷体" w:hAnsi="楷体" w:cs="楷体" w:hint="eastAsia"/>
        <w:color w:val="C00000"/>
        <w:kern w:val="0"/>
        <w:sz w:val="22"/>
        <w:szCs w:val="22"/>
        <w:lang w:bidi="ar"/>
      </w:rPr>
      <w:t xml:space="preserve"> </w:t>
    </w:r>
    <w:r>
      <w:rPr>
        <w:rFonts w:ascii="楷体" w:eastAsia="楷体" w:hAnsi="楷体" w:cs="楷体" w:hint="eastAsia"/>
        <w:color w:val="C00000"/>
        <w:kern w:val="0"/>
        <w:sz w:val="20"/>
        <w:szCs w:val="20"/>
        <w:lang w:bidi="ar"/>
      </w:rPr>
      <w:t xml:space="preserve"> </w:t>
    </w:r>
  </w:p>
  <w:p w14:paraId="277ACA63" w14:textId="77777777" w:rsidR="00EB22B0" w:rsidRDefault="00EB22B0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55583" w14:textId="77777777" w:rsidR="00EB22B0" w:rsidRDefault="00EB22B0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8E25E7" w14:textId="77777777" w:rsidR="00C926A1" w:rsidRDefault="00C926A1">
      <w:r>
        <w:separator/>
      </w:r>
    </w:p>
  </w:footnote>
  <w:footnote w:type="continuationSeparator" w:id="0">
    <w:p w14:paraId="1DCAF102" w14:textId="77777777" w:rsidR="00C926A1" w:rsidRDefault="00C92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6EBF6E" w14:textId="77777777" w:rsidR="00EB22B0" w:rsidRDefault="00EB22B0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45E3B2" w14:textId="77777777" w:rsidR="00EB22B0" w:rsidRDefault="00EB22B0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58DDCD" w14:textId="77777777" w:rsidR="00EB22B0" w:rsidRDefault="00EB22B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A0A66"/>
    <w:multiLevelType w:val="hybridMultilevel"/>
    <w:tmpl w:val="A016EA8E"/>
    <w:lvl w:ilvl="0" w:tplc="36E8EC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23D03F"/>
    <w:multiLevelType w:val="singleLevel"/>
    <w:tmpl w:val="5923D03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5923D123"/>
    <w:multiLevelType w:val="singleLevel"/>
    <w:tmpl w:val="5923D123"/>
    <w:lvl w:ilvl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2828EC"/>
    <w:rsid w:val="00006A04"/>
    <w:rsid w:val="000341B9"/>
    <w:rsid w:val="00050539"/>
    <w:rsid w:val="00055C28"/>
    <w:rsid w:val="00061C11"/>
    <w:rsid w:val="00064B73"/>
    <w:rsid w:val="0007061B"/>
    <w:rsid w:val="00071D86"/>
    <w:rsid w:val="000C461D"/>
    <w:rsid w:val="000F010D"/>
    <w:rsid w:val="001231F4"/>
    <w:rsid w:val="001275F4"/>
    <w:rsid w:val="00176D7D"/>
    <w:rsid w:val="001A40B5"/>
    <w:rsid w:val="001A44F6"/>
    <w:rsid w:val="001C611E"/>
    <w:rsid w:val="001F20BC"/>
    <w:rsid w:val="001F3705"/>
    <w:rsid w:val="001F7E20"/>
    <w:rsid w:val="00206802"/>
    <w:rsid w:val="00214E35"/>
    <w:rsid w:val="00227031"/>
    <w:rsid w:val="00247BD1"/>
    <w:rsid w:val="0025149E"/>
    <w:rsid w:val="00256085"/>
    <w:rsid w:val="00261B53"/>
    <w:rsid w:val="00265695"/>
    <w:rsid w:val="00267246"/>
    <w:rsid w:val="00275BA0"/>
    <w:rsid w:val="002A0755"/>
    <w:rsid w:val="002A50FC"/>
    <w:rsid w:val="002A76DF"/>
    <w:rsid w:val="002B1ED7"/>
    <w:rsid w:val="002B36C4"/>
    <w:rsid w:val="002C6B59"/>
    <w:rsid w:val="002E155D"/>
    <w:rsid w:val="002E7D64"/>
    <w:rsid w:val="00305FB7"/>
    <w:rsid w:val="00310516"/>
    <w:rsid w:val="00311E26"/>
    <w:rsid w:val="0031605D"/>
    <w:rsid w:val="00330DC4"/>
    <w:rsid w:val="00350F5D"/>
    <w:rsid w:val="00376F5C"/>
    <w:rsid w:val="003820E5"/>
    <w:rsid w:val="00394E69"/>
    <w:rsid w:val="003960F0"/>
    <w:rsid w:val="003A0B4A"/>
    <w:rsid w:val="00402A19"/>
    <w:rsid w:val="00434CF7"/>
    <w:rsid w:val="00440EB7"/>
    <w:rsid w:val="004B43D7"/>
    <w:rsid w:val="004B5DEF"/>
    <w:rsid w:val="004B5F6C"/>
    <w:rsid w:val="004C3F97"/>
    <w:rsid w:val="004C69AE"/>
    <w:rsid w:val="004C7416"/>
    <w:rsid w:val="004D587D"/>
    <w:rsid w:val="004E1CDC"/>
    <w:rsid w:val="004E7E1C"/>
    <w:rsid w:val="00504865"/>
    <w:rsid w:val="00513244"/>
    <w:rsid w:val="00513BC4"/>
    <w:rsid w:val="005335B8"/>
    <w:rsid w:val="00536739"/>
    <w:rsid w:val="005447B2"/>
    <w:rsid w:val="00547AD2"/>
    <w:rsid w:val="0055561B"/>
    <w:rsid w:val="00563CEB"/>
    <w:rsid w:val="00567C67"/>
    <w:rsid w:val="00580A82"/>
    <w:rsid w:val="005A031B"/>
    <w:rsid w:val="005A455B"/>
    <w:rsid w:val="005C29EE"/>
    <w:rsid w:val="005C5175"/>
    <w:rsid w:val="005D3363"/>
    <w:rsid w:val="005E64E4"/>
    <w:rsid w:val="005F0A7B"/>
    <w:rsid w:val="00603DB5"/>
    <w:rsid w:val="0060533C"/>
    <w:rsid w:val="00614E82"/>
    <w:rsid w:val="00627ABC"/>
    <w:rsid w:val="00632113"/>
    <w:rsid w:val="006468C9"/>
    <w:rsid w:val="00665561"/>
    <w:rsid w:val="00683F87"/>
    <w:rsid w:val="00684305"/>
    <w:rsid w:val="00694646"/>
    <w:rsid w:val="00694EFD"/>
    <w:rsid w:val="00710849"/>
    <w:rsid w:val="007202A5"/>
    <w:rsid w:val="00720CC5"/>
    <w:rsid w:val="00730E56"/>
    <w:rsid w:val="00733185"/>
    <w:rsid w:val="0074056A"/>
    <w:rsid w:val="0074454B"/>
    <w:rsid w:val="00755FBF"/>
    <w:rsid w:val="00756295"/>
    <w:rsid w:val="00776CDC"/>
    <w:rsid w:val="007775B8"/>
    <w:rsid w:val="007908BD"/>
    <w:rsid w:val="00791E38"/>
    <w:rsid w:val="007954AD"/>
    <w:rsid w:val="007955C3"/>
    <w:rsid w:val="00795F27"/>
    <w:rsid w:val="007A65EF"/>
    <w:rsid w:val="007B369E"/>
    <w:rsid w:val="007D5447"/>
    <w:rsid w:val="007E22B8"/>
    <w:rsid w:val="007E2F62"/>
    <w:rsid w:val="007E5ADF"/>
    <w:rsid w:val="007F3B10"/>
    <w:rsid w:val="007F3BA8"/>
    <w:rsid w:val="007F65AA"/>
    <w:rsid w:val="007F73D4"/>
    <w:rsid w:val="0080307F"/>
    <w:rsid w:val="008167C2"/>
    <w:rsid w:val="008244A7"/>
    <w:rsid w:val="00837821"/>
    <w:rsid w:val="0084160E"/>
    <w:rsid w:val="00842386"/>
    <w:rsid w:val="00843DAF"/>
    <w:rsid w:val="00850FC0"/>
    <w:rsid w:val="0085608D"/>
    <w:rsid w:val="008735D8"/>
    <w:rsid w:val="00881ED7"/>
    <w:rsid w:val="00883268"/>
    <w:rsid w:val="00883DB5"/>
    <w:rsid w:val="008853A9"/>
    <w:rsid w:val="008A24DE"/>
    <w:rsid w:val="008A38BF"/>
    <w:rsid w:val="008C496F"/>
    <w:rsid w:val="008C69FF"/>
    <w:rsid w:val="008E5F74"/>
    <w:rsid w:val="00901B96"/>
    <w:rsid w:val="00903C1D"/>
    <w:rsid w:val="009206C2"/>
    <w:rsid w:val="00922335"/>
    <w:rsid w:val="00952667"/>
    <w:rsid w:val="00980106"/>
    <w:rsid w:val="0098582A"/>
    <w:rsid w:val="009A4BB2"/>
    <w:rsid w:val="009C7960"/>
    <w:rsid w:val="009E3D79"/>
    <w:rsid w:val="00A10A21"/>
    <w:rsid w:val="00A164A6"/>
    <w:rsid w:val="00A21D98"/>
    <w:rsid w:val="00A25D1F"/>
    <w:rsid w:val="00A2704C"/>
    <w:rsid w:val="00A31EB5"/>
    <w:rsid w:val="00A327BF"/>
    <w:rsid w:val="00A37E63"/>
    <w:rsid w:val="00A61378"/>
    <w:rsid w:val="00A627A9"/>
    <w:rsid w:val="00A77DC1"/>
    <w:rsid w:val="00A81F55"/>
    <w:rsid w:val="00A83C32"/>
    <w:rsid w:val="00A87B2C"/>
    <w:rsid w:val="00A95235"/>
    <w:rsid w:val="00AA5A8B"/>
    <w:rsid w:val="00AB1A51"/>
    <w:rsid w:val="00AB6735"/>
    <w:rsid w:val="00AB6B91"/>
    <w:rsid w:val="00AB79ED"/>
    <w:rsid w:val="00AD38E9"/>
    <w:rsid w:val="00AF7881"/>
    <w:rsid w:val="00AF7A1F"/>
    <w:rsid w:val="00B016D4"/>
    <w:rsid w:val="00B05B3B"/>
    <w:rsid w:val="00B12A6F"/>
    <w:rsid w:val="00B13528"/>
    <w:rsid w:val="00B260F1"/>
    <w:rsid w:val="00B330A9"/>
    <w:rsid w:val="00B63962"/>
    <w:rsid w:val="00B7330C"/>
    <w:rsid w:val="00B81DD7"/>
    <w:rsid w:val="00B911E2"/>
    <w:rsid w:val="00B91B64"/>
    <w:rsid w:val="00B931C4"/>
    <w:rsid w:val="00BB7836"/>
    <w:rsid w:val="00BC39A4"/>
    <w:rsid w:val="00BC79F1"/>
    <w:rsid w:val="00BF3845"/>
    <w:rsid w:val="00C72990"/>
    <w:rsid w:val="00C76C1E"/>
    <w:rsid w:val="00C85286"/>
    <w:rsid w:val="00C926A1"/>
    <w:rsid w:val="00CA6E9A"/>
    <w:rsid w:val="00CC39B6"/>
    <w:rsid w:val="00CC58C4"/>
    <w:rsid w:val="00CD3AD4"/>
    <w:rsid w:val="00CD4D6D"/>
    <w:rsid w:val="00CE0416"/>
    <w:rsid w:val="00CE2217"/>
    <w:rsid w:val="00CE5621"/>
    <w:rsid w:val="00CF079D"/>
    <w:rsid w:val="00CF62BE"/>
    <w:rsid w:val="00D06401"/>
    <w:rsid w:val="00D16BA9"/>
    <w:rsid w:val="00D20074"/>
    <w:rsid w:val="00D21FCD"/>
    <w:rsid w:val="00D25177"/>
    <w:rsid w:val="00D30AB9"/>
    <w:rsid w:val="00D50D66"/>
    <w:rsid w:val="00D6024E"/>
    <w:rsid w:val="00D61160"/>
    <w:rsid w:val="00D67832"/>
    <w:rsid w:val="00D838B0"/>
    <w:rsid w:val="00D960BA"/>
    <w:rsid w:val="00D97473"/>
    <w:rsid w:val="00DB2026"/>
    <w:rsid w:val="00DE241F"/>
    <w:rsid w:val="00DF4BB9"/>
    <w:rsid w:val="00E333F5"/>
    <w:rsid w:val="00E56712"/>
    <w:rsid w:val="00E56E52"/>
    <w:rsid w:val="00E668EB"/>
    <w:rsid w:val="00E7527C"/>
    <w:rsid w:val="00E93681"/>
    <w:rsid w:val="00E97DBB"/>
    <w:rsid w:val="00EA7297"/>
    <w:rsid w:val="00EB22B0"/>
    <w:rsid w:val="00ED513A"/>
    <w:rsid w:val="00EF71B4"/>
    <w:rsid w:val="00F0004E"/>
    <w:rsid w:val="00F12626"/>
    <w:rsid w:val="00F17AFB"/>
    <w:rsid w:val="00F30ED5"/>
    <w:rsid w:val="00F40F70"/>
    <w:rsid w:val="00F55B78"/>
    <w:rsid w:val="00F576FE"/>
    <w:rsid w:val="00F7628F"/>
    <w:rsid w:val="00F80A2D"/>
    <w:rsid w:val="00F913F2"/>
    <w:rsid w:val="00FA69EF"/>
    <w:rsid w:val="00FC032C"/>
    <w:rsid w:val="00FD28F6"/>
    <w:rsid w:val="00FF22BB"/>
    <w:rsid w:val="01AB0F22"/>
    <w:rsid w:val="02D3444A"/>
    <w:rsid w:val="05F933C9"/>
    <w:rsid w:val="06647ED8"/>
    <w:rsid w:val="0C1859D3"/>
    <w:rsid w:val="0E347438"/>
    <w:rsid w:val="0F545C6A"/>
    <w:rsid w:val="10AA6DC3"/>
    <w:rsid w:val="16866444"/>
    <w:rsid w:val="17B51F36"/>
    <w:rsid w:val="1EF13625"/>
    <w:rsid w:val="241F08EA"/>
    <w:rsid w:val="27126F1C"/>
    <w:rsid w:val="276C70EE"/>
    <w:rsid w:val="2A98038C"/>
    <w:rsid w:val="2AAE2D2D"/>
    <w:rsid w:val="2AC041E0"/>
    <w:rsid w:val="2DE4586B"/>
    <w:rsid w:val="2E6863A5"/>
    <w:rsid w:val="2EE52E34"/>
    <w:rsid w:val="33E2213D"/>
    <w:rsid w:val="356D17DC"/>
    <w:rsid w:val="35F72DB5"/>
    <w:rsid w:val="3BB8653D"/>
    <w:rsid w:val="3CC86089"/>
    <w:rsid w:val="3CE512E4"/>
    <w:rsid w:val="3FC171DB"/>
    <w:rsid w:val="41D931A7"/>
    <w:rsid w:val="41F7320F"/>
    <w:rsid w:val="431C16F0"/>
    <w:rsid w:val="441B5D26"/>
    <w:rsid w:val="44C936D2"/>
    <w:rsid w:val="44DB4479"/>
    <w:rsid w:val="45C56B2D"/>
    <w:rsid w:val="4681519A"/>
    <w:rsid w:val="47C67D9D"/>
    <w:rsid w:val="5A152592"/>
    <w:rsid w:val="5C6F0893"/>
    <w:rsid w:val="60916759"/>
    <w:rsid w:val="64EF2AB6"/>
    <w:rsid w:val="6BA92D57"/>
    <w:rsid w:val="6FC24279"/>
    <w:rsid w:val="70FB7050"/>
    <w:rsid w:val="710B6B19"/>
    <w:rsid w:val="723F3F67"/>
    <w:rsid w:val="73FD107B"/>
    <w:rsid w:val="7728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0A8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pple-converted-space">
    <w:name w:val="apple-converted-space"/>
    <w:basedOn w:val="a0"/>
    <w:rsid w:val="000341B9"/>
  </w:style>
  <w:style w:type="paragraph" w:styleId="a8">
    <w:name w:val="List Paragraph"/>
    <w:basedOn w:val="a"/>
    <w:uiPriority w:val="99"/>
    <w:unhideWhenUsed/>
    <w:rsid w:val="007E2F62"/>
    <w:pPr>
      <w:ind w:firstLineChars="200" w:firstLine="420"/>
    </w:pPr>
  </w:style>
  <w:style w:type="paragraph" w:styleId="a9">
    <w:name w:val="Balloon Text"/>
    <w:basedOn w:val="a"/>
    <w:link w:val="Char"/>
    <w:rsid w:val="00F40F70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9"/>
    <w:rsid w:val="00F40F70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character" w:styleId="a6">
    <w:name w:val="Emphasis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pple-converted-space">
    <w:name w:val="apple-converted-space"/>
    <w:basedOn w:val="a0"/>
    <w:rsid w:val="000341B9"/>
  </w:style>
  <w:style w:type="paragraph" w:styleId="a8">
    <w:name w:val="List Paragraph"/>
    <w:basedOn w:val="a"/>
    <w:uiPriority w:val="99"/>
    <w:unhideWhenUsed/>
    <w:rsid w:val="007E2F62"/>
    <w:pPr>
      <w:ind w:firstLineChars="200" w:firstLine="420"/>
    </w:pPr>
  </w:style>
  <w:style w:type="paragraph" w:styleId="a9">
    <w:name w:val="Balloon Text"/>
    <w:basedOn w:val="a"/>
    <w:link w:val="Char"/>
    <w:rsid w:val="00F40F70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9"/>
    <w:rsid w:val="00F40F70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Pudge</cp:lastModifiedBy>
  <cp:revision>57</cp:revision>
  <dcterms:created xsi:type="dcterms:W3CDTF">2019-04-25T05:35:00Z</dcterms:created>
  <dcterms:modified xsi:type="dcterms:W3CDTF">2019-05-08T03:51:00Z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