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152D" w:rsidRDefault="0003152D">
      <w:pPr>
        <w:rPr>
          <w:lang w:val="en-US"/>
        </w:rPr>
      </w:pPr>
      <w:r>
        <w:rPr>
          <w:lang w:val="en-US"/>
        </w:rPr>
        <w:t>Name: Pudhuyugan</w:t>
      </w:r>
    </w:p>
    <w:p w:rsidR="00A72BE4" w:rsidRDefault="00A72BE4">
      <w:pPr>
        <w:rPr>
          <w:lang w:val="en-US"/>
        </w:rPr>
      </w:pPr>
    </w:p>
    <w:p w:rsidR="0003152D" w:rsidRDefault="0003152D">
      <w:pPr>
        <w:rPr>
          <w:lang w:val="en-US"/>
        </w:rPr>
      </w:pPr>
      <w:r>
        <w:rPr>
          <w:lang w:val="en-US"/>
        </w:rPr>
        <w:t>Roll No: 18IM30017</w:t>
      </w:r>
    </w:p>
    <w:p w:rsidR="00A72BE4" w:rsidRDefault="00A72BE4">
      <w:pPr>
        <w:rPr>
          <w:lang w:val="en-US"/>
        </w:rPr>
      </w:pPr>
    </w:p>
    <w:p w:rsidR="0003152D" w:rsidRDefault="0003152D">
      <w:pPr>
        <w:rPr>
          <w:lang w:val="en-US"/>
        </w:rPr>
      </w:pPr>
      <w:r>
        <w:rPr>
          <w:lang w:val="en-US"/>
        </w:rPr>
        <w:t>Term Project Report: Optimization of Bank Lending decision using Genetic Algorithm and Simulated Annealing and comparing both.</w:t>
      </w:r>
    </w:p>
    <w:p w:rsidR="00A72BE4" w:rsidRDefault="00A72BE4">
      <w:pPr>
        <w:rPr>
          <w:lang w:val="en-US"/>
        </w:rPr>
      </w:pPr>
    </w:p>
    <w:p w:rsidR="00A72BE4" w:rsidRDefault="00A72BE4">
      <w:pPr>
        <w:rPr>
          <w:lang w:val="en-US"/>
        </w:rPr>
      </w:pPr>
      <w:r>
        <w:rPr>
          <w:lang w:val="en-US"/>
        </w:rPr>
        <w:t>Problem Statement:</w:t>
      </w:r>
    </w:p>
    <w:p w:rsidR="00A72BE4" w:rsidRDefault="00A72BE4">
      <w:pPr>
        <w:rPr>
          <w:lang w:val="en-US"/>
        </w:rPr>
      </w:pPr>
    </w:p>
    <w:p w:rsidR="00A72BE4" w:rsidRDefault="00A72BE4">
      <w:pPr>
        <w:rPr>
          <w:lang w:val="en-US"/>
        </w:rPr>
      </w:pPr>
      <w:r>
        <w:rPr>
          <w:lang w:val="en-US"/>
        </w:rPr>
        <w:t>The loan</w:t>
      </w:r>
      <w:r w:rsidR="00710FB1">
        <w:rPr>
          <w:lang w:val="en-US"/>
        </w:rPr>
        <w:t xml:space="preserve"> size, loan interest rate and expected loan loss data is given for 10 customers.</w:t>
      </w:r>
    </w:p>
    <w:p w:rsidR="00710FB1" w:rsidRDefault="00710FB1">
      <w:pPr>
        <w:rPr>
          <w:lang w:val="en-US"/>
        </w:rPr>
      </w:pPr>
      <w:r>
        <w:rPr>
          <w:lang w:val="en-US"/>
        </w:rPr>
        <w:t>Our task is to create a fitness function that maximizes the profit and based upon it, suggest the bank on whom to provide loan and whom to not. The problem has been solved using Genetic Algorithm and Simulated annealing in python and a comparison is made.</w:t>
      </w:r>
    </w:p>
    <w:p w:rsidR="00710FB1" w:rsidRDefault="00710FB1">
      <w:pPr>
        <w:rPr>
          <w:lang w:val="en-US"/>
        </w:rPr>
      </w:pPr>
    </w:p>
    <w:p w:rsidR="00710FB1" w:rsidRDefault="00710FB1">
      <w:pPr>
        <w:rPr>
          <w:lang w:val="en-US"/>
        </w:rPr>
      </w:pPr>
      <w:r>
        <w:rPr>
          <w:lang w:val="en-US"/>
        </w:rPr>
        <w:t>Genetic Algorithm Approach:</w:t>
      </w:r>
    </w:p>
    <w:p w:rsidR="00710FB1" w:rsidRDefault="00710FB1">
      <w:pPr>
        <w:rPr>
          <w:lang w:val="en-US"/>
        </w:rPr>
      </w:pPr>
    </w:p>
    <w:p w:rsidR="00710FB1" w:rsidRDefault="00710FB1" w:rsidP="00710FB1">
      <w:pPr>
        <w:rPr>
          <w:lang w:val="en-US"/>
        </w:rPr>
      </w:pPr>
      <w:r>
        <w:rPr>
          <w:lang w:val="en-US"/>
        </w:rPr>
        <w:t>Fitness function provided in the research paper was used:</w:t>
      </w:r>
    </w:p>
    <w:p w:rsidR="00710FB1" w:rsidRDefault="00710FB1" w:rsidP="00710FB1">
      <w:pPr>
        <w:rPr>
          <w:rFonts w:ascii="RMTMI" w:hAnsi="RMTMI"/>
          <w:sz w:val="20"/>
          <w:szCs w:val="20"/>
        </w:rPr>
      </w:pPr>
      <w:r>
        <w:rPr>
          <w:rFonts w:ascii="Gulliver" w:hAnsi="Gulliver"/>
          <w:i/>
          <w:iCs/>
          <w:sz w:val="16"/>
          <w:szCs w:val="16"/>
        </w:rPr>
        <w:t>F</w:t>
      </w:r>
      <w:r>
        <w:rPr>
          <w:rFonts w:ascii="Gulliver" w:hAnsi="Gulliver"/>
          <w:i/>
          <w:iCs/>
          <w:position w:val="-2"/>
          <w:sz w:val="12"/>
          <w:szCs w:val="12"/>
        </w:rPr>
        <w:t>x</w:t>
      </w:r>
      <w:r>
        <w:rPr>
          <w:rFonts w:ascii="MTSY" w:hAnsi="MTSY"/>
          <w:sz w:val="16"/>
          <w:szCs w:val="16"/>
        </w:rPr>
        <w:t>=</w:t>
      </w:r>
      <w:r>
        <w:rPr>
          <w:rFonts w:ascii="RMTMI" w:hAnsi="RMTMI"/>
          <w:sz w:val="20"/>
          <w:szCs w:val="20"/>
        </w:rPr>
        <w:t>θ</w:t>
      </w:r>
      <w:r>
        <w:rPr>
          <w:rFonts w:ascii="MTSY" w:hAnsi="MTSY"/>
          <w:sz w:val="16"/>
          <w:szCs w:val="16"/>
        </w:rPr>
        <w:t>+</w:t>
      </w:r>
      <w:r>
        <w:rPr>
          <w:rFonts w:ascii="RMTMI" w:hAnsi="RMTMI"/>
          <w:sz w:val="20"/>
          <w:szCs w:val="20"/>
        </w:rPr>
        <w:t>π</w:t>
      </w:r>
      <w:r>
        <w:rPr>
          <w:rFonts w:ascii="MTSY" w:hAnsi="MTSY"/>
          <w:sz w:val="16"/>
          <w:szCs w:val="16"/>
        </w:rPr>
        <w:t>−</w:t>
      </w:r>
      <w:r>
        <w:rPr>
          <w:rFonts w:ascii="RMTMI" w:hAnsi="RMTMI"/>
          <w:sz w:val="20"/>
          <w:szCs w:val="20"/>
        </w:rPr>
        <w:t>β</w:t>
      </w:r>
      <w:r>
        <w:rPr>
          <w:rFonts w:ascii="MTSY" w:hAnsi="MTSY"/>
          <w:sz w:val="16"/>
          <w:szCs w:val="16"/>
        </w:rPr>
        <w:t xml:space="preserve">− </w:t>
      </w:r>
      <w:r>
        <w:rPr>
          <w:rFonts w:ascii="RMTMI" w:hAnsi="RMTMI"/>
          <w:sz w:val="20"/>
          <w:szCs w:val="20"/>
        </w:rPr>
        <w:t xml:space="preserve">λ </w:t>
      </w:r>
    </w:p>
    <w:p w:rsidR="00710FB1" w:rsidRDefault="00710FB1" w:rsidP="00710FB1">
      <w:pPr>
        <w:rPr>
          <w:lang w:val="en-US"/>
        </w:rPr>
      </w:pPr>
    </w:p>
    <w:p w:rsidR="00710FB1" w:rsidRDefault="00710FB1" w:rsidP="00710FB1">
      <w:pPr>
        <w:rPr>
          <w:lang w:val="en-US"/>
        </w:rPr>
      </w:pPr>
      <w:r>
        <w:rPr>
          <w:lang w:val="en-US"/>
        </w:rPr>
        <w:t>Crossover probability, mutation probability, population size and no: of iterations were fixed. At 0.8,0.06,60 and 200 respectively.</w:t>
      </w:r>
    </w:p>
    <w:p w:rsidR="00A95264" w:rsidRDefault="00A95264" w:rsidP="00710FB1">
      <w:pPr>
        <w:rPr>
          <w:lang w:val="en-US"/>
        </w:rPr>
      </w:pPr>
    </w:p>
    <w:p w:rsidR="00A95264" w:rsidRDefault="00A95264" w:rsidP="00710FB1">
      <w:pPr>
        <w:rPr>
          <w:lang w:val="en-US"/>
        </w:rPr>
      </w:pPr>
      <w:r>
        <w:rPr>
          <w:lang w:val="en-US"/>
        </w:rPr>
        <w:t xml:space="preserve">Proportionate selection was applied to choose the pool of parents. </w:t>
      </w:r>
      <w:r w:rsidR="0068493C">
        <w:rPr>
          <w:lang w:val="en-US"/>
        </w:rPr>
        <w:t>One-point</w:t>
      </w:r>
      <w:r>
        <w:rPr>
          <w:lang w:val="en-US"/>
        </w:rPr>
        <w:t xml:space="preserve"> crossover and bit-wise mutation was performed to get the children which become the parents for the next iteration.</w:t>
      </w:r>
    </w:p>
    <w:p w:rsidR="00A95264" w:rsidRDefault="00A95264" w:rsidP="00710FB1">
      <w:pPr>
        <w:rPr>
          <w:lang w:val="en-US"/>
        </w:rPr>
      </w:pPr>
    </w:p>
    <w:p w:rsidR="00A95264" w:rsidRDefault="00A95264" w:rsidP="00710FB1">
      <w:pPr>
        <w:rPr>
          <w:lang w:val="en-US"/>
        </w:rPr>
      </w:pPr>
      <w:r>
        <w:rPr>
          <w:lang w:val="en-US"/>
        </w:rPr>
        <w:t>Graph of fitness vs no: of iterations:</w:t>
      </w:r>
    </w:p>
    <w:p w:rsidR="00A95264" w:rsidRDefault="00A95264" w:rsidP="00710FB1">
      <w:pPr>
        <w:rPr>
          <w:lang w:val="en-US"/>
        </w:rPr>
      </w:pPr>
    </w:p>
    <w:p w:rsidR="00A95264" w:rsidRPr="00710FB1" w:rsidRDefault="00A95264" w:rsidP="00710FB1">
      <w:pPr>
        <w:rPr>
          <w:lang w:val="en-US"/>
        </w:rPr>
      </w:pPr>
      <w:r>
        <w:rPr>
          <w:noProof/>
          <w:lang w:val="en-US"/>
        </w:rPr>
        <w:drawing>
          <wp:inline distT="0" distB="0" distL="0" distR="0">
            <wp:extent cx="4762500"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_plot.png"/>
                    <pic:cNvPicPr/>
                  </pic:nvPicPr>
                  <pic:blipFill>
                    <a:blip r:embed="rId6">
                      <a:extLst>
                        <a:ext uri="{28A0092B-C50C-407E-A947-70E740481C1C}">
                          <a14:useLocalDpi xmlns:a14="http://schemas.microsoft.com/office/drawing/2010/main" val="0"/>
                        </a:ext>
                      </a:extLst>
                    </a:blip>
                    <a:stretch>
                      <a:fillRect/>
                    </a:stretch>
                  </pic:blipFill>
                  <pic:spPr>
                    <a:xfrm>
                      <a:off x="0" y="0"/>
                      <a:ext cx="4762500" cy="3200400"/>
                    </a:xfrm>
                    <a:prstGeom prst="rect">
                      <a:avLst/>
                    </a:prstGeom>
                  </pic:spPr>
                </pic:pic>
              </a:graphicData>
            </a:graphic>
          </wp:inline>
        </w:drawing>
      </w:r>
    </w:p>
    <w:p w:rsidR="00710FB1" w:rsidRDefault="00710FB1">
      <w:pPr>
        <w:rPr>
          <w:lang w:val="en-US"/>
        </w:rPr>
      </w:pPr>
    </w:p>
    <w:p w:rsidR="00710FB1" w:rsidRDefault="00710FB1">
      <w:pPr>
        <w:rPr>
          <w:lang w:val="en-US"/>
        </w:rPr>
      </w:pPr>
    </w:p>
    <w:p w:rsidR="00710FB1" w:rsidRDefault="00A95264">
      <w:pPr>
        <w:rPr>
          <w:lang w:val="en-US"/>
        </w:rPr>
      </w:pPr>
      <w:r>
        <w:rPr>
          <w:lang w:val="en-US"/>
        </w:rPr>
        <w:lastRenderedPageBreak/>
        <w:t>Inference and Result:</w:t>
      </w:r>
    </w:p>
    <w:p w:rsidR="00A95264" w:rsidRDefault="00A95264">
      <w:pPr>
        <w:rPr>
          <w:lang w:val="en-US"/>
        </w:rPr>
      </w:pPr>
    </w:p>
    <w:p w:rsidR="00A95264" w:rsidRDefault="00A95264">
      <w:pPr>
        <w:rPr>
          <w:lang w:val="en-US"/>
        </w:rPr>
      </w:pPr>
      <w:r>
        <w:rPr>
          <w:lang w:val="en-US"/>
        </w:rPr>
        <w:t>As we can clearly see from the graph, fitness value fluctuates initially but after 100 iterations it saturates and a maximum fitness value of 3.306 is achieved.</w:t>
      </w:r>
    </w:p>
    <w:p w:rsidR="00A95264" w:rsidRDefault="00A95264">
      <w:pPr>
        <w:rPr>
          <w:lang w:val="en-US"/>
        </w:rPr>
      </w:pPr>
    </w:p>
    <w:p w:rsidR="00A95264" w:rsidRDefault="00A95264">
      <w:pPr>
        <w:rPr>
          <w:lang w:val="en-US"/>
        </w:rPr>
      </w:pPr>
      <w:r>
        <w:rPr>
          <w:lang w:val="en-US"/>
        </w:rPr>
        <w:t>The strings that correspond to maximum fitness are:</w:t>
      </w:r>
    </w:p>
    <w:p w:rsidR="00A95264" w:rsidRDefault="00A95264">
      <w:pPr>
        <w:rPr>
          <w:lang w:val="en-US"/>
        </w:rPr>
      </w:pPr>
    </w:p>
    <w:p w:rsidR="00A95264" w:rsidRDefault="00A95264" w:rsidP="00A95264">
      <w:r w:rsidRPr="00A95264">
        <w:t>[1 1 1 1 0 1 1 1 1 1]</w:t>
      </w:r>
      <w:r>
        <w:t xml:space="preserve"> , </w:t>
      </w:r>
      <w:r w:rsidRPr="00A95264">
        <w:t xml:space="preserve"> [1 1 1 1 1 1 1 1 1 1]</w:t>
      </w:r>
    </w:p>
    <w:p w:rsidR="00A95264" w:rsidRDefault="00A95264" w:rsidP="00A95264"/>
    <w:p w:rsidR="00A95264" w:rsidRDefault="00A95264" w:rsidP="00A95264">
      <w:r>
        <w:t>All customers except the 5</w:t>
      </w:r>
      <w:r w:rsidRPr="00A95264">
        <w:rPr>
          <w:vertAlign w:val="superscript"/>
        </w:rPr>
        <w:t>th</w:t>
      </w:r>
      <w:r>
        <w:t xml:space="preserve"> customer (or) All customers must be given loan</w:t>
      </w:r>
    </w:p>
    <w:p w:rsidR="00A95264" w:rsidRDefault="00A95264" w:rsidP="00A95264"/>
    <w:p w:rsidR="00A95264" w:rsidRDefault="0068493C" w:rsidP="00A95264">
      <w:r>
        <w:t>Simulated Annealing Approach:</w:t>
      </w:r>
    </w:p>
    <w:p w:rsidR="0068493C" w:rsidRDefault="0068493C" w:rsidP="00A95264"/>
    <w:p w:rsidR="0068493C" w:rsidRDefault="0068493C" w:rsidP="0068493C">
      <w:pPr>
        <w:rPr>
          <w:lang w:val="en-US"/>
        </w:rPr>
      </w:pPr>
      <w:r>
        <w:rPr>
          <w:lang w:val="en-US"/>
        </w:rPr>
        <w:t>Fitness function provided in the research paper was used:</w:t>
      </w:r>
    </w:p>
    <w:p w:rsidR="0068493C" w:rsidRDefault="0068493C" w:rsidP="0068493C">
      <w:pPr>
        <w:rPr>
          <w:rFonts w:ascii="RMTMI" w:hAnsi="RMTMI"/>
          <w:sz w:val="20"/>
          <w:szCs w:val="20"/>
        </w:rPr>
      </w:pPr>
      <w:r>
        <w:rPr>
          <w:rFonts w:ascii="Gulliver" w:hAnsi="Gulliver"/>
          <w:i/>
          <w:iCs/>
          <w:sz w:val="16"/>
          <w:szCs w:val="16"/>
        </w:rPr>
        <w:t>F</w:t>
      </w:r>
      <w:r>
        <w:rPr>
          <w:rFonts w:ascii="Gulliver" w:hAnsi="Gulliver"/>
          <w:i/>
          <w:iCs/>
          <w:position w:val="-2"/>
          <w:sz w:val="12"/>
          <w:szCs w:val="12"/>
        </w:rPr>
        <w:t>x</w:t>
      </w:r>
      <w:r>
        <w:rPr>
          <w:rFonts w:ascii="MTSY" w:hAnsi="MTSY"/>
          <w:sz w:val="16"/>
          <w:szCs w:val="16"/>
        </w:rPr>
        <w:t>=</w:t>
      </w:r>
      <w:r>
        <w:rPr>
          <w:rFonts w:ascii="RMTMI" w:hAnsi="RMTMI"/>
          <w:sz w:val="20"/>
          <w:szCs w:val="20"/>
        </w:rPr>
        <w:t>θ</w:t>
      </w:r>
      <w:r>
        <w:rPr>
          <w:rFonts w:ascii="MTSY" w:hAnsi="MTSY"/>
          <w:sz w:val="16"/>
          <w:szCs w:val="16"/>
        </w:rPr>
        <w:t>+</w:t>
      </w:r>
      <w:r>
        <w:rPr>
          <w:rFonts w:ascii="RMTMI" w:hAnsi="RMTMI"/>
          <w:sz w:val="20"/>
          <w:szCs w:val="20"/>
        </w:rPr>
        <w:t>π</w:t>
      </w:r>
      <w:r>
        <w:rPr>
          <w:rFonts w:ascii="MTSY" w:hAnsi="MTSY"/>
          <w:sz w:val="16"/>
          <w:szCs w:val="16"/>
        </w:rPr>
        <w:t>−</w:t>
      </w:r>
      <w:r>
        <w:rPr>
          <w:rFonts w:ascii="RMTMI" w:hAnsi="RMTMI"/>
          <w:sz w:val="20"/>
          <w:szCs w:val="20"/>
        </w:rPr>
        <w:t>β</w:t>
      </w:r>
      <w:r>
        <w:rPr>
          <w:rFonts w:ascii="MTSY" w:hAnsi="MTSY"/>
          <w:sz w:val="16"/>
          <w:szCs w:val="16"/>
        </w:rPr>
        <w:t xml:space="preserve">− </w:t>
      </w:r>
      <w:r>
        <w:rPr>
          <w:rFonts w:ascii="RMTMI" w:hAnsi="RMTMI"/>
          <w:sz w:val="20"/>
          <w:szCs w:val="20"/>
        </w:rPr>
        <w:t xml:space="preserve">λ </w:t>
      </w:r>
    </w:p>
    <w:p w:rsidR="0068493C" w:rsidRDefault="0068493C" w:rsidP="00A95264"/>
    <w:p w:rsidR="0068493C" w:rsidRDefault="0068493C" w:rsidP="00A95264">
      <w:r>
        <w:t xml:space="preserve">Initial Temperature was calculated using the average fitness of 5 randomly chosen strings. </w:t>
      </w:r>
    </w:p>
    <w:p w:rsidR="0068493C" w:rsidRDefault="0068493C" w:rsidP="00A95264">
      <w:r>
        <w:t>Number of neighbourhood solutions to be generated at iteration was set at 10 and decrement of temperature after each iteration was set as 0.002</w:t>
      </w:r>
    </w:p>
    <w:p w:rsidR="0068493C" w:rsidRDefault="0068493C" w:rsidP="00A95264"/>
    <w:p w:rsidR="0068493C" w:rsidRDefault="0068493C" w:rsidP="00A95264">
      <w:r>
        <w:t>Neighbourhood Solutions were generated by swapping adjacent indices of the string. A decrease in fitness was accepted with a probability.</w:t>
      </w:r>
    </w:p>
    <w:p w:rsidR="0068493C" w:rsidRDefault="0068493C" w:rsidP="00A95264"/>
    <w:p w:rsidR="0068493C" w:rsidRDefault="0068493C" w:rsidP="00A95264">
      <w:r>
        <w:t>Graph of fitness vs number of iterations:</w:t>
      </w:r>
    </w:p>
    <w:p w:rsidR="0068493C" w:rsidRDefault="0068493C" w:rsidP="00A95264"/>
    <w:p w:rsidR="0068493C" w:rsidRDefault="0068493C" w:rsidP="00A95264">
      <w:r>
        <w:rPr>
          <w:noProof/>
        </w:rPr>
        <w:drawing>
          <wp:inline distT="0" distB="0" distL="0" distR="0">
            <wp:extent cx="4762500"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_plot.png"/>
                    <pic:cNvPicPr/>
                  </pic:nvPicPr>
                  <pic:blipFill>
                    <a:blip r:embed="rId7">
                      <a:extLst>
                        <a:ext uri="{28A0092B-C50C-407E-A947-70E740481C1C}">
                          <a14:useLocalDpi xmlns:a14="http://schemas.microsoft.com/office/drawing/2010/main" val="0"/>
                        </a:ext>
                      </a:extLst>
                    </a:blip>
                    <a:stretch>
                      <a:fillRect/>
                    </a:stretch>
                  </pic:blipFill>
                  <pic:spPr>
                    <a:xfrm>
                      <a:off x="0" y="0"/>
                      <a:ext cx="4762500" cy="3200400"/>
                    </a:xfrm>
                    <a:prstGeom prst="rect">
                      <a:avLst/>
                    </a:prstGeom>
                  </pic:spPr>
                </pic:pic>
              </a:graphicData>
            </a:graphic>
          </wp:inline>
        </w:drawing>
      </w:r>
    </w:p>
    <w:p w:rsidR="0068493C" w:rsidRDefault="0068493C" w:rsidP="00A95264"/>
    <w:p w:rsidR="0068493C" w:rsidRPr="00A95264" w:rsidRDefault="0068493C" w:rsidP="00A95264"/>
    <w:p w:rsidR="00A95264" w:rsidRDefault="00A95264">
      <w:pPr>
        <w:rPr>
          <w:lang w:val="en-US"/>
        </w:rPr>
      </w:pPr>
    </w:p>
    <w:p w:rsidR="00A95264" w:rsidRDefault="00A95264">
      <w:pPr>
        <w:rPr>
          <w:lang w:val="en-US"/>
        </w:rPr>
      </w:pPr>
    </w:p>
    <w:p w:rsidR="00A95264" w:rsidRDefault="00A95264">
      <w:pPr>
        <w:rPr>
          <w:lang w:val="en-US"/>
        </w:rPr>
      </w:pPr>
    </w:p>
    <w:p w:rsidR="00A95264" w:rsidRDefault="0068493C">
      <w:pPr>
        <w:rPr>
          <w:lang w:val="en-US"/>
        </w:rPr>
      </w:pPr>
      <w:r>
        <w:rPr>
          <w:lang w:val="en-US"/>
        </w:rPr>
        <w:lastRenderedPageBreak/>
        <w:t>Inference and Result:</w:t>
      </w:r>
    </w:p>
    <w:p w:rsidR="0068493C" w:rsidRDefault="0068493C">
      <w:pPr>
        <w:rPr>
          <w:lang w:val="en-US"/>
        </w:rPr>
      </w:pPr>
    </w:p>
    <w:p w:rsidR="0068493C" w:rsidRDefault="0068493C">
      <w:pPr>
        <w:rPr>
          <w:lang w:val="en-US"/>
        </w:rPr>
      </w:pPr>
      <w:r>
        <w:rPr>
          <w:lang w:val="en-US"/>
        </w:rPr>
        <w:t>The fitness value keeps fluctuating and doesn’t converge at a point. The best fitness that was achieved was 2.404 after 600 iterations.</w:t>
      </w:r>
    </w:p>
    <w:p w:rsidR="0068493C" w:rsidRDefault="0068493C">
      <w:pPr>
        <w:rPr>
          <w:lang w:val="en-US"/>
        </w:rPr>
      </w:pPr>
    </w:p>
    <w:p w:rsidR="0068493C" w:rsidRDefault="0068493C">
      <w:pPr>
        <w:rPr>
          <w:lang w:val="en-US"/>
        </w:rPr>
      </w:pPr>
      <w:r>
        <w:rPr>
          <w:lang w:val="en-US"/>
        </w:rPr>
        <w:t>Comparison and Conclusion:</w:t>
      </w:r>
    </w:p>
    <w:p w:rsidR="0068493C" w:rsidRDefault="0068493C">
      <w:pPr>
        <w:rPr>
          <w:lang w:val="en-US"/>
        </w:rPr>
      </w:pPr>
    </w:p>
    <w:p w:rsidR="0068493C" w:rsidRDefault="0068493C">
      <w:pPr>
        <w:rPr>
          <w:lang w:val="en-US"/>
        </w:rPr>
      </w:pPr>
      <w:r>
        <w:rPr>
          <w:lang w:val="en-US"/>
        </w:rPr>
        <w:t>Since fitness value converges at a point for GA and the final fitness achieved is better than that of SA,  we can conclude that Genetic Algorithm is better at optimizing bank lending decision.</w:t>
      </w:r>
      <w:bookmarkStart w:id="0" w:name="_GoBack"/>
      <w:bookmarkEnd w:id="0"/>
    </w:p>
    <w:p w:rsidR="00710FB1" w:rsidRDefault="00710FB1">
      <w:pPr>
        <w:rPr>
          <w:lang w:val="en-US"/>
        </w:rPr>
      </w:pPr>
    </w:p>
    <w:p w:rsidR="00710FB1" w:rsidRDefault="00710FB1">
      <w:pPr>
        <w:rPr>
          <w:lang w:val="en-US"/>
        </w:rPr>
      </w:pPr>
    </w:p>
    <w:p w:rsidR="00710FB1" w:rsidRDefault="00710FB1">
      <w:pPr>
        <w:rPr>
          <w:lang w:val="en-US"/>
        </w:rPr>
      </w:pPr>
    </w:p>
    <w:p w:rsidR="00A72BE4" w:rsidRDefault="00A72BE4">
      <w:pPr>
        <w:rPr>
          <w:lang w:val="en-US"/>
        </w:rPr>
      </w:pPr>
    </w:p>
    <w:p w:rsidR="00A72BE4" w:rsidRDefault="00A72BE4">
      <w:pPr>
        <w:rPr>
          <w:lang w:val="en-US"/>
        </w:rPr>
      </w:pPr>
    </w:p>
    <w:p w:rsidR="0003152D" w:rsidRDefault="0003152D">
      <w:pPr>
        <w:rPr>
          <w:lang w:val="en-US"/>
        </w:rPr>
      </w:pPr>
    </w:p>
    <w:p w:rsidR="0003152D" w:rsidRPr="0003152D" w:rsidRDefault="0003152D">
      <w:pPr>
        <w:rPr>
          <w:lang w:val="en-US"/>
        </w:rPr>
      </w:pPr>
    </w:p>
    <w:sectPr w:rsidR="0003152D" w:rsidRPr="0003152D" w:rsidSect="0094466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2052" w:rsidRDefault="00592052" w:rsidP="0003152D">
      <w:r>
        <w:separator/>
      </w:r>
    </w:p>
  </w:endnote>
  <w:endnote w:type="continuationSeparator" w:id="0">
    <w:p w:rsidR="00592052" w:rsidRDefault="00592052" w:rsidP="000315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ulliver">
    <w:altName w:val="Cambria"/>
    <w:panose1 w:val="020B0604020202020204"/>
    <w:charset w:val="00"/>
    <w:family w:val="roman"/>
    <w:notTrueType/>
    <w:pitch w:val="default"/>
  </w:font>
  <w:font w:name="RMTMI">
    <w:altName w:val="Cambria"/>
    <w:panose1 w:val="020B0604020202020204"/>
    <w:charset w:val="00"/>
    <w:family w:val="roman"/>
    <w:notTrueType/>
    <w:pitch w:val="default"/>
  </w:font>
  <w:font w:name="MTSY">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2052" w:rsidRDefault="00592052" w:rsidP="0003152D">
      <w:r>
        <w:separator/>
      </w:r>
    </w:p>
  </w:footnote>
  <w:footnote w:type="continuationSeparator" w:id="0">
    <w:p w:rsidR="00592052" w:rsidRDefault="00592052" w:rsidP="000315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52D"/>
    <w:rsid w:val="0003152D"/>
    <w:rsid w:val="00592052"/>
    <w:rsid w:val="00613067"/>
    <w:rsid w:val="0068493C"/>
    <w:rsid w:val="00710FB1"/>
    <w:rsid w:val="00944661"/>
    <w:rsid w:val="00965D52"/>
    <w:rsid w:val="00A72BE4"/>
    <w:rsid w:val="00A952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4D6E639"/>
  <w15:chartTrackingRefBased/>
  <w15:docId w15:val="{04C2A494-85A2-7A44-8266-DC2B6A32C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152D"/>
    <w:pPr>
      <w:tabs>
        <w:tab w:val="center" w:pos="4680"/>
        <w:tab w:val="right" w:pos="9360"/>
      </w:tabs>
    </w:pPr>
  </w:style>
  <w:style w:type="character" w:customStyle="1" w:styleId="HeaderChar">
    <w:name w:val="Header Char"/>
    <w:basedOn w:val="DefaultParagraphFont"/>
    <w:link w:val="Header"/>
    <w:uiPriority w:val="99"/>
    <w:rsid w:val="0003152D"/>
  </w:style>
  <w:style w:type="paragraph" w:styleId="Footer">
    <w:name w:val="footer"/>
    <w:basedOn w:val="Normal"/>
    <w:link w:val="FooterChar"/>
    <w:uiPriority w:val="99"/>
    <w:unhideWhenUsed/>
    <w:rsid w:val="0003152D"/>
    <w:pPr>
      <w:tabs>
        <w:tab w:val="center" w:pos="4680"/>
        <w:tab w:val="right" w:pos="9360"/>
      </w:tabs>
    </w:pPr>
  </w:style>
  <w:style w:type="character" w:customStyle="1" w:styleId="FooterChar">
    <w:name w:val="Footer Char"/>
    <w:basedOn w:val="DefaultParagraphFont"/>
    <w:link w:val="Footer"/>
    <w:uiPriority w:val="99"/>
    <w:rsid w:val="0003152D"/>
  </w:style>
  <w:style w:type="paragraph" w:styleId="NormalWeb">
    <w:name w:val="Normal (Web)"/>
    <w:basedOn w:val="Normal"/>
    <w:uiPriority w:val="99"/>
    <w:semiHidden/>
    <w:unhideWhenUsed/>
    <w:rsid w:val="00710FB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505698">
      <w:bodyDiv w:val="1"/>
      <w:marLeft w:val="0"/>
      <w:marRight w:val="0"/>
      <w:marTop w:val="0"/>
      <w:marBottom w:val="0"/>
      <w:divBdr>
        <w:top w:val="none" w:sz="0" w:space="0" w:color="auto"/>
        <w:left w:val="none" w:sz="0" w:space="0" w:color="auto"/>
        <w:bottom w:val="none" w:sz="0" w:space="0" w:color="auto"/>
        <w:right w:val="none" w:sz="0" w:space="0" w:color="auto"/>
      </w:divBdr>
      <w:divsChild>
        <w:div w:id="677001607">
          <w:marLeft w:val="0"/>
          <w:marRight w:val="0"/>
          <w:marTop w:val="0"/>
          <w:marBottom w:val="0"/>
          <w:divBdr>
            <w:top w:val="none" w:sz="0" w:space="0" w:color="auto"/>
            <w:left w:val="none" w:sz="0" w:space="0" w:color="auto"/>
            <w:bottom w:val="none" w:sz="0" w:space="0" w:color="auto"/>
            <w:right w:val="none" w:sz="0" w:space="0" w:color="auto"/>
          </w:divBdr>
          <w:divsChild>
            <w:div w:id="311059250">
              <w:marLeft w:val="0"/>
              <w:marRight w:val="0"/>
              <w:marTop w:val="0"/>
              <w:marBottom w:val="0"/>
              <w:divBdr>
                <w:top w:val="none" w:sz="0" w:space="0" w:color="auto"/>
                <w:left w:val="none" w:sz="0" w:space="0" w:color="auto"/>
                <w:bottom w:val="none" w:sz="0" w:space="0" w:color="auto"/>
                <w:right w:val="none" w:sz="0" w:space="0" w:color="auto"/>
              </w:divBdr>
              <w:divsChild>
                <w:div w:id="119796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328512">
      <w:bodyDiv w:val="1"/>
      <w:marLeft w:val="0"/>
      <w:marRight w:val="0"/>
      <w:marTop w:val="0"/>
      <w:marBottom w:val="0"/>
      <w:divBdr>
        <w:top w:val="none" w:sz="0" w:space="0" w:color="auto"/>
        <w:left w:val="none" w:sz="0" w:space="0" w:color="auto"/>
        <w:bottom w:val="none" w:sz="0" w:space="0" w:color="auto"/>
        <w:right w:val="none" w:sz="0" w:space="0" w:color="auto"/>
      </w:divBdr>
    </w:div>
    <w:div w:id="1634822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pudhuyugan nanban</dc:creator>
  <cp:keywords/>
  <dc:description/>
  <cp:lastModifiedBy>pudhuyugan nanban</cp:lastModifiedBy>
  <cp:revision>2</cp:revision>
  <dcterms:created xsi:type="dcterms:W3CDTF">2021-04-02T04:26:00Z</dcterms:created>
  <dcterms:modified xsi:type="dcterms:W3CDTF">2021-04-02T05:08:00Z</dcterms:modified>
</cp:coreProperties>
</file>