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9AEF9" w14:textId="1F49B0EE" w:rsidR="00142921" w:rsidRPr="000C2E2A" w:rsidRDefault="00142921" w:rsidP="00142921">
      <w:pPr>
        <w:spacing w:after="0" w:line="240" w:lineRule="auto"/>
        <w:jc w:val="both"/>
        <w:rPr>
          <w:rFonts w:ascii="Times New Roman" w:eastAsia="Times New Roman" w:hAnsi="Times New Roman" w:cs="Times New Roman"/>
          <w:b/>
          <w:bCs/>
          <w:color w:val="333333"/>
          <w:sz w:val="24"/>
          <w:szCs w:val="24"/>
          <w:shd w:val="clear" w:color="auto" w:fill="FFFFFF"/>
          <w:lang w:val="id-ID" w:eastAsia="en-ID"/>
        </w:rPr>
      </w:pPr>
      <w:r w:rsidRPr="000C2E2A">
        <w:rPr>
          <w:rFonts w:ascii="Times New Roman" w:eastAsia="Times New Roman" w:hAnsi="Times New Roman" w:cs="Times New Roman"/>
          <w:b/>
          <w:bCs/>
          <w:color w:val="333333"/>
          <w:sz w:val="24"/>
          <w:szCs w:val="24"/>
          <w:shd w:val="clear" w:color="auto" w:fill="FFFFFF"/>
          <w:lang w:val="id-ID" w:eastAsia="en-ID"/>
        </w:rPr>
        <w:t>Bu Titik</w:t>
      </w:r>
    </w:p>
    <w:p w14:paraId="3D1CA862" w14:textId="39B47F93" w:rsidR="00142921" w:rsidRPr="000C2E2A" w:rsidRDefault="00142921" w:rsidP="00142921">
      <w:pPr>
        <w:spacing w:after="0" w:line="240" w:lineRule="auto"/>
        <w:jc w:val="both"/>
        <w:rPr>
          <w:rFonts w:ascii="Times New Roman" w:eastAsia="Times New Roman" w:hAnsi="Times New Roman" w:cs="Times New Roman"/>
          <w:sz w:val="24"/>
          <w:szCs w:val="24"/>
          <w:lang w:val="id-ID" w:eastAsia="en-ID"/>
        </w:rPr>
      </w:pPr>
      <w:r w:rsidRPr="000C2E2A">
        <w:rPr>
          <w:rFonts w:ascii="Times New Roman" w:eastAsia="Times New Roman" w:hAnsi="Times New Roman" w:cs="Times New Roman"/>
          <w:b/>
          <w:bCs/>
          <w:color w:val="333333"/>
          <w:sz w:val="24"/>
          <w:szCs w:val="24"/>
          <w:shd w:val="clear" w:color="auto" w:fill="FFFFFF"/>
          <w:lang w:val="id-ID" w:eastAsia="en-ID"/>
        </w:rPr>
        <w:t>Uraian Revisi</w:t>
      </w:r>
    </w:p>
    <w:p w14:paraId="4F7756A7" w14:textId="4DFBE36C" w:rsidR="0014292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 xml:space="preserve">Semua kesimpulan sesuaikan dengan hasil pembahasan. </w:t>
      </w:r>
      <w:r w:rsidR="006D4165" w:rsidRPr="000C2E2A">
        <w:rPr>
          <w:rFonts w:ascii="Times New Roman" w:eastAsia="Times New Roman" w:hAnsi="Times New Roman" w:cs="Times New Roman"/>
          <w:color w:val="333333"/>
          <w:sz w:val="24"/>
          <w:szCs w:val="24"/>
          <w:lang w:val="id-ID" w:eastAsia="en-ID"/>
        </w:rPr>
        <w:sym w:font="Wingdings" w:char="F0E0"/>
      </w:r>
      <w:r w:rsidR="006D4165" w:rsidRPr="000C2E2A">
        <w:rPr>
          <w:rFonts w:ascii="Times New Roman" w:eastAsia="Times New Roman" w:hAnsi="Times New Roman" w:cs="Times New Roman"/>
          <w:color w:val="FF0000"/>
          <w:sz w:val="24"/>
          <w:szCs w:val="24"/>
          <w:lang w:val="id-ID" w:eastAsia="en-ID"/>
        </w:rPr>
        <w:t xml:space="preserve"> done</w:t>
      </w:r>
    </w:p>
    <w:p w14:paraId="3FDD5833" w14:textId="32E9CA1F" w:rsidR="0014292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 xml:space="preserve">Ada beberapa ide atau pernyataan yg kontradiksi dengan teori dasar. </w:t>
      </w:r>
    </w:p>
    <w:p w14:paraId="0F7491F8" w14:textId="30441B70" w:rsidR="0014292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Perlu perbaikan metode simulasi yang telah dilakukan. Terkait dengan BER.</w:t>
      </w:r>
    </w:p>
    <w:p w14:paraId="723917E6" w14:textId="1356C7E5" w:rsidR="0014292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p>
    <w:p w14:paraId="3DFD4D5E" w14:textId="2D577B87" w:rsidR="00142921" w:rsidRPr="000C2E2A" w:rsidRDefault="00142921" w:rsidP="00142921">
      <w:pPr>
        <w:shd w:val="clear" w:color="auto" w:fill="FFFFFF"/>
        <w:spacing w:after="150" w:line="240" w:lineRule="auto"/>
        <w:jc w:val="both"/>
        <w:rPr>
          <w:rFonts w:ascii="Times New Roman" w:eastAsia="Times New Roman" w:hAnsi="Times New Roman" w:cs="Times New Roman"/>
          <w:b/>
          <w:bCs/>
          <w:color w:val="333333"/>
          <w:sz w:val="24"/>
          <w:szCs w:val="24"/>
          <w:lang w:val="id-ID" w:eastAsia="en-ID"/>
        </w:rPr>
      </w:pPr>
      <w:r w:rsidRPr="000C2E2A">
        <w:rPr>
          <w:rFonts w:ascii="Times New Roman" w:eastAsia="Times New Roman" w:hAnsi="Times New Roman" w:cs="Times New Roman"/>
          <w:b/>
          <w:bCs/>
          <w:color w:val="333333"/>
          <w:sz w:val="24"/>
          <w:szCs w:val="24"/>
          <w:lang w:val="id-ID" w:eastAsia="en-ID"/>
        </w:rPr>
        <w:t>Pak Endro</w:t>
      </w:r>
    </w:p>
    <w:p w14:paraId="590280C3" w14:textId="77777777" w:rsidR="00142921" w:rsidRPr="000C2E2A" w:rsidRDefault="00142921" w:rsidP="00142921">
      <w:pPr>
        <w:spacing w:after="0" w:line="240" w:lineRule="auto"/>
        <w:jc w:val="both"/>
        <w:rPr>
          <w:rFonts w:ascii="Times New Roman" w:eastAsia="Times New Roman" w:hAnsi="Times New Roman" w:cs="Times New Roman"/>
          <w:sz w:val="24"/>
          <w:szCs w:val="24"/>
          <w:lang w:val="id-ID" w:eastAsia="en-ID"/>
        </w:rPr>
      </w:pPr>
      <w:r w:rsidRPr="000C2E2A">
        <w:rPr>
          <w:rFonts w:ascii="Times New Roman" w:eastAsia="Times New Roman" w:hAnsi="Times New Roman" w:cs="Times New Roman"/>
          <w:b/>
          <w:bCs/>
          <w:color w:val="333333"/>
          <w:sz w:val="24"/>
          <w:szCs w:val="24"/>
          <w:shd w:val="clear" w:color="auto" w:fill="FFFFFF"/>
          <w:lang w:val="id-ID" w:eastAsia="en-ID"/>
        </w:rPr>
        <w:t>Uraian Revisi</w:t>
      </w:r>
    </w:p>
    <w:p w14:paraId="338D71E5" w14:textId="77777777" w:rsidR="0014292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 xml:space="preserve">ANALISA EFISIENSI SPEKTRUM SISTEM MULTI USER MASSIVE MIMO SEL TUNGGAL PADA KANAL RAYLEIGH DAN KANAL RANDOM LINE OF SIGHT </w:t>
      </w:r>
    </w:p>
    <w:p w14:paraId="4AF942E9" w14:textId="05CCE406" w:rsidR="0014292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1. Salah cetak, termasuk salah nama Kadep, tata-tulis perlu diperbaiki, cek mandiri satu per satu.</w:t>
      </w:r>
      <w:r w:rsidR="00704531" w:rsidRPr="000C2E2A">
        <w:rPr>
          <w:rFonts w:ascii="Times New Roman" w:eastAsia="Times New Roman" w:hAnsi="Times New Roman" w:cs="Times New Roman"/>
          <w:color w:val="333333"/>
          <w:sz w:val="24"/>
          <w:szCs w:val="24"/>
          <w:lang w:val="en-US" w:eastAsia="en-ID"/>
        </w:rPr>
        <w:t xml:space="preserve"> </w:t>
      </w:r>
      <w:r w:rsidR="00704531" w:rsidRPr="000C2E2A">
        <w:rPr>
          <w:rFonts w:ascii="Times New Roman" w:eastAsia="Times New Roman" w:hAnsi="Times New Roman" w:cs="Times New Roman"/>
          <w:color w:val="333333"/>
          <w:sz w:val="24"/>
          <w:szCs w:val="24"/>
          <w:lang w:eastAsia="en-ID"/>
        </w:rPr>
        <w:sym w:font="Wingdings" w:char="F0E0"/>
      </w:r>
      <w:r w:rsidR="00704531" w:rsidRPr="000C2E2A">
        <w:rPr>
          <w:rFonts w:ascii="Times New Roman" w:eastAsia="Times New Roman" w:hAnsi="Times New Roman" w:cs="Times New Roman"/>
          <w:color w:val="333333"/>
          <w:sz w:val="24"/>
          <w:szCs w:val="24"/>
          <w:lang w:eastAsia="en-ID"/>
        </w:rPr>
        <w:t xml:space="preserve"> </w:t>
      </w:r>
      <w:r w:rsidR="00704531" w:rsidRPr="000C2E2A">
        <w:rPr>
          <w:rFonts w:ascii="Times New Roman" w:eastAsia="Times New Roman" w:hAnsi="Times New Roman" w:cs="Times New Roman"/>
          <w:color w:val="FF0000"/>
          <w:sz w:val="24"/>
          <w:szCs w:val="24"/>
          <w:lang w:eastAsia="en-ID"/>
        </w:rPr>
        <w:t>done</w:t>
      </w:r>
      <w:r w:rsidRPr="000C2E2A">
        <w:rPr>
          <w:rFonts w:ascii="Times New Roman" w:eastAsia="Times New Roman" w:hAnsi="Times New Roman" w:cs="Times New Roman"/>
          <w:color w:val="333333"/>
          <w:sz w:val="24"/>
          <w:szCs w:val="24"/>
          <w:lang w:val="id-ID" w:eastAsia="en-ID"/>
        </w:rPr>
        <w:t xml:space="preserve"> </w:t>
      </w:r>
    </w:p>
    <w:p w14:paraId="2CF14BEA" w14:textId="46686A6D" w:rsidR="0014292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 xml:space="preserve">2. Rumusan masalah, karena S2, mestinya fokus kepada permasalahan yang ingin diselesaikan agar kita bisa mulai belajar dari verifikasi masalah dan mencoba menyelesaikan masalah (yang ditulis adalah beberapa langkah mulai membangun sistem, mengestimasi kanal, dilanjut evaluasi kinerja. Lihat antara masalah dan batasnya, dan tujuan harus nyambung. </w:t>
      </w:r>
      <w:r w:rsidR="00704531" w:rsidRPr="000C2E2A">
        <w:rPr>
          <w:rFonts w:ascii="Times New Roman" w:eastAsia="Times New Roman" w:hAnsi="Times New Roman" w:cs="Times New Roman"/>
          <w:color w:val="333333"/>
          <w:sz w:val="24"/>
          <w:szCs w:val="24"/>
          <w:lang w:val="id-ID" w:eastAsia="en-ID"/>
        </w:rPr>
        <w:sym w:font="Wingdings" w:char="F0E0"/>
      </w:r>
      <w:r w:rsidR="00704531" w:rsidRPr="000C2E2A">
        <w:rPr>
          <w:rFonts w:ascii="Times New Roman" w:eastAsia="Times New Roman" w:hAnsi="Times New Roman" w:cs="Times New Roman"/>
          <w:color w:val="FF0000"/>
          <w:sz w:val="24"/>
          <w:szCs w:val="24"/>
          <w:lang w:val="id-ID" w:eastAsia="en-ID"/>
        </w:rPr>
        <w:t xml:space="preserve"> done</w:t>
      </w:r>
    </w:p>
    <w:p w14:paraId="3C149CB3" w14:textId="2E711566" w:rsidR="0070453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3. Tidak ada definisi efisiensi spectrum …. jelaskan yang mempengaruhi efisiensi spektrum (modulator, atau codingnya atau antennanya).</w:t>
      </w:r>
      <w:r w:rsidR="00704531" w:rsidRPr="000C2E2A">
        <w:rPr>
          <w:rFonts w:ascii="Times New Roman" w:eastAsia="Times New Roman" w:hAnsi="Times New Roman" w:cs="Times New Roman"/>
          <w:color w:val="333333"/>
          <w:sz w:val="24"/>
          <w:szCs w:val="24"/>
          <w:lang w:val="id-ID" w:eastAsia="en-ID"/>
        </w:rPr>
        <w:t xml:space="preserve"> </w:t>
      </w:r>
      <w:r w:rsidR="00704531" w:rsidRPr="000C2E2A">
        <w:rPr>
          <w:rFonts w:ascii="Times New Roman" w:eastAsia="Times New Roman" w:hAnsi="Times New Roman" w:cs="Times New Roman"/>
          <w:color w:val="333333"/>
          <w:sz w:val="24"/>
          <w:szCs w:val="24"/>
          <w:lang w:val="id-ID" w:eastAsia="en-ID"/>
        </w:rPr>
        <w:sym w:font="Wingdings" w:char="F0E0"/>
      </w:r>
      <w:r w:rsidR="00704531" w:rsidRPr="000C2E2A">
        <w:rPr>
          <w:rFonts w:ascii="Times New Roman" w:eastAsia="Times New Roman" w:hAnsi="Times New Roman" w:cs="Times New Roman"/>
          <w:color w:val="333333"/>
          <w:sz w:val="24"/>
          <w:szCs w:val="24"/>
          <w:lang w:val="id-ID" w:eastAsia="en-ID"/>
        </w:rPr>
        <w:t xml:space="preserve"> </w:t>
      </w:r>
      <w:r w:rsidR="00704531" w:rsidRPr="000C2E2A">
        <w:rPr>
          <w:rFonts w:ascii="Times New Roman" w:eastAsia="Times New Roman" w:hAnsi="Times New Roman" w:cs="Times New Roman"/>
          <w:color w:val="FF0000"/>
          <w:sz w:val="24"/>
          <w:szCs w:val="24"/>
          <w:lang w:val="id-ID" w:eastAsia="en-ID"/>
        </w:rPr>
        <w:t>done</w:t>
      </w:r>
    </w:p>
    <w:p w14:paraId="7724E98A" w14:textId="32C33A00" w:rsidR="00142921" w:rsidRPr="000C2E2A" w:rsidRDefault="0070453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4.</w:t>
      </w:r>
      <w:r w:rsidR="00142921" w:rsidRPr="000C2E2A">
        <w:rPr>
          <w:rFonts w:ascii="Times New Roman" w:eastAsia="Times New Roman" w:hAnsi="Times New Roman" w:cs="Times New Roman"/>
          <w:color w:val="333333"/>
          <w:sz w:val="24"/>
          <w:szCs w:val="24"/>
          <w:lang w:val="id-ID" w:eastAsia="en-ID"/>
        </w:rPr>
        <w:t xml:space="preserve"> Ingat batas shannon. </w:t>
      </w:r>
    </w:p>
    <w:p w14:paraId="1A7D0CBB" w14:textId="77777777" w:rsidR="0014292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 xml:space="preserve">4. Walaupun simulasi, pahami lebih dulu hal besar dari sistem komunikasi uplink-downlink </w:t>
      </w:r>
    </w:p>
    <w:p w14:paraId="193F6E1A" w14:textId="77777777" w:rsidR="0014292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 xml:space="preserve">5. Perlu dimulasi dari kondisi non MIMO dulu ? baru MIMO dan Massive MIMO </w:t>
      </w:r>
    </w:p>
    <w:p w14:paraId="1EB3F1F4" w14:textId="52275C09" w:rsidR="0014292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en-US" w:eastAsia="en-ID"/>
        </w:rPr>
      </w:pPr>
      <w:r w:rsidRPr="000C2E2A">
        <w:rPr>
          <w:rFonts w:ascii="Times New Roman" w:eastAsia="Times New Roman" w:hAnsi="Times New Roman" w:cs="Times New Roman"/>
          <w:color w:val="333333"/>
          <w:sz w:val="24"/>
          <w:szCs w:val="24"/>
          <w:lang w:val="id-ID" w:eastAsia="en-ID"/>
        </w:rPr>
        <w:t>6. Hasil Evaluasi teknik lain yang digunakan, perlu disesuaikan dengan teori diatas.</w:t>
      </w:r>
      <w:r w:rsidR="000C2E2A" w:rsidRPr="000C2E2A">
        <w:rPr>
          <w:rFonts w:ascii="Times New Roman" w:eastAsia="Times New Roman" w:hAnsi="Times New Roman" w:cs="Times New Roman"/>
          <w:color w:val="333333"/>
          <w:sz w:val="24"/>
          <w:szCs w:val="24"/>
          <w:lang w:val="en-US" w:eastAsia="en-ID"/>
        </w:rPr>
        <w:t xml:space="preserve"> </w:t>
      </w:r>
      <w:r w:rsidR="000C2E2A" w:rsidRPr="000C2E2A">
        <w:rPr>
          <w:rFonts w:ascii="Times New Roman" w:eastAsia="Times New Roman" w:hAnsi="Times New Roman" w:cs="Times New Roman"/>
          <w:color w:val="333333"/>
          <w:sz w:val="24"/>
          <w:szCs w:val="24"/>
          <w:lang w:eastAsia="en-ID"/>
        </w:rPr>
        <w:sym w:font="Wingdings" w:char="F0E0"/>
      </w:r>
      <w:r w:rsidR="000C2E2A" w:rsidRPr="000C2E2A">
        <w:rPr>
          <w:rFonts w:ascii="Times New Roman" w:eastAsia="Times New Roman" w:hAnsi="Times New Roman" w:cs="Times New Roman"/>
          <w:color w:val="333333"/>
          <w:sz w:val="24"/>
          <w:szCs w:val="24"/>
          <w:lang w:eastAsia="en-ID"/>
        </w:rPr>
        <w:t xml:space="preserve"> </w:t>
      </w:r>
      <w:r w:rsidR="000C2E2A" w:rsidRPr="000C2E2A">
        <w:rPr>
          <w:rFonts w:ascii="Times New Roman" w:eastAsia="Times New Roman" w:hAnsi="Times New Roman" w:cs="Times New Roman"/>
          <w:color w:val="FF0000"/>
          <w:sz w:val="24"/>
          <w:szCs w:val="24"/>
          <w:lang w:eastAsia="en-ID"/>
        </w:rPr>
        <w:t>done</w:t>
      </w:r>
    </w:p>
    <w:p w14:paraId="5012AFAD" w14:textId="48C43EB5" w:rsidR="00142921" w:rsidRPr="006D4165"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en-US" w:eastAsia="en-ID"/>
        </w:rPr>
      </w:pPr>
      <w:r w:rsidRPr="000C2E2A">
        <w:rPr>
          <w:rFonts w:ascii="Times New Roman" w:eastAsia="Times New Roman" w:hAnsi="Times New Roman" w:cs="Times New Roman"/>
          <w:color w:val="333333"/>
          <w:sz w:val="24"/>
          <w:szCs w:val="24"/>
          <w:lang w:val="id-ID" w:eastAsia="en-ID"/>
        </w:rPr>
        <w:t>7. Kesimpulan harus berbasis hasil penelitian saja, jangan “diramesi”.</w:t>
      </w:r>
      <w:r w:rsidR="006D4165">
        <w:rPr>
          <w:rFonts w:ascii="Times New Roman" w:eastAsia="Times New Roman" w:hAnsi="Times New Roman" w:cs="Times New Roman"/>
          <w:color w:val="333333"/>
          <w:sz w:val="24"/>
          <w:szCs w:val="24"/>
          <w:lang w:val="en-US" w:eastAsia="en-ID"/>
        </w:rPr>
        <w:t xml:space="preserve"> </w:t>
      </w:r>
      <w:r w:rsidR="006D4165" w:rsidRPr="000C2E2A">
        <w:rPr>
          <w:rFonts w:ascii="Times New Roman" w:eastAsia="Times New Roman" w:hAnsi="Times New Roman" w:cs="Times New Roman"/>
          <w:color w:val="333333"/>
          <w:sz w:val="24"/>
          <w:szCs w:val="24"/>
          <w:lang w:eastAsia="en-ID"/>
        </w:rPr>
        <w:sym w:font="Wingdings" w:char="F0E0"/>
      </w:r>
      <w:r w:rsidR="006D4165" w:rsidRPr="000C2E2A">
        <w:rPr>
          <w:rFonts w:ascii="Times New Roman" w:eastAsia="Times New Roman" w:hAnsi="Times New Roman" w:cs="Times New Roman"/>
          <w:color w:val="333333"/>
          <w:sz w:val="24"/>
          <w:szCs w:val="24"/>
          <w:lang w:eastAsia="en-ID"/>
        </w:rPr>
        <w:t xml:space="preserve"> </w:t>
      </w:r>
      <w:r w:rsidR="006D4165" w:rsidRPr="000C2E2A">
        <w:rPr>
          <w:rFonts w:ascii="Times New Roman" w:eastAsia="Times New Roman" w:hAnsi="Times New Roman" w:cs="Times New Roman"/>
          <w:color w:val="FF0000"/>
          <w:sz w:val="24"/>
          <w:szCs w:val="24"/>
          <w:lang w:eastAsia="en-ID"/>
        </w:rPr>
        <w:t>done</w:t>
      </w:r>
    </w:p>
    <w:p w14:paraId="102AC862" w14:textId="77EA5CD5" w:rsidR="00142921" w:rsidRPr="000C2E2A" w:rsidRDefault="00142921" w:rsidP="00142921">
      <w:pPr>
        <w:shd w:val="clear" w:color="auto" w:fill="FFFFFF"/>
        <w:spacing w:after="150" w:line="240" w:lineRule="auto"/>
        <w:jc w:val="both"/>
        <w:rPr>
          <w:rFonts w:ascii="Times New Roman" w:eastAsia="Times New Roman" w:hAnsi="Times New Roman" w:cs="Times New Roman"/>
          <w:b/>
          <w:bCs/>
          <w:color w:val="333333"/>
          <w:sz w:val="24"/>
          <w:szCs w:val="24"/>
          <w:lang w:val="id-ID" w:eastAsia="en-ID"/>
        </w:rPr>
      </w:pPr>
    </w:p>
    <w:p w14:paraId="74F8412D" w14:textId="315A25FD" w:rsidR="00142921" w:rsidRPr="000C2E2A" w:rsidRDefault="00142921" w:rsidP="00142921">
      <w:pPr>
        <w:shd w:val="clear" w:color="auto" w:fill="FFFFFF"/>
        <w:spacing w:after="150" w:line="240" w:lineRule="auto"/>
        <w:jc w:val="both"/>
        <w:rPr>
          <w:rFonts w:ascii="Times New Roman" w:eastAsia="Times New Roman" w:hAnsi="Times New Roman" w:cs="Times New Roman"/>
          <w:b/>
          <w:bCs/>
          <w:color w:val="333333"/>
          <w:sz w:val="24"/>
          <w:szCs w:val="24"/>
          <w:lang w:val="id-ID" w:eastAsia="en-ID"/>
        </w:rPr>
      </w:pPr>
      <w:r w:rsidRPr="000C2E2A">
        <w:rPr>
          <w:rFonts w:ascii="Times New Roman" w:eastAsia="Times New Roman" w:hAnsi="Times New Roman" w:cs="Times New Roman"/>
          <w:b/>
          <w:bCs/>
          <w:color w:val="333333"/>
          <w:sz w:val="24"/>
          <w:szCs w:val="24"/>
          <w:lang w:val="id-ID" w:eastAsia="en-ID"/>
        </w:rPr>
        <w:t>Pak Eko</w:t>
      </w:r>
    </w:p>
    <w:p w14:paraId="49B45926" w14:textId="77777777" w:rsidR="00142921" w:rsidRPr="000C2E2A" w:rsidRDefault="00142921" w:rsidP="00142921">
      <w:pPr>
        <w:spacing w:after="0" w:line="240" w:lineRule="auto"/>
        <w:jc w:val="both"/>
        <w:rPr>
          <w:rFonts w:ascii="Times New Roman" w:eastAsia="Times New Roman" w:hAnsi="Times New Roman" w:cs="Times New Roman"/>
          <w:sz w:val="24"/>
          <w:szCs w:val="24"/>
          <w:lang w:val="id-ID" w:eastAsia="en-ID"/>
        </w:rPr>
      </w:pPr>
      <w:r w:rsidRPr="000C2E2A">
        <w:rPr>
          <w:rFonts w:ascii="Times New Roman" w:eastAsia="Times New Roman" w:hAnsi="Times New Roman" w:cs="Times New Roman"/>
          <w:b/>
          <w:bCs/>
          <w:color w:val="333333"/>
          <w:sz w:val="24"/>
          <w:szCs w:val="24"/>
          <w:shd w:val="clear" w:color="auto" w:fill="FFFFFF"/>
          <w:lang w:val="id-ID" w:eastAsia="en-ID"/>
        </w:rPr>
        <w:t>Uraian Revisi</w:t>
      </w:r>
    </w:p>
    <w:p w14:paraId="78734468" w14:textId="1D2F158F" w:rsidR="0070453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 xml:space="preserve">BAB II hal 9 , Gambar 2.1 Respon frekuensi sinyal diskrit pada kanal flat (a), kanal frequencyselective (b) [14] --&gt; Respon frekuensi sinyal diskrit , (a) pada kanal flat (a), (b) pada kanal frequency selective </w:t>
      </w:r>
      <w:r w:rsidR="00704531" w:rsidRPr="000C2E2A">
        <w:rPr>
          <w:rFonts w:ascii="Times New Roman" w:eastAsia="Times New Roman" w:hAnsi="Times New Roman" w:cs="Times New Roman"/>
          <w:color w:val="333333"/>
          <w:sz w:val="24"/>
          <w:szCs w:val="24"/>
          <w:lang w:val="id-ID" w:eastAsia="en-ID"/>
        </w:rPr>
        <w:sym w:font="Wingdings" w:char="F0E0"/>
      </w:r>
      <w:r w:rsidR="00704531" w:rsidRPr="000C2E2A">
        <w:rPr>
          <w:rFonts w:ascii="Times New Roman" w:eastAsia="Times New Roman" w:hAnsi="Times New Roman" w:cs="Times New Roman"/>
          <w:color w:val="333333"/>
          <w:sz w:val="24"/>
          <w:szCs w:val="24"/>
          <w:lang w:val="id-ID" w:eastAsia="en-ID"/>
        </w:rPr>
        <w:t xml:space="preserve"> </w:t>
      </w:r>
      <w:r w:rsidR="00704531" w:rsidRPr="000C2E2A">
        <w:rPr>
          <w:rFonts w:ascii="Times New Roman" w:eastAsia="Times New Roman" w:hAnsi="Times New Roman" w:cs="Times New Roman"/>
          <w:color w:val="FF0000"/>
          <w:sz w:val="24"/>
          <w:szCs w:val="24"/>
          <w:lang w:val="id-ID" w:eastAsia="en-ID"/>
        </w:rPr>
        <w:t>done</w:t>
      </w:r>
    </w:p>
    <w:p w14:paraId="19D1A105" w14:textId="4BE031B6" w:rsidR="0070453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 xml:space="preserve">hal 11 persamaan 2.11 tidak ada penjelasan untuk masing-masing variabelnya, mungkin perlu dicek untuk persamaan-persamaan yang lain </w:t>
      </w:r>
      <w:r w:rsidR="00704531" w:rsidRPr="000C2E2A">
        <w:rPr>
          <w:rFonts w:ascii="Times New Roman" w:eastAsia="Times New Roman" w:hAnsi="Times New Roman" w:cs="Times New Roman"/>
          <w:color w:val="333333"/>
          <w:sz w:val="24"/>
          <w:szCs w:val="24"/>
          <w:lang w:val="id-ID" w:eastAsia="en-ID"/>
        </w:rPr>
        <w:sym w:font="Wingdings" w:char="F0E0"/>
      </w:r>
      <w:r w:rsidR="00704531" w:rsidRPr="000C2E2A">
        <w:rPr>
          <w:rFonts w:ascii="Times New Roman" w:eastAsia="Times New Roman" w:hAnsi="Times New Roman" w:cs="Times New Roman"/>
          <w:color w:val="333333"/>
          <w:sz w:val="24"/>
          <w:szCs w:val="24"/>
          <w:lang w:val="id-ID" w:eastAsia="en-ID"/>
        </w:rPr>
        <w:t xml:space="preserve"> </w:t>
      </w:r>
      <w:r w:rsidR="00704531" w:rsidRPr="000C2E2A">
        <w:rPr>
          <w:rFonts w:ascii="Times New Roman" w:eastAsia="Times New Roman" w:hAnsi="Times New Roman" w:cs="Times New Roman"/>
          <w:color w:val="FF0000"/>
          <w:sz w:val="24"/>
          <w:szCs w:val="24"/>
          <w:lang w:val="id-ID" w:eastAsia="en-ID"/>
        </w:rPr>
        <w:t>done</w:t>
      </w:r>
    </w:p>
    <w:p w14:paraId="26CCE25E" w14:textId="1C41ACEE" w:rsidR="00142921" w:rsidRPr="000C2E2A" w:rsidRDefault="00142921" w:rsidP="00142921">
      <w:pPr>
        <w:shd w:val="clear" w:color="auto" w:fill="FFFFFF"/>
        <w:spacing w:after="150" w:line="240" w:lineRule="auto"/>
        <w:jc w:val="both"/>
        <w:rPr>
          <w:rFonts w:ascii="Times New Roman" w:eastAsia="Times New Roman" w:hAnsi="Times New Roman" w:cs="Times New Roman"/>
          <w:color w:val="333333"/>
          <w:sz w:val="24"/>
          <w:szCs w:val="24"/>
          <w:lang w:val="id-ID" w:eastAsia="en-ID"/>
        </w:rPr>
      </w:pPr>
      <w:r w:rsidRPr="000C2E2A">
        <w:rPr>
          <w:rFonts w:ascii="Times New Roman" w:eastAsia="Times New Roman" w:hAnsi="Times New Roman" w:cs="Times New Roman"/>
          <w:color w:val="333333"/>
          <w:sz w:val="24"/>
          <w:szCs w:val="24"/>
          <w:lang w:val="id-ID" w:eastAsia="en-ID"/>
        </w:rPr>
        <w:t>Pada Kesimpulan belum ditemukan jawaban untuk rumusan masalah no.1</w:t>
      </w:r>
      <w:r w:rsidR="00704531" w:rsidRPr="000C2E2A">
        <w:rPr>
          <w:rFonts w:ascii="Times New Roman" w:eastAsia="Times New Roman" w:hAnsi="Times New Roman" w:cs="Times New Roman"/>
          <w:color w:val="333333"/>
          <w:sz w:val="24"/>
          <w:szCs w:val="24"/>
          <w:lang w:val="id-ID" w:eastAsia="en-ID"/>
        </w:rPr>
        <w:t xml:space="preserve"> </w:t>
      </w:r>
      <w:r w:rsidR="00704531" w:rsidRPr="000C2E2A">
        <w:rPr>
          <w:rFonts w:ascii="Times New Roman" w:eastAsia="Times New Roman" w:hAnsi="Times New Roman" w:cs="Times New Roman"/>
          <w:color w:val="333333"/>
          <w:sz w:val="24"/>
          <w:szCs w:val="24"/>
          <w:lang w:val="id-ID" w:eastAsia="en-ID"/>
        </w:rPr>
        <w:sym w:font="Wingdings" w:char="F0E0"/>
      </w:r>
      <w:r w:rsidR="00704531" w:rsidRPr="000C2E2A">
        <w:rPr>
          <w:rFonts w:ascii="Times New Roman" w:eastAsia="Times New Roman" w:hAnsi="Times New Roman" w:cs="Times New Roman"/>
          <w:color w:val="333333"/>
          <w:sz w:val="24"/>
          <w:szCs w:val="24"/>
          <w:lang w:val="id-ID" w:eastAsia="en-ID"/>
        </w:rPr>
        <w:t xml:space="preserve"> </w:t>
      </w:r>
      <w:r w:rsidR="00704531" w:rsidRPr="000C2E2A">
        <w:rPr>
          <w:rFonts w:ascii="Times New Roman" w:eastAsia="Times New Roman" w:hAnsi="Times New Roman" w:cs="Times New Roman"/>
          <w:color w:val="FF0000"/>
          <w:sz w:val="24"/>
          <w:szCs w:val="24"/>
          <w:lang w:val="id-ID" w:eastAsia="en-ID"/>
        </w:rPr>
        <w:t>done</w:t>
      </w:r>
    </w:p>
    <w:p w14:paraId="6A70204B" w14:textId="77777777" w:rsidR="00142921" w:rsidRPr="000C2E2A" w:rsidRDefault="00142921" w:rsidP="00142921">
      <w:pPr>
        <w:shd w:val="clear" w:color="auto" w:fill="FFFFFF"/>
        <w:spacing w:after="150" w:line="240" w:lineRule="auto"/>
        <w:jc w:val="both"/>
        <w:rPr>
          <w:rFonts w:ascii="Times New Roman" w:eastAsia="Times New Roman" w:hAnsi="Times New Roman" w:cs="Times New Roman"/>
          <w:b/>
          <w:bCs/>
          <w:color w:val="333333"/>
          <w:sz w:val="24"/>
          <w:szCs w:val="24"/>
          <w:lang w:val="id-ID" w:eastAsia="en-ID"/>
        </w:rPr>
      </w:pPr>
    </w:p>
    <w:p w14:paraId="307AD566" w14:textId="77777777" w:rsidR="00371E63" w:rsidRPr="000C2E2A" w:rsidRDefault="00371E63" w:rsidP="00142921">
      <w:pPr>
        <w:jc w:val="both"/>
        <w:rPr>
          <w:rFonts w:ascii="Times New Roman" w:hAnsi="Times New Roman" w:cs="Times New Roman"/>
          <w:sz w:val="24"/>
          <w:szCs w:val="24"/>
          <w:lang w:val="id-ID"/>
        </w:rPr>
      </w:pPr>
    </w:p>
    <w:sectPr w:rsidR="00371E63" w:rsidRPr="000C2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2550E"/>
    <w:multiLevelType w:val="hybridMultilevel"/>
    <w:tmpl w:val="23583AE8"/>
    <w:lvl w:ilvl="0" w:tplc="35A6AC6E">
      <w:start w:val="1"/>
      <w:numFmt w:val="decimal"/>
      <w:lvlText w:val="%1."/>
      <w:lvlJc w:val="left"/>
      <w:pPr>
        <w:ind w:left="720" w:hanging="360"/>
      </w:pPr>
      <w:rPr>
        <w:i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21"/>
    <w:rsid w:val="000C2E2A"/>
    <w:rsid w:val="00142921"/>
    <w:rsid w:val="00371E63"/>
    <w:rsid w:val="004266E7"/>
    <w:rsid w:val="00500547"/>
    <w:rsid w:val="006D4165"/>
    <w:rsid w:val="00704531"/>
    <w:rsid w:val="009171D7"/>
    <w:rsid w:val="00B31879"/>
    <w:rsid w:val="00CB76E9"/>
    <w:rsid w:val="00E37F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82EA"/>
  <w15:chartTrackingRefBased/>
  <w15:docId w15:val="{17265936-4885-4FAD-B0E3-230C7A41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2921"/>
    <w:rPr>
      <w:b/>
      <w:bCs/>
    </w:rPr>
  </w:style>
  <w:style w:type="paragraph" w:styleId="NormalWeb">
    <w:name w:val="Normal (Web)"/>
    <w:basedOn w:val="Normal"/>
    <w:uiPriority w:val="99"/>
    <w:semiHidden/>
    <w:unhideWhenUsed/>
    <w:rsid w:val="0014292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704531"/>
    <w:rPr>
      <w:sz w:val="16"/>
      <w:szCs w:val="16"/>
    </w:rPr>
  </w:style>
  <w:style w:type="paragraph" w:styleId="CommentText">
    <w:name w:val="annotation text"/>
    <w:basedOn w:val="Normal"/>
    <w:link w:val="CommentTextChar"/>
    <w:uiPriority w:val="99"/>
    <w:semiHidden/>
    <w:unhideWhenUsed/>
    <w:rsid w:val="00704531"/>
    <w:pPr>
      <w:spacing w:line="240" w:lineRule="auto"/>
    </w:pPr>
    <w:rPr>
      <w:sz w:val="20"/>
      <w:szCs w:val="20"/>
    </w:rPr>
  </w:style>
  <w:style w:type="character" w:customStyle="1" w:styleId="CommentTextChar">
    <w:name w:val="Comment Text Char"/>
    <w:basedOn w:val="DefaultParagraphFont"/>
    <w:link w:val="CommentText"/>
    <w:uiPriority w:val="99"/>
    <w:semiHidden/>
    <w:rsid w:val="00704531"/>
    <w:rPr>
      <w:sz w:val="20"/>
      <w:szCs w:val="20"/>
    </w:rPr>
  </w:style>
  <w:style w:type="paragraph" w:styleId="CommentSubject">
    <w:name w:val="annotation subject"/>
    <w:basedOn w:val="CommentText"/>
    <w:next w:val="CommentText"/>
    <w:link w:val="CommentSubjectChar"/>
    <w:uiPriority w:val="99"/>
    <w:semiHidden/>
    <w:unhideWhenUsed/>
    <w:rsid w:val="00704531"/>
    <w:rPr>
      <w:b/>
      <w:bCs/>
    </w:rPr>
  </w:style>
  <w:style w:type="character" w:customStyle="1" w:styleId="CommentSubjectChar">
    <w:name w:val="Comment Subject Char"/>
    <w:basedOn w:val="CommentTextChar"/>
    <w:link w:val="CommentSubject"/>
    <w:uiPriority w:val="99"/>
    <w:semiHidden/>
    <w:rsid w:val="00704531"/>
    <w:rPr>
      <w:b/>
      <w:bCs/>
      <w:sz w:val="20"/>
      <w:szCs w:val="20"/>
    </w:rPr>
  </w:style>
  <w:style w:type="paragraph" w:styleId="BalloonText">
    <w:name w:val="Balloon Text"/>
    <w:basedOn w:val="Normal"/>
    <w:link w:val="BalloonTextChar"/>
    <w:uiPriority w:val="99"/>
    <w:semiHidden/>
    <w:unhideWhenUsed/>
    <w:rsid w:val="00704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531"/>
    <w:rPr>
      <w:rFonts w:ascii="Segoe UI" w:hAnsi="Segoe UI" w:cs="Segoe UI"/>
      <w:sz w:val="18"/>
      <w:szCs w:val="18"/>
    </w:rPr>
  </w:style>
  <w:style w:type="character" w:customStyle="1" w:styleId="ListParagraphChar">
    <w:name w:val="List Paragraph Char"/>
    <w:aliases w:val="Body of text Char"/>
    <w:link w:val="ListParagraph"/>
    <w:uiPriority w:val="34"/>
    <w:locked/>
    <w:rsid w:val="000C2E2A"/>
    <w:rPr>
      <w:rFonts w:ascii="Times New Roman" w:hAnsi="Times New Roman" w:cs="Times New Roman"/>
      <w:sz w:val="24"/>
    </w:rPr>
  </w:style>
  <w:style w:type="paragraph" w:styleId="ListParagraph">
    <w:name w:val="List Paragraph"/>
    <w:aliases w:val="Body of text"/>
    <w:basedOn w:val="Normal"/>
    <w:link w:val="ListParagraphChar"/>
    <w:uiPriority w:val="34"/>
    <w:qFormat/>
    <w:rsid w:val="000C2E2A"/>
    <w:pPr>
      <w:spacing w:line="256" w:lineRule="auto"/>
      <w:ind w:left="720"/>
      <w:contextualSpacing/>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7187">
      <w:bodyDiv w:val="1"/>
      <w:marLeft w:val="0"/>
      <w:marRight w:val="0"/>
      <w:marTop w:val="0"/>
      <w:marBottom w:val="0"/>
      <w:divBdr>
        <w:top w:val="none" w:sz="0" w:space="0" w:color="auto"/>
        <w:left w:val="none" w:sz="0" w:space="0" w:color="auto"/>
        <w:bottom w:val="none" w:sz="0" w:space="0" w:color="auto"/>
        <w:right w:val="none" w:sz="0" w:space="0" w:color="auto"/>
      </w:divBdr>
    </w:div>
    <w:div w:id="158470563">
      <w:bodyDiv w:val="1"/>
      <w:marLeft w:val="0"/>
      <w:marRight w:val="0"/>
      <w:marTop w:val="0"/>
      <w:marBottom w:val="0"/>
      <w:divBdr>
        <w:top w:val="none" w:sz="0" w:space="0" w:color="auto"/>
        <w:left w:val="none" w:sz="0" w:space="0" w:color="auto"/>
        <w:bottom w:val="none" w:sz="0" w:space="0" w:color="auto"/>
        <w:right w:val="none" w:sz="0" w:space="0" w:color="auto"/>
      </w:divBdr>
    </w:div>
    <w:div w:id="697002880">
      <w:bodyDiv w:val="1"/>
      <w:marLeft w:val="0"/>
      <w:marRight w:val="0"/>
      <w:marTop w:val="0"/>
      <w:marBottom w:val="0"/>
      <w:divBdr>
        <w:top w:val="none" w:sz="0" w:space="0" w:color="auto"/>
        <w:left w:val="none" w:sz="0" w:space="0" w:color="auto"/>
        <w:bottom w:val="none" w:sz="0" w:space="0" w:color="auto"/>
        <w:right w:val="none" w:sz="0" w:space="0" w:color="auto"/>
      </w:divBdr>
    </w:div>
    <w:div w:id="163074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aini</dc:creator>
  <cp:keywords/>
  <dc:description/>
  <cp:lastModifiedBy>ika aini</cp:lastModifiedBy>
  <cp:revision>3</cp:revision>
  <dcterms:created xsi:type="dcterms:W3CDTF">2021-02-03T07:02:00Z</dcterms:created>
  <dcterms:modified xsi:type="dcterms:W3CDTF">2021-02-04T11:37:00Z</dcterms:modified>
</cp:coreProperties>
</file>