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C30AB" w14:textId="77777777" w:rsidR="00946239" w:rsidRDefault="00082770">
      <w:pPr>
        <w:pStyle w:val="Heading1"/>
      </w:pPr>
      <w:r>
        <w:t>Functional &amp; Performance Testing Template</w:t>
      </w:r>
    </w:p>
    <w:p w14:paraId="17D417F8" w14:textId="6C530889" w:rsidR="00946239" w:rsidRDefault="00082770">
      <w:pPr>
        <w:pStyle w:val="IntenseQuote"/>
      </w:pPr>
      <w:r>
        <w:t xml:space="preserve">                                 </w:t>
      </w:r>
      <w:r>
        <w:t>Model Performance Test</w:t>
      </w:r>
    </w:p>
    <w:p w14:paraId="3EA844B5" w14:textId="77777777" w:rsidR="00946239" w:rsidRDefault="00082770">
      <w:r>
        <w:t>Date</w:t>
      </w:r>
      <w:r>
        <w:br/>
        <w:t>26 June 2025</w:t>
      </w:r>
    </w:p>
    <w:p w14:paraId="5860B5C2" w14:textId="3F48C3A6" w:rsidR="00946239" w:rsidRDefault="00082770">
      <w:r>
        <w:t>Team ID</w:t>
      </w:r>
      <w:r>
        <w:br/>
      </w:r>
      <w:r w:rsidRPr="00082770">
        <w:t>LTVIP2025TMID34234</w:t>
      </w:r>
    </w:p>
    <w:p w14:paraId="1129C3CC" w14:textId="77777777" w:rsidR="00946239" w:rsidRDefault="00082770">
      <w:r>
        <w:t>Project Name</w:t>
      </w:r>
      <w:r>
        <w:br/>
        <w:t>SmartSDLC: AI-Enhanced SDLC Automation Platform</w:t>
      </w:r>
    </w:p>
    <w:p w14:paraId="0A49274E" w14:textId="77777777" w:rsidR="00946239" w:rsidRDefault="00082770">
      <w:r>
        <w:t>Maximum Marks</w:t>
      </w:r>
      <w:r>
        <w:br/>
        <w:t>2</w:t>
      </w:r>
    </w:p>
    <w:p w14:paraId="337585AC" w14:textId="77777777" w:rsidR="00946239" w:rsidRDefault="00082770">
      <w:pPr>
        <w:pStyle w:val="Heading2"/>
      </w:pPr>
      <w:r>
        <w:t>Test Scenarios &amp;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1"/>
        <w:gridCol w:w="1655"/>
        <w:gridCol w:w="1498"/>
        <w:gridCol w:w="1544"/>
        <w:gridCol w:w="1494"/>
        <w:gridCol w:w="1374"/>
      </w:tblGrid>
      <w:tr w:rsidR="00946239" w14:paraId="4C2EABD9" w14:textId="77777777">
        <w:tc>
          <w:tcPr>
            <w:tcW w:w="1440" w:type="dxa"/>
          </w:tcPr>
          <w:p w14:paraId="3E95E303" w14:textId="77777777" w:rsidR="00946239" w:rsidRDefault="00082770">
            <w:r>
              <w:t>Test Case ID</w:t>
            </w:r>
          </w:p>
        </w:tc>
        <w:tc>
          <w:tcPr>
            <w:tcW w:w="1440" w:type="dxa"/>
          </w:tcPr>
          <w:p w14:paraId="1732C787" w14:textId="77777777" w:rsidR="00946239" w:rsidRDefault="00082770">
            <w:r>
              <w:t>Scenario (What to test)</w:t>
            </w:r>
          </w:p>
        </w:tc>
        <w:tc>
          <w:tcPr>
            <w:tcW w:w="1440" w:type="dxa"/>
          </w:tcPr>
          <w:p w14:paraId="121D4CEE" w14:textId="77777777" w:rsidR="00946239" w:rsidRDefault="00082770">
            <w:r>
              <w:t>Test Steps (How to test)</w:t>
            </w:r>
          </w:p>
        </w:tc>
        <w:tc>
          <w:tcPr>
            <w:tcW w:w="1440" w:type="dxa"/>
          </w:tcPr>
          <w:p w14:paraId="091CF37F" w14:textId="77777777" w:rsidR="00946239" w:rsidRDefault="00082770">
            <w:r>
              <w:t>Expected Result</w:t>
            </w:r>
          </w:p>
        </w:tc>
        <w:tc>
          <w:tcPr>
            <w:tcW w:w="1440" w:type="dxa"/>
          </w:tcPr>
          <w:p w14:paraId="36B608FB" w14:textId="77777777" w:rsidR="00946239" w:rsidRDefault="00082770">
            <w:r>
              <w:t>Actual Result</w:t>
            </w:r>
          </w:p>
        </w:tc>
        <w:tc>
          <w:tcPr>
            <w:tcW w:w="1440" w:type="dxa"/>
          </w:tcPr>
          <w:p w14:paraId="008367B8" w14:textId="77777777" w:rsidR="00946239" w:rsidRDefault="00082770">
            <w:r>
              <w:t>Pass/Fail</w:t>
            </w:r>
          </w:p>
        </w:tc>
      </w:tr>
      <w:tr w:rsidR="00946239" w14:paraId="2B22B46F" w14:textId="77777777">
        <w:tc>
          <w:tcPr>
            <w:tcW w:w="1440" w:type="dxa"/>
          </w:tcPr>
          <w:p w14:paraId="358391E7" w14:textId="77777777" w:rsidR="00946239" w:rsidRDefault="00082770">
            <w:r>
              <w:t>FT-01</w:t>
            </w:r>
          </w:p>
        </w:tc>
        <w:tc>
          <w:tcPr>
            <w:tcW w:w="1440" w:type="dxa"/>
          </w:tcPr>
          <w:p w14:paraId="138129B5" w14:textId="77777777" w:rsidR="00946239" w:rsidRDefault="00082770">
            <w:r>
              <w:t>PDF Requirement Classification</w:t>
            </w:r>
          </w:p>
        </w:tc>
        <w:tc>
          <w:tcPr>
            <w:tcW w:w="1440" w:type="dxa"/>
          </w:tcPr>
          <w:p w14:paraId="5D29AF9D" w14:textId="77777777" w:rsidR="00946239" w:rsidRDefault="00082770">
            <w:r>
              <w:t>Upload PDF with mixed requirements</w:t>
            </w:r>
          </w:p>
        </w:tc>
        <w:tc>
          <w:tcPr>
            <w:tcW w:w="1440" w:type="dxa"/>
          </w:tcPr>
          <w:p w14:paraId="2342EFFB" w14:textId="77777777" w:rsidR="00946239" w:rsidRDefault="00082770">
            <w:r>
              <w:t>Requirements correctly classified into SDLC phases</w:t>
            </w:r>
          </w:p>
        </w:tc>
        <w:tc>
          <w:tcPr>
            <w:tcW w:w="1440" w:type="dxa"/>
          </w:tcPr>
          <w:p w14:paraId="59FD30C5" w14:textId="77777777" w:rsidR="00946239" w:rsidRDefault="00082770">
            <w:r>
              <w:t>Output grouped under Requirement, Design, etc.</w:t>
            </w:r>
          </w:p>
        </w:tc>
        <w:tc>
          <w:tcPr>
            <w:tcW w:w="1440" w:type="dxa"/>
          </w:tcPr>
          <w:p w14:paraId="6144E56F" w14:textId="77777777" w:rsidR="00946239" w:rsidRDefault="00082770">
            <w:r>
              <w:t>Pass</w:t>
            </w:r>
          </w:p>
        </w:tc>
      </w:tr>
      <w:tr w:rsidR="00946239" w14:paraId="646D6C13" w14:textId="77777777">
        <w:tc>
          <w:tcPr>
            <w:tcW w:w="1440" w:type="dxa"/>
          </w:tcPr>
          <w:p w14:paraId="6D70C962" w14:textId="77777777" w:rsidR="00946239" w:rsidRDefault="00082770">
            <w:r>
              <w:t>FT-02</w:t>
            </w:r>
          </w:p>
        </w:tc>
        <w:tc>
          <w:tcPr>
            <w:tcW w:w="1440" w:type="dxa"/>
          </w:tcPr>
          <w:p w14:paraId="1AEAA43F" w14:textId="77777777" w:rsidR="00946239" w:rsidRDefault="00082770">
            <w:r>
              <w:t>AI Code Generation</w:t>
            </w:r>
          </w:p>
        </w:tc>
        <w:tc>
          <w:tcPr>
            <w:tcW w:w="1440" w:type="dxa"/>
          </w:tcPr>
          <w:p w14:paraId="36ABD13D" w14:textId="77777777" w:rsidR="00946239" w:rsidRDefault="00082770">
            <w:r>
              <w:t>Input user story and request code</w:t>
            </w:r>
          </w:p>
        </w:tc>
        <w:tc>
          <w:tcPr>
            <w:tcW w:w="1440" w:type="dxa"/>
          </w:tcPr>
          <w:p w14:paraId="7886EE85" w14:textId="77777777" w:rsidR="00946239" w:rsidRDefault="00082770">
            <w:r>
              <w:t>Python code generated based on story</w:t>
            </w:r>
          </w:p>
        </w:tc>
        <w:tc>
          <w:tcPr>
            <w:tcW w:w="1440" w:type="dxa"/>
          </w:tcPr>
          <w:p w14:paraId="6B794A97" w14:textId="77777777" w:rsidR="00946239" w:rsidRDefault="00082770">
            <w:r>
              <w:t>Flask-based code generated successfully</w:t>
            </w:r>
          </w:p>
        </w:tc>
        <w:tc>
          <w:tcPr>
            <w:tcW w:w="1440" w:type="dxa"/>
          </w:tcPr>
          <w:p w14:paraId="272F80D0" w14:textId="77777777" w:rsidR="00946239" w:rsidRDefault="00082770">
            <w:r>
              <w:t>Pass</w:t>
            </w:r>
          </w:p>
        </w:tc>
      </w:tr>
      <w:tr w:rsidR="00946239" w14:paraId="0182F800" w14:textId="77777777">
        <w:tc>
          <w:tcPr>
            <w:tcW w:w="1440" w:type="dxa"/>
          </w:tcPr>
          <w:p w14:paraId="54D7FDCD" w14:textId="77777777" w:rsidR="00946239" w:rsidRDefault="00082770">
            <w:r>
              <w:t>FT-03</w:t>
            </w:r>
          </w:p>
        </w:tc>
        <w:tc>
          <w:tcPr>
            <w:tcW w:w="1440" w:type="dxa"/>
          </w:tcPr>
          <w:p w14:paraId="7D3086B3" w14:textId="77777777" w:rsidR="00946239" w:rsidRDefault="00082770">
            <w:r>
              <w:t>Bug Fixing</w:t>
            </w:r>
          </w:p>
        </w:tc>
        <w:tc>
          <w:tcPr>
            <w:tcW w:w="1440" w:type="dxa"/>
          </w:tcPr>
          <w:p w14:paraId="49AC6A14" w14:textId="77777777" w:rsidR="00946239" w:rsidRDefault="00082770">
            <w:r>
              <w:t>Paste buggy Python code</w:t>
            </w:r>
          </w:p>
        </w:tc>
        <w:tc>
          <w:tcPr>
            <w:tcW w:w="1440" w:type="dxa"/>
          </w:tcPr>
          <w:p w14:paraId="766E4E37" w14:textId="77777777" w:rsidR="00946239" w:rsidRDefault="00082770">
            <w:r>
              <w:t>AI returns corrected code</w:t>
            </w:r>
          </w:p>
        </w:tc>
        <w:tc>
          <w:tcPr>
            <w:tcW w:w="1440" w:type="dxa"/>
          </w:tcPr>
          <w:p w14:paraId="00BB82BB" w14:textId="77777777" w:rsidR="00946239" w:rsidRDefault="00082770">
            <w:r>
              <w:t>Fixed code returned with improved syntax</w:t>
            </w:r>
          </w:p>
        </w:tc>
        <w:tc>
          <w:tcPr>
            <w:tcW w:w="1440" w:type="dxa"/>
          </w:tcPr>
          <w:p w14:paraId="3492DF08" w14:textId="77777777" w:rsidR="00946239" w:rsidRDefault="00082770">
            <w:r>
              <w:t>Pass</w:t>
            </w:r>
          </w:p>
        </w:tc>
      </w:tr>
      <w:tr w:rsidR="00946239" w14:paraId="3605A34D" w14:textId="77777777">
        <w:tc>
          <w:tcPr>
            <w:tcW w:w="1440" w:type="dxa"/>
          </w:tcPr>
          <w:p w14:paraId="1870B88F" w14:textId="77777777" w:rsidR="00946239" w:rsidRDefault="00082770">
            <w:r>
              <w:t>FT-04</w:t>
            </w:r>
          </w:p>
        </w:tc>
        <w:tc>
          <w:tcPr>
            <w:tcW w:w="1440" w:type="dxa"/>
          </w:tcPr>
          <w:p w14:paraId="376509A6" w14:textId="77777777" w:rsidR="00946239" w:rsidRDefault="00082770">
            <w:r>
              <w:t xml:space="preserve">Test </w:t>
            </w:r>
            <w:r>
              <w:t>Case Generation</w:t>
            </w:r>
          </w:p>
        </w:tc>
        <w:tc>
          <w:tcPr>
            <w:tcW w:w="1440" w:type="dxa"/>
          </w:tcPr>
          <w:p w14:paraId="3A2FFBC6" w14:textId="77777777" w:rsidR="00946239" w:rsidRDefault="00082770">
            <w:r>
              <w:t>Enter code snippet for testing</w:t>
            </w:r>
          </w:p>
        </w:tc>
        <w:tc>
          <w:tcPr>
            <w:tcW w:w="1440" w:type="dxa"/>
          </w:tcPr>
          <w:p w14:paraId="5DDAA5EE" w14:textId="77777777" w:rsidR="00946239" w:rsidRDefault="00082770">
            <w:r>
              <w:t>Relevant unit test cases generated</w:t>
            </w:r>
          </w:p>
        </w:tc>
        <w:tc>
          <w:tcPr>
            <w:tcW w:w="1440" w:type="dxa"/>
          </w:tcPr>
          <w:p w14:paraId="281C94D9" w14:textId="77777777" w:rsidR="00946239" w:rsidRDefault="00082770">
            <w:r>
              <w:t>Pytest-compatible tests returned</w:t>
            </w:r>
          </w:p>
        </w:tc>
        <w:tc>
          <w:tcPr>
            <w:tcW w:w="1440" w:type="dxa"/>
          </w:tcPr>
          <w:p w14:paraId="6B870632" w14:textId="77777777" w:rsidR="00946239" w:rsidRDefault="00082770">
            <w:r>
              <w:t>Pass</w:t>
            </w:r>
          </w:p>
        </w:tc>
      </w:tr>
      <w:tr w:rsidR="00946239" w14:paraId="415BF79A" w14:textId="77777777">
        <w:tc>
          <w:tcPr>
            <w:tcW w:w="1440" w:type="dxa"/>
          </w:tcPr>
          <w:p w14:paraId="1156939F" w14:textId="77777777" w:rsidR="00946239" w:rsidRDefault="00082770">
            <w:r>
              <w:t>FT-05</w:t>
            </w:r>
          </w:p>
        </w:tc>
        <w:tc>
          <w:tcPr>
            <w:tcW w:w="1440" w:type="dxa"/>
          </w:tcPr>
          <w:p w14:paraId="4169FBA6" w14:textId="77777777" w:rsidR="00946239" w:rsidRDefault="00082770">
            <w:r>
              <w:t>Code Summarization</w:t>
            </w:r>
          </w:p>
        </w:tc>
        <w:tc>
          <w:tcPr>
            <w:tcW w:w="1440" w:type="dxa"/>
          </w:tcPr>
          <w:p w14:paraId="19E7F4AF" w14:textId="77777777" w:rsidR="00946239" w:rsidRDefault="00082770">
            <w:r>
              <w:t>Paste long code block</w:t>
            </w:r>
          </w:p>
        </w:tc>
        <w:tc>
          <w:tcPr>
            <w:tcW w:w="1440" w:type="dxa"/>
          </w:tcPr>
          <w:p w14:paraId="72A2AE32" w14:textId="77777777" w:rsidR="00946239" w:rsidRDefault="00082770">
            <w:r>
              <w:t>Summary with logic explanation</w:t>
            </w:r>
          </w:p>
        </w:tc>
        <w:tc>
          <w:tcPr>
            <w:tcW w:w="1440" w:type="dxa"/>
          </w:tcPr>
          <w:p w14:paraId="66019F16" w14:textId="77777777" w:rsidR="00946239" w:rsidRDefault="00082770">
            <w:r>
              <w:t>Clear summary generated</w:t>
            </w:r>
          </w:p>
        </w:tc>
        <w:tc>
          <w:tcPr>
            <w:tcW w:w="1440" w:type="dxa"/>
          </w:tcPr>
          <w:p w14:paraId="6740F09F" w14:textId="77777777" w:rsidR="00946239" w:rsidRDefault="00082770">
            <w:r>
              <w:t>Pass</w:t>
            </w:r>
          </w:p>
        </w:tc>
      </w:tr>
      <w:tr w:rsidR="00946239" w14:paraId="3E576C49" w14:textId="77777777">
        <w:tc>
          <w:tcPr>
            <w:tcW w:w="1440" w:type="dxa"/>
          </w:tcPr>
          <w:p w14:paraId="0036A1BF" w14:textId="77777777" w:rsidR="00946239" w:rsidRDefault="00082770">
            <w:r>
              <w:t>PT-01</w:t>
            </w:r>
          </w:p>
        </w:tc>
        <w:tc>
          <w:tcPr>
            <w:tcW w:w="1440" w:type="dxa"/>
          </w:tcPr>
          <w:p w14:paraId="4AE7C4D9" w14:textId="77777777" w:rsidR="00946239" w:rsidRDefault="00082770">
            <w:r>
              <w:t xml:space="preserve">Model </w:t>
            </w:r>
            <w:r>
              <w:t>Response Time</w:t>
            </w:r>
          </w:p>
        </w:tc>
        <w:tc>
          <w:tcPr>
            <w:tcW w:w="1440" w:type="dxa"/>
          </w:tcPr>
          <w:p w14:paraId="387795F8" w14:textId="77777777" w:rsidR="00946239" w:rsidRDefault="00082770">
            <w:r>
              <w:t>Measure time from input to output</w:t>
            </w:r>
          </w:p>
        </w:tc>
        <w:tc>
          <w:tcPr>
            <w:tcW w:w="1440" w:type="dxa"/>
          </w:tcPr>
          <w:p w14:paraId="5EC12ADA" w14:textId="77777777" w:rsidR="00946239" w:rsidRDefault="00082770">
            <w:r>
              <w:t>Response within 3 seconds</w:t>
            </w:r>
          </w:p>
        </w:tc>
        <w:tc>
          <w:tcPr>
            <w:tcW w:w="1440" w:type="dxa"/>
          </w:tcPr>
          <w:p w14:paraId="3395CC48" w14:textId="77777777" w:rsidR="00946239" w:rsidRDefault="00082770">
            <w:r>
              <w:t>Average ~2.1 seconds</w:t>
            </w:r>
          </w:p>
        </w:tc>
        <w:tc>
          <w:tcPr>
            <w:tcW w:w="1440" w:type="dxa"/>
          </w:tcPr>
          <w:p w14:paraId="14CAACE4" w14:textId="77777777" w:rsidR="00946239" w:rsidRDefault="00082770">
            <w:r>
              <w:t>Pass</w:t>
            </w:r>
          </w:p>
        </w:tc>
      </w:tr>
      <w:tr w:rsidR="00946239" w14:paraId="5DF12F3D" w14:textId="77777777">
        <w:tc>
          <w:tcPr>
            <w:tcW w:w="1440" w:type="dxa"/>
          </w:tcPr>
          <w:p w14:paraId="3AE214F8" w14:textId="77777777" w:rsidR="00946239" w:rsidRDefault="00082770">
            <w:r>
              <w:t>PT-02</w:t>
            </w:r>
          </w:p>
        </w:tc>
        <w:tc>
          <w:tcPr>
            <w:tcW w:w="1440" w:type="dxa"/>
          </w:tcPr>
          <w:p w14:paraId="0E4B4FE1" w14:textId="77777777" w:rsidR="00946239" w:rsidRDefault="00082770">
            <w:r>
              <w:t xml:space="preserve">Simultaneous Module </w:t>
            </w:r>
            <w:r>
              <w:lastRenderedPageBreak/>
              <w:t>Switching</w:t>
            </w:r>
          </w:p>
        </w:tc>
        <w:tc>
          <w:tcPr>
            <w:tcW w:w="1440" w:type="dxa"/>
          </w:tcPr>
          <w:p w14:paraId="7A441FC9" w14:textId="77777777" w:rsidR="00946239" w:rsidRDefault="00082770">
            <w:r>
              <w:lastRenderedPageBreak/>
              <w:t xml:space="preserve">Navigate between </w:t>
            </w:r>
            <w:r>
              <w:lastRenderedPageBreak/>
              <w:t>modules</w:t>
            </w:r>
          </w:p>
        </w:tc>
        <w:tc>
          <w:tcPr>
            <w:tcW w:w="1440" w:type="dxa"/>
          </w:tcPr>
          <w:p w14:paraId="228452F0" w14:textId="77777777" w:rsidR="00946239" w:rsidRDefault="00082770">
            <w:r>
              <w:lastRenderedPageBreak/>
              <w:t>No loss of session data</w:t>
            </w:r>
          </w:p>
        </w:tc>
        <w:tc>
          <w:tcPr>
            <w:tcW w:w="1440" w:type="dxa"/>
          </w:tcPr>
          <w:p w14:paraId="496E90D6" w14:textId="77777777" w:rsidR="00946239" w:rsidRDefault="00082770">
            <w:r>
              <w:t xml:space="preserve">Session maintained </w:t>
            </w:r>
            <w:r>
              <w:lastRenderedPageBreak/>
              <w:t>via Streamlit</w:t>
            </w:r>
          </w:p>
        </w:tc>
        <w:tc>
          <w:tcPr>
            <w:tcW w:w="1440" w:type="dxa"/>
          </w:tcPr>
          <w:p w14:paraId="31B73ECE" w14:textId="77777777" w:rsidR="00946239" w:rsidRDefault="00082770">
            <w:r>
              <w:lastRenderedPageBreak/>
              <w:t>Pass</w:t>
            </w:r>
          </w:p>
        </w:tc>
      </w:tr>
      <w:tr w:rsidR="00946239" w14:paraId="25F48E71" w14:textId="77777777">
        <w:tc>
          <w:tcPr>
            <w:tcW w:w="1440" w:type="dxa"/>
          </w:tcPr>
          <w:p w14:paraId="08AE1F2A" w14:textId="77777777" w:rsidR="00946239" w:rsidRDefault="00082770">
            <w:r>
              <w:t>PT-03</w:t>
            </w:r>
          </w:p>
        </w:tc>
        <w:tc>
          <w:tcPr>
            <w:tcW w:w="1440" w:type="dxa"/>
          </w:tcPr>
          <w:p w14:paraId="1AEE463B" w14:textId="77777777" w:rsidR="00946239" w:rsidRDefault="00082770">
            <w:r>
              <w:t xml:space="preserve">Chatbot State </w:t>
            </w:r>
            <w:r>
              <w:t>Retention</w:t>
            </w:r>
          </w:p>
        </w:tc>
        <w:tc>
          <w:tcPr>
            <w:tcW w:w="1440" w:type="dxa"/>
          </w:tcPr>
          <w:p w14:paraId="42091336" w14:textId="77777777" w:rsidR="00946239" w:rsidRDefault="00082770">
            <w:r>
              <w:t>Chat with assistant, switch tab, return</w:t>
            </w:r>
          </w:p>
        </w:tc>
        <w:tc>
          <w:tcPr>
            <w:tcW w:w="1440" w:type="dxa"/>
          </w:tcPr>
          <w:p w14:paraId="7132C6EC" w14:textId="77777777" w:rsidR="00946239" w:rsidRDefault="00082770">
            <w:r>
              <w:t>Chat history retained</w:t>
            </w:r>
          </w:p>
        </w:tc>
        <w:tc>
          <w:tcPr>
            <w:tcW w:w="1440" w:type="dxa"/>
          </w:tcPr>
          <w:p w14:paraId="44063070" w14:textId="77777777" w:rsidR="00946239" w:rsidRDefault="00082770">
            <w:r>
              <w:t>Chat preserved across navigation</w:t>
            </w:r>
          </w:p>
        </w:tc>
        <w:tc>
          <w:tcPr>
            <w:tcW w:w="1440" w:type="dxa"/>
          </w:tcPr>
          <w:p w14:paraId="3C7D1753" w14:textId="77777777" w:rsidR="00946239" w:rsidRDefault="00082770">
            <w:r>
              <w:t>Pass</w:t>
            </w:r>
          </w:p>
        </w:tc>
      </w:tr>
    </w:tbl>
    <w:p w14:paraId="792B2C54" w14:textId="77777777" w:rsidR="00082770" w:rsidRDefault="00082770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4100363">
    <w:abstractNumId w:val="8"/>
  </w:num>
  <w:num w:numId="2" w16cid:durableId="585768939">
    <w:abstractNumId w:val="6"/>
  </w:num>
  <w:num w:numId="3" w16cid:durableId="1832599292">
    <w:abstractNumId w:val="5"/>
  </w:num>
  <w:num w:numId="4" w16cid:durableId="132217937">
    <w:abstractNumId w:val="4"/>
  </w:num>
  <w:num w:numId="5" w16cid:durableId="786241972">
    <w:abstractNumId w:val="7"/>
  </w:num>
  <w:num w:numId="6" w16cid:durableId="1710034510">
    <w:abstractNumId w:val="3"/>
  </w:num>
  <w:num w:numId="7" w16cid:durableId="9187606">
    <w:abstractNumId w:val="2"/>
  </w:num>
  <w:num w:numId="8" w16cid:durableId="835414533">
    <w:abstractNumId w:val="1"/>
  </w:num>
  <w:num w:numId="9" w16cid:durableId="138961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2770"/>
    <w:rsid w:val="0015074B"/>
    <w:rsid w:val="0029639D"/>
    <w:rsid w:val="00326F90"/>
    <w:rsid w:val="00946239"/>
    <w:rsid w:val="00AA1D8D"/>
    <w:rsid w:val="00B47730"/>
    <w:rsid w:val="00CB0664"/>
    <w:rsid w:val="00E907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225B7438-5687-41F7-872D-716C0686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MARADANA JNANA PRASANNA</cp:lastModifiedBy>
  <cp:revision>2</cp:revision>
  <dcterms:created xsi:type="dcterms:W3CDTF">2013-12-23T23:15:00Z</dcterms:created>
  <dcterms:modified xsi:type="dcterms:W3CDTF">2025-06-26T16:11:00Z</dcterms:modified>
  <cp:category/>
</cp:coreProperties>
</file>