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9AF" w:rsidRDefault="00FC1155" w:rsidP="00187858">
      <w:pPr>
        <w:pStyle w:val="Title"/>
      </w:pPr>
      <w:r>
        <w:t xml:space="preserve">Introduction </w:t>
      </w:r>
      <w:r w:rsidR="006F08ED">
        <w:t xml:space="preserve">to </w:t>
      </w:r>
      <w:r w:rsidR="00AF0EC7">
        <w:t>TPL Dataflow</w:t>
      </w:r>
    </w:p>
    <w:p w:rsidR="003054BB" w:rsidRPr="00187DFE" w:rsidRDefault="00CD67DF" w:rsidP="003054BB">
      <w:pPr>
        <w:pStyle w:val="Quote"/>
      </w:pPr>
      <w:r>
        <w:t>Stephen Toub, Microsoft</w:t>
      </w:r>
      <w:r>
        <w:br/>
      </w:r>
      <w:r w:rsidR="00AB6630">
        <w:t>April</w:t>
      </w:r>
      <w:bookmarkStart w:id="0" w:name="_GoBack"/>
      <w:bookmarkEnd w:id="0"/>
      <w:r w:rsidR="00123580">
        <w:t xml:space="preserve"> 2011</w:t>
      </w:r>
    </w:p>
    <w:sdt>
      <w:sdtPr>
        <w:rPr>
          <w:rFonts w:asciiTheme="minorHAnsi" w:eastAsiaTheme="minorHAnsi" w:hAnsiTheme="minorHAnsi" w:cstheme="minorBidi"/>
          <w:b w:val="0"/>
          <w:bCs w:val="0"/>
          <w:color w:val="auto"/>
          <w:sz w:val="22"/>
          <w:szCs w:val="22"/>
          <w:lang w:eastAsia="en-US"/>
        </w:rPr>
        <w:id w:val="490145110"/>
        <w:docPartObj>
          <w:docPartGallery w:val="Table of Contents"/>
          <w:docPartUnique/>
        </w:docPartObj>
      </w:sdtPr>
      <w:sdtEndPr>
        <w:rPr>
          <w:noProof/>
        </w:rPr>
      </w:sdtEndPr>
      <w:sdtContent>
        <w:p w:rsidR="00FC1155" w:rsidRDefault="00FC1155">
          <w:pPr>
            <w:pStyle w:val="TOCHeading"/>
          </w:pPr>
          <w:r>
            <w:t>Contents</w:t>
          </w:r>
        </w:p>
        <w:p w:rsidR="00AB6630" w:rsidRDefault="00D745D3">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288422104" w:history="1">
            <w:r w:rsidR="00AB6630" w:rsidRPr="00340DC9">
              <w:rPr>
                <w:rStyle w:val="Hyperlink"/>
                <w:noProof/>
              </w:rPr>
              <w:t>Overview</w:t>
            </w:r>
            <w:r w:rsidR="00AB6630">
              <w:rPr>
                <w:noProof/>
                <w:webHidden/>
              </w:rPr>
              <w:tab/>
            </w:r>
            <w:r w:rsidR="00AB6630">
              <w:rPr>
                <w:noProof/>
                <w:webHidden/>
              </w:rPr>
              <w:fldChar w:fldCharType="begin"/>
            </w:r>
            <w:r w:rsidR="00AB6630">
              <w:rPr>
                <w:noProof/>
                <w:webHidden/>
              </w:rPr>
              <w:instrText xml:space="preserve"> PAGEREF _Toc288422104 \h </w:instrText>
            </w:r>
            <w:r w:rsidR="00AB6630">
              <w:rPr>
                <w:noProof/>
                <w:webHidden/>
              </w:rPr>
            </w:r>
            <w:r w:rsidR="00AB6630">
              <w:rPr>
                <w:noProof/>
                <w:webHidden/>
              </w:rPr>
              <w:fldChar w:fldCharType="separate"/>
            </w:r>
            <w:r w:rsidR="00AB6630">
              <w:rPr>
                <w:noProof/>
                <w:webHidden/>
              </w:rPr>
              <w:t>2</w:t>
            </w:r>
            <w:r w:rsidR="00AB6630">
              <w:rPr>
                <w:noProof/>
                <w:webHidden/>
              </w:rPr>
              <w:fldChar w:fldCharType="end"/>
            </w:r>
          </w:hyperlink>
        </w:p>
        <w:p w:rsidR="00AB6630" w:rsidRDefault="00AB6630">
          <w:pPr>
            <w:pStyle w:val="TOC2"/>
            <w:tabs>
              <w:tab w:val="right" w:leader="dot" w:pos="9350"/>
            </w:tabs>
            <w:rPr>
              <w:rFonts w:eastAsiaTheme="minorEastAsia"/>
              <w:noProof/>
            </w:rPr>
          </w:pPr>
          <w:hyperlink w:anchor="_Toc288422105" w:history="1">
            <w:r w:rsidRPr="00340DC9">
              <w:rPr>
                <w:rStyle w:val="Hyperlink"/>
                <w:noProof/>
              </w:rPr>
              <w:t>Background</w:t>
            </w:r>
            <w:r>
              <w:rPr>
                <w:noProof/>
                <w:webHidden/>
              </w:rPr>
              <w:tab/>
            </w:r>
            <w:r>
              <w:rPr>
                <w:noProof/>
                <w:webHidden/>
              </w:rPr>
              <w:fldChar w:fldCharType="begin"/>
            </w:r>
            <w:r>
              <w:rPr>
                <w:noProof/>
                <w:webHidden/>
              </w:rPr>
              <w:instrText xml:space="preserve"> PAGEREF _Toc288422105 \h </w:instrText>
            </w:r>
            <w:r>
              <w:rPr>
                <w:noProof/>
                <w:webHidden/>
              </w:rPr>
            </w:r>
            <w:r>
              <w:rPr>
                <w:noProof/>
                <w:webHidden/>
              </w:rPr>
              <w:fldChar w:fldCharType="separate"/>
            </w:r>
            <w:r>
              <w:rPr>
                <w:noProof/>
                <w:webHidden/>
              </w:rPr>
              <w:t>2</w:t>
            </w:r>
            <w:r>
              <w:rPr>
                <w:noProof/>
                <w:webHidden/>
              </w:rPr>
              <w:fldChar w:fldCharType="end"/>
            </w:r>
          </w:hyperlink>
        </w:p>
        <w:p w:rsidR="00AB6630" w:rsidRDefault="00AB6630">
          <w:pPr>
            <w:pStyle w:val="TOC2"/>
            <w:tabs>
              <w:tab w:val="right" w:leader="dot" w:pos="9350"/>
            </w:tabs>
            <w:rPr>
              <w:rFonts w:eastAsiaTheme="minorEastAsia"/>
              <w:noProof/>
            </w:rPr>
          </w:pPr>
          <w:hyperlink w:anchor="_Toc288422106" w:history="1">
            <w:r w:rsidRPr="00340DC9">
              <w:rPr>
                <w:rStyle w:val="Hyperlink"/>
                <w:noProof/>
              </w:rPr>
              <w:t>Architecture</w:t>
            </w:r>
            <w:r>
              <w:rPr>
                <w:noProof/>
                <w:webHidden/>
              </w:rPr>
              <w:tab/>
            </w:r>
            <w:r>
              <w:rPr>
                <w:noProof/>
                <w:webHidden/>
              </w:rPr>
              <w:fldChar w:fldCharType="begin"/>
            </w:r>
            <w:r>
              <w:rPr>
                <w:noProof/>
                <w:webHidden/>
              </w:rPr>
              <w:instrText xml:space="preserve"> PAGEREF _Toc288422106 \h </w:instrText>
            </w:r>
            <w:r>
              <w:rPr>
                <w:noProof/>
                <w:webHidden/>
              </w:rPr>
            </w:r>
            <w:r>
              <w:rPr>
                <w:noProof/>
                <w:webHidden/>
              </w:rPr>
              <w:fldChar w:fldCharType="separate"/>
            </w:r>
            <w:r>
              <w:rPr>
                <w:noProof/>
                <w:webHidden/>
              </w:rPr>
              <w:t>3</w:t>
            </w:r>
            <w:r>
              <w:rPr>
                <w:noProof/>
                <w:webHidden/>
              </w:rPr>
              <w:fldChar w:fldCharType="end"/>
            </w:r>
          </w:hyperlink>
        </w:p>
        <w:p w:rsidR="00AB6630" w:rsidRDefault="00AB6630">
          <w:pPr>
            <w:pStyle w:val="TOC1"/>
            <w:tabs>
              <w:tab w:val="right" w:leader="dot" w:pos="9350"/>
            </w:tabs>
            <w:rPr>
              <w:rFonts w:eastAsiaTheme="minorEastAsia"/>
              <w:noProof/>
            </w:rPr>
          </w:pPr>
          <w:hyperlink w:anchor="_Toc288422107" w:history="1">
            <w:r w:rsidRPr="00340DC9">
              <w:rPr>
                <w:rStyle w:val="Hyperlink"/>
                <w:noProof/>
              </w:rPr>
              <w:t>Getting Started</w:t>
            </w:r>
            <w:r>
              <w:rPr>
                <w:noProof/>
                <w:webHidden/>
              </w:rPr>
              <w:tab/>
            </w:r>
            <w:r>
              <w:rPr>
                <w:noProof/>
                <w:webHidden/>
              </w:rPr>
              <w:fldChar w:fldCharType="begin"/>
            </w:r>
            <w:r>
              <w:rPr>
                <w:noProof/>
                <w:webHidden/>
              </w:rPr>
              <w:instrText xml:space="preserve"> PAGEREF _Toc288422107 \h </w:instrText>
            </w:r>
            <w:r>
              <w:rPr>
                <w:noProof/>
                <w:webHidden/>
              </w:rPr>
            </w:r>
            <w:r>
              <w:rPr>
                <w:noProof/>
                <w:webHidden/>
              </w:rPr>
              <w:fldChar w:fldCharType="separate"/>
            </w:r>
            <w:r>
              <w:rPr>
                <w:noProof/>
                <w:webHidden/>
              </w:rPr>
              <w:t>4</w:t>
            </w:r>
            <w:r>
              <w:rPr>
                <w:noProof/>
                <w:webHidden/>
              </w:rPr>
              <w:fldChar w:fldCharType="end"/>
            </w:r>
          </w:hyperlink>
        </w:p>
        <w:p w:rsidR="00AB6630" w:rsidRDefault="00AB6630">
          <w:pPr>
            <w:pStyle w:val="TOC2"/>
            <w:tabs>
              <w:tab w:val="right" w:leader="dot" w:pos="9350"/>
            </w:tabs>
            <w:rPr>
              <w:rFonts w:eastAsiaTheme="minorEastAsia"/>
              <w:noProof/>
            </w:rPr>
          </w:pPr>
          <w:hyperlink w:anchor="_Toc288422108" w:history="1">
            <w:r w:rsidRPr="00340DC9">
              <w:rPr>
                <w:rStyle w:val="Hyperlink"/>
                <w:noProof/>
              </w:rPr>
              <w:t>Introductory Examples</w:t>
            </w:r>
            <w:r>
              <w:rPr>
                <w:noProof/>
                <w:webHidden/>
              </w:rPr>
              <w:tab/>
            </w:r>
            <w:r>
              <w:rPr>
                <w:noProof/>
                <w:webHidden/>
              </w:rPr>
              <w:fldChar w:fldCharType="begin"/>
            </w:r>
            <w:r>
              <w:rPr>
                <w:noProof/>
                <w:webHidden/>
              </w:rPr>
              <w:instrText xml:space="preserve"> PAGEREF _Toc288422108 \h </w:instrText>
            </w:r>
            <w:r>
              <w:rPr>
                <w:noProof/>
                <w:webHidden/>
              </w:rPr>
            </w:r>
            <w:r>
              <w:rPr>
                <w:noProof/>
                <w:webHidden/>
              </w:rPr>
              <w:fldChar w:fldCharType="separate"/>
            </w:r>
            <w:r>
              <w:rPr>
                <w:noProof/>
                <w:webHidden/>
              </w:rPr>
              <w:t>4</w:t>
            </w:r>
            <w:r>
              <w:rPr>
                <w:noProof/>
                <w:webHidden/>
              </w:rPr>
              <w:fldChar w:fldCharType="end"/>
            </w:r>
          </w:hyperlink>
        </w:p>
        <w:p w:rsidR="00AB6630" w:rsidRDefault="00AB6630">
          <w:pPr>
            <w:pStyle w:val="TOC2"/>
            <w:tabs>
              <w:tab w:val="right" w:leader="dot" w:pos="9350"/>
            </w:tabs>
            <w:rPr>
              <w:rFonts w:eastAsiaTheme="minorEastAsia"/>
              <w:noProof/>
            </w:rPr>
          </w:pPr>
          <w:hyperlink w:anchor="_Toc288422109" w:history="1">
            <w:r w:rsidRPr="00340DC9">
              <w:rPr>
                <w:rStyle w:val="Hyperlink"/>
                <w:noProof/>
              </w:rPr>
              <w:t>Foundational Features</w:t>
            </w:r>
            <w:r>
              <w:rPr>
                <w:noProof/>
                <w:webHidden/>
              </w:rPr>
              <w:tab/>
            </w:r>
            <w:r>
              <w:rPr>
                <w:noProof/>
                <w:webHidden/>
              </w:rPr>
              <w:fldChar w:fldCharType="begin"/>
            </w:r>
            <w:r>
              <w:rPr>
                <w:noProof/>
                <w:webHidden/>
              </w:rPr>
              <w:instrText xml:space="preserve"> PAGEREF _Toc288422109 \h </w:instrText>
            </w:r>
            <w:r>
              <w:rPr>
                <w:noProof/>
                <w:webHidden/>
              </w:rPr>
            </w:r>
            <w:r>
              <w:rPr>
                <w:noProof/>
                <w:webHidden/>
              </w:rPr>
              <w:fldChar w:fldCharType="separate"/>
            </w:r>
            <w:r>
              <w:rPr>
                <w:noProof/>
                <w:webHidden/>
              </w:rPr>
              <w:t>5</w:t>
            </w:r>
            <w:r>
              <w:rPr>
                <w:noProof/>
                <w:webHidden/>
              </w:rPr>
              <w:fldChar w:fldCharType="end"/>
            </w:r>
          </w:hyperlink>
        </w:p>
        <w:p w:rsidR="00AB6630" w:rsidRDefault="00AB6630">
          <w:pPr>
            <w:pStyle w:val="TOC2"/>
            <w:tabs>
              <w:tab w:val="right" w:leader="dot" w:pos="9350"/>
            </w:tabs>
            <w:rPr>
              <w:rFonts w:eastAsiaTheme="minorEastAsia"/>
              <w:noProof/>
            </w:rPr>
          </w:pPr>
          <w:hyperlink w:anchor="_Toc288422110" w:history="1">
            <w:r w:rsidRPr="00340DC9">
              <w:rPr>
                <w:rStyle w:val="Hyperlink"/>
                <w:noProof/>
              </w:rPr>
              <w:t>Built-in Dataflow Blocks</w:t>
            </w:r>
            <w:r>
              <w:rPr>
                <w:noProof/>
                <w:webHidden/>
              </w:rPr>
              <w:tab/>
            </w:r>
            <w:r>
              <w:rPr>
                <w:noProof/>
                <w:webHidden/>
              </w:rPr>
              <w:fldChar w:fldCharType="begin"/>
            </w:r>
            <w:r>
              <w:rPr>
                <w:noProof/>
                <w:webHidden/>
              </w:rPr>
              <w:instrText xml:space="preserve"> PAGEREF _Toc288422110 \h </w:instrText>
            </w:r>
            <w:r>
              <w:rPr>
                <w:noProof/>
                <w:webHidden/>
              </w:rPr>
            </w:r>
            <w:r>
              <w:rPr>
                <w:noProof/>
                <w:webHidden/>
              </w:rPr>
              <w:fldChar w:fldCharType="separate"/>
            </w:r>
            <w:r>
              <w:rPr>
                <w:noProof/>
                <w:webHidden/>
              </w:rPr>
              <w:t>7</w:t>
            </w:r>
            <w:r>
              <w:rPr>
                <w:noProof/>
                <w:webHidden/>
              </w:rPr>
              <w:fldChar w:fldCharType="end"/>
            </w:r>
          </w:hyperlink>
        </w:p>
        <w:p w:rsidR="00AB6630" w:rsidRDefault="00AB6630">
          <w:pPr>
            <w:pStyle w:val="TOC1"/>
            <w:tabs>
              <w:tab w:val="right" w:leader="dot" w:pos="9350"/>
            </w:tabs>
            <w:rPr>
              <w:rFonts w:eastAsiaTheme="minorEastAsia"/>
              <w:noProof/>
            </w:rPr>
          </w:pPr>
          <w:hyperlink w:anchor="_Toc288422111" w:history="1">
            <w:r w:rsidRPr="00340DC9">
              <w:rPr>
                <w:rStyle w:val="Hyperlink"/>
                <w:noProof/>
              </w:rPr>
              <w:t>Beyond the Basics</w:t>
            </w:r>
            <w:r>
              <w:rPr>
                <w:noProof/>
                <w:webHidden/>
              </w:rPr>
              <w:tab/>
            </w:r>
            <w:r>
              <w:rPr>
                <w:noProof/>
                <w:webHidden/>
              </w:rPr>
              <w:fldChar w:fldCharType="begin"/>
            </w:r>
            <w:r>
              <w:rPr>
                <w:noProof/>
                <w:webHidden/>
              </w:rPr>
              <w:instrText xml:space="preserve"> PAGEREF _Toc288422111 \h </w:instrText>
            </w:r>
            <w:r>
              <w:rPr>
                <w:noProof/>
                <w:webHidden/>
              </w:rPr>
            </w:r>
            <w:r>
              <w:rPr>
                <w:noProof/>
                <w:webHidden/>
              </w:rPr>
              <w:fldChar w:fldCharType="separate"/>
            </w:r>
            <w:r>
              <w:rPr>
                <w:noProof/>
                <w:webHidden/>
              </w:rPr>
              <w:t>18</w:t>
            </w:r>
            <w:r>
              <w:rPr>
                <w:noProof/>
                <w:webHidden/>
              </w:rPr>
              <w:fldChar w:fldCharType="end"/>
            </w:r>
          </w:hyperlink>
        </w:p>
        <w:p w:rsidR="00AB6630" w:rsidRDefault="00AB6630">
          <w:pPr>
            <w:pStyle w:val="TOC2"/>
            <w:tabs>
              <w:tab w:val="right" w:leader="dot" w:pos="9350"/>
            </w:tabs>
            <w:rPr>
              <w:rFonts w:eastAsiaTheme="minorEastAsia"/>
              <w:noProof/>
            </w:rPr>
          </w:pPr>
          <w:hyperlink w:anchor="_Toc288422112" w:history="1">
            <w:r w:rsidRPr="00340DC9">
              <w:rPr>
                <w:rStyle w:val="Hyperlink"/>
                <w:noProof/>
              </w:rPr>
              <w:t>Configuration Options</w:t>
            </w:r>
            <w:r>
              <w:rPr>
                <w:noProof/>
                <w:webHidden/>
              </w:rPr>
              <w:tab/>
            </w:r>
            <w:r>
              <w:rPr>
                <w:noProof/>
                <w:webHidden/>
              </w:rPr>
              <w:fldChar w:fldCharType="begin"/>
            </w:r>
            <w:r>
              <w:rPr>
                <w:noProof/>
                <w:webHidden/>
              </w:rPr>
              <w:instrText xml:space="preserve"> PAGEREF _Toc288422112 \h </w:instrText>
            </w:r>
            <w:r>
              <w:rPr>
                <w:noProof/>
                <w:webHidden/>
              </w:rPr>
            </w:r>
            <w:r>
              <w:rPr>
                <w:noProof/>
                <w:webHidden/>
              </w:rPr>
              <w:fldChar w:fldCharType="separate"/>
            </w:r>
            <w:r>
              <w:rPr>
                <w:noProof/>
                <w:webHidden/>
              </w:rPr>
              <w:t>18</w:t>
            </w:r>
            <w:r>
              <w:rPr>
                <w:noProof/>
                <w:webHidden/>
              </w:rPr>
              <w:fldChar w:fldCharType="end"/>
            </w:r>
          </w:hyperlink>
        </w:p>
        <w:p w:rsidR="00AB6630" w:rsidRDefault="00AB6630">
          <w:pPr>
            <w:pStyle w:val="TOC2"/>
            <w:tabs>
              <w:tab w:val="right" w:leader="dot" w:pos="9350"/>
            </w:tabs>
            <w:rPr>
              <w:rFonts w:eastAsiaTheme="minorEastAsia"/>
              <w:noProof/>
            </w:rPr>
          </w:pPr>
          <w:hyperlink w:anchor="_Toc288422113" w:history="1">
            <w:r w:rsidRPr="00340DC9">
              <w:rPr>
                <w:rStyle w:val="Hyperlink"/>
                <w:noProof/>
              </w:rPr>
              <w:t>Debugging</w:t>
            </w:r>
            <w:r>
              <w:rPr>
                <w:noProof/>
                <w:webHidden/>
              </w:rPr>
              <w:tab/>
            </w:r>
            <w:r>
              <w:rPr>
                <w:noProof/>
                <w:webHidden/>
              </w:rPr>
              <w:fldChar w:fldCharType="begin"/>
            </w:r>
            <w:r>
              <w:rPr>
                <w:noProof/>
                <w:webHidden/>
              </w:rPr>
              <w:instrText xml:space="preserve"> PAGEREF _Toc288422113 \h </w:instrText>
            </w:r>
            <w:r>
              <w:rPr>
                <w:noProof/>
                <w:webHidden/>
              </w:rPr>
            </w:r>
            <w:r>
              <w:rPr>
                <w:noProof/>
                <w:webHidden/>
              </w:rPr>
              <w:fldChar w:fldCharType="separate"/>
            </w:r>
            <w:r>
              <w:rPr>
                <w:noProof/>
                <w:webHidden/>
              </w:rPr>
              <w:t>23</w:t>
            </w:r>
            <w:r>
              <w:rPr>
                <w:noProof/>
                <w:webHidden/>
              </w:rPr>
              <w:fldChar w:fldCharType="end"/>
            </w:r>
          </w:hyperlink>
        </w:p>
        <w:p w:rsidR="00AB6630" w:rsidRDefault="00AB6630">
          <w:pPr>
            <w:pStyle w:val="TOC2"/>
            <w:tabs>
              <w:tab w:val="right" w:leader="dot" w:pos="9350"/>
            </w:tabs>
            <w:rPr>
              <w:rFonts w:eastAsiaTheme="minorEastAsia"/>
              <w:noProof/>
            </w:rPr>
          </w:pPr>
          <w:hyperlink w:anchor="_Toc288422114" w:history="1">
            <w:r w:rsidRPr="00340DC9">
              <w:rPr>
                <w:rStyle w:val="Hyperlink"/>
                <w:noProof/>
              </w:rPr>
              <w:t>Developing Custom Dataflow Blocks</w:t>
            </w:r>
            <w:r>
              <w:rPr>
                <w:noProof/>
                <w:webHidden/>
              </w:rPr>
              <w:tab/>
            </w:r>
            <w:r>
              <w:rPr>
                <w:noProof/>
                <w:webHidden/>
              </w:rPr>
              <w:fldChar w:fldCharType="begin"/>
            </w:r>
            <w:r>
              <w:rPr>
                <w:noProof/>
                <w:webHidden/>
              </w:rPr>
              <w:instrText xml:space="preserve"> PAGEREF _Toc288422114 \h </w:instrText>
            </w:r>
            <w:r>
              <w:rPr>
                <w:noProof/>
                <w:webHidden/>
              </w:rPr>
            </w:r>
            <w:r>
              <w:rPr>
                <w:noProof/>
                <w:webHidden/>
              </w:rPr>
              <w:fldChar w:fldCharType="separate"/>
            </w:r>
            <w:r>
              <w:rPr>
                <w:noProof/>
                <w:webHidden/>
              </w:rPr>
              <w:t>24</w:t>
            </w:r>
            <w:r>
              <w:rPr>
                <w:noProof/>
                <w:webHidden/>
              </w:rPr>
              <w:fldChar w:fldCharType="end"/>
            </w:r>
          </w:hyperlink>
        </w:p>
        <w:p w:rsidR="00FC1155" w:rsidRDefault="00D745D3">
          <w:r>
            <w:fldChar w:fldCharType="end"/>
          </w:r>
        </w:p>
      </w:sdtContent>
    </w:sdt>
    <w:p w:rsidR="003054BB" w:rsidRDefault="003054BB" w:rsidP="003054BB">
      <w:pPr>
        <w:pStyle w:val="Quote"/>
      </w:pPr>
    </w:p>
    <w:p w:rsidR="003054BB" w:rsidRPr="006475C1" w:rsidRDefault="003054BB" w:rsidP="003054BB">
      <w:pPr>
        <w:pStyle w:val="Quote"/>
      </w:pPr>
      <w:r>
        <w:t xml:space="preserve">TPL Dataflow (TDF) is a new .NET library for building concurrent applications.  It promotes actor/agent-oriented designs through primitives for in-process message passing, </w:t>
      </w:r>
      <w:r w:rsidRPr="006475C1">
        <w:t>dataflow</w:t>
      </w:r>
      <w:r>
        <w:t>,</w:t>
      </w:r>
      <w:r w:rsidRPr="006475C1">
        <w:t xml:space="preserve"> and pipelining</w:t>
      </w:r>
      <w:r>
        <w:t>.</w:t>
      </w:r>
      <w:r w:rsidRPr="006475C1">
        <w:t xml:space="preserve"> </w:t>
      </w:r>
      <w:r>
        <w:t>TDF</w:t>
      </w:r>
      <w:r w:rsidRPr="006475C1">
        <w:t xml:space="preserve"> builds </w:t>
      </w:r>
      <w:r>
        <w:t>up</w:t>
      </w:r>
      <w:r w:rsidRPr="006475C1">
        <w:t xml:space="preserve">on the </w:t>
      </w:r>
      <w:r>
        <w:t xml:space="preserve">APIs and </w:t>
      </w:r>
      <w:r w:rsidRPr="006475C1">
        <w:t xml:space="preserve">scheduling </w:t>
      </w:r>
      <w:r>
        <w:t>infrastructure provided by the Task Parallel Library (TPL) in .</w:t>
      </w:r>
      <w:r w:rsidR="00181AD5">
        <w:t>NET 4, and integrates with the language suppor</w:t>
      </w:r>
      <w:r w:rsidR="00B7114A">
        <w:t>t for asynchrony provided by C#, Visual Basic, and F#.</w:t>
      </w:r>
    </w:p>
    <w:p w:rsidR="003054BB" w:rsidRDefault="003054BB">
      <w:pPr>
        <w:rPr>
          <w:rFonts w:asciiTheme="majorHAnsi" w:eastAsiaTheme="majorEastAsia" w:hAnsiTheme="majorHAnsi" w:cstheme="majorBidi"/>
          <w:b/>
          <w:bCs/>
          <w:color w:val="365F91" w:themeColor="accent1" w:themeShade="BF"/>
          <w:sz w:val="28"/>
          <w:szCs w:val="28"/>
        </w:rPr>
      </w:pPr>
      <w:r>
        <w:br w:type="page"/>
      </w:r>
    </w:p>
    <w:p w:rsidR="00187858" w:rsidRDefault="00FC1155" w:rsidP="00E27500">
      <w:pPr>
        <w:pStyle w:val="Heading1"/>
      </w:pPr>
      <w:bookmarkStart w:id="1" w:name="_Toc288422104"/>
      <w:r>
        <w:lastRenderedPageBreak/>
        <w:t>Overview</w:t>
      </w:r>
      <w:bookmarkEnd w:id="1"/>
    </w:p>
    <w:p w:rsidR="00751E27" w:rsidRDefault="00751E27" w:rsidP="00751E27">
      <w:r>
        <w:t xml:space="preserve">The Task Parallel Library (TPL) was introduced in the .NET Framework 4, providing core building blocks and algorithms for parallel computation and asynchrony.  This work was centered around the </w:t>
      </w:r>
      <w:proofErr w:type="spellStart"/>
      <w:r>
        <w:t>System.Threading.Tasks.Task</w:t>
      </w:r>
      <w:proofErr w:type="spellEnd"/>
      <w:r>
        <w:t xml:space="preserve"> type, as well as on a few higher-level constructs.  These higher-level constructs address a specific subset of common parallel patterns, e.g. Parallel.For/ForEach for delightfully parallel problems </w:t>
      </w:r>
      <w:r w:rsidR="00287A5A">
        <w:t>expressible</w:t>
      </w:r>
      <w:r>
        <w:t xml:space="preserve"> as parallelized loops.</w:t>
      </w:r>
    </w:p>
    <w:p w:rsidR="00751E27" w:rsidRDefault="00751E27" w:rsidP="00751E27">
      <w:r>
        <w:t>While a significant step forward in enabling developers to parallelize their applications, this work did not provide higher-level constructs necessary to tackle all parallel problems or to easily implement all parallel patterns.  In particular, it did not</w:t>
      </w:r>
      <w:r w:rsidR="004E1C25">
        <w:t xml:space="preserve"> </w:t>
      </w:r>
      <w:r w:rsidR="00181AD5">
        <w:t>focus on</w:t>
      </w:r>
      <w:r>
        <w:t xml:space="preserve"> problems best expressed with agent-based m</w:t>
      </w:r>
      <w:r w:rsidR="00AB0E68">
        <w:t>odels or those based on message-</w:t>
      </w:r>
      <w:r>
        <w:t>passing</w:t>
      </w:r>
      <w:r w:rsidR="004E1C25">
        <w:t xml:space="preserve"> paradigms</w:t>
      </w:r>
      <w:r>
        <w:t xml:space="preserve">.  These kinds of problems are quite prevalent in technical computing domains </w:t>
      </w:r>
      <w:r w:rsidR="00123580">
        <w:t>such as</w:t>
      </w:r>
      <w:r>
        <w:t xml:space="preserve"> finance, bio</w:t>
      </w:r>
      <w:r w:rsidR="00123580">
        <w:t>logical sciences, oil &amp; gas, and manufacturing</w:t>
      </w:r>
      <w:r>
        <w:t>.</w:t>
      </w:r>
    </w:p>
    <w:p w:rsidR="00751E27" w:rsidRDefault="00093B42" w:rsidP="00751E27">
      <w:r>
        <w:t>For</w:t>
      </w:r>
      <w:r w:rsidR="00751E27">
        <w:t xml:space="preserve"> </w:t>
      </w:r>
      <w:r>
        <w:t>TPL Dataflow (TDF)</w:t>
      </w:r>
      <w:r w:rsidR="00751E27">
        <w:t xml:space="preserve">, we build upon the foundational layer provided in TPL in .NET 4. </w:t>
      </w:r>
      <w:r>
        <w:t>TDF</w:t>
      </w:r>
      <w:r w:rsidR="00751E27">
        <w:t xml:space="preserve"> is a complementary set of primitives to those primitives delivered in TPL in .NET 4, addressing </w:t>
      </w:r>
      <w:r w:rsidR="004E1C25">
        <w:t>additional</w:t>
      </w:r>
      <w:r w:rsidR="00751E27">
        <w:t xml:space="preserve"> scenarios </w:t>
      </w:r>
      <w:r w:rsidR="004E1C25">
        <w:t>beyond</w:t>
      </w:r>
      <w:r w:rsidR="00751E27">
        <w:t xml:space="preserve"> those directly and easily supported with</w:t>
      </w:r>
      <w:r w:rsidR="00FC1155">
        <w:t xml:space="preserve"> </w:t>
      </w:r>
      <w:r w:rsidR="00181AD5">
        <w:t xml:space="preserve">the </w:t>
      </w:r>
      <w:r w:rsidR="00FC1155">
        <w:t xml:space="preserve">original </w:t>
      </w:r>
      <w:r w:rsidR="00AB0E68">
        <w:t>APIs</w:t>
      </w:r>
      <w:r w:rsidR="00FC1155">
        <w:t xml:space="preserve">.  </w:t>
      </w:r>
      <w:r w:rsidR="00751E27">
        <w:t>TPL Dataflow utilizes tasks, concurrent collections,</w:t>
      </w:r>
      <w:r w:rsidR="005C1753">
        <w:t xml:space="preserve"> </w:t>
      </w:r>
      <w:r w:rsidR="00751E27">
        <w:t>tuples, and other features introduced in .NET 4 to bring support for parallel dataflow-based programming into the .NET Framework.</w:t>
      </w:r>
      <w:r w:rsidR="004E1C25">
        <w:t xml:space="preserve">  It also directly integrates with new language support for tasks </w:t>
      </w:r>
      <w:r>
        <w:t xml:space="preserve">and asynchrony </w:t>
      </w:r>
      <w:r w:rsidR="004E1C25">
        <w:t xml:space="preserve">provided by both C# and Visual Basic, and with existing language support </w:t>
      </w:r>
      <w:r w:rsidR="00AB0E68">
        <w:t xml:space="preserve">in .NET 4 </w:t>
      </w:r>
      <w:r w:rsidR="004E1C25">
        <w:t>for tasks provided by F#.</w:t>
      </w:r>
    </w:p>
    <w:p w:rsidR="00751E27" w:rsidRDefault="00751E27" w:rsidP="00FC1155">
      <w:pPr>
        <w:pStyle w:val="Heading2"/>
      </w:pPr>
      <w:bookmarkStart w:id="2" w:name="_Toc288422105"/>
      <w:r>
        <w:t>Background</w:t>
      </w:r>
      <w:bookmarkEnd w:id="2"/>
    </w:p>
    <w:p w:rsidR="00751E27" w:rsidRDefault="00751E27" w:rsidP="00751E27">
      <w:r>
        <w:t xml:space="preserve">In multiple vertical industries, including those in the </w:t>
      </w:r>
      <w:r w:rsidR="00181AD5">
        <w:t>technical computing</w:t>
      </w:r>
      <w:r>
        <w:t xml:space="preserve"> domain</w:t>
      </w:r>
      <w:r w:rsidR="00181AD5">
        <w:t>s</w:t>
      </w:r>
      <w:r>
        <w:t xml:space="preserve">, software systems are often best oriented around the flow of data.  These </w:t>
      </w:r>
      <w:r w:rsidR="004E1C25">
        <w:t>“</w:t>
      </w:r>
      <w:proofErr w:type="spellStart"/>
      <w:r w:rsidR="004E1C25">
        <w:t>data</w:t>
      </w:r>
      <w:r>
        <w:t>flows</w:t>
      </w:r>
      <w:proofErr w:type="spellEnd"/>
      <w:r w:rsidR="004E1C25">
        <w:t>”</w:t>
      </w:r>
      <w:r>
        <w:t xml:space="preserve"> are often large</w:t>
      </w:r>
      <w:r w:rsidR="00FD1549">
        <w:t xml:space="preserve">, </w:t>
      </w:r>
      <w:r>
        <w:t>infinite</w:t>
      </w:r>
      <w:r w:rsidR="00FD1549">
        <w:t>, or unknown in size,</w:t>
      </w:r>
      <w:r>
        <w:t xml:space="preserve"> and/or require complex processing, leading to high-throughput demands and potentially immense computational load.  To cope with these requirements, parallelism can be introdu</w:t>
      </w:r>
      <w:r w:rsidR="00FC1155">
        <w:t>ced to exploit system resources</w:t>
      </w:r>
      <w:r>
        <w:t xml:space="preserve"> such as multiple cores.  However, the concurrent programming models of today’s .NET Framework (including .NET 4) are </w:t>
      </w:r>
      <w:r w:rsidR="00FC1155">
        <w:t>not designed with dataflow in mind</w:t>
      </w:r>
      <w:r>
        <w:t xml:space="preserve">, leading to verbose code and low-level locking that complicates the source code, reduces system throughput, and introduces concurrency issues that can otherwise be avoided with a model more befitting to reactive systems. Furthermore, much of the data that enters these systems is the result of I/O operations. Developers tend to process this I/O synchronously, as asynchronous programming </w:t>
      </w:r>
      <w:r w:rsidR="00181AD5">
        <w:t>has historically been</w:t>
      </w:r>
      <w:r>
        <w:t xml:space="preserve"> an all-around difficult activity.  When a thread performs synchronous I/O, it essentially gives up control of the thread to the I/O device, </w:t>
      </w:r>
      <w:r w:rsidR="00FD1549">
        <w:t xml:space="preserve">often </w:t>
      </w:r>
      <w:r>
        <w:t xml:space="preserve">decreasing the responsiveness of the application and, again, hindering the overall throughput </w:t>
      </w:r>
      <w:r w:rsidR="00181AD5">
        <w:t xml:space="preserve">and scalability </w:t>
      </w:r>
      <w:r>
        <w:t xml:space="preserve">of the system. </w:t>
      </w:r>
    </w:p>
    <w:p w:rsidR="00751E27" w:rsidRDefault="00751E27" w:rsidP="00751E27">
      <w:r>
        <w:t xml:space="preserve">Visual Studio 2010 </w:t>
      </w:r>
      <w:r w:rsidR="00181AD5">
        <w:t>targeted</w:t>
      </w:r>
      <w:r>
        <w:t xml:space="preserve"> this problem space for native developers with the addition to the C Run-time (CRT) of the Asynchronous Agents Library</w:t>
      </w:r>
      <w:r w:rsidR="00181AD5">
        <w:t xml:space="preserve"> (AAL)</w:t>
      </w:r>
      <w:r>
        <w:t>.  This</w:t>
      </w:r>
      <w:r w:rsidR="00AB0E68">
        <w:t xml:space="preserve"> model has proven</w:t>
      </w:r>
      <w:r>
        <w:t xml:space="preserve"> to be very attractive</w:t>
      </w:r>
      <w:r w:rsidR="00287A5A">
        <w:t xml:space="preserve"> and useful, and also shows up in the</w:t>
      </w:r>
      <w:r>
        <w:t xml:space="preserve"> Concurrency &amp; Coordination Runtime (CCR) </w:t>
      </w:r>
      <w:r w:rsidR="00FC1155">
        <w:t xml:space="preserve">available separately as a library contained in </w:t>
      </w:r>
      <w:r w:rsidR="00181AD5">
        <w:t xml:space="preserve">the </w:t>
      </w:r>
      <w:r>
        <w:t xml:space="preserve">Microsoft Robotics </w:t>
      </w:r>
      <w:r w:rsidR="00FC1155">
        <w:t>Studio</w:t>
      </w:r>
      <w:r>
        <w:t>.  TDF can be thought of as a logical evolution of the CCR</w:t>
      </w:r>
      <w:r w:rsidR="00AB0E68">
        <w:t xml:space="preserve"> for non-robotics scenarios</w:t>
      </w:r>
      <w:r>
        <w:t xml:space="preserve">, incorporating </w:t>
      </w:r>
      <w:r w:rsidR="00AB0E68">
        <w:t>CCR’s</w:t>
      </w:r>
      <w:r>
        <w:t xml:space="preserve"> key concepts into TPL and augmenting the </w:t>
      </w:r>
      <w:r w:rsidR="00FC1155">
        <w:t>enhanced</w:t>
      </w:r>
      <w:r>
        <w:t xml:space="preserve"> model with core programming model aspects of </w:t>
      </w:r>
      <w:r w:rsidR="00AB0E68">
        <w:t>the Asynchronous A</w:t>
      </w:r>
      <w:r>
        <w:t>gents</w:t>
      </w:r>
      <w:r w:rsidR="00181AD5">
        <w:t xml:space="preserve"> L</w:t>
      </w:r>
      <w:r w:rsidR="00AB0E68">
        <w:t>ibrary</w:t>
      </w:r>
      <w:r>
        <w:t xml:space="preserve">.  This combination yields a technology that targets a wide range of scenarios.  Most CCR-based code can be </w:t>
      </w:r>
      <w:r>
        <w:lastRenderedPageBreak/>
        <w:t xml:space="preserve">brought forward and ported to TDF with a straightforward translation, composing well with workloads implemented with other primitives from TPL. </w:t>
      </w:r>
      <w:r w:rsidR="00AB0E68">
        <w:t xml:space="preserve"> Similarly, for developers desiring to port their native Asynchronous Agents-based code to managed,</w:t>
      </w:r>
      <w:r w:rsidR="00181AD5">
        <w:t xml:space="preserve"> or to write a mixed-mode application that incorporates message passing on both sides of the divide,</w:t>
      </w:r>
      <w:r w:rsidR="00AB0E68">
        <w:t xml:space="preserve"> TPL Dataflow provides direct feature-to-feature mappings for most </w:t>
      </w:r>
      <w:r w:rsidR="00FD1549">
        <w:t>concepts</w:t>
      </w:r>
      <w:r w:rsidR="00AB0E68">
        <w:t>.</w:t>
      </w:r>
    </w:p>
    <w:p w:rsidR="00751E27" w:rsidRDefault="00751E27" w:rsidP="00751E27">
      <w:r>
        <w:t>TDF brings a few core primitives to TPL that allow developers to express computations based on dataflow graphs.  Data is always processed asynchronously.   With this model, tasks need not be scheduled explicitly – developers declaratively express data dependencies</w:t>
      </w:r>
      <w:r w:rsidR="00FD1549">
        <w:t>,</w:t>
      </w:r>
      <w:r>
        <w:t xml:space="preserve"> and </w:t>
      </w:r>
      <w:r w:rsidR="00FD1549">
        <w:t xml:space="preserve">in return </w:t>
      </w:r>
      <w:r>
        <w:t xml:space="preserve">the runtime schedules work based on the asynchronous arrival of data and the expressed dependencies.  In this manner, TDF is a generator of tasks just as is the Parallel class and PLINQ.  In contrast, however, whereas Parallel and PLINQ are focused on more </w:t>
      </w:r>
      <w:r w:rsidR="00181AD5">
        <w:t>structured</w:t>
      </w:r>
      <w:r>
        <w:t xml:space="preserve"> models of </w:t>
      </w:r>
      <w:r w:rsidR="004E1C25">
        <w:t xml:space="preserve">parallel </w:t>
      </w:r>
      <w:r>
        <w:t xml:space="preserve">computation, TDF is focused on </w:t>
      </w:r>
      <w:r w:rsidR="00181AD5">
        <w:t xml:space="preserve">unstructured, </w:t>
      </w:r>
      <w:r>
        <w:t>asynchronous models.</w:t>
      </w:r>
    </w:p>
    <w:p w:rsidR="00425138" w:rsidRDefault="00425138" w:rsidP="00425138">
      <w:r>
        <w:t xml:space="preserve">Astute readers may notice some similarities between TPL Dataflow and </w:t>
      </w:r>
      <w:r w:rsidRPr="00D20564">
        <w:t>Reactive Extensions</w:t>
      </w:r>
      <w:r>
        <w:t xml:space="preserve"> (Rx), currently available as a download from the </w:t>
      </w:r>
      <w:r w:rsidR="00FD1549">
        <w:t>MSDN Data</w:t>
      </w:r>
      <w:r>
        <w:t xml:space="preserve"> </w:t>
      </w:r>
      <w:r w:rsidR="00FD1549">
        <w:t>developer center</w:t>
      </w:r>
      <w:r>
        <w:t>. Rx is</w:t>
      </w:r>
      <w:r w:rsidRPr="00D20564">
        <w:t xml:space="preserve"> predominantly focused on coordination and composition of event streams with a LIN</w:t>
      </w:r>
      <w:r>
        <w:t xml:space="preserve">Q-based API, providing a rich set of </w:t>
      </w:r>
      <w:proofErr w:type="spellStart"/>
      <w:r>
        <w:t>combinators</w:t>
      </w:r>
      <w:proofErr w:type="spellEnd"/>
      <w:r>
        <w:t xml:space="preserve"> for manipulating </w:t>
      </w:r>
      <w:proofErr w:type="spellStart"/>
      <w:r>
        <w:t>IObservable</w:t>
      </w:r>
      <w:proofErr w:type="spellEnd"/>
      <w:r>
        <w:t>&lt;T&gt;s of data.  In contrast, TPL D</w:t>
      </w:r>
      <w:r w:rsidRPr="00D20564">
        <w:t xml:space="preserve">ataflow </w:t>
      </w:r>
      <w:r>
        <w:t>is</w:t>
      </w:r>
      <w:r w:rsidRPr="00D20564">
        <w:t xml:space="preserve"> focused on </w:t>
      </w:r>
      <w:r>
        <w:t xml:space="preserve">providing building blocks for message passing and </w:t>
      </w:r>
      <w:r w:rsidRPr="00D20564">
        <w:t>paralleli</w:t>
      </w:r>
      <w:r>
        <w:t>zing CPU- and I/O-intensive applications with high-throughput</w:t>
      </w:r>
      <w:r w:rsidRPr="00D20564">
        <w:t xml:space="preserve"> and low-latency, while </w:t>
      </w:r>
      <w:r>
        <w:t xml:space="preserve">also </w:t>
      </w:r>
      <w:r w:rsidRPr="00D20564">
        <w:t xml:space="preserve">providing developers </w:t>
      </w:r>
      <w:r>
        <w:t>explicit</w:t>
      </w:r>
      <w:r w:rsidRPr="00D20564">
        <w:t xml:space="preserve"> control over how data </w:t>
      </w:r>
      <w:r>
        <w:t xml:space="preserve">is buffered and </w:t>
      </w:r>
      <w:r w:rsidRPr="00D20564">
        <w:t xml:space="preserve">moves </w:t>
      </w:r>
      <w:r>
        <w:t>about the system.  As such, Rx and TPL Dataflow</w:t>
      </w:r>
      <w:r w:rsidRPr="00D20564">
        <w:t>, while potentially viewed as similar at a 30,000 foot level, address distinct needs.</w:t>
      </w:r>
      <w:r>
        <w:t xml:space="preserve"> Even so, TPL D</w:t>
      </w:r>
      <w:r w:rsidRPr="00D20564">
        <w:t xml:space="preserve">ataflow </w:t>
      </w:r>
      <w:r>
        <w:t>and Rx provide a better together story.</w:t>
      </w:r>
      <w:r w:rsidR="00FD1549">
        <w:t xml:space="preserve">  </w:t>
      </w:r>
      <w:r w:rsidR="00F00CF0">
        <w:t>(</w:t>
      </w:r>
      <w:r w:rsidR="00FD1549">
        <w:t>In fact, TPL Dataflow includes built-in conversions that allow its “dataflow blocks” to be exposed as both observables and observers, thereby enabling direct integration of the two libraries.</w:t>
      </w:r>
      <w:r w:rsidR="00F00CF0">
        <w:t>)</w:t>
      </w:r>
    </w:p>
    <w:p w:rsidR="00425138" w:rsidRDefault="00425138" w:rsidP="00425138">
      <w:pPr>
        <w:pStyle w:val="Heading2"/>
      </w:pPr>
      <w:bookmarkStart w:id="3" w:name="_Toc288422106"/>
      <w:r>
        <w:t>Architecture</w:t>
      </w:r>
      <w:bookmarkEnd w:id="3"/>
    </w:p>
    <w:p w:rsidR="00751E27" w:rsidRDefault="00751E27" w:rsidP="00751E27">
      <w:r>
        <w:t xml:space="preserve">At its </w:t>
      </w:r>
      <w:r w:rsidR="00FC1155">
        <w:t>heart</w:t>
      </w:r>
      <w:r>
        <w:t xml:space="preserve">, TDF is based on two interfaces: </w:t>
      </w:r>
      <w:proofErr w:type="spellStart"/>
      <w:r>
        <w:t>ISourceBlock</w:t>
      </w:r>
      <w:proofErr w:type="spellEnd"/>
      <w:r>
        <w:t xml:space="preserve">&lt;T&gt; and </w:t>
      </w:r>
      <w:proofErr w:type="spellStart"/>
      <w:r>
        <w:t>ITargetBlock</w:t>
      </w:r>
      <w:proofErr w:type="spellEnd"/>
      <w:r>
        <w:t xml:space="preserve">&lt;T&gt;.  Sources </w:t>
      </w:r>
      <w:r w:rsidR="00103DAF">
        <w:t>offer</w:t>
      </w:r>
      <w:r w:rsidR="00181AD5">
        <w:t xml:space="preserve"> data, and targets </w:t>
      </w:r>
      <w:r w:rsidR="00103DAF">
        <w:t>are offered</w:t>
      </w:r>
      <w:r w:rsidR="00181AD5">
        <w:t xml:space="preserve"> data;</w:t>
      </w:r>
      <w:r>
        <w:t xml:space="preserve"> nodes in a dataflow network may be one or the other, or both. A handful of </w:t>
      </w:r>
      <w:r w:rsidR="00FC1155">
        <w:t>concrete</w:t>
      </w:r>
      <w:r>
        <w:t xml:space="preserve"> implementations of these interfaces are provided</w:t>
      </w:r>
      <w:r w:rsidR="00103DAF">
        <w:t xml:space="preserve"> in the library</w:t>
      </w:r>
      <w:r>
        <w:t xml:space="preserve">, </w:t>
      </w:r>
      <w:r w:rsidR="00181AD5">
        <w:t>and</w:t>
      </w:r>
      <w:r>
        <w:t xml:space="preserve"> </w:t>
      </w:r>
      <w:r w:rsidR="00181AD5">
        <w:t>developers</w:t>
      </w:r>
      <w:r>
        <w:t xml:space="preserve"> may</w:t>
      </w:r>
      <w:r w:rsidR="00181AD5">
        <w:t xml:space="preserve"> further</w:t>
      </w:r>
      <w:r>
        <w:t xml:space="preserve"> build their own in order to target</w:t>
      </w:r>
      <w:r w:rsidR="00103DAF">
        <w:t xml:space="preserve"> more </w:t>
      </w:r>
      <w:r w:rsidR="00181AD5">
        <w:t>advanced</w:t>
      </w:r>
      <w:r>
        <w:t xml:space="preserve"> scenarios</w:t>
      </w:r>
      <w:r w:rsidR="00103DAF">
        <w:t xml:space="preserve"> (though it is expected that the built-in implementations suffice for the majority of developer needs)</w:t>
      </w:r>
      <w:r>
        <w:t xml:space="preserve">.  Put together, these interfaces and implementations enable patterns for parallel stream processing, including </w:t>
      </w:r>
      <w:r w:rsidR="00FC1155">
        <w:t xml:space="preserve">multiple forms of data buffering; greedily and non-greedily receiving, joining, and batching </w:t>
      </w:r>
      <w:r>
        <w:t xml:space="preserve">data from </w:t>
      </w:r>
      <w:r w:rsidR="00FC1155">
        <w:t>one or more sources;</w:t>
      </w:r>
      <w:r>
        <w:t xml:space="preserve"> selecting a single datum from m</w:t>
      </w:r>
      <w:r w:rsidR="00FC1155">
        <w:t>ultiple sources;</w:t>
      </w:r>
      <w:r>
        <w:t xml:space="preserve"> protecting concurrent operations without explicit locking by executing tasks within a declarative reader/writer model</w:t>
      </w:r>
      <w:r w:rsidR="00FC1155">
        <w:t>;</w:t>
      </w:r>
      <w:r>
        <w:t xml:space="preserve"> automatically propagating data from one operation to another, all with as much concurrency as the system and developer</w:t>
      </w:r>
      <w:r w:rsidR="00FC1155">
        <w:t xml:space="preserve"> jointly allow</w:t>
      </w:r>
      <w:r w:rsidR="00181AD5">
        <w:t>; and more</w:t>
      </w:r>
      <w:r>
        <w:t xml:space="preserve">.  Each of these patterns can be </w:t>
      </w:r>
      <w:r w:rsidR="00AB0E68">
        <w:t xml:space="preserve">used standalone, or may be </w:t>
      </w:r>
      <w:r>
        <w:t>composed with others, enabling developers to express complex dataflow networks.</w:t>
      </w:r>
      <w:r w:rsidR="00FC1155">
        <w:t xml:space="preserve">  The primitives provided by TDF not only compose well at the programming model level with tasks, parallel loops, observables, and language features in support of asynchrony, they also compose at the system level to enable efficient execution that doesn’t oversubscribe the system.</w:t>
      </w:r>
    </w:p>
    <w:p w:rsidR="00751E27" w:rsidRDefault="00751E27">
      <w:r>
        <w:lastRenderedPageBreak/>
        <w:t xml:space="preserve">While TDF is reminiscent of actor-oriented models, it is important to note that it makes no </w:t>
      </w:r>
      <w:r w:rsidR="00D81C3D">
        <w:t xml:space="preserve">built-in </w:t>
      </w:r>
      <w:r>
        <w:t>guarantee</w:t>
      </w:r>
      <w:r w:rsidR="00D81C3D">
        <w:t>s</w:t>
      </w:r>
      <w:r>
        <w:t xml:space="preserve"> of isolation.  It is an expressive and flexible messaging substrate and task generation system (using TPL as the scheduling infrastructure) on top of which higher-level models may be built</w:t>
      </w:r>
      <w:r w:rsidR="00FC1155">
        <w:t>.</w:t>
      </w:r>
    </w:p>
    <w:p w:rsidR="00187858" w:rsidRDefault="001B31B1" w:rsidP="00E27500">
      <w:pPr>
        <w:pStyle w:val="Heading1"/>
      </w:pPr>
      <w:bookmarkStart w:id="4" w:name="_Toc288422107"/>
      <w:r>
        <w:t>Getting Started</w:t>
      </w:r>
      <w:bookmarkEnd w:id="4"/>
    </w:p>
    <w:p w:rsidR="00187858" w:rsidRDefault="006F08ED">
      <w:r>
        <w:t xml:space="preserve">TPL Dataflow is encapsulated as a single managed DLL, available as System.Threading.Tasks.Dataflow.dll.  To get started, add a reference to this DLL from your managed project.  The majority of the functionality in this DLL is exposed from the </w:t>
      </w:r>
      <w:proofErr w:type="spellStart"/>
      <w:r>
        <w:t>System.Threading.Tasks.Dataflow</w:t>
      </w:r>
      <w:proofErr w:type="spellEnd"/>
      <w:r>
        <w:t xml:space="preserve"> namespace</w:t>
      </w:r>
      <w:r w:rsidR="00D81C3D">
        <w:t xml:space="preserve">, with a small number of types also contained in the </w:t>
      </w:r>
      <w:proofErr w:type="spellStart"/>
      <w:r w:rsidR="00D81C3D">
        <w:t>System.Threading.Tasks</w:t>
      </w:r>
      <w:proofErr w:type="spellEnd"/>
      <w:r w:rsidR="00D81C3D">
        <w:t xml:space="preserve"> namespace</w:t>
      </w:r>
      <w:r>
        <w:t>.</w:t>
      </w:r>
    </w:p>
    <w:p w:rsidR="00AB0E68" w:rsidRDefault="00AB0E68" w:rsidP="00AB0E68">
      <w:pPr>
        <w:pStyle w:val="Heading2"/>
      </w:pPr>
      <w:bookmarkStart w:id="5" w:name="_Toc288422108"/>
      <w:r>
        <w:t>Introductory Examples</w:t>
      </w:r>
      <w:bookmarkEnd w:id="5"/>
    </w:p>
    <w:p w:rsidR="00AB0E68" w:rsidRDefault="00AB0E68">
      <w:r>
        <w:t xml:space="preserve">One of the </w:t>
      </w:r>
      <w:r w:rsidR="00B506C9">
        <w:t>most common</w:t>
      </w:r>
      <w:r>
        <w:t xml:space="preserve"> ways into TPL Dataflow is the </w:t>
      </w:r>
      <w:proofErr w:type="spellStart"/>
      <w:r>
        <w:t>ActionBlock</w:t>
      </w:r>
      <w:proofErr w:type="spellEnd"/>
      <w:r>
        <w:t>&lt;</w:t>
      </w:r>
      <w:proofErr w:type="spellStart"/>
      <w:r>
        <w:t>TInput</w:t>
      </w:r>
      <w:proofErr w:type="spellEnd"/>
      <w:r>
        <w:t xml:space="preserve">&gt; class.  This class can be thought </w:t>
      </w:r>
      <w:r w:rsidR="00D81C3D">
        <w:t xml:space="preserve">of </w:t>
      </w:r>
      <w:r>
        <w:t>logically as a buffer for data to be processed combined with tasks for processing that data</w:t>
      </w:r>
      <w:r w:rsidR="00103DAF">
        <w:t>, with the “dataflow block” managing both</w:t>
      </w:r>
      <w:r>
        <w:t>.  In its most basic usage, we can inst</w:t>
      </w:r>
      <w:r w:rsidR="00D81C3D">
        <w:t xml:space="preserve">antiate an </w:t>
      </w:r>
      <w:proofErr w:type="spellStart"/>
      <w:r w:rsidR="00D81C3D">
        <w:t>ActionBlock</w:t>
      </w:r>
      <w:proofErr w:type="spellEnd"/>
      <w:r w:rsidR="00D81C3D">
        <w:t>&lt;</w:t>
      </w:r>
      <w:proofErr w:type="spellStart"/>
      <w:r w:rsidR="00D81C3D">
        <w:t>TInput</w:t>
      </w:r>
      <w:proofErr w:type="spellEnd"/>
      <w:r w:rsidR="00D81C3D">
        <w:t xml:space="preserve">&gt; and “post” data to it; </w:t>
      </w:r>
      <w:r>
        <w:t xml:space="preserve">the delegate provided at the </w:t>
      </w:r>
      <w:proofErr w:type="spellStart"/>
      <w:r>
        <w:t>ActionBlock’s</w:t>
      </w:r>
      <w:proofErr w:type="spellEnd"/>
      <w:r>
        <w:t xml:space="preserve"> construction will be executed asynchronously for every piece of data posted:</w:t>
      </w:r>
    </w:p>
    <w:p w:rsidR="00AB0E68" w:rsidRDefault="00AB0E68" w:rsidP="00AB0E68">
      <w:pPr>
        <w:pStyle w:val="Code"/>
        <w:ind w:left="720"/>
      </w:pPr>
      <w:proofErr w:type="spellStart"/>
      <w:proofErr w:type="gramStart"/>
      <w:r w:rsidRPr="00AB0E68">
        <w:rPr>
          <w:rStyle w:val="Code-KeywordChar"/>
          <w:rFonts w:eastAsiaTheme="minorHAnsi"/>
        </w:rPr>
        <w:t>var</w:t>
      </w:r>
      <w:proofErr w:type="spellEnd"/>
      <w:proofErr w:type="gramEnd"/>
      <w:r>
        <w:t xml:space="preserve"> </w:t>
      </w:r>
      <w:proofErr w:type="spellStart"/>
      <w:r>
        <w:t>ab</w:t>
      </w:r>
      <w:proofErr w:type="spellEnd"/>
      <w:r>
        <w:t xml:space="preserve"> = </w:t>
      </w:r>
      <w:r w:rsidRPr="00AB0E68">
        <w:rPr>
          <w:rStyle w:val="Code-KeywordChar"/>
          <w:rFonts w:eastAsiaTheme="minorHAnsi"/>
        </w:rPr>
        <w:t>new</w:t>
      </w:r>
      <w:r>
        <w:t xml:space="preserve"> </w:t>
      </w:r>
      <w:proofErr w:type="spellStart"/>
      <w:r w:rsidRPr="00AB0E68">
        <w:rPr>
          <w:rStyle w:val="Code-TypeChar"/>
          <w:rFonts w:eastAsiaTheme="minorHAnsi"/>
        </w:rPr>
        <w:t>ActionBlock</w:t>
      </w:r>
      <w:proofErr w:type="spellEnd"/>
      <w:r>
        <w:t>&lt;</w:t>
      </w:r>
      <w:proofErr w:type="spellStart"/>
      <w:r>
        <w:t>TInput</w:t>
      </w:r>
      <w:proofErr w:type="spellEnd"/>
      <w:r>
        <w:t>&gt;(</w:t>
      </w:r>
      <w:r w:rsidR="00D81C3D" w:rsidRPr="00D81C3D">
        <w:rPr>
          <w:rStyle w:val="Code-KeywordChar"/>
          <w:rFonts w:eastAsiaTheme="minorHAnsi"/>
        </w:rPr>
        <w:t>delegate</w:t>
      </w:r>
      <w:r w:rsidR="00D81C3D">
        <w:t>(</w:t>
      </w:r>
      <w:proofErr w:type="spellStart"/>
      <w:r w:rsidR="00D81C3D">
        <w:t>TInput</w:t>
      </w:r>
      <w:proofErr w:type="spellEnd"/>
      <w:r w:rsidR="00D81C3D">
        <w:t xml:space="preserve"> </w:t>
      </w:r>
      <w:r>
        <w:t>i</w:t>
      </w:r>
      <w:r w:rsidR="00D81C3D">
        <w:t>)</w:t>
      </w:r>
    </w:p>
    <w:p w:rsidR="00AB0E68" w:rsidRDefault="00AB0E68" w:rsidP="00AB0E68">
      <w:pPr>
        <w:pStyle w:val="Code"/>
        <w:ind w:left="720"/>
      </w:pPr>
      <w:r>
        <w:t>{</w:t>
      </w:r>
    </w:p>
    <w:p w:rsidR="00AB0E68" w:rsidRDefault="00AB0E68" w:rsidP="00AB0E68">
      <w:pPr>
        <w:pStyle w:val="Code"/>
        <w:ind w:left="720"/>
      </w:pPr>
      <w:r>
        <w:t xml:space="preserve">    </w:t>
      </w:r>
      <w:proofErr w:type="gramStart"/>
      <w:r>
        <w:t>Compute(</w:t>
      </w:r>
      <w:proofErr w:type="gramEnd"/>
      <w:r>
        <w:t>i);</w:t>
      </w:r>
    </w:p>
    <w:p w:rsidR="00AB0E68" w:rsidRDefault="00AB0E68" w:rsidP="00AB0E68">
      <w:pPr>
        <w:pStyle w:val="Code"/>
        <w:ind w:left="720"/>
      </w:pPr>
      <w:r>
        <w:t>});</w:t>
      </w:r>
    </w:p>
    <w:p w:rsidR="00AB0E68" w:rsidRDefault="00AB0E68" w:rsidP="00AB0E68">
      <w:pPr>
        <w:pStyle w:val="Code"/>
        <w:ind w:left="720"/>
      </w:pPr>
      <w:r>
        <w:t>…</w:t>
      </w:r>
    </w:p>
    <w:p w:rsidR="00AB0E68" w:rsidRDefault="00AB0E68" w:rsidP="00AB0E68">
      <w:pPr>
        <w:pStyle w:val="Code"/>
        <w:ind w:left="720"/>
      </w:pPr>
      <w:proofErr w:type="spellStart"/>
      <w:proofErr w:type="gramStart"/>
      <w:r>
        <w:t>ab.Post</w:t>
      </w:r>
      <w:proofErr w:type="spellEnd"/>
      <w:r>
        <w:t>(</w:t>
      </w:r>
      <w:proofErr w:type="gramEnd"/>
      <w:r>
        <w:t>1);</w:t>
      </w:r>
    </w:p>
    <w:p w:rsidR="00AB0E68" w:rsidRDefault="00AB0E68" w:rsidP="00AB0E68">
      <w:pPr>
        <w:pStyle w:val="Code"/>
        <w:ind w:left="720"/>
      </w:pPr>
      <w:proofErr w:type="spellStart"/>
      <w:proofErr w:type="gramStart"/>
      <w:r>
        <w:t>ab.Post</w:t>
      </w:r>
      <w:proofErr w:type="spellEnd"/>
      <w:r>
        <w:t>(</w:t>
      </w:r>
      <w:proofErr w:type="gramEnd"/>
      <w:r>
        <w:t>2);</w:t>
      </w:r>
    </w:p>
    <w:p w:rsidR="00AB0E68" w:rsidRDefault="00AB0E68" w:rsidP="00AB0E68">
      <w:pPr>
        <w:pStyle w:val="Code"/>
        <w:ind w:left="720"/>
      </w:pPr>
      <w:proofErr w:type="spellStart"/>
      <w:proofErr w:type="gramStart"/>
      <w:r>
        <w:t>ab.Post</w:t>
      </w:r>
      <w:proofErr w:type="spellEnd"/>
      <w:r>
        <w:t>(</w:t>
      </w:r>
      <w:proofErr w:type="gramEnd"/>
      <w:r>
        <w:t>3);</w:t>
      </w:r>
    </w:p>
    <w:p w:rsidR="00AB0E68" w:rsidRDefault="00AB0E68" w:rsidP="00AB0E68">
      <w:pPr>
        <w:pStyle w:val="Code"/>
        <w:ind w:left="720"/>
      </w:pPr>
    </w:p>
    <w:p w:rsidR="00AB0E68" w:rsidRDefault="00B506C9">
      <w:r>
        <w:t>Another common entry</w:t>
      </w:r>
      <w:r w:rsidR="00103DAF">
        <w:t xml:space="preserve"> </w:t>
      </w:r>
      <w:r>
        <w:t xml:space="preserve">point into TPL Dataflow is the </w:t>
      </w:r>
      <w:proofErr w:type="spellStart"/>
      <w:r>
        <w:t>BufferBlock</w:t>
      </w:r>
      <w:proofErr w:type="spellEnd"/>
      <w:r>
        <w:t xml:space="preserve">&lt;T&gt; type, which can be thought of as an unbounded buffer for data that enables synchronous and asynchronous producer/consumer scenarios.  For example, combined with </w:t>
      </w:r>
      <w:r w:rsidR="00093B42">
        <w:t>new language features</w:t>
      </w:r>
      <w:r>
        <w:t xml:space="preserve"> </w:t>
      </w:r>
      <w:r w:rsidR="00093B42">
        <w:t>for asynchrony</w:t>
      </w:r>
      <w:r w:rsidR="008D0A16">
        <w:t xml:space="preserve"> in C# and Visual Basic</w:t>
      </w:r>
      <w:r>
        <w:t>, we can write code to asynchronously pass data between multiple producers and consumers:</w:t>
      </w:r>
    </w:p>
    <w:p w:rsidR="00B506C9" w:rsidRDefault="00B506C9" w:rsidP="00B506C9">
      <w:pPr>
        <w:pStyle w:val="Code"/>
        <w:ind w:left="720"/>
      </w:pPr>
      <w:proofErr w:type="gramStart"/>
      <w:r w:rsidRPr="00532D5E">
        <w:rPr>
          <w:rStyle w:val="Code-KeywordChar"/>
          <w:rFonts w:eastAsiaTheme="minorHAnsi"/>
        </w:rPr>
        <w:t>private</w:t>
      </w:r>
      <w:proofErr w:type="gramEnd"/>
      <w:r>
        <w:t xml:space="preserve"> </w:t>
      </w:r>
      <w:r w:rsidRPr="00532D5E">
        <w:rPr>
          <w:rStyle w:val="Code-KeywordChar"/>
          <w:rFonts w:eastAsiaTheme="minorHAnsi"/>
        </w:rPr>
        <w:t>static</w:t>
      </w:r>
      <w:r>
        <w:t xml:space="preserve"> </w:t>
      </w:r>
      <w:proofErr w:type="spellStart"/>
      <w:r w:rsidRPr="00532D5E">
        <w:rPr>
          <w:rStyle w:val="Code-TypeChar"/>
          <w:rFonts w:eastAsiaTheme="minorHAnsi"/>
        </w:rPr>
        <w:t>BufferBlock</w:t>
      </w:r>
      <w:proofErr w:type="spellEnd"/>
      <w:r>
        <w:t>&lt;</w:t>
      </w:r>
      <w:proofErr w:type="spellStart"/>
      <w:r w:rsidRPr="00532D5E">
        <w:rPr>
          <w:rStyle w:val="Code-KeywordChar"/>
          <w:rFonts w:eastAsiaTheme="minorHAnsi"/>
        </w:rPr>
        <w:t>int</w:t>
      </w:r>
      <w:proofErr w:type="spellEnd"/>
      <w:r>
        <w:t xml:space="preserve">&gt; </w:t>
      </w:r>
      <w:proofErr w:type="spellStart"/>
      <w:r>
        <w:t>m_buffer</w:t>
      </w:r>
      <w:proofErr w:type="spellEnd"/>
      <w:r>
        <w:t xml:space="preserve"> = </w:t>
      </w:r>
      <w:r w:rsidRPr="00532D5E">
        <w:rPr>
          <w:rStyle w:val="Code-KeywordChar"/>
          <w:rFonts w:eastAsiaTheme="minorHAnsi"/>
        </w:rPr>
        <w:t>new</w:t>
      </w:r>
      <w:r>
        <w:t xml:space="preserve"> </w:t>
      </w:r>
      <w:proofErr w:type="spellStart"/>
      <w:r w:rsidRPr="00532D5E">
        <w:rPr>
          <w:rStyle w:val="Code-TypeChar"/>
          <w:rFonts w:eastAsiaTheme="minorHAnsi"/>
        </w:rPr>
        <w:t>BufferBlock</w:t>
      </w:r>
      <w:proofErr w:type="spellEnd"/>
      <w:r>
        <w:t>&lt;</w:t>
      </w:r>
      <w:proofErr w:type="spellStart"/>
      <w:r w:rsidRPr="00532D5E">
        <w:rPr>
          <w:rStyle w:val="Code-KeywordChar"/>
          <w:rFonts w:eastAsiaTheme="minorHAnsi"/>
        </w:rPr>
        <w:t>int</w:t>
      </w:r>
      <w:proofErr w:type="spellEnd"/>
      <w:r>
        <w:t>&gt;();</w:t>
      </w:r>
    </w:p>
    <w:p w:rsidR="00B506C9" w:rsidRDefault="00B506C9" w:rsidP="00B506C9">
      <w:pPr>
        <w:pStyle w:val="Code"/>
        <w:ind w:left="720"/>
      </w:pPr>
    </w:p>
    <w:p w:rsidR="00B506C9" w:rsidRDefault="008D0A16" w:rsidP="00532D5E">
      <w:pPr>
        <w:pStyle w:val="Code-Comment"/>
        <w:ind w:firstLine="720"/>
      </w:pPr>
      <w:r>
        <w:t>// Producer</w:t>
      </w:r>
    </w:p>
    <w:p w:rsidR="00B506C9" w:rsidRDefault="00B506C9" w:rsidP="00B506C9">
      <w:pPr>
        <w:pStyle w:val="Code"/>
        <w:ind w:left="720"/>
      </w:pPr>
      <w:proofErr w:type="gramStart"/>
      <w:r w:rsidRPr="00532D5E">
        <w:rPr>
          <w:rStyle w:val="Code-KeywordChar"/>
          <w:rFonts w:eastAsiaTheme="minorHAnsi"/>
        </w:rPr>
        <w:t>private</w:t>
      </w:r>
      <w:proofErr w:type="gramEnd"/>
      <w:r w:rsidRPr="00532D5E">
        <w:rPr>
          <w:rStyle w:val="Code-KeywordChar"/>
          <w:rFonts w:eastAsiaTheme="minorHAnsi"/>
        </w:rPr>
        <w:t xml:space="preserve"> static void</w:t>
      </w:r>
      <w:r>
        <w:t xml:space="preserve"> Producer()</w:t>
      </w:r>
    </w:p>
    <w:p w:rsidR="00B506C9" w:rsidRDefault="00B506C9" w:rsidP="00B506C9">
      <w:pPr>
        <w:pStyle w:val="Code"/>
        <w:ind w:left="720"/>
      </w:pPr>
      <w:r>
        <w:t>{</w:t>
      </w:r>
    </w:p>
    <w:p w:rsidR="00B506C9" w:rsidRDefault="00B506C9" w:rsidP="00B506C9">
      <w:pPr>
        <w:pStyle w:val="Code"/>
        <w:ind w:left="720"/>
      </w:pPr>
      <w:r>
        <w:t xml:space="preserve">    </w:t>
      </w:r>
      <w:proofErr w:type="gramStart"/>
      <w:r w:rsidRPr="00532D5E">
        <w:rPr>
          <w:rStyle w:val="Code-KeywordChar"/>
          <w:rFonts w:eastAsiaTheme="minorHAnsi"/>
        </w:rPr>
        <w:t>while</w:t>
      </w:r>
      <w:r>
        <w:t>(</w:t>
      </w:r>
      <w:proofErr w:type="gramEnd"/>
      <w:r w:rsidRPr="00532D5E">
        <w:rPr>
          <w:rStyle w:val="Code-KeywordChar"/>
          <w:rFonts w:eastAsiaTheme="minorHAnsi"/>
        </w:rPr>
        <w:t>true</w:t>
      </w:r>
      <w:r>
        <w:t>)</w:t>
      </w:r>
    </w:p>
    <w:p w:rsidR="00B506C9" w:rsidRDefault="00B506C9" w:rsidP="00B506C9">
      <w:pPr>
        <w:pStyle w:val="Code"/>
        <w:ind w:left="720"/>
      </w:pPr>
      <w:r>
        <w:t xml:space="preserve">    {</w:t>
      </w:r>
    </w:p>
    <w:p w:rsidR="00B506C9" w:rsidRDefault="00B506C9" w:rsidP="00B506C9">
      <w:pPr>
        <w:pStyle w:val="Code"/>
        <w:ind w:left="720"/>
      </w:pPr>
      <w:r>
        <w:t xml:space="preserve">        </w:t>
      </w:r>
      <w:proofErr w:type="spellStart"/>
      <w:proofErr w:type="gramStart"/>
      <w:r w:rsidRPr="00532D5E">
        <w:rPr>
          <w:rStyle w:val="Code-KeywordChar"/>
          <w:rFonts w:eastAsiaTheme="minorHAnsi"/>
        </w:rPr>
        <w:t>int</w:t>
      </w:r>
      <w:proofErr w:type="spellEnd"/>
      <w:proofErr w:type="gramEnd"/>
      <w:r>
        <w:t xml:space="preserve"> item = Produce();</w:t>
      </w:r>
    </w:p>
    <w:p w:rsidR="00B506C9" w:rsidRDefault="00B506C9" w:rsidP="00B506C9">
      <w:pPr>
        <w:pStyle w:val="Code"/>
        <w:ind w:left="720"/>
      </w:pPr>
      <w:r>
        <w:t xml:space="preserve">        </w:t>
      </w:r>
      <w:proofErr w:type="spellStart"/>
      <w:r>
        <w:t>m_</w:t>
      </w:r>
      <w:proofErr w:type="gramStart"/>
      <w:r>
        <w:t>buffer.Post</w:t>
      </w:r>
      <w:proofErr w:type="spellEnd"/>
      <w:r>
        <w:t>(</w:t>
      </w:r>
      <w:proofErr w:type="gramEnd"/>
      <w:r>
        <w:t>item);</w:t>
      </w:r>
    </w:p>
    <w:p w:rsidR="00B506C9" w:rsidRDefault="00B506C9" w:rsidP="00B506C9">
      <w:pPr>
        <w:pStyle w:val="Code"/>
        <w:ind w:left="720"/>
      </w:pPr>
      <w:r>
        <w:t xml:space="preserve">    }</w:t>
      </w:r>
    </w:p>
    <w:p w:rsidR="00B506C9" w:rsidRDefault="00B506C9" w:rsidP="00B506C9">
      <w:pPr>
        <w:pStyle w:val="Code"/>
        <w:ind w:left="720"/>
      </w:pPr>
      <w:r>
        <w:t>}</w:t>
      </w:r>
    </w:p>
    <w:p w:rsidR="00B506C9" w:rsidRDefault="00B506C9" w:rsidP="00B506C9">
      <w:pPr>
        <w:pStyle w:val="Code"/>
        <w:ind w:left="720"/>
      </w:pPr>
    </w:p>
    <w:p w:rsidR="00B506C9" w:rsidRDefault="008D0A16" w:rsidP="00532D5E">
      <w:pPr>
        <w:pStyle w:val="Code-Comment"/>
        <w:ind w:firstLine="720"/>
      </w:pPr>
      <w:r>
        <w:t>// Consumer</w:t>
      </w:r>
    </w:p>
    <w:p w:rsidR="00B506C9" w:rsidRDefault="00B506C9" w:rsidP="00B506C9">
      <w:pPr>
        <w:pStyle w:val="Code"/>
        <w:ind w:left="720"/>
      </w:pPr>
      <w:proofErr w:type="gramStart"/>
      <w:r w:rsidRPr="00532D5E">
        <w:rPr>
          <w:rStyle w:val="Code-KeywordChar"/>
          <w:rFonts w:eastAsiaTheme="minorHAnsi"/>
        </w:rPr>
        <w:t>private</w:t>
      </w:r>
      <w:proofErr w:type="gramEnd"/>
      <w:r w:rsidRPr="00532D5E">
        <w:rPr>
          <w:rStyle w:val="Code-KeywordChar"/>
          <w:rFonts w:eastAsiaTheme="minorHAnsi"/>
        </w:rPr>
        <w:t xml:space="preserve"> static</w:t>
      </w:r>
      <w:r w:rsidR="00093B42">
        <w:rPr>
          <w:rStyle w:val="Code-KeywordChar"/>
          <w:rFonts w:eastAsiaTheme="minorHAnsi"/>
        </w:rPr>
        <w:t xml:space="preserve"> </w:t>
      </w:r>
      <w:proofErr w:type="spellStart"/>
      <w:r w:rsidR="00093B42">
        <w:rPr>
          <w:rStyle w:val="Code-KeywordChar"/>
          <w:rFonts w:eastAsiaTheme="minorHAnsi"/>
        </w:rPr>
        <w:t>async</w:t>
      </w:r>
      <w:proofErr w:type="spellEnd"/>
      <w:r>
        <w:t xml:space="preserve"> </w:t>
      </w:r>
      <w:r w:rsidRPr="00532D5E">
        <w:rPr>
          <w:rStyle w:val="Code-TypeChar"/>
          <w:rFonts w:eastAsiaTheme="minorHAnsi"/>
        </w:rPr>
        <w:t>Task</w:t>
      </w:r>
      <w:r>
        <w:t xml:space="preserve"> Consumer()</w:t>
      </w:r>
    </w:p>
    <w:p w:rsidR="00B506C9" w:rsidRDefault="00B506C9" w:rsidP="00B506C9">
      <w:pPr>
        <w:pStyle w:val="Code"/>
        <w:ind w:left="720"/>
      </w:pPr>
      <w:r>
        <w:t>{</w:t>
      </w:r>
    </w:p>
    <w:p w:rsidR="00B506C9" w:rsidRDefault="00B506C9" w:rsidP="00B506C9">
      <w:pPr>
        <w:pStyle w:val="Code"/>
        <w:ind w:left="720"/>
      </w:pPr>
      <w:r>
        <w:t xml:space="preserve">    </w:t>
      </w:r>
      <w:proofErr w:type="gramStart"/>
      <w:r w:rsidRPr="00532D5E">
        <w:rPr>
          <w:rStyle w:val="Code-KeywordChar"/>
          <w:rFonts w:eastAsiaTheme="minorHAnsi"/>
        </w:rPr>
        <w:t>while</w:t>
      </w:r>
      <w:r>
        <w:t>(</w:t>
      </w:r>
      <w:proofErr w:type="gramEnd"/>
      <w:r w:rsidRPr="00532D5E">
        <w:rPr>
          <w:rStyle w:val="Code-KeywordChar"/>
          <w:rFonts w:eastAsiaTheme="minorHAnsi"/>
        </w:rPr>
        <w:t>true</w:t>
      </w:r>
      <w:r>
        <w:t>)</w:t>
      </w:r>
    </w:p>
    <w:p w:rsidR="00B506C9" w:rsidRDefault="00B506C9" w:rsidP="00B506C9">
      <w:pPr>
        <w:pStyle w:val="Code"/>
        <w:ind w:left="720"/>
      </w:pPr>
      <w:r>
        <w:t xml:space="preserve">    {</w:t>
      </w:r>
    </w:p>
    <w:p w:rsidR="00B506C9" w:rsidRDefault="00B506C9" w:rsidP="00B506C9">
      <w:pPr>
        <w:pStyle w:val="Code"/>
        <w:ind w:left="720"/>
      </w:pPr>
      <w:r>
        <w:t xml:space="preserve">        </w:t>
      </w:r>
      <w:proofErr w:type="spellStart"/>
      <w:proofErr w:type="gramStart"/>
      <w:r w:rsidRPr="00532D5E">
        <w:rPr>
          <w:rStyle w:val="Code-KeywordChar"/>
          <w:rFonts w:eastAsiaTheme="minorHAnsi"/>
        </w:rPr>
        <w:t>int</w:t>
      </w:r>
      <w:proofErr w:type="spellEnd"/>
      <w:proofErr w:type="gramEnd"/>
      <w:r>
        <w:t xml:space="preserve"> item = </w:t>
      </w:r>
      <w:r w:rsidRPr="00532D5E">
        <w:rPr>
          <w:rStyle w:val="Code-KeywordChar"/>
          <w:rFonts w:eastAsiaTheme="minorHAnsi"/>
        </w:rPr>
        <w:t>await</w:t>
      </w:r>
      <w:r>
        <w:t xml:space="preserve"> </w:t>
      </w:r>
      <w:proofErr w:type="spellStart"/>
      <w:r>
        <w:t>m_buffer.ReceiveAsync</w:t>
      </w:r>
      <w:proofErr w:type="spellEnd"/>
      <w:r>
        <w:t>();</w:t>
      </w:r>
    </w:p>
    <w:p w:rsidR="00B506C9" w:rsidRDefault="00B506C9" w:rsidP="00B506C9">
      <w:pPr>
        <w:pStyle w:val="Code"/>
        <w:ind w:left="720"/>
      </w:pPr>
      <w:r>
        <w:t xml:space="preserve">        </w:t>
      </w:r>
      <w:proofErr w:type="gramStart"/>
      <w:r>
        <w:t>Process(</w:t>
      </w:r>
      <w:proofErr w:type="gramEnd"/>
      <w:r>
        <w:t>item);</w:t>
      </w:r>
    </w:p>
    <w:p w:rsidR="00B506C9" w:rsidRDefault="00B506C9" w:rsidP="00B506C9">
      <w:pPr>
        <w:pStyle w:val="Code"/>
        <w:ind w:left="720"/>
      </w:pPr>
      <w:r>
        <w:t xml:space="preserve">    }</w:t>
      </w:r>
    </w:p>
    <w:p w:rsidR="00B506C9" w:rsidRDefault="00B506C9" w:rsidP="00B506C9">
      <w:pPr>
        <w:pStyle w:val="Code"/>
        <w:ind w:left="720"/>
      </w:pPr>
      <w:r>
        <w:lastRenderedPageBreak/>
        <w:t>}</w:t>
      </w:r>
    </w:p>
    <w:p w:rsidR="006F08ED" w:rsidRDefault="009240F9" w:rsidP="006F08ED">
      <w:pPr>
        <w:pStyle w:val="Heading2"/>
      </w:pPr>
      <w:bookmarkStart w:id="6" w:name="_Toc288422109"/>
      <w:r>
        <w:t>Foundation</w:t>
      </w:r>
      <w:r w:rsidR="00ED6DA2">
        <w:t xml:space="preserve">al </w:t>
      </w:r>
      <w:r w:rsidR="00617AAB">
        <w:t>Features</w:t>
      </w:r>
      <w:bookmarkEnd w:id="6"/>
    </w:p>
    <w:p w:rsidR="003B434C" w:rsidRDefault="006F08ED">
      <w:r>
        <w:t xml:space="preserve">TPL Dataflow is </w:t>
      </w:r>
      <w:r w:rsidR="008D0A16">
        <w:t>comprised</w:t>
      </w:r>
      <w:r>
        <w:t xml:space="preserve"> of “</w:t>
      </w:r>
      <w:r w:rsidR="009240F9">
        <w:t>d</w:t>
      </w:r>
      <w:r w:rsidR="008D0A16">
        <w:t>ataflow blocks</w:t>
      </w:r>
      <w:r w:rsidR="00103DAF">
        <w:t xml:space="preserve">,” data structures that buffer, </w:t>
      </w:r>
      <w:r w:rsidR="008D0A16">
        <w:t>process</w:t>
      </w:r>
      <w:r w:rsidR="00103DAF">
        <w:t>, and propagate</w:t>
      </w:r>
      <w:r w:rsidR="008D0A16">
        <w:t xml:space="preserve"> data.  They </w:t>
      </w:r>
      <w:r>
        <w:t>can be ei</w:t>
      </w:r>
      <w:r w:rsidR="00103DAF">
        <w:t xml:space="preserve">ther sources, targets, or both, </w:t>
      </w:r>
      <w:r>
        <w:t>in which case they’</w:t>
      </w:r>
      <w:r w:rsidR="00103DAF">
        <w:t>re referred to as propagators</w:t>
      </w:r>
      <w:r w:rsidR="008D0A16">
        <w:t>.</w:t>
      </w:r>
    </w:p>
    <w:p w:rsidR="003B434C" w:rsidRDefault="003B434C" w:rsidP="003B434C">
      <w:pPr>
        <w:pStyle w:val="Heading3"/>
      </w:pPr>
      <w:r>
        <w:t>Interfaces</w:t>
      </w:r>
    </w:p>
    <w:p w:rsidR="001B31B1" w:rsidRDefault="001B31B1">
      <w:r>
        <w:t xml:space="preserve">All dataflow blocks implement the </w:t>
      </w:r>
      <w:proofErr w:type="spellStart"/>
      <w:r>
        <w:t>IDataflowBlock</w:t>
      </w:r>
      <w:proofErr w:type="spellEnd"/>
      <w:r>
        <w:t xml:space="preserve"> interface:</w:t>
      </w:r>
    </w:p>
    <w:p w:rsidR="003B434C" w:rsidRPr="003B434C" w:rsidRDefault="003B434C" w:rsidP="00582588">
      <w:pPr>
        <w:pStyle w:val="Code"/>
        <w:ind w:left="720"/>
      </w:pPr>
      <w:proofErr w:type="gramStart"/>
      <w:r w:rsidRPr="00BF4116">
        <w:rPr>
          <w:rStyle w:val="Code-KeywordChar"/>
          <w:rFonts w:eastAsiaTheme="minorHAnsi"/>
        </w:rPr>
        <w:t>public</w:t>
      </w:r>
      <w:proofErr w:type="gramEnd"/>
      <w:r w:rsidRPr="00BF4116">
        <w:rPr>
          <w:rStyle w:val="Code-KeywordChar"/>
          <w:rFonts w:eastAsiaTheme="minorHAnsi"/>
        </w:rPr>
        <w:t xml:space="preserve"> interface</w:t>
      </w:r>
      <w:r w:rsidRPr="003B434C">
        <w:t xml:space="preserve"> </w:t>
      </w:r>
      <w:proofErr w:type="spellStart"/>
      <w:r w:rsidRPr="00BF4116">
        <w:rPr>
          <w:rStyle w:val="Code-TypeChar"/>
          <w:rFonts w:eastAsiaTheme="minorHAnsi"/>
        </w:rPr>
        <w:t>IDataflowBlock</w:t>
      </w:r>
      <w:proofErr w:type="spellEnd"/>
    </w:p>
    <w:p w:rsidR="003B434C" w:rsidRPr="003B434C" w:rsidRDefault="003B434C" w:rsidP="00582588">
      <w:pPr>
        <w:pStyle w:val="Code"/>
        <w:ind w:left="720"/>
      </w:pPr>
      <w:r w:rsidRPr="003B434C">
        <w:t>{</w:t>
      </w:r>
    </w:p>
    <w:p w:rsidR="00103DAF" w:rsidRDefault="00103DAF" w:rsidP="00582588">
      <w:pPr>
        <w:pStyle w:val="Code"/>
        <w:ind w:left="720"/>
      </w:pPr>
      <w:r>
        <w:t xml:space="preserve">    </w:t>
      </w:r>
      <w:proofErr w:type="gramStart"/>
      <w:r w:rsidRPr="00103DAF">
        <w:rPr>
          <w:rStyle w:val="Code-KeywordChar"/>
          <w:rFonts w:eastAsiaTheme="minorHAnsi"/>
        </w:rPr>
        <w:t>void</w:t>
      </w:r>
      <w:proofErr w:type="gramEnd"/>
      <w:r>
        <w:t xml:space="preserve"> Complete();</w:t>
      </w:r>
    </w:p>
    <w:p w:rsidR="00103DAF" w:rsidRDefault="00103DAF" w:rsidP="00582588">
      <w:pPr>
        <w:pStyle w:val="Code"/>
        <w:ind w:left="720"/>
      </w:pPr>
      <w:r>
        <w:t xml:space="preserve">    </w:t>
      </w:r>
      <w:proofErr w:type="gramStart"/>
      <w:r w:rsidRPr="00103DAF">
        <w:rPr>
          <w:rStyle w:val="Code-KeywordChar"/>
          <w:rFonts w:eastAsiaTheme="minorHAnsi"/>
        </w:rPr>
        <w:t>void</w:t>
      </w:r>
      <w:proofErr w:type="gramEnd"/>
      <w:r>
        <w:t xml:space="preserve"> Fault(</w:t>
      </w:r>
      <w:r w:rsidRPr="00103DAF">
        <w:rPr>
          <w:rStyle w:val="Code-TypeChar"/>
          <w:rFonts w:eastAsiaTheme="minorHAnsi"/>
        </w:rPr>
        <w:t>Exception</w:t>
      </w:r>
      <w:r>
        <w:t xml:space="preserve"> error);</w:t>
      </w:r>
    </w:p>
    <w:p w:rsidR="003B434C" w:rsidRPr="003B434C" w:rsidRDefault="003B434C" w:rsidP="00582588">
      <w:pPr>
        <w:pStyle w:val="Code"/>
        <w:ind w:left="720"/>
      </w:pPr>
      <w:r w:rsidRPr="003B434C">
        <w:t xml:space="preserve">    </w:t>
      </w:r>
      <w:r w:rsidRPr="00BF4116">
        <w:rPr>
          <w:rStyle w:val="Code-TypeChar"/>
          <w:rFonts w:eastAsiaTheme="minorHAnsi"/>
        </w:rPr>
        <w:t>Task</w:t>
      </w:r>
      <w:r w:rsidRPr="003B434C">
        <w:t xml:space="preserve"> </w:t>
      </w:r>
      <w:r w:rsidR="00103DAF">
        <w:t>Completion</w:t>
      </w:r>
      <w:r w:rsidRPr="003B434C">
        <w:t xml:space="preserve"> </w:t>
      </w:r>
      <w:proofErr w:type="gramStart"/>
      <w:r w:rsidRPr="003B434C">
        <w:t xml:space="preserve">{ </w:t>
      </w:r>
      <w:r w:rsidRPr="00BF4116">
        <w:rPr>
          <w:rStyle w:val="Code-KeywordChar"/>
          <w:rFonts w:eastAsiaTheme="minorHAnsi"/>
        </w:rPr>
        <w:t>get</w:t>
      </w:r>
      <w:proofErr w:type="gramEnd"/>
      <w:r w:rsidRPr="003B434C">
        <w:t>; }</w:t>
      </w:r>
    </w:p>
    <w:p w:rsidR="003B434C" w:rsidRDefault="003B434C" w:rsidP="00582588">
      <w:pPr>
        <w:pStyle w:val="Code"/>
        <w:ind w:left="720"/>
      </w:pPr>
      <w:r w:rsidRPr="003B434C">
        <w:t>}</w:t>
      </w:r>
    </w:p>
    <w:p w:rsidR="003B434C" w:rsidRPr="003B434C" w:rsidRDefault="003B434C" w:rsidP="003B434C">
      <w:pPr>
        <w:pStyle w:val="Code"/>
      </w:pPr>
    </w:p>
    <w:p w:rsidR="003B434C" w:rsidRDefault="003B434C" w:rsidP="003B434C">
      <w:r>
        <w:t xml:space="preserve">This interface serves </w:t>
      </w:r>
      <w:r w:rsidR="005A17B0">
        <w:t>three</w:t>
      </w:r>
      <w:r>
        <w:t xml:space="preserve"> primary purposes.  First, it helps to identify a class as a dataflow block, making it possible to store a collection of blocks regardless of their purpose in life as a source or a target.  </w:t>
      </w:r>
      <w:r w:rsidR="005A17B0">
        <w:t xml:space="preserve">Second, it enables any block to receive a request to be shutdown, either successfully in the form of a call to the </w:t>
      </w:r>
      <w:proofErr w:type="gramStart"/>
      <w:r w:rsidR="005A17B0">
        <w:t>Complete</w:t>
      </w:r>
      <w:proofErr w:type="gramEnd"/>
      <w:r w:rsidR="005A17B0">
        <w:t xml:space="preserve"> method, or in fault through a call to the Fault method. Finally</w:t>
      </w:r>
      <w:r>
        <w:t xml:space="preserve">, it ensures that every dataflow block exposes a </w:t>
      </w:r>
      <w:proofErr w:type="spellStart"/>
      <w:r w:rsidR="00B506C9">
        <w:t>System.Threading.Tasks.</w:t>
      </w:r>
      <w:r>
        <w:t>Task</w:t>
      </w:r>
      <w:proofErr w:type="spellEnd"/>
      <w:r>
        <w:t xml:space="preserve"> </w:t>
      </w:r>
      <w:r w:rsidR="00B506C9">
        <w:t xml:space="preserve">instance </w:t>
      </w:r>
      <w:r>
        <w:t xml:space="preserve">that represents the </w:t>
      </w:r>
      <w:r w:rsidR="008D0A16">
        <w:t>block’s complete processing asynchronously</w:t>
      </w:r>
      <w:r>
        <w:t xml:space="preserve">.  This Task may be used to determine whether a given dataflow block has completed, and if it has, whether it completed in a successful, canceled, or faulted state.  Due to the compositional nature of Task, this enables consuming code to await the completion of a block, to be notified when one </w:t>
      </w:r>
      <w:r w:rsidR="008D0A16">
        <w:t xml:space="preserve">of </w:t>
      </w:r>
      <w:r>
        <w:t>or all of many blocks have completed, to perform additional operations when an individual block completes, and so on.</w:t>
      </w:r>
    </w:p>
    <w:p w:rsidR="003B434C" w:rsidRDefault="003B434C" w:rsidP="003B434C">
      <w:r>
        <w:t xml:space="preserve">While all blocks implement </w:t>
      </w:r>
      <w:proofErr w:type="spellStart"/>
      <w:r>
        <w:t>IDataflowBlock</w:t>
      </w:r>
      <w:proofErr w:type="spellEnd"/>
      <w:r>
        <w:t xml:space="preserve">, a block that only implements this interface isn’t very useful.  Several interfaces that inherit from </w:t>
      </w:r>
      <w:proofErr w:type="spellStart"/>
      <w:r>
        <w:t>IDataflowBlock</w:t>
      </w:r>
      <w:proofErr w:type="spellEnd"/>
      <w:r>
        <w:t xml:space="preserve"> are provided and </w:t>
      </w:r>
      <w:r w:rsidR="008D0A16">
        <w:t>deliver</w:t>
      </w:r>
      <w:r>
        <w:t xml:space="preserve"> much more value.  First, all source blocks implement the </w:t>
      </w:r>
      <w:proofErr w:type="spellStart"/>
      <w:r>
        <w:t>ISourceBlock</w:t>
      </w:r>
      <w:proofErr w:type="spellEnd"/>
      <w:r>
        <w:t>&lt;</w:t>
      </w:r>
      <w:proofErr w:type="spellStart"/>
      <w:r>
        <w:t>TOutput</w:t>
      </w:r>
      <w:proofErr w:type="spellEnd"/>
      <w:r>
        <w:t>&gt; interface, which itse</w:t>
      </w:r>
      <w:r w:rsidR="001648EA">
        <w:t xml:space="preserve">lf inherits from </w:t>
      </w:r>
      <w:proofErr w:type="spellStart"/>
      <w:r w:rsidR="001648EA">
        <w:t>IDataflowBlock</w:t>
      </w:r>
      <w:proofErr w:type="spellEnd"/>
      <w:r w:rsidR="001648EA">
        <w:t>:</w:t>
      </w:r>
    </w:p>
    <w:p w:rsidR="001B31B1" w:rsidRPr="00BF4116" w:rsidRDefault="001B31B1" w:rsidP="00582588">
      <w:pPr>
        <w:pStyle w:val="Code"/>
        <w:ind w:left="720"/>
        <w:rPr>
          <w:rStyle w:val="Code-TypeChar"/>
          <w:rFonts w:eastAsiaTheme="minorHAnsi"/>
        </w:rPr>
      </w:pPr>
      <w:proofErr w:type="gramStart"/>
      <w:r w:rsidRPr="00BF4116">
        <w:rPr>
          <w:rStyle w:val="Code-KeywordChar"/>
          <w:rFonts w:eastAsiaTheme="minorHAnsi"/>
        </w:rPr>
        <w:t>public</w:t>
      </w:r>
      <w:proofErr w:type="gramEnd"/>
      <w:r w:rsidRPr="00BF4116">
        <w:rPr>
          <w:rStyle w:val="Code-KeywordChar"/>
          <w:rFonts w:eastAsiaTheme="minorHAnsi"/>
        </w:rPr>
        <w:t xml:space="preserve"> interface</w:t>
      </w:r>
      <w:r>
        <w:t xml:space="preserve"> </w:t>
      </w:r>
      <w:proofErr w:type="spellStart"/>
      <w:r w:rsidRPr="00BF4116">
        <w:rPr>
          <w:rStyle w:val="Code-TypeChar"/>
          <w:rFonts w:eastAsiaTheme="minorHAnsi"/>
        </w:rPr>
        <w:t>ISourceBlock</w:t>
      </w:r>
      <w:proofErr w:type="spellEnd"/>
      <w:r>
        <w:t>&lt;</w:t>
      </w:r>
      <w:r w:rsidR="005A17B0" w:rsidRPr="005A17B0">
        <w:rPr>
          <w:rStyle w:val="Code-KeywordChar"/>
          <w:rFonts w:eastAsiaTheme="minorHAnsi"/>
        </w:rPr>
        <w:t>out</w:t>
      </w:r>
      <w:r w:rsidR="005A17B0">
        <w:t xml:space="preserve"> </w:t>
      </w:r>
      <w:proofErr w:type="spellStart"/>
      <w:r>
        <w:t>TOutput</w:t>
      </w:r>
      <w:proofErr w:type="spellEnd"/>
      <w:r>
        <w:t xml:space="preserve">&gt; : </w:t>
      </w:r>
      <w:proofErr w:type="spellStart"/>
      <w:r w:rsidRPr="00BF4116">
        <w:rPr>
          <w:rStyle w:val="Code-TypeChar"/>
          <w:rFonts w:eastAsiaTheme="minorHAnsi"/>
        </w:rPr>
        <w:t>IDataflowBlock</w:t>
      </w:r>
      <w:proofErr w:type="spellEnd"/>
    </w:p>
    <w:p w:rsidR="001B31B1" w:rsidRDefault="001B31B1" w:rsidP="00582588">
      <w:pPr>
        <w:pStyle w:val="Code"/>
        <w:ind w:left="720"/>
      </w:pPr>
      <w:r>
        <w:t>{</w:t>
      </w:r>
    </w:p>
    <w:p w:rsidR="003B434C" w:rsidRDefault="003B434C" w:rsidP="00582588">
      <w:pPr>
        <w:pStyle w:val="Code"/>
        <w:ind w:left="720"/>
      </w:pPr>
      <w:r>
        <w:t xml:space="preserve">    </w:t>
      </w:r>
      <w:proofErr w:type="spellStart"/>
      <w:proofErr w:type="gramStart"/>
      <w:r w:rsidRPr="00BF4116">
        <w:rPr>
          <w:rStyle w:val="Code-KeywordChar"/>
          <w:rFonts w:eastAsiaTheme="minorHAnsi"/>
        </w:rPr>
        <w:t>bool</w:t>
      </w:r>
      <w:proofErr w:type="spellEnd"/>
      <w:proofErr w:type="gramEnd"/>
      <w:r>
        <w:t xml:space="preserve"> </w:t>
      </w:r>
      <w:proofErr w:type="spellStart"/>
      <w:r w:rsidRPr="00582588">
        <w:t>TryReceive</w:t>
      </w:r>
      <w:proofErr w:type="spellEnd"/>
      <w:r>
        <w:t>(</w:t>
      </w:r>
      <w:r w:rsidRPr="00BF4116">
        <w:rPr>
          <w:rStyle w:val="Code-KeywordChar"/>
          <w:rFonts w:eastAsiaTheme="minorHAnsi"/>
        </w:rPr>
        <w:t>out</w:t>
      </w:r>
      <w:r>
        <w:t xml:space="preserve"> </w:t>
      </w:r>
      <w:proofErr w:type="spellStart"/>
      <w:r>
        <w:t>TOutput</w:t>
      </w:r>
      <w:proofErr w:type="spellEnd"/>
      <w:r>
        <w:t xml:space="preserve"> item, </w:t>
      </w:r>
      <w:r w:rsidRPr="00BF4116">
        <w:rPr>
          <w:rStyle w:val="Code-TypeChar"/>
          <w:rFonts w:eastAsiaTheme="minorHAnsi"/>
        </w:rPr>
        <w:t>Predicate</w:t>
      </w:r>
      <w:r>
        <w:t>&lt;</w:t>
      </w:r>
      <w:proofErr w:type="spellStart"/>
      <w:r>
        <w:t>TOutput</w:t>
      </w:r>
      <w:proofErr w:type="spellEnd"/>
      <w:r>
        <w:t>&gt; filter);</w:t>
      </w:r>
    </w:p>
    <w:p w:rsidR="003B434C" w:rsidRDefault="003B434C" w:rsidP="00582588">
      <w:pPr>
        <w:pStyle w:val="Code"/>
        <w:ind w:left="720"/>
      </w:pPr>
      <w:r>
        <w:t xml:space="preserve">    </w:t>
      </w:r>
      <w:proofErr w:type="spellStart"/>
      <w:proofErr w:type="gramStart"/>
      <w:r w:rsidRPr="00BF4116">
        <w:rPr>
          <w:rStyle w:val="Code-KeywordChar"/>
          <w:rFonts w:eastAsiaTheme="minorHAnsi"/>
        </w:rPr>
        <w:t>bool</w:t>
      </w:r>
      <w:proofErr w:type="spellEnd"/>
      <w:proofErr w:type="gramEnd"/>
      <w:r>
        <w:t xml:space="preserve"> </w:t>
      </w:r>
      <w:proofErr w:type="spellStart"/>
      <w:r w:rsidRPr="00582588">
        <w:t>TryReceiveAll</w:t>
      </w:r>
      <w:proofErr w:type="spellEnd"/>
      <w:r>
        <w:t>(</w:t>
      </w:r>
      <w:r w:rsidRPr="00BF4116">
        <w:rPr>
          <w:rStyle w:val="Code-KeywordChar"/>
          <w:rFonts w:eastAsiaTheme="minorHAnsi"/>
        </w:rPr>
        <w:t>out</w:t>
      </w:r>
      <w:r>
        <w:t xml:space="preserve"> </w:t>
      </w:r>
      <w:proofErr w:type="spellStart"/>
      <w:r w:rsidRPr="00BF4116">
        <w:rPr>
          <w:rStyle w:val="Code-TypeChar"/>
          <w:rFonts w:eastAsiaTheme="minorHAnsi"/>
        </w:rPr>
        <w:t>IList</w:t>
      </w:r>
      <w:proofErr w:type="spellEnd"/>
      <w:r>
        <w:t>&lt;</w:t>
      </w:r>
      <w:proofErr w:type="spellStart"/>
      <w:r>
        <w:t>TOutput</w:t>
      </w:r>
      <w:proofErr w:type="spellEnd"/>
      <w:r>
        <w:t>&gt; items);</w:t>
      </w:r>
    </w:p>
    <w:p w:rsidR="003B434C" w:rsidRDefault="003B434C" w:rsidP="00582588">
      <w:pPr>
        <w:pStyle w:val="Code"/>
        <w:ind w:left="720"/>
      </w:pPr>
    </w:p>
    <w:p w:rsidR="003B434C" w:rsidRDefault="003B434C" w:rsidP="00582588">
      <w:pPr>
        <w:pStyle w:val="Code"/>
        <w:ind w:left="720"/>
      </w:pPr>
      <w:r>
        <w:t xml:space="preserve">    </w:t>
      </w:r>
      <w:proofErr w:type="spellStart"/>
      <w:r w:rsidRPr="00BF4116">
        <w:rPr>
          <w:rStyle w:val="Code-TypeChar"/>
          <w:rFonts w:eastAsiaTheme="minorHAnsi"/>
        </w:rPr>
        <w:t>IDisposable</w:t>
      </w:r>
      <w:proofErr w:type="spellEnd"/>
      <w:r>
        <w:t xml:space="preserve"> </w:t>
      </w:r>
      <w:proofErr w:type="spellStart"/>
      <w:proofErr w:type="gramStart"/>
      <w:r w:rsidRPr="00582588">
        <w:t>LinkTo</w:t>
      </w:r>
      <w:proofErr w:type="spellEnd"/>
      <w:r>
        <w:t>(</w:t>
      </w:r>
      <w:proofErr w:type="spellStart"/>
      <w:proofErr w:type="gramEnd"/>
      <w:r>
        <w:t>ITargetBlock</w:t>
      </w:r>
      <w:proofErr w:type="spellEnd"/>
      <w:r>
        <w:t>&lt;</w:t>
      </w:r>
      <w:proofErr w:type="spellStart"/>
      <w:r>
        <w:t>TOutput</w:t>
      </w:r>
      <w:proofErr w:type="spellEnd"/>
      <w:r>
        <w:t xml:space="preserve">&gt; target, </w:t>
      </w:r>
      <w:proofErr w:type="spellStart"/>
      <w:r w:rsidRPr="00BF4116">
        <w:rPr>
          <w:rStyle w:val="Code-KeywordChar"/>
          <w:rFonts w:eastAsiaTheme="minorHAnsi"/>
        </w:rPr>
        <w:t>bool</w:t>
      </w:r>
      <w:proofErr w:type="spellEnd"/>
      <w:r>
        <w:t xml:space="preserve"> </w:t>
      </w:r>
      <w:proofErr w:type="spellStart"/>
      <w:r>
        <w:t>unlinkAfterOne</w:t>
      </w:r>
      <w:proofErr w:type="spellEnd"/>
      <w:r>
        <w:t>);</w:t>
      </w:r>
    </w:p>
    <w:p w:rsidR="005A17B0" w:rsidRDefault="005A17B0" w:rsidP="00582588">
      <w:pPr>
        <w:pStyle w:val="Code"/>
        <w:ind w:left="720"/>
      </w:pPr>
    </w:p>
    <w:p w:rsidR="005A17B0" w:rsidRDefault="005A17B0" w:rsidP="005A17B0">
      <w:pPr>
        <w:pStyle w:val="Code"/>
        <w:ind w:left="720"/>
      </w:pPr>
      <w:r>
        <w:t xml:space="preserve">    </w:t>
      </w:r>
      <w:proofErr w:type="spellStart"/>
      <w:proofErr w:type="gramStart"/>
      <w:r w:rsidRPr="005A17B0">
        <w:rPr>
          <w:rStyle w:val="Code-KeywordChar"/>
          <w:rFonts w:eastAsiaTheme="minorHAnsi"/>
        </w:rPr>
        <w:t>bool</w:t>
      </w:r>
      <w:proofErr w:type="spellEnd"/>
      <w:proofErr w:type="gramEnd"/>
      <w:r>
        <w:t xml:space="preserve"> </w:t>
      </w:r>
      <w:proofErr w:type="spellStart"/>
      <w:r>
        <w:t>ReserveMessage</w:t>
      </w:r>
      <w:proofErr w:type="spellEnd"/>
      <w:r>
        <w:t>(</w:t>
      </w:r>
    </w:p>
    <w:p w:rsidR="005A17B0" w:rsidRDefault="005A17B0" w:rsidP="005A17B0">
      <w:pPr>
        <w:pStyle w:val="Code"/>
        <w:ind w:left="720"/>
      </w:pPr>
      <w:r>
        <w:t xml:space="preserve">        </w:t>
      </w:r>
      <w:proofErr w:type="spellStart"/>
      <w:r w:rsidRPr="005A17B0">
        <w:rPr>
          <w:rStyle w:val="Code-TypeChar"/>
          <w:rFonts w:eastAsiaTheme="minorHAnsi"/>
        </w:rPr>
        <w:t>DataflowMessageHeader</w:t>
      </w:r>
      <w:proofErr w:type="spellEnd"/>
      <w:r>
        <w:t xml:space="preserve"> </w:t>
      </w:r>
      <w:proofErr w:type="spellStart"/>
      <w:r>
        <w:t>messageHeader</w:t>
      </w:r>
      <w:proofErr w:type="spellEnd"/>
      <w:r>
        <w:t xml:space="preserve">, </w:t>
      </w:r>
      <w:proofErr w:type="spellStart"/>
      <w:r w:rsidRPr="005A17B0">
        <w:rPr>
          <w:rStyle w:val="Code-TypeChar"/>
          <w:rFonts w:eastAsiaTheme="minorHAnsi"/>
        </w:rPr>
        <w:t>ITargetBlock</w:t>
      </w:r>
      <w:proofErr w:type="spellEnd"/>
      <w:r>
        <w:t>&lt;</w:t>
      </w:r>
      <w:proofErr w:type="spellStart"/>
      <w:r>
        <w:t>TOutput</w:t>
      </w:r>
      <w:proofErr w:type="spellEnd"/>
      <w:r>
        <w:t>&gt; target);</w:t>
      </w:r>
    </w:p>
    <w:p w:rsidR="005A17B0" w:rsidRDefault="005A17B0" w:rsidP="005A17B0">
      <w:pPr>
        <w:pStyle w:val="Code"/>
        <w:ind w:left="720"/>
      </w:pPr>
      <w:r>
        <w:t xml:space="preserve">    </w:t>
      </w:r>
      <w:proofErr w:type="spellStart"/>
      <w:r>
        <w:t>TOutput</w:t>
      </w:r>
      <w:proofErr w:type="spellEnd"/>
      <w:r>
        <w:t xml:space="preserve"> </w:t>
      </w:r>
      <w:proofErr w:type="spellStart"/>
      <w:proofErr w:type="gramStart"/>
      <w:r>
        <w:t>ConsumeMessage</w:t>
      </w:r>
      <w:proofErr w:type="spellEnd"/>
      <w:r>
        <w:t>(</w:t>
      </w:r>
      <w:proofErr w:type="gramEnd"/>
    </w:p>
    <w:p w:rsidR="005A17B0" w:rsidRDefault="005A17B0" w:rsidP="005A17B0">
      <w:pPr>
        <w:pStyle w:val="Code"/>
        <w:ind w:left="720"/>
      </w:pPr>
      <w:r>
        <w:t xml:space="preserve">        </w:t>
      </w:r>
      <w:proofErr w:type="spellStart"/>
      <w:r w:rsidRPr="005A17B0">
        <w:rPr>
          <w:rStyle w:val="Code-TypeChar"/>
          <w:rFonts w:eastAsiaTheme="minorHAnsi"/>
        </w:rPr>
        <w:t>DataflowMessageHeader</w:t>
      </w:r>
      <w:proofErr w:type="spellEnd"/>
      <w:r>
        <w:t xml:space="preserve"> </w:t>
      </w:r>
      <w:proofErr w:type="spellStart"/>
      <w:r>
        <w:t>messageHeader</w:t>
      </w:r>
      <w:proofErr w:type="spellEnd"/>
      <w:r>
        <w:t xml:space="preserve">, </w:t>
      </w:r>
      <w:proofErr w:type="spellStart"/>
      <w:r w:rsidRPr="005A17B0">
        <w:rPr>
          <w:rStyle w:val="Code-TypeChar"/>
          <w:rFonts w:eastAsiaTheme="minorHAnsi"/>
        </w:rPr>
        <w:t>ITargetBlock</w:t>
      </w:r>
      <w:proofErr w:type="spellEnd"/>
      <w:r>
        <w:t>&lt;</w:t>
      </w:r>
      <w:proofErr w:type="spellStart"/>
      <w:r>
        <w:t>TOutput</w:t>
      </w:r>
      <w:proofErr w:type="spellEnd"/>
      <w:r>
        <w:t xml:space="preserve">&gt; target, </w:t>
      </w:r>
    </w:p>
    <w:p w:rsidR="005A17B0" w:rsidRDefault="005A17B0" w:rsidP="005A17B0">
      <w:pPr>
        <w:pStyle w:val="Code"/>
        <w:ind w:left="720"/>
      </w:pPr>
      <w:r>
        <w:t xml:space="preserve">        </w:t>
      </w:r>
      <w:proofErr w:type="gramStart"/>
      <w:r w:rsidRPr="005A17B0">
        <w:rPr>
          <w:rStyle w:val="Code-KeywordChar"/>
          <w:rFonts w:eastAsiaTheme="minorHAnsi"/>
        </w:rPr>
        <w:t>out</w:t>
      </w:r>
      <w:proofErr w:type="gramEnd"/>
      <w:r>
        <w:t xml:space="preserve"> </w:t>
      </w:r>
      <w:proofErr w:type="spellStart"/>
      <w:r w:rsidRPr="005A17B0">
        <w:rPr>
          <w:rStyle w:val="Code-KeywordChar"/>
          <w:rFonts w:eastAsiaTheme="minorHAnsi"/>
        </w:rPr>
        <w:t>bool</w:t>
      </w:r>
      <w:proofErr w:type="spellEnd"/>
      <w:r>
        <w:t xml:space="preserve"> </w:t>
      </w:r>
      <w:proofErr w:type="spellStart"/>
      <w:r>
        <w:t>messageConsumed</w:t>
      </w:r>
      <w:proofErr w:type="spellEnd"/>
      <w:r>
        <w:t>);</w:t>
      </w:r>
    </w:p>
    <w:p w:rsidR="005A17B0" w:rsidRDefault="005A17B0" w:rsidP="005A17B0">
      <w:pPr>
        <w:pStyle w:val="Code"/>
        <w:ind w:left="720"/>
      </w:pPr>
      <w:r>
        <w:t xml:space="preserve">    </w:t>
      </w:r>
      <w:proofErr w:type="gramStart"/>
      <w:r w:rsidRPr="005A17B0">
        <w:rPr>
          <w:rStyle w:val="Code-KeywordChar"/>
          <w:rFonts w:eastAsiaTheme="minorHAnsi"/>
        </w:rPr>
        <w:t>void</w:t>
      </w:r>
      <w:proofErr w:type="gramEnd"/>
      <w:r>
        <w:t xml:space="preserve"> </w:t>
      </w:r>
      <w:proofErr w:type="spellStart"/>
      <w:r>
        <w:t>ReleaseReservation</w:t>
      </w:r>
      <w:proofErr w:type="spellEnd"/>
      <w:r>
        <w:t>(</w:t>
      </w:r>
    </w:p>
    <w:p w:rsidR="005A17B0" w:rsidRDefault="005A17B0" w:rsidP="005A17B0">
      <w:pPr>
        <w:pStyle w:val="Code"/>
        <w:ind w:left="720"/>
      </w:pPr>
      <w:r>
        <w:t xml:space="preserve">        </w:t>
      </w:r>
      <w:proofErr w:type="spellStart"/>
      <w:r w:rsidRPr="005A17B0">
        <w:rPr>
          <w:rStyle w:val="Code-TypeChar"/>
          <w:rFonts w:eastAsiaTheme="minorHAnsi"/>
        </w:rPr>
        <w:t>DataflowMessageHeader</w:t>
      </w:r>
      <w:proofErr w:type="spellEnd"/>
      <w:r>
        <w:t xml:space="preserve"> </w:t>
      </w:r>
      <w:proofErr w:type="spellStart"/>
      <w:r>
        <w:t>messageHeader</w:t>
      </w:r>
      <w:proofErr w:type="spellEnd"/>
      <w:r>
        <w:t xml:space="preserve">, </w:t>
      </w:r>
      <w:proofErr w:type="spellStart"/>
      <w:r w:rsidRPr="005A17B0">
        <w:rPr>
          <w:rStyle w:val="Code-TypeChar"/>
          <w:rFonts w:eastAsiaTheme="minorHAnsi"/>
        </w:rPr>
        <w:t>ITargetBlock</w:t>
      </w:r>
      <w:proofErr w:type="spellEnd"/>
      <w:r>
        <w:t>&lt;</w:t>
      </w:r>
      <w:proofErr w:type="spellStart"/>
      <w:r>
        <w:t>TOutput</w:t>
      </w:r>
      <w:proofErr w:type="spellEnd"/>
      <w:r>
        <w:t>&gt; target);</w:t>
      </w:r>
    </w:p>
    <w:p w:rsidR="001B31B1" w:rsidRDefault="001B31B1" w:rsidP="00582588">
      <w:pPr>
        <w:pStyle w:val="Code"/>
        <w:ind w:left="720"/>
      </w:pPr>
      <w:r>
        <w:t>}</w:t>
      </w:r>
    </w:p>
    <w:p w:rsidR="003B434C" w:rsidRDefault="003B434C" w:rsidP="003B434C">
      <w:pPr>
        <w:pStyle w:val="Code"/>
      </w:pPr>
    </w:p>
    <w:p w:rsidR="001B31B1" w:rsidRDefault="001648EA" w:rsidP="001B31B1">
      <w:r>
        <w:t>By implementing</w:t>
      </w:r>
      <w:r w:rsidR="008B0C94">
        <w:t xml:space="preserve"> </w:t>
      </w:r>
      <w:proofErr w:type="spellStart"/>
      <w:r w:rsidR="008B0C94">
        <w:t>ISourceBloc</w:t>
      </w:r>
      <w:r w:rsidR="00F669CB">
        <w:t>k</w:t>
      </w:r>
      <w:proofErr w:type="spellEnd"/>
      <w:r w:rsidR="00F669CB">
        <w:t>&lt;</w:t>
      </w:r>
      <w:proofErr w:type="spellStart"/>
      <w:r w:rsidR="00F669CB">
        <w:t>TOutput</w:t>
      </w:r>
      <w:proofErr w:type="spellEnd"/>
      <w:r w:rsidR="00F669CB">
        <w:t>&gt;, all sources provide</w:t>
      </w:r>
      <w:r w:rsidR="008B0C94">
        <w:t xml:space="preserve"> several key kinds of functionality.  </w:t>
      </w:r>
      <w:r w:rsidR="005A17B0">
        <w:t>S</w:t>
      </w:r>
      <w:r w:rsidR="008B0C94">
        <w:t xml:space="preserve">ources </w:t>
      </w:r>
      <w:r>
        <w:t>have the</w:t>
      </w:r>
      <w:r w:rsidR="008B0C94">
        <w:t xml:space="preserve"> ability to be linked to targets.  This enables “dataflow networks” to be built, where blocks may be connected to one another such that sources automatically and asynchronously propagate any data </w:t>
      </w:r>
      <w:r w:rsidR="008B0C94">
        <w:lastRenderedPageBreak/>
        <w:t xml:space="preserve">they contain to targets.  Sources may be linked to zero or more targets, targets may be linked from zero or more sources, and these </w:t>
      </w:r>
      <w:proofErr w:type="spellStart"/>
      <w:r w:rsidR="008B0C94">
        <w:t>linkings</w:t>
      </w:r>
      <w:proofErr w:type="spellEnd"/>
      <w:r w:rsidR="008B0C94">
        <w:t xml:space="preserve"> may be </w:t>
      </w:r>
      <w:r w:rsidR="004E1C25">
        <w:t>added and removed</w:t>
      </w:r>
      <w:r w:rsidR="008B0C94">
        <w:t xml:space="preserve"> dynamically at run time, with all thread-safety aspects </w:t>
      </w:r>
      <w:r w:rsidR="00F669CB">
        <w:t xml:space="preserve">handled by the implementation of the </w:t>
      </w:r>
      <w:r w:rsidR="005A17B0">
        <w:t xml:space="preserve">dataflow </w:t>
      </w:r>
      <w:r w:rsidR="00F669CB">
        <w:t xml:space="preserve">block (blocks may be used by any number of threads concurrently).  When sources push data to targets, the protocol employed may allow the target to simply accept and keep the offered data, or it may require the target to communicate back to the source.  In doing so, sources and targets may participate in a two-phase commit protocol whereby a target can reserve data from a source prior to consuming it.  This allows a target to atomically consume data from multiple sources, and is enabled by the </w:t>
      </w:r>
      <w:proofErr w:type="spellStart"/>
      <w:r w:rsidR="00F669CB">
        <w:t>ReserveMessage</w:t>
      </w:r>
      <w:proofErr w:type="spellEnd"/>
      <w:r w:rsidR="00F669CB">
        <w:t xml:space="preserve">, </w:t>
      </w:r>
      <w:proofErr w:type="spellStart"/>
      <w:r w:rsidR="00F669CB">
        <w:t>ConsumeMessage</w:t>
      </w:r>
      <w:proofErr w:type="spellEnd"/>
      <w:r w:rsidR="00F669CB">
        <w:t xml:space="preserve">, and </w:t>
      </w:r>
      <w:proofErr w:type="spellStart"/>
      <w:r w:rsidR="00F669CB">
        <w:t>ReleaseReservation</w:t>
      </w:r>
      <w:proofErr w:type="spellEnd"/>
      <w:r w:rsidR="00F669CB">
        <w:t xml:space="preserve"> APIs (if you’re familiar with transactions, you can logically think of these as being related to “pr</w:t>
      </w:r>
      <w:r>
        <w:t>epare,” “commit,” and “rollback,</w:t>
      </w:r>
      <w:r w:rsidR="00F669CB">
        <w:t>”</w:t>
      </w:r>
      <w:r>
        <w:t xml:space="preserve"> respectively</w:t>
      </w:r>
      <w:r w:rsidR="00F669CB">
        <w:t>)</w:t>
      </w:r>
      <w:r>
        <w:t>.</w:t>
      </w:r>
    </w:p>
    <w:p w:rsidR="001B31B1" w:rsidRDefault="00AE323E" w:rsidP="001B31B1">
      <w:r>
        <w:t xml:space="preserve">Targets provide a relatively simple interface.  As with </w:t>
      </w:r>
      <w:proofErr w:type="spellStart"/>
      <w:r>
        <w:t>ISourceBlock</w:t>
      </w:r>
      <w:proofErr w:type="spellEnd"/>
      <w:r>
        <w:t>&lt;</w:t>
      </w:r>
      <w:proofErr w:type="spellStart"/>
      <w:r>
        <w:t>TOutput</w:t>
      </w:r>
      <w:proofErr w:type="spellEnd"/>
      <w:r>
        <w:t xml:space="preserve">&gt;, </w:t>
      </w:r>
      <w:proofErr w:type="spellStart"/>
      <w:r>
        <w:t>ITargetBlock</w:t>
      </w:r>
      <w:proofErr w:type="spellEnd"/>
      <w:r>
        <w:t>&lt;</w:t>
      </w:r>
      <w:proofErr w:type="spellStart"/>
      <w:r>
        <w:t>TInput</w:t>
      </w:r>
      <w:proofErr w:type="spellEnd"/>
      <w:r>
        <w:t xml:space="preserve">&gt; implements </w:t>
      </w:r>
      <w:proofErr w:type="spellStart"/>
      <w:r>
        <w:t>IDataflowBlock</w:t>
      </w:r>
      <w:proofErr w:type="spellEnd"/>
      <w:r>
        <w:t>:</w:t>
      </w:r>
    </w:p>
    <w:p w:rsidR="00AE323E" w:rsidRDefault="00AE323E" w:rsidP="00582588">
      <w:pPr>
        <w:pStyle w:val="Code"/>
        <w:ind w:left="720"/>
      </w:pPr>
      <w:proofErr w:type="gramStart"/>
      <w:r w:rsidRPr="00BF4116">
        <w:rPr>
          <w:rFonts w:eastAsia="Times New Roman"/>
          <w:color w:val="0000FF"/>
        </w:rPr>
        <w:t>public</w:t>
      </w:r>
      <w:proofErr w:type="gramEnd"/>
      <w:r w:rsidRPr="00BF4116">
        <w:rPr>
          <w:rFonts w:eastAsia="Times New Roman"/>
          <w:color w:val="0000FF"/>
        </w:rPr>
        <w:t xml:space="preserve"> interface</w:t>
      </w:r>
      <w:r>
        <w:t xml:space="preserve"> </w:t>
      </w:r>
      <w:proofErr w:type="spellStart"/>
      <w:r w:rsidRPr="00BF4116">
        <w:rPr>
          <w:rFonts w:eastAsia="Times New Roman"/>
          <w:color w:val="2B91AF"/>
        </w:rPr>
        <w:t>ITargetBlock</w:t>
      </w:r>
      <w:proofErr w:type="spellEnd"/>
      <w:r>
        <w:t>&lt;</w:t>
      </w:r>
      <w:r w:rsidR="005A17B0" w:rsidRPr="005A17B0">
        <w:rPr>
          <w:rFonts w:eastAsia="Times New Roman"/>
          <w:color w:val="0000FF"/>
        </w:rPr>
        <w:t>in</w:t>
      </w:r>
      <w:r w:rsidR="005A17B0">
        <w:t xml:space="preserve"> </w:t>
      </w:r>
      <w:proofErr w:type="spellStart"/>
      <w:r>
        <w:t>TInput</w:t>
      </w:r>
      <w:proofErr w:type="spellEnd"/>
      <w:r>
        <w:t xml:space="preserve">&gt; : </w:t>
      </w:r>
      <w:proofErr w:type="spellStart"/>
      <w:r w:rsidRPr="00BF4116">
        <w:rPr>
          <w:rFonts w:eastAsia="Times New Roman"/>
          <w:color w:val="2B91AF"/>
        </w:rPr>
        <w:t>IDataflowBlock</w:t>
      </w:r>
      <w:proofErr w:type="spellEnd"/>
    </w:p>
    <w:p w:rsidR="00AE323E" w:rsidRDefault="00AE323E" w:rsidP="005A17B0">
      <w:pPr>
        <w:pStyle w:val="Code"/>
        <w:ind w:left="720"/>
      </w:pPr>
      <w:r>
        <w:t>{</w:t>
      </w:r>
    </w:p>
    <w:p w:rsidR="005A17B0" w:rsidRDefault="005A17B0" w:rsidP="005A17B0">
      <w:pPr>
        <w:pStyle w:val="Code"/>
        <w:ind w:left="720"/>
      </w:pPr>
      <w:r>
        <w:t xml:space="preserve">    </w:t>
      </w:r>
      <w:proofErr w:type="spellStart"/>
      <w:r w:rsidRPr="005A17B0">
        <w:rPr>
          <w:rFonts w:eastAsia="Times New Roman"/>
          <w:color w:val="2B91AF"/>
        </w:rPr>
        <w:t>DataflowMessageStatus</w:t>
      </w:r>
      <w:proofErr w:type="spellEnd"/>
      <w:r>
        <w:t xml:space="preserve"> </w:t>
      </w:r>
      <w:proofErr w:type="spellStart"/>
      <w:proofErr w:type="gramStart"/>
      <w:r>
        <w:t>OfferMessage</w:t>
      </w:r>
      <w:proofErr w:type="spellEnd"/>
      <w:r>
        <w:t>(</w:t>
      </w:r>
      <w:proofErr w:type="gramEnd"/>
    </w:p>
    <w:p w:rsidR="005A17B0" w:rsidRDefault="005A17B0" w:rsidP="005A17B0">
      <w:pPr>
        <w:pStyle w:val="Code"/>
        <w:ind w:left="720"/>
      </w:pPr>
      <w:r>
        <w:rPr>
          <w:rFonts w:eastAsia="Times New Roman"/>
          <w:color w:val="2B91AF"/>
        </w:rPr>
        <w:t xml:space="preserve">        </w:t>
      </w:r>
      <w:proofErr w:type="spellStart"/>
      <w:r w:rsidRPr="005A17B0">
        <w:rPr>
          <w:rFonts w:eastAsia="Times New Roman"/>
          <w:color w:val="2B91AF"/>
        </w:rPr>
        <w:t>DataflowMessageHeader</w:t>
      </w:r>
      <w:proofErr w:type="spellEnd"/>
      <w:r>
        <w:t xml:space="preserve"> </w:t>
      </w:r>
      <w:proofErr w:type="spellStart"/>
      <w:r>
        <w:t>messageHeader</w:t>
      </w:r>
      <w:proofErr w:type="spellEnd"/>
      <w:r>
        <w:t xml:space="preserve">, </w:t>
      </w:r>
      <w:proofErr w:type="spellStart"/>
      <w:r>
        <w:t>TInput</w:t>
      </w:r>
      <w:proofErr w:type="spellEnd"/>
      <w:r>
        <w:t xml:space="preserve"> </w:t>
      </w:r>
      <w:proofErr w:type="spellStart"/>
      <w:r>
        <w:t>messageValue</w:t>
      </w:r>
      <w:proofErr w:type="spellEnd"/>
      <w:r>
        <w:t xml:space="preserve">, </w:t>
      </w:r>
    </w:p>
    <w:p w:rsidR="005A17B0" w:rsidRDefault="005A17B0" w:rsidP="005A17B0">
      <w:pPr>
        <w:pStyle w:val="Code"/>
        <w:ind w:left="720"/>
      </w:pPr>
      <w:r>
        <w:rPr>
          <w:rFonts w:eastAsia="Times New Roman"/>
          <w:color w:val="2B91AF"/>
        </w:rPr>
        <w:t xml:space="preserve">        </w:t>
      </w:r>
      <w:proofErr w:type="spellStart"/>
      <w:r w:rsidRPr="005A17B0">
        <w:rPr>
          <w:rFonts w:eastAsia="Times New Roman"/>
          <w:color w:val="2B91AF"/>
        </w:rPr>
        <w:t>ISourceBlock</w:t>
      </w:r>
      <w:proofErr w:type="spellEnd"/>
      <w:r>
        <w:t>&lt;</w:t>
      </w:r>
      <w:proofErr w:type="spellStart"/>
      <w:r>
        <w:t>TInput</w:t>
      </w:r>
      <w:proofErr w:type="spellEnd"/>
      <w:r>
        <w:t xml:space="preserve">&gt; source, </w:t>
      </w:r>
      <w:proofErr w:type="spellStart"/>
      <w:r w:rsidRPr="005A17B0">
        <w:rPr>
          <w:rFonts w:eastAsia="Times New Roman"/>
          <w:color w:val="0000FF"/>
        </w:rPr>
        <w:t>bool</w:t>
      </w:r>
      <w:proofErr w:type="spellEnd"/>
      <w:r>
        <w:t xml:space="preserve"> </w:t>
      </w:r>
      <w:proofErr w:type="spellStart"/>
      <w:r>
        <w:t>consumeToAccept</w:t>
      </w:r>
      <w:proofErr w:type="spellEnd"/>
      <w:r>
        <w:t>);</w:t>
      </w:r>
    </w:p>
    <w:p w:rsidR="00BF4116" w:rsidRPr="00BF4116" w:rsidRDefault="00AE323E" w:rsidP="00582588">
      <w:pPr>
        <w:pStyle w:val="Code"/>
        <w:ind w:left="720"/>
        <w:rPr>
          <w:rFonts w:eastAsia="Times New Roman"/>
        </w:rPr>
      </w:pPr>
      <w:r>
        <w:t>}</w:t>
      </w:r>
    </w:p>
    <w:p w:rsidR="00AE323E" w:rsidRDefault="00AE323E" w:rsidP="00AE323E">
      <w:pPr>
        <w:pStyle w:val="Code"/>
      </w:pPr>
    </w:p>
    <w:p w:rsidR="008F4674" w:rsidRDefault="008F4674" w:rsidP="00AE323E">
      <w:r>
        <w:t xml:space="preserve">As mentioned when discussing source blocks, sources and targets engage in a protocol for transferring messages between them.  The </w:t>
      </w:r>
      <w:proofErr w:type="spellStart"/>
      <w:r>
        <w:t>OfferMessage</w:t>
      </w:r>
      <w:proofErr w:type="spellEnd"/>
      <w:r>
        <w:t xml:space="preserve"> method is the mechanism through which a source block passes messages to a target.  The </w:t>
      </w:r>
      <w:proofErr w:type="spellStart"/>
      <w:r>
        <w:t>OfferMessage</w:t>
      </w:r>
      <w:proofErr w:type="spellEnd"/>
      <w:r>
        <w:t xml:space="preserve"> implementation decides whether or not to accept the message, and potentially calls back to methods on the source block.  It also returns a </w:t>
      </w:r>
      <w:proofErr w:type="spellStart"/>
      <w:r>
        <w:t>DataflowMessageStatus</w:t>
      </w:r>
      <w:proofErr w:type="spellEnd"/>
      <w:r>
        <w:t xml:space="preserve"> that provides status on the offering of a message.  If the target block accepted the message and now has ownership of it, it’ll return Accepted; conversely, if it wants nothing to do with the message and leaves ownership with the source, it’ll return Declined.  Ot</w:t>
      </w:r>
      <w:r w:rsidR="001648EA">
        <w:t>her values are possible as well:</w:t>
      </w:r>
      <w:r>
        <w:t xml:space="preserve">  The target may decide that it potentially wants the message in the future but can’t use it now, in whi</w:t>
      </w:r>
      <w:r w:rsidR="001648EA">
        <w:t>ch case it may return Postponed,</w:t>
      </w:r>
      <w:r>
        <w:t xml:space="preserve"> indicat</w:t>
      </w:r>
      <w:r w:rsidR="001648EA">
        <w:t>ing</w:t>
      </w:r>
      <w:r>
        <w:t xml:space="preserve"> to the source that the target may come back to it later (through the aforementioned methods like </w:t>
      </w:r>
      <w:proofErr w:type="spellStart"/>
      <w:r>
        <w:t>ConsumeMessage</w:t>
      </w:r>
      <w:proofErr w:type="spellEnd"/>
      <w:r>
        <w:t xml:space="preserve">) to attempt to consume the message.  Or the target may inform the source that, not only is </w:t>
      </w:r>
      <w:r w:rsidR="009B5854">
        <w:t xml:space="preserve">it </w:t>
      </w:r>
      <w:r>
        <w:t>declining this message, it will be permanently declining all future messages, and the source should stop pestering it with future offered messages.</w:t>
      </w:r>
    </w:p>
    <w:p w:rsidR="00AE323E" w:rsidRDefault="005A17B0" w:rsidP="00AE323E">
      <w:r>
        <w:t>B</w:t>
      </w:r>
      <w:r w:rsidR="000A136D">
        <w:t xml:space="preserve">locks can be both sources and targets; in fact, such “propagator” blocks are the most common kind of block.  Propagators are represented by the </w:t>
      </w:r>
      <w:proofErr w:type="spellStart"/>
      <w:r w:rsidR="000A136D">
        <w:t>IPropagatorBlock</w:t>
      </w:r>
      <w:proofErr w:type="spellEnd"/>
      <w:r w:rsidR="000A136D">
        <w:t>&lt;</w:t>
      </w:r>
      <w:proofErr w:type="spellStart"/>
      <w:r w:rsidR="000A136D">
        <w:t>TInput</w:t>
      </w:r>
      <w:proofErr w:type="gramStart"/>
      <w:r w:rsidR="000A136D">
        <w:t>,TOutput</w:t>
      </w:r>
      <w:proofErr w:type="spellEnd"/>
      <w:proofErr w:type="gramEnd"/>
      <w:r w:rsidR="000A136D">
        <w:t>&gt; interface, which simply inherits from the aforementioned interfaces without adding any additional members:</w:t>
      </w:r>
    </w:p>
    <w:p w:rsidR="000A136D" w:rsidRDefault="000A136D" w:rsidP="00582588">
      <w:pPr>
        <w:pStyle w:val="Code"/>
        <w:ind w:left="720"/>
      </w:pPr>
      <w:proofErr w:type="gramStart"/>
      <w:r w:rsidRPr="00BF4116">
        <w:rPr>
          <w:rStyle w:val="Code-KeywordChar"/>
          <w:rFonts w:eastAsiaTheme="minorHAnsi"/>
        </w:rPr>
        <w:t>public</w:t>
      </w:r>
      <w:proofErr w:type="gramEnd"/>
      <w:r w:rsidRPr="00BF4116">
        <w:rPr>
          <w:rStyle w:val="Code-KeywordChar"/>
          <w:rFonts w:eastAsiaTheme="minorHAnsi"/>
        </w:rPr>
        <w:t xml:space="preserve"> interface</w:t>
      </w:r>
      <w:r>
        <w:t xml:space="preserve"> </w:t>
      </w:r>
      <w:proofErr w:type="spellStart"/>
      <w:r w:rsidRPr="00BF4116">
        <w:rPr>
          <w:rStyle w:val="Code-TypeChar"/>
          <w:rFonts w:eastAsiaTheme="minorHAnsi"/>
        </w:rPr>
        <w:t>IPropagatorBlock</w:t>
      </w:r>
      <w:proofErr w:type="spellEnd"/>
      <w:r>
        <w:t>&lt;</w:t>
      </w:r>
      <w:r w:rsidR="005A17B0">
        <w:rPr>
          <w:rStyle w:val="Code-KeywordChar"/>
          <w:rFonts w:eastAsiaTheme="minorHAnsi"/>
        </w:rPr>
        <w:t>in</w:t>
      </w:r>
      <w:r w:rsidR="005A17B0">
        <w:t xml:space="preserve"> </w:t>
      </w:r>
      <w:proofErr w:type="spellStart"/>
      <w:r>
        <w:t>TInput</w:t>
      </w:r>
      <w:proofErr w:type="spellEnd"/>
      <w:r>
        <w:t>,</w:t>
      </w:r>
      <w:r w:rsidR="005A17B0">
        <w:t xml:space="preserve"> </w:t>
      </w:r>
      <w:r w:rsidR="005A17B0">
        <w:rPr>
          <w:rStyle w:val="Code-KeywordChar"/>
          <w:rFonts w:eastAsiaTheme="minorHAnsi"/>
        </w:rPr>
        <w:t>out</w:t>
      </w:r>
      <w:r>
        <w:t xml:space="preserve"> </w:t>
      </w:r>
      <w:proofErr w:type="spellStart"/>
      <w:r>
        <w:t>TOutput</w:t>
      </w:r>
      <w:proofErr w:type="spellEnd"/>
      <w:r>
        <w:t xml:space="preserve">&gt; : </w:t>
      </w:r>
    </w:p>
    <w:p w:rsidR="000A136D" w:rsidRDefault="000A136D" w:rsidP="00582588">
      <w:pPr>
        <w:pStyle w:val="Code"/>
        <w:ind w:left="720"/>
      </w:pPr>
      <w:r>
        <w:t xml:space="preserve">    </w:t>
      </w:r>
      <w:proofErr w:type="spellStart"/>
      <w:r w:rsidRPr="00BF4116">
        <w:rPr>
          <w:rStyle w:val="Code-TypeChar"/>
          <w:rFonts w:eastAsiaTheme="minorHAnsi"/>
        </w:rPr>
        <w:t>ITargetBlock</w:t>
      </w:r>
      <w:proofErr w:type="spellEnd"/>
      <w:r>
        <w:t>&lt;</w:t>
      </w:r>
      <w:proofErr w:type="spellStart"/>
      <w:r>
        <w:t>TInput</w:t>
      </w:r>
      <w:proofErr w:type="spellEnd"/>
      <w:r>
        <w:t xml:space="preserve">&gt;, </w:t>
      </w:r>
      <w:proofErr w:type="spellStart"/>
      <w:r w:rsidRPr="00BF4116">
        <w:rPr>
          <w:rStyle w:val="Code-TypeChar"/>
          <w:rFonts w:eastAsiaTheme="minorHAnsi"/>
        </w:rPr>
        <w:t>ISourceBlock</w:t>
      </w:r>
      <w:proofErr w:type="spellEnd"/>
      <w:r w:rsidR="00BF4116">
        <w:t>&lt;</w:t>
      </w:r>
      <w:proofErr w:type="spellStart"/>
      <w:r w:rsidR="00BF4116">
        <w:t>TOutput</w:t>
      </w:r>
      <w:proofErr w:type="spellEnd"/>
      <w:r w:rsidR="00BF4116">
        <w:t xml:space="preserve">&gt; </w:t>
      </w:r>
      <w:r w:rsidR="000C5AB7">
        <w:t>{</w:t>
      </w:r>
      <w:r w:rsidR="001648EA">
        <w:t xml:space="preserve"> </w:t>
      </w:r>
      <w:r>
        <w:t>}</w:t>
      </w:r>
    </w:p>
    <w:p w:rsidR="000C5AB7" w:rsidRDefault="000C5AB7" w:rsidP="000C5AB7">
      <w:pPr>
        <w:pStyle w:val="Code"/>
      </w:pPr>
    </w:p>
    <w:p w:rsidR="005A17B0" w:rsidRDefault="005A17B0" w:rsidP="005A17B0">
      <w:r>
        <w:t xml:space="preserve">Finally, sources may also provide additional capabilities around supporting the extraction of their data.  A block may implement the </w:t>
      </w:r>
      <w:proofErr w:type="spellStart"/>
      <w:r w:rsidRPr="005A17B0">
        <w:t>IReceivableSourceBlock</w:t>
      </w:r>
      <w:proofErr w:type="spellEnd"/>
      <w:r>
        <w:t>&lt;</w:t>
      </w:r>
      <w:proofErr w:type="spellStart"/>
      <w:r>
        <w:t>TOutput</w:t>
      </w:r>
      <w:proofErr w:type="spellEnd"/>
      <w:r>
        <w:t xml:space="preserve">&gt; interface, which inherits from </w:t>
      </w:r>
      <w:proofErr w:type="spellStart"/>
      <w:r>
        <w:t>ISourceBlock</w:t>
      </w:r>
      <w:proofErr w:type="spellEnd"/>
      <w:r>
        <w:t>&lt;</w:t>
      </w:r>
      <w:proofErr w:type="spellStart"/>
      <w:r>
        <w:t>TOutput</w:t>
      </w:r>
      <w:proofErr w:type="spellEnd"/>
      <w:r>
        <w:t xml:space="preserve">&gt;, in order to support </w:t>
      </w:r>
      <w:proofErr w:type="spellStart"/>
      <w:r>
        <w:t>TryReceive</w:t>
      </w:r>
      <w:proofErr w:type="spellEnd"/>
      <w:r>
        <w:t xml:space="preserve"> and </w:t>
      </w:r>
      <w:proofErr w:type="spellStart"/>
      <w:r>
        <w:t>TryReceiveAll</w:t>
      </w:r>
      <w:proofErr w:type="spellEnd"/>
      <w:r>
        <w:t xml:space="preserve"> methods. A</w:t>
      </w:r>
      <w:r w:rsidRPr="005A17B0">
        <w:t xml:space="preserve"> consumer </w:t>
      </w:r>
      <w:r>
        <w:t>may</w:t>
      </w:r>
      <w:r w:rsidRPr="005A17B0">
        <w:t xml:space="preserve"> call </w:t>
      </w:r>
      <w:proofErr w:type="spellStart"/>
      <w:r w:rsidRPr="005A17B0">
        <w:t>TryReceive</w:t>
      </w:r>
      <w:proofErr w:type="spellEnd"/>
      <w:r w:rsidRPr="005A17B0">
        <w:t xml:space="preserve"> or </w:t>
      </w:r>
      <w:proofErr w:type="spellStart"/>
      <w:r w:rsidRPr="005A17B0">
        <w:t>TryReceiveAll</w:t>
      </w:r>
      <w:proofErr w:type="spellEnd"/>
      <w:r w:rsidRPr="005A17B0">
        <w:t xml:space="preserve"> in order to extract a single item or all available data atomically.  When </w:t>
      </w:r>
      <w:r w:rsidRPr="005A17B0">
        <w:lastRenderedPageBreak/>
        <w:t>extracting a single item, a filter may optionally also be specified that enables the source to atomically determine whether or not to remove and provide</w:t>
      </w:r>
      <w:r w:rsidR="007F5B9E">
        <w:t xml:space="preserve"> the next item available.</w:t>
      </w:r>
    </w:p>
    <w:p w:rsidR="005A17B0" w:rsidRPr="00BF4116" w:rsidRDefault="005A17B0" w:rsidP="005A17B0">
      <w:pPr>
        <w:pStyle w:val="Code"/>
        <w:ind w:left="720"/>
        <w:rPr>
          <w:rStyle w:val="Code-TypeChar"/>
          <w:rFonts w:eastAsiaTheme="minorHAnsi"/>
        </w:rPr>
      </w:pPr>
      <w:proofErr w:type="gramStart"/>
      <w:r w:rsidRPr="00BF4116">
        <w:rPr>
          <w:rStyle w:val="Code-KeywordChar"/>
          <w:rFonts w:eastAsiaTheme="minorHAnsi"/>
        </w:rPr>
        <w:t>public</w:t>
      </w:r>
      <w:proofErr w:type="gramEnd"/>
      <w:r w:rsidRPr="00BF4116">
        <w:rPr>
          <w:rStyle w:val="Code-KeywordChar"/>
          <w:rFonts w:eastAsiaTheme="minorHAnsi"/>
        </w:rPr>
        <w:t xml:space="preserve"> interface</w:t>
      </w:r>
      <w:r>
        <w:t xml:space="preserve"> </w:t>
      </w:r>
      <w:proofErr w:type="spellStart"/>
      <w:r w:rsidRPr="00BF4116">
        <w:rPr>
          <w:rStyle w:val="Code-TypeChar"/>
          <w:rFonts w:eastAsiaTheme="minorHAnsi"/>
        </w:rPr>
        <w:t>I</w:t>
      </w:r>
      <w:r>
        <w:rPr>
          <w:rStyle w:val="Code-TypeChar"/>
          <w:rFonts w:eastAsiaTheme="minorHAnsi"/>
        </w:rPr>
        <w:t>Receivable</w:t>
      </w:r>
      <w:r w:rsidRPr="00BF4116">
        <w:rPr>
          <w:rStyle w:val="Code-TypeChar"/>
          <w:rFonts w:eastAsiaTheme="minorHAnsi"/>
        </w:rPr>
        <w:t>SourceBlock</w:t>
      </w:r>
      <w:proofErr w:type="spellEnd"/>
      <w:r>
        <w:t>&lt;</w:t>
      </w:r>
      <w:proofErr w:type="spellStart"/>
      <w:r>
        <w:t>TOutput</w:t>
      </w:r>
      <w:proofErr w:type="spellEnd"/>
      <w:r>
        <w:t xml:space="preserve">&gt; : </w:t>
      </w:r>
      <w:proofErr w:type="spellStart"/>
      <w:r>
        <w:rPr>
          <w:rStyle w:val="Code-TypeChar"/>
          <w:rFonts w:eastAsiaTheme="minorHAnsi"/>
        </w:rPr>
        <w:t>ISourceBlock</w:t>
      </w:r>
      <w:proofErr w:type="spellEnd"/>
      <w:r>
        <w:t>&lt;</w:t>
      </w:r>
      <w:proofErr w:type="spellStart"/>
      <w:r>
        <w:t>TOutput</w:t>
      </w:r>
      <w:proofErr w:type="spellEnd"/>
      <w:r>
        <w:t>&gt;</w:t>
      </w:r>
    </w:p>
    <w:p w:rsidR="005A17B0" w:rsidRDefault="005A17B0" w:rsidP="005A17B0">
      <w:pPr>
        <w:pStyle w:val="Code"/>
        <w:ind w:left="720"/>
      </w:pPr>
      <w:r>
        <w:t>{</w:t>
      </w:r>
    </w:p>
    <w:p w:rsidR="005A17B0" w:rsidRDefault="005A17B0" w:rsidP="005A17B0">
      <w:pPr>
        <w:pStyle w:val="Code"/>
        <w:ind w:left="720"/>
      </w:pPr>
      <w:r>
        <w:t xml:space="preserve">    </w:t>
      </w:r>
      <w:proofErr w:type="spellStart"/>
      <w:proofErr w:type="gramStart"/>
      <w:r w:rsidRPr="00BF4116">
        <w:rPr>
          <w:rStyle w:val="Code-KeywordChar"/>
          <w:rFonts w:eastAsiaTheme="minorHAnsi"/>
        </w:rPr>
        <w:t>bool</w:t>
      </w:r>
      <w:proofErr w:type="spellEnd"/>
      <w:proofErr w:type="gramEnd"/>
      <w:r>
        <w:t xml:space="preserve"> </w:t>
      </w:r>
      <w:proofErr w:type="spellStart"/>
      <w:r w:rsidRPr="00582588">
        <w:t>TryReceive</w:t>
      </w:r>
      <w:proofErr w:type="spellEnd"/>
      <w:r>
        <w:t>(</w:t>
      </w:r>
      <w:r w:rsidRPr="00BF4116">
        <w:rPr>
          <w:rStyle w:val="Code-KeywordChar"/>
          <w:rFonts w:eastAsiaTheme="minorHAnsi"/>
        </w:rPr>
        <w:t>out</w:t>
      </w:r>
      <w:r>
        <w:t xml:space="preserve"> </w:t>
      </w:r>
      <w:proofErr w:type="spellStart"/>
      <w:r>
        <w:t>TOutput</w:t>
      </w:r>
      <w:proofErr w:type="spellEnd"/>
      <w:r>
        <w:t xml:space="preserve"> item, </w:t>
      </w:r>
      <w:r w:rsidRPr="00BF4116">
        <w:rPr>
          <w:rStyle w:val="Code-TypeChar"/>
          <w:rFonts w:eastAsiaTheme="minorHAnsi"/>
        </w:rPr>
        <w:t>Predicate</w:t>
      </w:r>
      <w:r>
        <w:t>&lt;</w:t>
      </w:r>
      <w:proofErr w:type="spellStart"/>
      <w:r>
        <w:t>TOutput</w:t>
      </w:r>
      <w:proofErr w:type="spellEnd"/>
      <w:r>
        <w:t>&gt; filter);</w:t>
      </w:r>
    </w:p>
    <w:p w:rsidR="005A17B0" w:rsidRDefault="005A17B0" w:rsidP="005A17B0">
      <w:pPr>
        <w:pStyle w:val="Code"/>
        <w:ind w:left="720"/>
      </w:pPr>
      <w:r>
        <w:t xml:space="preserve">    </w:t>
      </w:r>
      <w:proofErr w:type="spellStart"/>
      <w:proofErr w:type="gramStart"/>
      <w:r w:rsidRPr="00BF4116">
        <w:rPr>
          <w:rStyle w:val="Code-KeywordChar"/>
          <w:rFonts w:eastAsiaTheme="minorHAnsi"/>
        </w:rPr>
        <w:t>bool</w:t>
      </w:r>
      <w:proofErr w:type="spellEnd"/>
      <w:proofErr w:type="gramEnd"/>
      <w:r>
        <w:t xml:space="preserve"> </w:t>
      </w:r>
      <w:proofErr w:type="spellStart"/>
      <w:r w:rsidRPr="00582588">
        <w:t>TryReceiveAll</w:t>
      </w:r>
      <w:proofErr w:type="spellEnd"/>
      <w:r>
        <w:t>(</w:t>
      </w:r>
      <w:r w:rsidRPr="00BF4116">
        <w:rPr>
          <w:rStyle w:val="Code-KeywordChar"/>
          <w:rFonts w:eastAsiaTheme="minorHAnsi"/>
        </w:rPr>
        <w:t>out</w:t>
      </w:r>
      <w:r>
        <w:t xml:space="preserve"> </w:t>
      </w:r>
      <w:proofErr w:type="spellStart"/>
      <w:r w:rsidRPr="00BF4116">
        <w:rPr>
          <w:rStyle w:val="Code-TypeChar"/>
          <w:rFonts w:eastAsiaTheme="minorHAnsi"/>
        </w:rPr>
        <w:t>IList</w:t>
      </w:r>
      <w:proofErr w:type="spellEnd"/>
      <w:r>
        <w:t>&lt;</w:t>
      </w:r>
      <w:proofErr w:type="spellStart"/>
      <w:r>
        <w:t>TOutput</w:t>
      </w:r>
      <w:proofErr w:type="spellEnd"/>
      <w:r>
        <w:t>&gt; items);</w:t>
      </w:r>
    </w:p>
    <w:p w:rsidR="005A17B0" w:rsidRDefault="005A17B0" w:rsidP="007F5B9E">
      <w:pPr>
        <w:pStyle w:val="Code"/>
        <w:ind w:left="720"/>
      </w:pPr>
      <w:r>
        <w:t>}</w:t>
      </w:r>
    </w:p>
    <w:p w:rsidR="001B31B1" w:rsidRDefault="00ED6DA2" w:rsidP="009240F9">
      <w:pPr>
        <w:pStyle w:val="Heading2"/>
      </w:pPr>
      <w:bookmarkStart w:id="7" w:name="_Toc288422110"/>
      <w:r>
        <w:t>Built-in</w:t>
      </w:r>
      <w:r w:rsidR="009240F9">
        <w:t xml:space="preserve"> Dataflow Blocks</w:t>
      </w:r>
      <w:bookmarkEnd w:id="7"/>
    </w:p>
    <w:p w:rsidR="00785C0E" w:rsidRDefault="00BF044F" w:rsidP="00E26C85">
      <w:r>
        <w:t xml:space="preserve">While </w:t>
      </w:r>
      <w:r w:rsidR="00E26C85">
        <w:t>implementing custom dataflow blocks</w:t>
      </w:r>
      <w:r>
        <w:t xml:space="preserve"> is supported</w:t>
      </w:r>
      <w:r w:rsidR="00E26C85">
        <w:t>, TPL Dataflow strives to provide the most common and needed blocks built-in</w:t>
      </w:r>
      <w:r w:rsidR="00174F81">
        <w:t xml:space="preserve"> such that most developers should not need to build custom blocks</w:t>
      </w:r>
      <w:r w:rsidR="00E26C85">
        <w:t xml:space="preserve">.  </w:t>
      </w:r>
      <w:r w:rsidR="00174F81">
        <w:t xml:space="preserve">The built-in blocks </w:t>
      </w:r>
      <w:r w:rsidR="00E26C85">
        <w:t xml:space="preserve">fall into three categories: </w:t>
      </w:r>
      <w:r w:rsidR="00785C0E">
        <w:t xml:space="preserve">pure buffering blocks, whose </w:t>
      </w:r>
      <w:r w:rsidR="00B506C9">
        <w:t xml:space="preserve">primary </w:t>
      </w:r>
      <w:r w:rsidR="00785C0E">
        <w:t>purpose</w:t>
      </w:r>
      <w:r w:rsidR="00B506C9">
        <w:t>s</w:t>
      </w:r>
      <w:r w:rsidR="00785C0E">
        <w:t xml:space="preserve"> in life </w:t>
      </w:r>
      <w:r w:rsidR="00B506C9">
        <w:t>are</w:t>
      </w:r>
      <w:r w:rsidR="00785C0E">
        <w:t xml:space="preserve"> to buffer data</w:t>
      </w:r>
      <w:r w:rsidR="00B506C9">
        <w:t xml:space="preserve"> in various ways</w:t>
      </w:r>
      <w:r w:rsidR="00785C0E">
        <w:t xml:space="preserve">; </w:t>
      </w:r>
      <w:r w:rsidR="00E26C85">
        <w:t>execution blocks, which execute user-provided code in response to data provided to the block; a</w:t>
      </w:r>
      <w:r w:rsidR="00785C0E">
        <w:t xml:space="preserve">nd </w:t>
      </w:r>
      <w:r>
        <w:t>grouping</w:t>
      </w:r>
      <w:r w:rsidR="00785C0E">
        <w:t xml:space="preserve"> blocks,</w:t>
      </w:r>
      <w:r w:rsidR="00B506C9">
        <w:t xml:space="preserve"> which </w:t>
      </w:r>
      <w:r>
        <w:t>group</w:t>
      </w:r>
      <w:r w:rsidR="00B506C9">
        <w:t xml:space="preserve"> data across </w:t>
      </w:r>
      <w:r w:rsidR="00174F81">
        <w:t xml:space="preserve">one or more </w:t>
      </w:r>
      <w:r w:rsidR="00B506C9">
        <w:t xml:space="preserve">sources </w:t>
      </w:r>
      <w:r w:rsidR="00174F81">
        <w:t xml:space="preserve">and </w:t>
      </w:r>
      <w:r w:rsidR="00B506C9">
        <w:t>under various constraints.</w:t>
      </w:r>
    </w:p>
    <w:p w:rsidR="00E26C85" w:rsidRPr="00E26C85" w:rsidRDefault="00785C0E" w:rsidP="00785C0E">
      <w:pPr>
        <w:pStyle w:val="Heading3"/>
      </w:pPr>
      <w:r>
        <w:t xml:space="preserve">Pure Buffering Blocks </w:t>
      </w:r>
    </w:p>
    <w:p w:rsidR="001B31B1" w:rsidRDefault="001B31B1" w:rsidP="00785C0E">
      <w:pPr>
        <w:pStyle w:val="Heading4"/>
      </w:pPr>
      <w:proofErr w:type="spellStart"/>
      <w:r>
        <w:t>BufferBlock</w:t>
      </w:r>
      <w:proofErr w:type="spellEnd"/>
      <w:r>
        <w:t>&lt;T&gt;</w:t>
      </w:r>
    </w:p>
    <w:p w:rsidR="00F56F47" w:rsidRDefault="007557AB">
      <w:r>
        <w:t>Arguably</w:t>
      </w:r>
      <w:r w:rsidR="00520608">
        <w:t>,</w:t>
      </w:r>
      <w:r>
        <w:t xml:space="preserve"> the</w:t>
      </w:r>
      <w:r w:rsidR="006F08ED">
        <w:t xml:space="preserve"> most </w:t>
      </w:r>
      <w:r w:rsidR="00520608">
        <w:t>fundamental</w:t>
      </w:r>
      <w:r w:rsidR="006F08ED">
        <w:t xml:space="preserve"> block in TPL Dataflow is a propag</w:t>
      </w:r>
      <w:r>
        <w:t xml:space="preserve">ator known as </w:t>
      </w:r>
      <w:proofErr w:type="spellStart"/>
      <w:r>
        <w:t>BufferBlock</w:t>
      </w:r>
      <w:proofErr w:type="spellEnd"/>
      <w:r>
        <w:t>&lt;T&gt; (i</w:t>
      </w:r>
      <w:r w:rsidR="006F08ED">
        <w:t xml:space="preserve">f you’re familiar with the CCR, think of </w:t>
      </w:r>
      <w:proofErr w:type="spellStart"/>
      <w:r w:rsidR="006F08ED">
        <w:t>BufferBlock</w:t>
      </w:r>
      <w:proofErr w:type="spellEnd"/>
      <w:r w:rsidR="006F08ED">
        <w:t xml:space="preserve">&lt;T&gt; as being the direct equivalent of Port&lt;T&gt;, or if you’re familiar with the native Asynchronous Agents library in Visual C++ 2010, think of </w:t>
      </w:r>
      <w:proofErr w:type="spellStart"/>
      <w:r w:rsidR="006F08ED">
        <w:t>BufferBlock</w:t>
      </w:r>
      <w:proofErr w:type="spellEnd"/>
      <w:r w:rsidR="006F08ED">
        <w:t xml:space="preserve">&lt;T&gt; as being the direct equivalent of </w:t>
      </w:r>
      <w:proofErr w:type="spellStart"/>
      <w:r w:rsidR="006F08ED">
        <w:t>unbounded_buffer</w:t>
      </w:r>
      <w:proofErr w:type="spellEnd"/>
      <w:r w:rsidR="006F08ED">
        <w:t>&lt;T&gt;.</w:t>
      </w:r>
      <w:r>
        <w:t xml:space="preserve">) </w:t>
      </w:r>
      <w:r w:rsidR="001B31B1">
        <w:t>In s</w:t>
      </w:r>
      <w:r w:rsidR="00C632DF">
        <w:t xml:space="preserve">hort, </w:t>
      </w:r>
      <w:proofErr w:type="spellStart"/>
      <w:r w:rsidR="00C632DF">
        <w:t>BufferBlock</w:t>
      </w:r>
      <w:proofErr w:type="spellEnd"/>
      <w:r w:rsidR="00C632DF">
        <w:t>&lt;T&gt; provides an</w:t>
      </w:r>
      <w:r w:rsidR="001B31B1">
        <w:t xml:space="preserve"> unbounded </w:t>
      </w:r>
      <w:r w:rsidR="00C632DF">
        <w:t xml:space="preserve">or bounded </w:t>
      </w:r>
      <w:r w:rsidR="001B31B1">
        <w:t>buffer for storing instances of T.  You can “post”</w:t>
      </w:r>
      <w:r w:rsidR="009B5854">
        <w:t xml:space="preserve"> instances of T</w:t>
      </w:r>
      <w:r w:rsidR="001B31B1">
        <w:t xml:space="preserve"> to the block, which cause the data being posted to be stored in a first-in-first-out (FIFO) order by the block.  You can “receive” from the block, which allows you to synchronously or asynchronously obtain instances of T</w:t>
      </w:r>
      <w:r w:rsidR="009B5854">
        <w:t xml:space="preserve"> previously stored</w:t>
      </w:r>
      <w:r w:rsidR="001B31B1">
        <w:t xml:space="preserve"> </w:t>
      </w:r>
      <w:r w:rsidR="00C632DF">
        <w:t xml:space="preserve">or available in the future </w:t>
      </w:r>
      <w:r w:rsidR="001B31B1">
        <w:t xml:space="preserve">(again, FIFO).  You can configure the block to asynchronously push any available data to target blocks to which it’s linked (more on this momentarily).  You can get a Task that represents the lifetime of the block.  </w:t>
      </w:r>
      <w:r w:rsidR="00C632DF">
        <w:t xml:space="preserve">You can inform the buffer that it won’t receive any further data. </w:t>
      </w:r>
      <w:r w:rsidR="001B31B1">
        <w:t xml:space="preserve">And </w:t>
      </w:r>
      <w:r w:rsidR="00174F81">
        <w:t>so on</w:t>
      </w:r>
      <w:r w:rsidR="001B31B1">
        <w:t xml:space="preserve">.  </w:t>
      </w:r>
    </w:p>
    <w:p w:rsidR="006F08ED" w:rsidRDefault="001B31B1">
      <w:proofErr w:type="spellStart"/>
      <w:r>
        <w:t>BufferBlock</w:t>
      </w:r>
      <w:proofErr w:type="spellEnd"/>
      <w:r>
        <w:t>&lt;T&gt;’s whole r</w:t>
      </w:r>
      <w:r w:rsidRPr="001B31B1">
        <w:t xml:space="preserve">aison d'être </w:t>
      </w:r>
      <w:r>
        <w:t xml:space="preserve">is to buffer an arbitrary number of messages provided to it, and to make that data available later for consumption, either by code explicitly going to the buffer to retrieve the data, or </w:t>
      </w:r>
      <w:r w:rsidR="00174F81">
        <w:t xml:space="preserve">by </w:t>
      </w:r>
      <w:r>
        <w:t>more actively pushing it to interested</w:t>
      </w:r>
      <w:r w:rsidR="00174F81">
        <w:t xml:space="preserve"> and</w:t>
      </w:r>
      <w:r>
        <w:t xml:space="preserve"> listening parties.  In this manner, it is a core primitive used to build agent-based systems that communicate through message passing.</w:t>
      </w:r>
    </w:p>
    <w:p w:rsidR="00E41167" w:rsidRDefault="00520608">
      <w:proofErr w:type="spellStart"/>
      <w:r>
        <w:t>BufferBlock</w:t>
      </w:r>
      <w:proofErr w:type="spellEnd"/>
      <w:r>
        <w:t>&lt;T&gt; will hand out an individual element to only one receiver.  If multiple targets are linked from the buffer, it will offer a message to each in turn, allowing only one to consume each.  And if code manually receives from the buffer, doing so will remove the received element from the collection.</w:t>
      </w:r>
    </w:p>
    <w:p w:rsidR="00E41167" w:rsidRDefault="006414D8" w:rsidP="006414D8">
      <w:pPr>
        <w:ind w:firstLine="720"/>
      </w:pPr>
      <w:r>
        <w:rPr>
          <w:noProof/>
        </w:rPr>
        <w:lastRenderedPageBreak/>
        <w:drawing>
          <wp:inline distT="0" distB="0" distL="0" distR="0" wp14:anchorId="02BD9A21" wp14:editId="17A6AC9E">
            <wp:extent cx="4047214" cy="10041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45334" cy="1003671"/>
                    </a:xfrm>
                    <a:prstGeom prst="rect">
                      <a:avLst/>
                    </a:prstGeom>
                  </pic:spPr>
                </pic:pic>
              </a:graphicData>
            </a:graphic>
          </wp:inline>
        </w:drawing>
      </w:r>
    </w:p>
    <w:p w:rsidR="00C37537" w:rsidRDefault="00610352" w:rsidP="00C37537">
      <w:pPr>
        <w:pStyle w:val="Heading5"/>
      </w:pPr>
      <w:proofErr w:type="spellStart"/>
      <w:r>
        <w:t>BufferBlock</w:t>
      </w:r>
      <w:proofErr w:type="spellEnd"/>
      <w:r>
        <w:t xml:space="preserve">&lt;T&gt; </w:t>
      </w:r>
      <w:r w:rsidR="00C37537">
        <w:t>Examples</w:t>
      </w:r>
    </w:p>
    <w:tbl>
      <w:tblPr>
        <w:tblStyle w:val="LightList-Accent4"/>
        <w:tblW w:w="7659" w:type="dxa"/>
        <w:tblInd w:w="720" w:type="dxa"/>
        <w:tblLook w:val="04A0" w:firstRow="1" w:lastRow="0" w:firstColumn="1" w:lastColumn="0" w:noHBand="0" w:noVBand="1"/>
      </w:tblPr>
      <w:tblGrid>
        <w:gridCol w:w="7659"/>
      </w:tblGrid>
      <w:tr w:rsidR="00C37537"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37537" w:rsidRDefault="00C37537" w:rsidP="00EA4F72">
            <w:r w:rsidRPr="00C37537">
              <w:t>Synchronous Producer/Consumer</w:t>
            </w:r>
          </w:p>
        </w:tc>
      </w:tr>
      <w:tr w:rsidR="00C37537"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Pr="00C25729" w:rsidRDefault="00C25729" w:rsidP="00C25729">
            <w:pPr>
              <w:pStyle w:val="Code-Comment"/>
              <w:rPr>
                <w:b w:val="0"/>
              </w:rPr>
            </w:pPr>
            <w:r w:rsidRPr="00C25729">
              <w:rPr>
                <w:b w:val="0"/>
              </w:rPr>
              <w:t xml:space="preserve">// Hand-off through a </w:t>
            </w:r>
            <w:proofErr w:type="spellStart"/>
            <w:r w:rsidRPr="00C25729">
              <w:rPr>
                <w:b w:val="0"/>
              </w:rPr>
              <w:t>BufferBlock</w:t>
            </w:r>
            <w:proofErr w:type="spellEnd"/>
            <w:r w:rsidRPr="00C25729">
              <w:rPr>
                <w:b w:val="0"/>
              </w:rPr>
              <w:t>&lt;T&gt;</w:t>
            </w:r>
          </w:p>
          <w:p w:rsidR="00C37537" w:rsidRPr="00C25729" w:rsidRDefault="00C37537" w:rsidP="00C37537">
            <w:pPr>
              <w:pStyle w:val="Code"/>
              <w:rPr>
                <w:b w:val="0"/>
              </w:rPr>
            </w:pPr>
            <w:r w:rsidRPr="00C25729">
              <w:rPr>
                <w:rStyle w:val="Code-KeywordChar"/>
                <w:rFonts w:eastAsiaTheme="minorHAnsi"/>
                <w:b w:val="0"/>
              </w:rPr>
              <w:t>private static</w:t>
            </w:r>
            <w:r w:rsidRPr="00C25729">
              <w:rPr>
                <w:b w:val="0"/>
              </w:rPr>
              <w:t xml:space="preserve"> </w:t>
            </w:r>
            <w:proofErr w:type="spellStart"/>
            <w:r w:rsidRPr="00C25729">
              <w:rPr>
                <w:rStyle w:val="Code-TypeChar"/>
                <w:rFonts w:eastAsiaTheme="minorHAnsi"/>
                <w:b w:val="0"/>
              </w:rPr>
              <w:t>BufferBlock</w:t>
            </w:r>
            <w:proofErr w:type="spellEnd"/>
            <w:r w:rsidRPr="00C25729">
              <w:rPr>
                <w:b w:val="0"/>
              </w:rPr>
              <w:t>&lt;</w:t>
            </w:r>
            <w:proofErr w:type="spellStart"/>
            <w:r w:rsidRPr="00C25729">
              <w:rPr>
                <w:rStyle w:val="Code-KeywordChar"/>
                <w:rFonts w:eastAsiaTheme="minorHAnsi"/>
                <w:b w:val="0"/>
              </w:rPr>
              <w:t>int</w:t>
            </w:r>
            <w:proofErr w:type="spellEnd"/>
            <w:r w:rsidRPr="00C25729">
              <w:rPr>
                <w:b w:val="0"/>
              </w:rPr>
              <w:t xml:space="preserve">&gt; </w:t>
            </w:r>
            <w:proofErr w:type="spellStart"/>
            <w:r w:rsidRPr="00C25729">
              <w:rPr>
                <w:b w:val="0"/>
              </w:rPr>
              <w:t>m_buffer</w:t>
            </w:r>
            <w:proofErr w:type="spellEnd"/>
            <w:r w:rsidRPr="00C25729">
              <w:rPr>
                <w:b w:val="0"/>
              </w:rPr>
              <w:t xml:space="preserve"> = </w:t>
            </w:r>
            <w:r w:rsidRPr="00C25729">
              <w:rPr>
                <w:rStyle w:val="Code-KeywordChar"/>
                <w:rFonts w:eastAsiaTheme="minorHAnsi"/>
                <w:b w:val="0"/>
              </w:rPr>
              <w:t>new</w:t>
            </w:r>
            <w:r w:rsidRPr="00C25729">
              <w:rPr>
                <w:b w:val="0"/>
              </w:rPr>
              <w:t xml:space="preserve"> </w:t>
            </w:r>
            <w:proofErr w:type="spellStart"/>
            <w:r w:rsidRPr="00C25729">
              <w:rPr>
                <w:rStyle w:val="Code-TypeChar"/>
                <w:rFonts w:eastAsiaTheme="minorHAnsi"/>
                <w:b w:val="0"/>
              </w:rPr>
              <w:t>BufferBlock</w:t>
            </w:r>
            <w:proofErr w:type="spellEnd"/>
            <w:r w:rsidRPr="00C25729">
              <w:rPr>
                <w:b w:val="0"/>
              </w:rPr>
              <w:t>&lt;</w:t>
            </w:r>
            <w:proofErr w:type="spellStart"/>
            <w:r w:rsidRPr="00C25729">
              <w:rPr>
                <w:rStyle w:val="Code-KeywordChar"/>
                <w:rFonts w:eastAsiaTheme="minorHAnsi"/>
                <w:b w:val="0"/>
              </w:rPr>
              <w:t>int</w:t>
            </w:r>
            <w:proofErr w:type="spellEnd"/>
            <w:r w:rsidRPr="00C25729">
              <w:rPr>
                <w:b w:val="0"/>
              </w:rPr>
              <w:t>&gt;();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Producer</w:t>
            </w:r>
          </w:p>
          <w:p w:rsidR="00C37537" w:rsidRPr="00C25729" w:rsidRDefault="00C37537" w:rsidP="00C37537">
            <w:pPr>
              <w:pStyle w:val="Code"/>
              <w:rPr>
                <w:b w:val="0"/>
              </w:rPr>
            </w:pPr>
            <w:r w:rsidRPr="00C25729">
              <w:rPr>
                <w:rStyle w:val="Code-KeywordChar"/>
                <w:rFonts w:eastAsiaTheme="minorHAnsi"/>
                <w:b w:val="0"/>
              </w:rPr>
              <w:t>private</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Producer()</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while</w:t>
            </w:r>
            <w:r w:rsidRPr="00C25729">
              <w:rPr>
                <w:b w:val="0"/>
              </w:rPr>
              <w:t>(</w:t>
            </w:r>
            <w:r w:rsidRPr="00C25729">
              <w:rPr>
                <w:rStyle w:val="Code-KeywordChar"/>
                <w:rFonts w:eastAsiaTheme="minorHAnsi"/>
                <w:b w:val="0"/>
              </w:rPr>
              <w:t>true</w:t>
            </w:r>
            <w:r w:rsidRPr="00C25729">
              <w:rPr>
                <w:b w:val="0"/>
              </w:rPr>
              <w:t>)</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 xml:space="preserve">        </w:t>
            </w:r>
            <w:proofErr w:type="spellStart"/>
            <w:r w:rsidRPr="00C25729">
              <w:rPr>
                <w:rStyle w:val="Code-KeywordChar"/>
                <w:rFonts w:eastAsiaTheme="minorHAnsi"/>
                <w:b w:val="0"/>
              </w:rPr>
              <w:t>int</w:t>
            </w:r>
            <w:proofErr w:type="spellEnd"/>
            <w:r w:rsidRPr="00C25729">
              <w:rPr>
                <w:b w:val="0"/>
              </w:rPr>
              <w:t xml:space="preserve"> item = Produce();</w:t>
            </w:r>
          </w:p>
          <w:p w:rsidR="00C37537" w:rsidRPr="00C25729" w:rsidRDefault="00C37537" w:rsidP="00C37537">
            <w:pPr>
              <w:pStyle w:val="Code"/>
              <w:rPr>
                <w:b w:val="0"/>
              </w:rPr>
            </w:pPr>
            <w:r w:rsidRPr="00C25729">
              <w:rPr>
                <w:b w:val="0"/>
              </w:rPr>
              <w:t xml:space="preserve">        </w:t>
            </w:r>
            <w:proofErr w:type="spellStart"/>
            <w:r w:rsidRPr="00C25729">
              <w:rPr>
                <w:b w:val="0"/>
              </w:rPr>
              <w:t>m_buffer.Post</w:t>
            </w:r>
            <w:proofErr w:type="spellEnd"/>
            <w:r w:rsidRPr="00C25729">
              <w:rPr>
                <w:b w:val="0"/>
              </w:rPr>
              <w:t>(item);</w:t>
            </w:r>
          </w:p>
          <w:p w:rsidR="00C37537" w:rsidRPr="00C25729" w:rsidRDefault="00C37537" w:rsidP="00C37537">
            <w:pPr>
              <w:pStyle w:val="Code"/>
              <w:rPr>
                <w:b w:val="0"/>
              </w:rPr>
            </w:pPr>
            <w:r w:rsidRPr="00C25729">
              <w:rPr>
                <w:b w:val="0"/>
              </w:rPr>
              <w:t xml:space="preserve">    }</w:t>
            </w:r>
            <w:r w:rsidRPr="00C25729">
              <w:rPr>
                <w:b w:val="0"/>
              </w:rPr>
              <w:br/>
              <w: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Consumer</w:t>
            </w:r>
          </w:p>
          <w:p w:rsidR="00C37537" w:rsidRPr="00C25729" w:rsidRDefault="00C37537" w:rsidP="00C37537">
            <w:pPr>
              <w:pStyle w:val="Code"/>
              <w:rPr>
                <w:b w:val="0"/>
              </w:rPr>
            </w:pPr>
            <w:r w:rsidRPr="00C25729">
              <w:rPr>
                <w:rStyle w:val="Code-KeywordChar"/>
                <w:rFonts w:eastAsiaTheme="minorHAnsi"/>
                <w:b w:val="0"/>
              </w:rPr>
              <w:t>private</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Consumer()</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r w:rsidRPr="00C25729">
              <w:rPr>
                <w:rStyle w:val="Code-KeywordChar"/>
                <w:rFonts w:eastAsiaTheme="minorHAnsi"/>
                <w:b w:val="0"/>
              </w:rPr>
              <w:t>while</w:t>
            </w:r>
            <w:r w:rsidRPr="00C25729">
              <w:rPr>
                <w:b w:val="0"/>
              </w:rPr>
              <w:t>(</w:t>
            </w:r>
            <w:r w:rsidRPr="00C25729">
              <w:rPr>
                <w:rStyle w:val="Code-KeywordChar"/>
                <w:rFonts w:eastAsiaTheme="minorHAnsi"/>
                <w:b w:val="0"/>
              </w:rPr>
              <w:t>true</w:t>
            </w:r>
            <w:r w:rsidRPr="00C25729">
              <w:rPr>
                <w:b w:val="0"/>
              </w:rPr>
              <w:t>)</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 xml:space="preserve">        </w:t>
            </w:r>
            <w:proofErr w:type="spellStart"/>
            <w:r w:rsidRPr="00C25729">
              <w:rPr>
                <w:rStyle w:val="Code-KeywordChar"/>
                <w:rFonts w:eastAsiaTheme="minorHAnsi"/>
                <w:b w:val="0"/>
              </w:rPr>
              <w:t>int</w:t>
            </w:r>
            <w:proofErr w:type="spellEnd"/>
            <w:r w:rsidRPr="00C25729">
              <w:rPr>
                <w:b w:val="0"/>
              </w:rPr>
              <w:t xml:space="preserve"> item = </w:t>
            </w:r>
            <w:proofErr w:type="spellStart"/>
            <w:r w:rsidRPr="00C25729">
              <w:rPr>
                <w:b w:val="0"/>
              </w:rPr>
              <w:t>m_buffer.Receive</w:t>
            </w:r>
            <w:proofErr w:type="spellEnd"/>
            <w:r w:rsidRPr="00C25729">
              <w:rPr>
                <w:b w:val="0"/>
              </w:rPr>
              <w:t>();</w:t>
            </w:r>
          </w:p>
          <w:p w:rsidR="00C25729" w:rsidRPr="00C25729" w:rsidRDefault="00C25729" w:rsidP="00C37537">
            <w:pPr>
              <w:pStyle w:val="Code"/>
              <w:rPr>
                <w:b w:val="0"/>
              </w:rPr>
            </w:pPr>
            <w:r w:rsidRPr="00C25729">
              <w:rPr>
                <w:b w:val="0"/>
              </w:rPr>
              <w:t xml:space="preserve">        Process(item);</w:t>
            </w:r>
          </w:p>
          <w:p w:rsidR="00C37537" w:rsidRPr="00C25729" w:rsidRDefault="00C37537" w:rsidP="00C37537">
            <w:pPr>
              <w:pStyle w:val="Code"/>
              <w:rPr>
                <w:b w:val="0"/>
              </w:rPr>
            </w:pPr>
            <w:r w:rsidRPr="00C25729">
              <w:rPr>
                <w:b w:val="0"/>
              </w:rPr>
              <w:t xml:space="preserve">    }</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p>
          <w:p w:rsidR="00C37537" w:rsidRPr="00C25729" w:rsidRDefault="00C37537" w:rsidP="00C25729">
            <w:pPr>
              <w:pStyle w:val="Code-Comment"/>
              <w:rPr>
                <w:b w:val="0"/>
              </w:rPr>
            </w:pPr>
            <w:r w:rsidRPr="00C25729">
              <w:rPr>
                <w:b w:val="0"/>
              </w:rPr>
              <w:t>// Main</w:t>
            </w:r>
          </w:p>
          <w:p w:rsidR="00C37537" w:rsidRPr="00C25729" w:rsidRDefault="00C37537" w:rsidP="00C37537">
            <w:pPr>
              <w:pStyle w:val="Code"/>
              <w:rPr>
                <w:b w:val="0"/>
              </w:rPr>
            </w:pPr>
            <w:r w:rsidRPr="00C25729">
              <w:rPr>
                <w:rStyle w:val="Code-KeywordChar"/>
                <w:rFonts w:eastAsiaTheme="minorHAnsi"/>
                <w:b w:val="0"/>
              </w:rPr>
              <w:t>public</w:t>
            </w:r>
            <w:r w:rsidRPr="00C25729">
              <w:rPr>
                <w:b w:val="0"/>
              </w:rPr>
              <w:t xml:space="preserve"> </w:t>
            </w:r>
            <w:r w:rsidRPr="00C25729">
              <w:rPr>
                <w:rStyle w:val="Code-KeywordChar"/>
                <w:rFonts w:eastAsiaTheme="minorHAnsi"/>
                <w:b w:val="0"/>
              </w:rPr>
              <w:t>static</w:t>
            </w:r>
            <w:r w:rsidRPr="00C25729">
              <w:rPr>
                <w:b w:val="0"/>
              </w:rPr>
              <w:t xml:space="preserve"> </w:t>
            </w:r>
            <w:r w:rsidRPr="00C25729">
              <w:rPr>
                <w:rStyle w:val="Code-KeywordChar"/>
                <w:rFonts w:eastAsiaTheme="minorHAnsi"/>
                <w:b w:val="0"/>
              </w:rPr>
              <w:t>void</w:t>
            </w:r>
            <w:r w:rsidRPr="00C25729">
              <w:rPr>
                <w:b w:val="0"/>
              </w:rPr>
              <w:t xml:space="preserve"> Main()</w:t>
            </w:r>
          </w:p>
          <w:p w:rsidR="00C37537" w:rsidRPr="00C25729" w:rsidRDefault="00C37537" w:rsidP="00C37537">
            <w:pPr>
              <w:pStyle w:val="Code"/>
              <w:rPr>
                <w:b w:val="0"/>
              </w:rPr>
            </w:pPr>
            <w:r w:rsidRPr="00C25729">
              <w:rPr>
                <w:b w:val="0"/>
              </w:rPr>
              <w:t>{</w:t>
            </w:r>
          </w:p>
          <w:p w:rsidR="00C37537" w:rsidRPr="00C25729" w:rsidRDefault="00C37537" w:rsidP="00C37537">
            <w:pPr>
              <w:pStyle w:val="Code"/>
              <w:rPr>
                <w:b w:val="0"/>
              </w:rPr>
            </w:pPr>
            <w:r w:rsidRPr="00C25729">
              <w:rPr>
                <w:b w:val="0"/>
              </w:rPr>
              <w:t xml:space="preserve">    </w:t>
            </w:r>
            <w:proofErr w:type="spellStart"/>
            <w:r w:rsidRPr="00C25729">
              <w:rPr>
                <w:rStyle w:val="Code-KeywordChar"/>
                <w:rFonts w:eastAsiaTheme="minorHAnsi"/>
                <w:b w:val="0"/>
              </w:rPr>
              <w:t>var</w:t>
            </w:r>
            <w:proofErr w:type="spellEnd"/>
            <w:r w:rsidRPr="00C25729">
              <w:rPr>
                <w:b w:val="0"/>
              </w:rPr>
              <w:t xml:space="preserve"> p = </w:t>
            </w:r>
            <w:proofErr w:type="spellStart"/>
            <w:r w:rsidRPr="00C25729">
              <w:rPr>
                <w:rStyle w:val="Code-TypeChar"/>
                <w:rFonts w:eastAsiaTheme="minorHAnsi"/>
                <w:b w:val="0"/>
              </w:rPr>
              <w:t>Task</w:t>
            </w:r>
            <w:r w:rsidRPr="00C25729">
              <w:rPr>
                <w:b w:val="0"/>
              </w:rPr>
              <w:t>.Factory.StartNew</w:t>
            </w:r>
            <w:proofErr w:type="spellEnd"/>
            <w:r w:rsidRPr="00C25729">
              <w:rPr>
                <w:b w:val="0"/>
              </w:rPr>
              <w:t>(Producer);</w:t>
            </w:r>
          </w:p>
          <w:p w:rsidR="00C37537" w:rsidRPr="00C25729" w:rsidRDefault="00C37537" w:rsidP="00C37537">
            <w:pPr>
              <w:pStyle w:val="Code"/>
              <w:rPr>
                <w:b w:val="0"/>
              </w:rPr>
            </w:pPr>
            <w:r w:rsidRPr="00C25729">
              <w:rPr>
                <w:b w:val="0"/>
              </w:rPr>
              <w:t xml:space="preserve">    </w:t>
            </w:r>
            <w:proofErr w:type="spellStart"/>
            <w:r w:rsidRPr="00C25729">
              <w:rPr>
                <w:rStyle w:val="Code-KeywordChar"/>
                <w:rFonts w:eastAsiaTheme="minorHAnsi"/>
                <w:b w:val="0"/>
              </w:rPr>
              <w:t>var</w:t>
            </w:r>
            <w:proofErr w:type="spellEnd"/>
            <w:r w:rsidRPr="00C25729">
              <w:rPr>
                <w:b w:val="0"/>
              </w:rPr>
              <w:t xml:space="preserve"> c = </w:t>
            </w:r>
            <w:proofErr w:type="spellStart"/>
            <w:r w:rsidRPr="00C25729">
              <w:rPr>
                <w:rStyle w:val="Code-TypeChar"/>
                <w:rFonts w:eastAsiaTheme="minorHAnsi"/>
                <w:b w:val="0"/>
              </w:rPr>
              <w:t>Task</w:t>
            </w:r>
            <w:r w:rsidRPr="00C25729">
              <w:rPr>
                <w:b w:val="0"/>
              </w:rPr>
              <w:t>.Factory.StartNew</w:t>
            </w:r>
            <w:proofErr w:type="spellEnd"/>
            <w:r w:rsidRPr="00C25729">
              <w:rPr>
                <w:b w:val="0"/>
              </w:rPr>
              <w:t>(Consumer);</w:t>
            </w:r>
          </w:p>
          <w:p w:rsidR="00C37537" w:rsidRPr="00C25729" w:rsidRDefault="00C37537" w:rsidP="00093B42">
            <w:pPr>
              <w:pStyle w:val="Code"/>
              <w:rPr>
                <w:b w:val="0"/>
              </w:rPr>
            </w:pPr>
            <w:r w:rsidRPr="00C25729">
              <w:rPr>
                <w:b w:val="0"/>
              </w:rPr>
              <w:t xml:space="preserve">    </w:t>
            </w:r>
            <w:proofErr w:type="spellStart"/>
            <w:r w:rsidRPr="00C25729">
              <w:rPr>
                <w:rStyle w:val="Code-TypeChar"/>
                <w:rFonts w:eastAsiaTheme="minorHAnsi"/>
                <w:b w:val="0"/>
              </w:rPr>
              <w:t>Task</w:t>
            </w:r>
            <w:r w:rsidRPr="00C25729">
              <w:rPr>
                <w:b w:val="0"/>
              </w:rPr>
              <w:t>.WaitAll</w:t>
            </w:r>
            <w:proofErr w:type="spellEnd"/>
            <w:r w:rsidRPr="00C25729">
              <w:rPr>
                <w:b w:val="0"/>
              </w:rPr>
              <w:t>(</w:t>
            </w:r>
            <w:proofErr w:type="spellStart"/>
            <w:r w:rsidRPr="00C25729">
              <w:rPr>
                <w:b w:val="0"/>
              </w:rPr>
              <w:t>p,c</w:t>
            </w:r>
            <w:proofErr w:type="spellEnd"/>
            <w:r w:rsidRPr="00C25729">
              <w:rPr>
                <w:b w:val="0"/>
              </w:rPr>
              <w:t>);</w:t>
            </w:r>
            <w:r w:rsidRPr="00C25729">
              <w:rPr>
                <w:b w:val="0"/>
              </w:rPr>
              <w:br/>
              <w:t>}</w:t>
            </w:r>
          </w:p>
        </w:tc>
      </w:tr>
    </w:tbl>
    <w:p w:rsidR="00C37537" w:rsidRDefault="00C37537" w:rsidP="00C25729"/>
    <w:tbl>
      <w:tblPr>
        <w:tblStyle w:val="LightList-Accent4"/>
        <w:tblW w:w="7659" w:type="dxa"/>
        <w:tblInd w:w="720" w:type="dxa"/>
        <w:tblLook w:val="04A0" w:firstRow="1" w:lastRow="0" w:firstColumn="1" w:lastColumn="0" w:noHBand="0" w:noVBand="1"/>
      </w:tblPr>
      <w:tblGrid>
        <w:gridCol w:w="7659"/>
      </w:tblGrid>
      <w:tr w:rsidR="00C25729"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r>
              <w:t>As</w:t>
            </w:r>
            <w:r w:rsidRPr="00C37537">
              <w:t>ynchronous Producer/Consumer</w:t>
            </w:r>
          </w:p>
        </w:tc>
      </w:tr>
      <w:tr w:rsidR="00C25729" w:rsidRPr="00C37537"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Pr="00C25729" w:rsidRDefault="00C25729" w:rsidP="00C25729">
            <w:pPr>
              <w:pStyle w:val="Code-Comment"/>
              <w:rPr>
                <w:b w:val="0"/>
              </w:rPr>
            </w:pPr>
            <w:r w:rsidRPr="00C25729">
              <w:rPr>
                <w:b w:val="0"/>
              </w:rPr>
              <w:t xml:space="preserve">// Hand-off through a </w:t>
            </w:r>
            <w:proofErr w:type="spellStart"/>
            <w:r w:rsidRPr="00C25729">
              <w:rPr>
                <w:b w:val="0"/>
              </w:rPr>
              <w:t>BufferBlock</w:t>
            </w:r>
            <w:proofErr w:type="spellEnd"/>
            <w:r w:rsidRPr="00C25729">
              <w:rPr>
                <w:b w:val="0"/>
              </w:rPr>
              <w:t>&lt;T&gt;</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Pr="00C25729">
              <w:rPr>
                <w:rStyle w:val="Code-KeywordChar"/>
                <w:rFonts w:eastAsiaTheme="minorHAnsi"/>
                <w:b w:val="0"/>
              </w:rPr>
              <w:t>static</w:t>
            </w:r>
            <w:r>
              <w:rPr>
                <w:b w:val="0"/>
              </w:rPr>
              <w:t xml:space="preserve"> </w:t>
            </w:r>
            <w:proofErr w:type="spellStart"/>
            <w:r w:rsidRPr="00C25729">
              <w:rPr>
                <w:rStyle w:val="Code-TypeChar"/>
                <w:rFonts w:eastAsiaTheme="minorHAnsi"/>
                <w:b w:val="0"/>
              </w:rPr>
              <w:t>BufferBlock</w:t>
            </w:r>
            <w:proofErr w:type="spellEnd"/>
            <w:r>
              <w:rPr>
                <w:b w:val="0"/>
              </w:rPr>
              <w:t>&lt;</w:t>
            </w:r>
            <w:proofErr w:type="spellStart"/>
            <w:r w:rsidRPr="00C25729">
              <w:rPr>
                <w:rStyle w:val="Code-KeywordChar"/>
                <w:rFonts w:eastAsiaTheme="minorHAnsi"/>
                <w:b w:val="0"/>
              </w:rPr>
              <w:t>int</w:t>
            </w:r>
            <w:proofErr w:type="spellEnd"/>
            <w:r>
              <w:rPr>
                <w:b w:val="0"/>
              </w:rPr>
              <w:t xml:space="preserve">&gt; </w:t>
            </w:r>
            <w:proofErr w:type="spellStart"/>
            <w:r>
              <w:rPr>
                <w:b w:val="0"/>
              </w:rPr>
              <w:t>m_buffer</w:t>
            </w:r>
            <w:proofErr w:type="spellEnd"/>
            <w:r>
              <w:rPr>
                <w:b w:val="0"/>
              </w:rPr>
              <w:t xml:space="preserve"> = </w:t>
            </w:r>
            <w:r w:rsidRPr="00C25729">
              <w:rPr>
                <w:rStyle w:val="Code-KeywordChar"/>
                <w:rFonts w:eastAsiaTheme="minorHAnsi"/>
                <w:b w:val="0"/>
              </w:rPr>
              <w:t>new</w:t>
            </w:r>
            <w:r>
              <w:rPr>
                <w:b w:val="0"/>
              </w:rPr>
              <w:t xml:space="preserve"> </w:t>
            </w:r>
            <w:proofErr w:type="spellStart"/>
            <w:r w:rsidRPr="00C25729">
              <w:rPr>
                <w:rStyle w:val="Code-TypeChar"/>
                <w:rFonts w:eastAsiaTheme="minorHAnsi"/>
                <w:b w:val="0"/>
              </w:rPr>
              <w:t>BufferBlock</w:t>
            </w:r>
            <w:proofErr w:type="spellEnd"/>
            <w:r>
              <w:rPr>
                <w:b w:val="0"/>
              </w:rPr>
              <w:t>&lt;</w:t>
            </w:r>
            <w:proofErr w:type="spellStart"/>
            <w:r w:rsidRPr="00C25729">
              <w:rPr>
                <w:rStyle w:val="Code-KeywordChar"/>
                <w:rFonts w:eastAsiaTheme="minorHAnsi"/>
                <w:b w:val="0"/>
              </w:rPr>
              <w:t>int</w:t>
            </w:r>
            <w:proofErr w:type="spellEnd"/>
            <w:r>
              <w:rPr>
                <w:b w:val="0"/>
              </w:rPr>
              <w:t>&gt;();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Producer</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Pr="00C25729">
              <w:rPr>
                <w:rStyle w:val="Code-KeywordChar"/>
                <w:rFonts w:eastAsiaTheme="minorHAnsi"/>
                <w:b w:val="0"/>
              </w:rPr>
              <w:t>static</w:t>
            </w:r>
            <w:r>
              <w:rPr>
                <w:b w:val="0"/>
              </w:rPr>
              <w:t xml:space="preserve"> </w:t>
            </w:r>
            <w:r w:rsidRPr="00C25729">
              <w:rPr>
                <w:rStyle w:val="Code-KeywordChar"/>
                <w:rFonts w:eastAsiaTheme="minorHAnsi"/>
                <w:b w:val="0"/>
              </w:rPr>
              <w:t>void</w:t>
            </w:r>
            <w:r>
              <w:rPr>
                <w:b w:val="0"/>
              </w:rPr>
              <w:t xml:space="preserve"> Producer()</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proofErr w:type="spellStart"/>
            <w:r w:rsidRPr="00C25729">
              <w:rPr>
                <w:rStyle w:val="Code-KeywordChar"/>
                <w:rFonts w:eastAsiaTheme="minorHAnsi"/>
                <w:b w:val="0"/>
              </w:rPr>
              <w:t>int</w:t>
            </w:r>
            <w:proofErr w:type="spellEnd"/>
            <w:r>
              <w:rPr>
                <w:b w:val="0"/>
              </w:rPr>
              <w:t xml:space="preserve"> item = Produce();</w:t>
            </w:r>
          </w:p>
          <w:p w:rsidR="00C25729" w:rsidRDefault="00C25729" w:rsidP="00C25729">
            <w:pPr>
              <w:pStyle w:val="Code"/>
              <w:rPr>
                <w:b w:val="0"/>
              </w:rPr>
            </w:pPr>
            <w:r>
              <w:rPr>
                <w:b w:val="0"/>
              </w:rPr>
              <w:t xml:space="preserve">        </w:t>
            </w:r>
            <w:proofErr w:type="spellStart"/>
            <w:r>
              <w:rPr>
                <w:b w:val="0"/>
              </w:rPr>
              <w:t>m_buffer.Post</w:t>
            </w:r>
            <w:proofErr w:type="spellEnd"/>
            <w:r>
              <w:rPr>
                <w:b w:val="0"/>
              </w:rPr>
              <w:t>(item);</w:t>
            </w:r>
          </w:p>
          <w:p w:rsidR="00C25729" w:rsidRDefault="00C25729" w:rsidP="00C25729">
            <w:pPr>
              <w:pStyle w:val="Code"/>
              <w:rPr>
                <w:b w:val="0"/>
              </w:rPr>
            </w:pPr>
            <w:r>
              <w:rPr>
                <w:b w:val="0"/>
              </w:rPr>
              <w:t xml:space="preserve">    }</w:t>
            </w:r>
            <w:r>
              <w:rPr>
                <w:b w:val="0"/>
              </w:rPr>
              <w:br/>
              <w: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Consumer</w:t>
            </w:r>
          </w:p>
          <w:p w:rsidR="00C25729" w:rsidRDefault="00C25729" w:rsidP="00C25729">
            <w:pPr>
              <w:pStyle w:val="Code"/>
              <w:rPr>
                <w:b w:val="0"/>
              </w:rPr>
            </w:pPr>
            <w:r w:rsidRPr="00C25729">
              <w:rPr>
                <w:rStyle w:val="Code-KeywordChar"/>
                <w:rFonts w:eastAsiaTheme="minorHAnsi"/>
                <w:b w:val="0"/>
              </w:rPr>
              <w:t>private</w:t>
            </w:r>
            <w:r>
              <w:rPr>
                <w:b w:val="0"/>
              </w:rPr>
              <w:t xml:space="preserve"> </w:t>
            </w:r>
            <w:r w:rsidR="00093B42">
              <w:rPr>
                <w:rStyle w:val="Code-KeywordChar"/>
                <w:rFonts w:eastAsiaTheme="minorHAnsi"/>
                <w:b w:val="0"/>
              </w:rPr>
              <w:t xml:space="preserve">static </w:t>
            </w:r>
            <w:proofErr w:type="spellStart"/>
            <w:r w:rsidR="00093B42">
              <w:rPr>
                <w:rStyle w:val="Code-KeywordChar"/>
                <w:rFonts w:eastAsiaTheme="minorHAnsi"/>
                <w:b w:val="0"/>
              </w:rPr>
              <w:t>async</w:t>
            </w:r>
            <w:proofErr w:type="spellEnd"/>
            <w:r>
              <w:rPr>
                <w:b w:val="0"/>
              </w:rPr>
              <w:t xml:space="preserve"> </w:t>
            </w:r>
            <w:r w:rsidRPr="00C25729">
              <w:rPr>
                <w:rStyle w:val="Code-TypeChar"/>
                <w:rFonts w:eastAsiaTheme="minorHAnsi"/>
                <w:b w:val="0"/>
              </w:rPr>
              <w:t>Task</w:t>
            </w:r>
            <w:r>
              <w:rPr>
                <w:b w:val="0"/>
              </w:rPr>
              <w:t xml:space="preserve"> Consumer()</w:t>
            </w:r>
          </w:p>
          <w:p w:rsidR="00C25729" w:rsidRDefault="00C25729" w:rsidP="00C25729">
            <w:pPr>
              <w:pStyle w:val="Code"/>
              <w:rPr>
                <w:b w:val="0"/>
              </w:rPr>
            </w:pPr>
            <w:r>
              <w:rPr>
                <w:b w:val="0"/>
              </w:rPr>
              <w:lastRenderedPageBreak/>
              <w:t>{</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proofErr w:type="spellStart"/>
            <w:r w:rsidRPr="00C25729">
              <w:rPr>
                <w:rStyle w:val="Code-KeywordChar"/>
                <w:rFonts w:eastAsiaTheme="minorHAnsi"/>
                <w:b w:val="0"/>
              </w:rPr>
              <w:t>int</w:t>
            </w:r>
            <w:proofErr w:type="spellEnd"/>
            <w:r>
              <w:rPr>
                <w:b w:val="0"/>
              </w:rPr>
              <w:t xml:space="preserve"> item = </w:t>
            </w:r>
            <w:r w:rsidRPr="00C25729">
              <w:rPr>
                <w:rStyle w:val="Code-KeywordChar"/>
                <w:rFonts w:eastAsiaTheme="minorHAnsi"/>
                <w:b w:val="0"/>
              </w:rPr>
              <w:t>await</w:t>
            </w:r>
            <w:r>
              <w:rPr>
                <w:b w:val="0"/>
              </w:rPr>
              <w:t xml:space="preserve"> </w:t>
            </w:r>
            <w:proofErr w:type="spellStart"/>
            <w:r>
              <w:rPr>
                <w:b w:val="0"/>
              </w:rPr>
              <w:t>m_buffer.ReceiveAsync</w:t>
            </w:r>
            <w:proofErr w:type="spellEnd"/>
            <w:r>
              <w:rPr>
                <w:b w:val="0"/>
              </w:rPr>
              <w:t>();</w:t>
            </w:r>
          </w:p>
          <w:p w:rsidR="00C25729" w:rsidRDefault="00C25729" w:rsidP="00C25729">
            <w:pPr>
              <w:pStyle w:val="Code"/>
              <w:rPr>
                <w:b w:val="0"/>
              </w:rPr>
            </w:pPr>
            <w:r>
              <w:rPr>
                <w:b w:val="0"/>
              </w:rPr>
              <w:t xml:space="preserve">        Process(item);</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w:t>
            </w:r>
          </w:p>
          <w:p w:rsidR="00C25729" w:rsidRDefault="00C25729" w:rsidP="00C25729">
            <w:pPr>
              <w:pStyle w:val="Code"/>
              <w:rPr>
                <w:b w:val="0"/>
              </w:rPr>
            </w:pPr>
          </w:p>
          <w:p w:rsidR="00C25729" w:rsidRPr="00C25729" w:rsidRDefault="00C25729" w:rsidP="00C25729">
            <w:pPr>
              <w:pStyle w:val="Code-Comment"/>
              <w:rPr>
                <w:b w:val="0"/>
              </w:rPr>
            </w:pPr>
            <w:r w:rsidRPr="00C25729">
              <w:rPr>
                <w:b w:val="0"/>
              </w:rPr>
              <w:t>// Main</w:t>
            </w:r>
          </w:p>
          <w:p w:rsidR="00C25729" w:rsidRDefault="00C25729" w:rsidP="00C25729">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static</w:t>
            </w:r>
            <w:r>
              <w:rPr>
                <w:b w:val="0"/>
              </w:rPr>
              <w:t xml:space="preserve"> </w:t>
            </w:r>
            <w:r w:rsidRPr="00C25729">
              <w:rPr>
                <w:rStyle w:val="Code-KeywordChar"/>
                <w:rFonts w:eastAsiaTheme="minorHAnsi"/>
                <w:b w:val="0"/>
              </w:rPr>
              <w:t>void</w:t>
            </w:r>
            <w:r>
              <w:rPr>
                <w:b w:val="0"/>
              </w:rPr>
              <w:t xml:space="preserve"> Main()</w:t>
            </w:r>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proofErr w:type="spellStart"/>
            <w:r w:rsidRPr="00C25729">
              <w:rPr>
                <w:rStyle w:val="Code-KeywordChar"/>
                <w:rFonts w:eastAsiaTheme="minorHAnsi"/>
                <w:b w:val="0"/>
              </w:rPr>
              <w:t>var</w:t>
            </w:r>
            <w:proofErr w:type="spellEnd"/>
            <w:r>
              <w:rPr>
                <w:b w:val="0"/>
              </w:rPr>
              <w:t xml:space="preserve"> p = </w:t>
            </w:r>
            <w:proofErr w:type="spellStart"/>
            <w:r w:rsidRPr="00C25729">
              <w:rPr>
                <w:rStyle w:val="Code-TypeChar"/>
                <w:rFonts w:eastAsiaTheme="minorHAnsi"/>
                <w:b w:val="0"/>
              </w:rPr>
              <w:t>Task</w:t>
            </w:r>
            <w:r>
              <w:rPr>
                <w:b w:val="0"/>
              </w:rPr>
              <w:t>.Factory.StartNew</w:t>
            </w:r>
            <w:proofErr w:type="spellEnd"/>
            <w:r>
              <w:rPr>
                <w:b w:val="0"/>
              </w:rPr>
              <w:t>(Producer);</w:t>
            </w:r>
          </w:p>
          <w:p w:rsidR="00C25729" w:rsidRDefault="00C25729" w:rsidP="00C25729">
            <w:pPr>
              <w:pStyle w:val="Code"/>
              <w:rPr>
                <w:b w:val="0"/>
              </w:rPr>
            </w:pPr>
            <w:r>
              <w:rPr>
                <w:b w:val="0"/>
              </w:rPr>
              <w:t xml:space="preserve">    </w:t>
            </w:r>
            <w:proofErr w:type="spellStart"/>
            <w:r w:rsidRPr="00C25729">
              <w:rPr>
                <w:rStyle w:val="Code-KeywordChar"/>
                <w:rFonts w:eastAsiaTheme="minorHAnsi"/>
                <w:b w:val="0"/>
              </w:rPr>
              <w:t>var</w:t>
            </w:r>
            <w:proofErr w:type="spellEnd"/>
            <w:r>
              <w:rPr>
                <w:b w:val="0"/>
              </w:rPr>
              <w:t xml:space="preserve"> c = Consumer();</w:t>
            </w:r>
          </w:p>
          <w:p w:rsidR="00C25729" w:rsidRPr="00C37537" w:rsidRDefault="0005657A" w:rsidP="00093B42">
            <w:pPr>
              <w:pStyle w:val="Code"/>
              <w:rPr>
                <w:b w:val="0"/>
              </w:rPr>
            </w:pPr>
            <w:r>
              <w:rPr>
                <w:b w:val="0"/>
              </w:rPr>
              <w:t xml:space="preserve">    </w:t>
            </w:r>
            <w:proofErr w:type="spellStart"/>
            <w:r w:rsidR="00C25729" w:rsidRPr="00C25729">
              <w:rPr>
                <w:rStyle w:val="Code-TypeChar"/>
                <w:rFonts w:eastAsiaTheme="minorHAnsi"/>
                <w:b w:val="0"/>
              </w:rPr>
              <w:t>Task</w:t>
            </w:r>
            <w:r w:rsidR="00C25729">
              <w:rPr>
                <w:b w:val="0"/>
              </w:rPr>
              <w:t>.WaitAll</w:t>
            </w:r>
            <w:proofErr w:type="spellEnd"/>
            <w:r w:rsidR="00C25729">
              <w:rPr>
                <w:b w:val="0"/>
              </w:rPr>
              <w:t>(</w:t>
            </w:r>
            <w:proofErr w:type="spellStart"/>
            <w:r w:rsidR="00C25729">
              <w:rPr>
                <w:b w:val="0"/>
              </w:rPr>
              <w:t>p,c</w:t>
            </w:r>
            <w:proofErr w:type="spellEnd"/>
            <w:r w:rsidR="00093B42">
              <w:rPr>
                <w:b w:val="0"/>
              </w:rPr>
              <w:t>);</w:t>
            </w:r>
            <w:r w:rsidR="00C25729">
              <w:rPr>
                <w:b w:val="0"/>
              </w:rPr>
              <w:br/>
              <w:t>}</w:t>
            </w:r>
          </w:p>
        </w:tc>
      </w:tr>
    </w:tbl>
    <w:p w:rsidR="00C25729" w:rsidRDefault="00C25729" w:rsidP="00EA4F72"/>
    <w:tbl>
      <w:tblPr>
        <w:tblStyle w:val="LightList-Accent4"/>
        <w:tblW w:w="7659" w:type="dxa"/>
        <w:tblInd w:w="720" w:type="dxa"/>
        <w:tblLook w:val="04A0" w:firstRow="1" w:lastRow="0" w:firstColumn="1" w:lastColumn="0" w:noHBand="0" w:noVBand="1"/>
      </w:tblPr>
      <w:tblGrid>
        <w:gridCol w:w="7659"/>
      </w:tblGrid>
      <w:tr w:rsidR="00C632DF" w:rsidTr="004D099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632DF" w:rsidRDefault="00C632DF" w:rsidP="004D0996">
            <w:r>
              <w:t>As</w:t>
            </w:r>
            <w:r w:rsidRPr="00C37537">
              <w:t>ynchronous Producer/Consumer</w:t>
            </w:r>
            <w:r>
              <w:t xml:space="preserve"> with a Throttled Producer</w:t>
            </w:r>
          </w:p>
        </w:tc>
      </w:tr>
      <w:tr w:rsidR="00C632DF" w:rsidRPr="00C37537" w:rsidTr="004D09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632DF" w:rsidRPr="00C632DF" w:rsidRDefault="00C632DF" w:rsidP="004D0996">
            <w:pPr>
              <w:pStyle w:val="Code-Comment"/>
              <w:rPr>
                <w:b w:val="0"/>
              </w:rPr>
            </w:pPr>
            <w:r w:rsidRPr="00C632DF">
              <w:rPr>
                <w:b w:val="0"/>
              </w:rPr>
              <w:t xml:space="preserve">// Hand-off through a </w:t>
            </w:r>
            <w:r w:rsidRPr="00C632DF">
              <w:rPr>
                <w:b w:val="0"/>
              </w:rPr>
              <w:t xml:space="preserve">bounded </w:t>
            </w:r>
            <w:proofErr w:type="spellStart"/>
            <w:r w:rsidRPr="00C632DF">
              <w:rPr>
                <w:b w:val="0"/>
              </w:rPr>
              <w:t>BufferBlock</w:t>
            </w:r>
            <w:proofErr w:type="spellEnd"/>
            <w:r w:rsidRPr="00C632DF">
              <w:rPr>
                <w:b w:val="0"/>
              </w:rPr>
              <w:t>&lt;T&gt;</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proofErr w:type="spellStart"/>
            <w:r w:rsidRPr="00C632DF">
              <w:rPr>
                <w:rStyle w:val="Code-TypeChar"/>
                <w:rFonts w:eastAsiaTheme="minorHAnsi"/>
                <w:b w:val="0"/>
              </w:rPr>
              <w:t>BufferBlock</w:t>
            </w:r>
            <w:proofErr w:type="spellEnd"/>
            <w:r w:rsidRPr="00C632DF">
              <w:rPr>
                <w:b w:val="0"/>
              </w:rPr>
              <w:t>&lt;</w:t>
            </w:r>
            <w:proofErr w:type="spellStart"/>
            <w:r w:rsidRPr="00C632DF">
              <w:rPr>
                <w:rStyle w:val="Code-KeywordChar"/>
                <w:rFonts w:eastAsiaTheme="minorHAnsi"/>
                <w:b w:val="0"/>
              </w:rPr>
              <w:t>int</w:t>
            </w:r>
            <w:proofErr w:type="spellEnd"/>
            <w:r w:rsidRPr="00C632DF">
              <w:rPr>
                <w:b w:val="0"/>
              </w:rPr>
              <w:t xml:space="preserve">&gt; </w:t>
            </w:r>
            <w:proofErr w:type="spellStart"/>
            <w:r w:rsidRPr="00C632DF">
              <w:rPr>
                <w:b w:val="0"/>
              </w:rPr>
              <w:t>m_buffer</w:t>
            </w:r>
            <w:proofErr w:type="spellEnd"/>
            <w:r w:rsidRPr="00C632DF">
              <w:rPr>
                <w:b w:val="0"/>
              </w:rPr>
              <w:t xml:space="preserve"> = </w:t>
            </w:r>
            <w:r w:rsidRPr="00C632DF">
              <w:rPr>
                <w:rStyle w:val="Code-KeywordChar"/>
                <w:rFonts w:eastAsiaTheme="minorHAnsi"/>
                <w:b w:val="0"/>
              </w:rPr>
              <w:t>new</w:t>
            </w:r>
            <w:r w:rsidRPr="00C632DF">
              <w:rPr>
                <w:b w:val="0"/>
              </w:rPr>
              <w:t xml:space="preserve"> </w:t>
            </w:r>
            <w:proofErr w:type="spellStart"/>
            <w:r w:rsidRPr="00C632DF">
              <w:rPr>
                <w:rStyle w:val="Code-TypeChar"/>
                <w:rFonts w:eastAsiaTheme="minorHAnsi"/>
                <w:b w:val="0"/>
              </w:rPr>
              <w:t>BufferBlock</w:t>
            </w:r>
            <w:proofErr w:type="spellEnd"/>
            <w:r w:rsidRPr="00C632DF">
              <w:rPr>
                <w:b w:val="0"/>
              </w:rPr>
              <w:t>&lt;</w:t>
            </w:r>
            <w:proofErr w:type="spellStart"/>
            <w:r w:rsidRPr="00C632DF">
              <w:rPr>
                <w:rStyle w:val="Code-KeywordChar"/>
                <w:rFonts w:eastAsiaTheme="minorHAnsi"/>
                <w:b w:val="0"/>
              </w:rPr>
              <w:t>int</w:t>
            </w:r>
            <w:proofErr w:type="spellEnd"/>
            <w:r w:rsidRPr="00C632DF">
              <w:rPr>
                <w:b w:val="0"/>
              </w:rPr>
              <w:t>&gt;(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new</w:t>
            </w:r>
            <w:r w:rsidRPr="00C632DF">
              <w:rPr>
                <w:b w:val="0"/>
              </w:rPr>
              <w:t xml:space="preserve"> </w:t>
            </w:r>
            <w:proofErr w:type="spellStart"/>
            <w:r w:rsidRPr="00C632DF">
              <w:rPr>
                <w:rStyle w:val="Code-TypeChar"/>
                <w:rFonts w:eastAsiaTheme="minorHAnsi"/>
                <w:b w:val="0"/>
              </w:rPr>
              <w:t>DataflowBlockOptions</w:t>
            </w:r>
            <w:proofErr w:type="spellEnd"/>
            <w:r w:rsidRPr="00C632DF">
              <w:rPr>
                <w:b w:val="0"/>
              </w:rPr>
              <w:t xml:space="preserve"> { </w:t>
            </w:r>
            <w:proofErr w:type="spellStart"/>
            <w:r w:rsidRPr="00C632DF">
              <w:rPr>
                <w:b w:val="0"/>
              </w:rPr>
              <w:t>BoundedCapacity</w:t>
            </w:r>
            <w:proofErr w:type="spellEnd"/>
            <w:r w:rsidRPr="00C632DF">
              <w:rPr>
                <w:b w:val="0"/>
              </w:rPr>
              <w:t xml:space="preserve"> = 10 });</w:t>
            </w:r>
          </w:p>
          <w:p w:rsidR="00C632DF" w:rsidRPr="00C632DF" w:rsidRDefault="00C632DF" w:rsidP="004D0996">
            <w:pPr>
              <w:pStyle w:val="Code"/>
              <w:rPr>
                <w:b w:val="0"/>
              </w:rPr>
            </w:pPr>
          </w:p>
          <w:p w:rsidR="00C632DF" w:rsidRPr="00C632DF" w:rsidRDefault="00C632DF" w:rsidP="004D0996">
            <w:pPr>
              <w:pStyle w:val="Code-Comment"/>
              <w:rPr>
                <w:b w:val="0"/>
              </w:rPr>
            </w:pPr>
            <w:r w:rsidRPr="00C632DF">
              <w:rPr>
                <w:b w:val="0"/>
              </w:rPr>
              <w:t>// Producer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proofErr w:type="spellStart"/>
            <w:r w:rsidRPr="00C632DF">
              <w:rPr>
                <w:rStyle w:val="Code-KeywordChar"/>
                <w:rFonts w:eastAsiaTheme="minorHAnsi"/>
                <w:b w:val="0"/>
              </w:rPr>
              <w:t>async</w:t>
            </w:r>
            <w:proofErr w:type="spellEnd"/>
            <w:r w:rsidRPr="00C632DF">
              <w:rPr>
                <w:rStyle w:val="Code-KeywordChar"/>
                <w:rFonts w:eastAsiaTheme="minorHAnsi"/>
                <w:b w:val="0"/>
              </w:rPr>
              <w:t xml:space="preserve"> v</w:t>
            </w:r>
            <w:r w:rsidRPr="00C632DF">
              <w:rPr>
                <w:rStyle w:val="Code-KeywordChar"/>
                <w:rFonts w:eastAsiaTheme="minorHAnsi"/>
                <w:b w:val="0"/>
              </w:rPr>
              <w:t>oid</w:t>
            </w:r>
            <w:r w:rsidRPr="00C632DF">
              <w:rPr>
                <w:b w:val="0"/>
              </w:rPr>
              <w:t xml:space="preserve"> Producer()</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while</w:t>
            </w:r>
            <w:r w:rsidRPr="00C632DF">
              <w:rPr>
                <w:b w:val="0"/>
              </w:rPr>
              <w:t>(</w:t>
            </w:r>
            <w:r w:rsidRPr="00C632DF">
              <w:rPr>
                <w:rStyle w:val="Code-KeywordChar"/>
                <w:rFonts w:eastAsiaTheme="minorHAnsi"/>
                <w:b w:val="0"/>
              </w:rPr>
              <w:t>true</w:t>
            </w:r>
            <w:r w:rsidRPr="00C632DF">
              <w:rPr>
                <w:b w:val="0"/>
              </w:rPr>
              <w:t>)</w:t>
            </w:r>
          </w:p>
          <w:p w:rsidR="00C632DF" w:rsidRPr="00C632DF" w:rsidRDefault="00C632DF" w:rsidP="00C632DF">
            <w:pPr>
              <w:pStyle w:val="Code"/>
              <w:rPr>
                <w:b w:val="0"/>
              </w:rPr>
            </w:pPr>
            <w:r w:rsidRPr="00C632DF">
              <w:rPr>
                <w:b w:val="0"/>
              </w:rPr>
              <w:t xml:space="preserve">    {</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await</w:t>
            </w:r>
            <w:r w:rsidRPr="00C632DF">
              <w:rPr>
                <w:b w:val="0"/>
              </w:rPr>
              <w:t xml:space="preserve"> </w:t>
            </w:r>
            <w:proofErr w:type="spellStart"/>
            <w:r w:rsidRPr="00C632DF">
              <w:rPr>
                <w:b w:val="0"/>
              </w:rPr>
              <w:t>m_buffer.</w:t>
            </w:r>
            <w:r w:rsidRPr="00C632DF">
              <w:rPr>
                <w:b w:val="0"/>
              </w:rPr>
              <w:t>SendAsync</w:t>
            </w:r>
            <w:proofErr w:type="spellEnd"/>
            <w:r w:rsidRPr="00C632DF">
              <w:rPr>
                <w:b w:val="0"/>
              </w:rPr>
              <w:t>(Produce());</w:t>
            </w:r>
          </w:p>
          <w:p w:rsidR="00C632DF" w:rsidRPr="00C632DF" w:rsidRDefault="00C632DF" w:rsidP="004D0996">
            <w:pPr>
              <w:pStyle w:val="Code"/>
              <w:rPr>
                <w:b w:val="0"/>
              </w:rPr>
            </w:pPr>
            <w:r w:rsidRPr="00C632DF">
              <w:rPr>
                <w:b w:val="0"/>
              </w:rPr>
              <w:t xml:space="preserve">    }</w:t>
            </w:r>
            <w:r w:rsidRPr="00C632DF">
              <w:rPr>
                <w:b w:val="0"/>
              </w:rPr>
              <w:br/>
              <w:t>}</w:t>
            </w:r>
          </w:p>
          <w:p w:rsidR="00C632DF" w:rsidRPr="00C632DF" w:rsidRDefault="00C632DF" w:rsidP="004D0996">
            <w:pPr>
              <w:pStyle w:val="Code"/>
              <w:rPr>
                <w:b w:val="0"/>
              </w:rPr>
            </w:pPr>
          </w:p>
          <w:p w:rsidR="00C632DF" w:rsidRPr="00C632DF" w:rsidRDefault="00C632DF" w:rsidP="004D0996">
            <w:pPr>
              <w:pStyle w:val="Code-Comment"/>
              <w:rPr>
                <w:b w:val="0"/>
              </w:rPr>
            </w:pPr>
            <w:r w:rsidRPr="00C632DF">
              <w:rPr>
                <w:b w:val="0"/>
              </w:rPr>
              <w:t>// Consumer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 xml:space="preserve">static </w:t>
            </w:r>
            <w:proofErr w:type="spellStart"/>
            <w:r w:rsidRPr="00C632DF">
              <w:rPr>
                <w:rStyle w:val="Code-KeywordChar"/>
                <w:rFonts w:eastAsiaTheme="minorHAnsi"/>
                <w:b w:val="0"/>
              </w:rPr>
              <w:t>async</w:t>
            </w:r>
            <w:proofErr w:type="spellEnd"/>
            <w:r w:rsidRPr="00C632DF">
              <w:rPr>
                <w:b w:val="0"/>
              </w:rPr>
              <w:t xml:space="preserve"> </w:t>
            </w:r>
            <w:r w:rsidRPr="00C632DF">
              <w:rPr>
                <w:rStyle w:val="Code-TypeChar"/>
                <w:rFonts w:eastAsiaTheme="minorHAnsi"/>
                <w:b w:val="0"/>
              </w:rPr>
              <w:t>Task</w:t>
            </w:r>
            <w:r w:rsidRPr="00C632DF">
              <w:rPr>
                <w:b w:val="0"/>
              </w:rPr>
              <w:t xml:space="preserve"> Consumer()</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while</w:t>
            </w:r>
            <w:r w:rsidRPr="00C632DF">
              <w:rPr>
                <w:b w:val="0"/>
              </w:rPr>
              <w:t>(</w:t>
            </w:r>
            <w:r w:rsidRPr="00C632DF">
              <w:rPr>
                <w:rStyle w:val="Code-KeywordChar"/>
                <w:rFonts w:eastAsiaTheme="minorHAnsi"/>
                <w:b w:val="0"/>
              </w:rPr>
              <w:t>true</w:t>
            </w:r>
            <w:r w:rsidRPr="00C632DF">
              <w:rPr>
                <w:b w:val="0"/>
              </w:rPr>
              <w:t>)</w:t>
            </w:r>
          </w:p>
          <w:p w:rsidR="00C632DF" w:rsidRPr="00C632DF" w:rsidRDefault="00C632DF" w:rsidP="00C632DF">
            <w:pPr>
              <w:pStyle w:val="Code"/>
              <w:rPr>
                <w:b w:val="0"/>
              </w:rPr>
            </w:pPr>
            <w:r w:rsidRPr="00C632DF">
              <w:rPr>
                <w:b w:val="0"/>
              </w:rPr>
              <w:t xml:space="preserve">    {</w:t>
            </w:r>
          </w:p>
          <w:p w:rsidR="00C632DF" w:rsidRPr="00C632DF" w:rsidRDefault="00C632DF" w:rsidP="004D0996">
            <w:pPr>
              <w:pStyle w:val="Code"/>
              <w:rPr>
                <w:b w:val="0"/>
              </w:rPr>
            </w:pPr>
            <w:r w:rsidRPr="00C632DF">
              <w:rPr>
                <w:b w:val="0"/>
              </w:rPr>
              <w:t xml:space="preserve">        Process(</w:t>
            </w:r>
            <w:r w:rsidRPr="00C632DF">
              <w:rPr>
                <w:rStyle w:val="Code-KeywordChar"/>
                <w:rFonts w:eastAsiaTheme="minorHAnsi"/>
                <w:b w:val="0"/>
              </w:rPr>
              <w:t>await</w:t>
            </w:r>
            <w:r w:rsidRPr="00C632DF">
              <w:rPr>
                <w:b w:val="0"/>
              </w:rPr>
              <w:t xml:space="preserve"> </w:t>
            </w:r>
            <w:proofErr w:type="spellStart"/>
            <w:r w:rsidRPr="00C632DF">
              <w:rPr>
                <w:b w:val="0"/>
              </w:rPr>
              <w:t>m_buffer.ReceiveAsync</w:t>
            </w:r>
            <w:proofErr w:type="spellEnd"/>
            <w:r w:rsidRPr="00C632DF">
              <w:rPr>
                <w:b w:val="0"/>
              </w:rPr>
              <w:t>());</w:t>
            </w:r>
          </w:p>
          <w:p w:rsidR="00C632DF" w:rsidRPr="00C632DF" w:rsidRDefault="00C632DF" w:rsidP="004D0996">
            <w:pPr>
              <w:pStyle w:val="Code"/>
              <w:rPr>
                <w:b w:val="0"/>
              </w:rPr>
            </w:pPr>
            <w:r w:rsidRPr="00C632DF">
              <w:rPr>
                <w:b w:val="0"/>
              </w:rPr>
              <w:t xml:space="preserve">    }</w:t>
            </w:r>
          </w:p>
          <w:p w:rsidR="00C632DF" w:rsidRPr="00C632DF" w:rsidRDefault="00C632DF" w:rsidP="004D0996">
            <w:pPr>
              <w:pStyle w:val="Code"/>
              <w:rPr>
                <w:b w:val="0"/>
              </w:rPr>
            </w:pPr>
            <w:r w:rsidRPr="00C632DF">
              <w:rPr>
                <w:b w:val="0"/>
              </w:rPr>
              <w:t>}</w:t>
            </w:r>
          </w:p>
          <w:p w:rsidR="00C632DF" w:rsidRDefault="00C632DF" w:rsidP="004D0996">
            <w:pPr>
              <w:pStyle w:val="Code"/>
              <w:rPr>
                <w:b w:val="0"/>
              </w:rPr>
            </w:pPr>
          </w:p>
          <w:p w:rsidR="00036420" w:rsidRPr="00C632DF" w:rsidRDefault="00036420" w:rsidP="00036420">
            <w:pPr>
              <w:pStyle w:val="Code-Comment"/>
              <w:rPr>
                <w:b w:val="0"/>
              </w:rPr>
            </w:pPr>
            <w:r>
              <w:rPr>
                <w:b w:val="0"/>
              </w:rPr>
              <w:t>// Start the Producer and Consumer</w:t>
            </w:r>
          </w:p>
          <w:p w:rsidR="00C632DF" w:rsidRPr="00C632DF" w:rsidRDefault="00C632DF" w:rsidP="004D0996">
            <w:pPr>
              <w:pStyle w:val="Code"/>
              <w:rPr>
                <w:b w:val="0"/>
              </w:rPr>
            </w:pPr>
            <w:r w:rsidRPr="00C632DF">
              <w:rPr>
                <w:rStyle w:val="Code-KeywordChar"/>
                <w:rFonts w:eastAsiaTheme="minorHAnsi"/>
                <w:b w:val="0"/>
              </w:rPr>
              <w:t>private</w:t>
            </w:r>
            <w:r w:rsidRPr="00C632DF">
              <w:rPr>
                <w:b w:val="0"/>
              </w:rPr>
              <w:t xml:space="preserve"> </w:t>
            </w:r>
            <w:r w:rsidRPr="00C632DF">
              <w:rPr>
                <w:rStyle w:val="Code-KeywordChar"/>
                <w:rFonts w:eastAsiaTheme="minorHAnsi"/>
                <w:b w:val="0"/>
              </w:rPr>
              <w:t>static</w:t>
            </w:r>
            <w:r w:rsidRPr="00C632DF">
              <w:rPr>
                <w:b w:val="0"/>
              </w:rPr>
              <w:t xml:space="preserve"> </w:t>
            </w:r>
            <w:proofErr w:type="spellStart"/>
            <w:r w:rsidRPr="00C632DF">
              <w:rPr>
                <w:rStyle w:val="Code-KeywordChar"/>
                <w:rFonts w:eastAsiaTheme="minorHAnsi"/>
                <w:b w:val="0"/>
              </w:rPr>
              <w:t>async</w:t>
            </w:r>
            <w:proofErr w:type="spellEnd"/>
            <w:r w:rsidRPr="00C632DF">
              <w:rPr>
                <w:b w:val="0"/>
              </w:rPr>
              <w:t xml:space="preserve"> </w:t>
            </w:r>
            <w:r w:rsidRPr="00C632DF">
              <w:rPr>
                <w:rStyle w:val="Code-TypeChar"/>
                <w:rFonts w:eastAsiaTheme="minorHAnsi"/>
                <w:b w:val="0"/>
              </w:rPr>
              <w:t>Task</w:t>
            </w:r>
            <w:r w:rsidRPr="00C632DF">
              <w:rPr>
                <w:b w:val="0"/>
              </w:rPr>
              <w:t xml:space="preserve"> Run</w:t>
            </w:r>
            <w:r w:rsidRPr="00C632DF">
              <w:rPr>
                <w:b w:val="0"/>
              </w:rPr>
              <w:t>()</w:t>
            </w:r>
          </w:p>
          <w:p w:rsidR="00C632DF" w:rsidRPr="00C632DF" w:rsidRDefault="00C632DF" w:rsidP="004D0996">
            <w:pPr>
              <w:pStyle w:val="Code"/>
              <w:rPr>
                <w:b w:val="0"/>
              </w:rPr>
            </w:pPr>
            <w:r w:rsidRPr="00C632DF">
              <w:rPr>
                <w:b w:val="0"/>
              </w:rPr>
              <w:t>{</w:t>
            </w:r>
          </w:p>
          <w:p w:rsidR="00C632DF" w:rsidRPr="00C632DF" w:rsidRDefault="00C632DF" w:rsidP="004D0996">
            <w:pPr>
              <w:pStyle w:val="Code"/>
              <w:rPr>
                <w:b w:val="0"/>
              </w:rPr>
            </w:pPr>
            <w:r w:rsidRPr="00C632DF">
              <w:rPr>
                <w:b w:val="0"/>
              </w:rPr>
              <w:t xml:space="preserve">    </w:t>
            </w:r>
            <w:r w:rsidRPr="00C632DF">
              <w:rPr>
                <w:rStyle w:val="Code-KeywordChar"/>
                <w:rFonts w:eastAsiaTheme="minorHAnsi"/>
                <w:b w:val="0"/>
              </w:rPr>
              <w:t>await</w:t>
            </w:r>
            <w:r w:rsidRPr="00C632DF">
              <w:rPr>
                <w:b w:val="0"/>
              </w:rPr>
              <w:t xml:space="preserve"> </w:t>
            </w:r>
            <w:proofErr w:type="spellStart"/>
            <w:r w:rsidRPr="00C632DF">
              <w:rPr>
                <w:rStyle w:val="Code-TypeChar"/>
                <w:rFonts w:eastAsiaTheme="minorHAnsi"/>
                <w:b w:val="0"/>
              </w:rPr>
              <w:t>Task</w:t>
            </w:r>
            <w:r w:rsidRPr="00C632DF">
              <w:rPr>
                <w:b w:val="0"/>
              </w:rPr>
              <w:t>.WhenAll</w:t>
            </w:r>
            <w:proofErr w:type="spellEnd"/>
            <w:r w:rsidRPr="00C632DF">
              <w:rPr>
                <w:b w:val="0"/>
              </w:rPr>
              <w:t>(Producer(), Consumer());</w:t>
            </w:r>
          </w:p>
          <w:p w:rsidR="00C632DF" w:rsidRPr="00C37537" w:rsidRDefault="00C632DF" w:rsidP="004D0996">
            <w:pPr>
              <w:pStyle w:val="Code"/>
              <w:rPr>
                <w:b w:val="0"/>
              </w:rPr>
            </w:pPr>
            <w:r w:rsidRPr="00C632DF">
              <w:rPr>
                <w:b w:val="0"/>
              </w:rPr>
              <w:t>}</w:t>
            </w:r>
          </w:p>
        </w:tc>
      </w:tr>
    </w:tbl>
    <w:p w:rsidR="00C632DF" w:rsidRDefault="00C632DF" w:rsidP="00EA4F72"/>
    <w:tbl>
      <w:tblPr>
        <w:tblStyle w:val="LightList-Accent4"/>
        <w:tblW w:w="7659" w:type="dxa"/>
        <w:tblInd w:w="720" w:type="dxa"/>
        <w:tblLook w:val="04A0" w:firstRow="1" w:lastRow="0" w:firstColumn="1" w:lastColumn="0" w:noHBand="0" w:noVBand="1"/>
      </w:tblPr>
      <w:tblGrid>
        <w:gridCol w:w="7659"/>
      </w:tblGrid>
      <w:tr w:rsidR="00C25729"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r>
              <w:t>Exposing Ports from an Agent</w:t>
            </w:r>
            <w:r w:rsidR="00174F81">
              <w:t xml:space="preserve"> Type</w:t>
            </w:r>
          </w:p>
        </w:tc>
      </w:tr>
      <w:tr w:rsidR="00C25729"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25729" w:rsidRDefault="00C25729" w:rsidP="00C25729">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class</w:t>
            </w:r>
            <w:r>
              <w:rPr>
                <w:b w:val="0"/>
              </w:rPr>
              <w:t xml:space="preserve"> </w:t>
            </w:r>
            <w:proofErr w:type="spellStart"/>
            <w:r w:rsidRPr="00C25729">
              <w:rPr>
                <w:rStyle w:val="Code-TypeChar"/>
                <w:rFonts w:eastAsiaTheme="minorHAnsi"/>
                <w:b w:val="0"/>
              </w:rPr>
              <w:t>MyAgent</w:t>
            </w:r>
            <w:proofErr w:type="spellEnd"/>
          </w:p>
          <w:p w:rsidR="00C25729" w:rsidRDefault="00C25729" w:rsidP="00C25729">
            <w:pPr>
              <w:pStyle w:val="Code"/>
              <w:rPr>
                <w:b w:val="0"/>
              </w:rPr>
            </w:pPr>
            <w:r>
              <w:rPr>
                <w:b w:val="0"/>
              </w:rPr>
              <w:t>{</w:t>
            </w: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proofErr w:type="spellStart"/>
            <w:r w:rsidRPr="00C25729">
              <w:rPr>
                <w:rStyle w:val="Code-TypeChar"/>
                <w:rFonts w:eastAsiaTheme="minorHAnsi"/>
                <w:b w:val="0"/>
              </w:rPr>
              <w:t>MyAgent</w:t>
            </w:r>
            <w:proofErr w:type="spellEnd"/>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proofErr w:type="spellStart"/>
            <w:r>
              <w:rPr>
                <w:b w:val="0"/>
              </w:rPr>
              <w:t>IncomingMessages</w:t>
            </w:r>
            <w:proofErr w:type="spellEnd"/>
            <w:r>
              <w:rPr>
                <w:b w:val="0"/>
              </w:rPr>
              <w:t xml:space="preserve"> = </w:t>
            </w:r>
            <w:r w:rsidRPr="00C25729">
              <w:rPr>
                <w:rStyle w:val="Code-KeywordChar"/>
                <w:rFonts w:eastAsiaTheme="minorHAnsi"/>
                <w:b w:val="0"/>
              </w:rPr>
              <w:t>new</w:t>
            </w:r>
            <w:r>
              <w:rPr>
                <w:b w:val="0"/>
              </w:rPr>
              <w:t xml:space="preserve"> </w:t>
            </w:r>
            <w:proofErr w:type="spellStart"/>
            <w:r w:rsidRPr="00C25729">
              <w:rPr>
                <w:rStyle w:val="Code-TypeChar"/>
                <w:rFonts w:eastAsiaTheme="minorHAnsi"/>
                <w:b w:val="0"/>
              </w:rPr>
              <w:t>BufferBlock</w:t>
            </w:r>
            <w:proofErr w:type="spellEnd"/>
            <w:r>
              <w:rPr>
                <w:b w:val="0"/>
              </w:rPr>
              <w:t>&lt;</w:t>
            </w:r>
            <w:proofErr w:type="spellStart"/>
            <w:r w:rsidRPr="00C25729">
              <w:rPr>
                <w:rStyle w:val="Code-KeywordChar"/>
                <w:rFonts w:eastAsiaTheme="minorHAnsi"/>
                <w:b w:val="0"/>
              </w:rPr>
              <w:t>int</w:t>
            </w:r>
            <w:proofErr w:type="spellEnd"/>
            <w:r>
              <w:rPr>
                <w:b w:val="0"/>
              </w:rPr>
              <w:t>&gt;();</w:t>
            </w:r>
          </w:p>
          <w:p w:rsidR="00C25729" w:rsidRDefault="00C25729" w:rsidP="00C25729">
            <w:pPr>
              <w:pStyle w:val="Code"/>
              <w:rPr>
                <w:b w:val="0"/>
              </w:rPr>
            </w:pPr>
            <w:r>
              <w:rPr>
                <w:b w:val="0"/>
              </w:rPr>
              <w:t xml:space="preserve">        </w:t>
            </w:r>
            <w:proofErr w:type="spellStart"/>
            <w:r>
              <w:rPr>
                <w:b w:val="0"/>
              </w:rPr>
              <w:t>OutgoingMessages</w:t>
            </w:r>
            <w:proofErr w:type="spellEnd"/>
            <w:r>
              <w:rPr>
                <w:b w:val="0"/>
              </w:rPr>
              <w:t xml:space="preserve"> = </w:t>
            </w:r>
            <w:r w:rsidRPr="00C25729">
              <w:rPr>
                <w:rStyle w:val="Code-KeywordChar"/>
                <w:rFonts w:eastAsiaTheme="minorHAnsi"/>
                <w:b w:val="0"/>
              </w:rPr>
              <w:t>new</w:t>
            </w:r>
            <w:r>
              <w:rPr>
                <w:b w:val="0"/>
              </w:rPr>
              <w:t xml:space="preserve"> </w:t>
            </w:r>
            <w:proofErr w:type="spellStart"/>
            <w:r w:rsidRPr="00C25729">
              <w:rPr>
                <w:rStyle w:val="Code-TypeChar"/>
                <w:rFonts w:eastAsiaTheme="minorHAnsi"/>
                <w:b w:val="0"/>
              </w:rPr>
              <w:t>BufferBlock</w:t>
            </w:r>
            <w:proofErr w:type="spellEnd"/>
            <w:r>
              <w:rPr>
                <w:b w:val="0"/>
              </w:rPr>
              <w:t>&lt;</w:t>
            </w:r>
            <w:r w:rsidRPr="00C25729">
              <w:rPr>
                <w:rStyle w:val="Code-KeywordChar"/>
                <w:rFonts w:eastAsiaTheme="minorHAnsi"/>
                <w:b w:val="0"/>
              </w:rPr>
              <w:t>string</w:t>
            </w:r>
            <w:r>
              <w:rPr>
                <w:b w:val="0"/>
              </w:rPr>
              <w:t xml:space="preserve">&gt;();  </w:t>
            </w:r>
          </w:p>
          <w:p w:rsidR="001B4CFE" w:rsidRDefault="001B4CFE" w:rsidP="00C25729">
            <w:pPr>
              <w:pStyle w:val="Code"/>
              <w:rPr>
                <w:b w:val="0"/>
              </w:rPr>
            </w:pPr>
            <w:r>
              <w:rPr>
                <w:b w:val="0"/>
              </w:rPr>
              <w:t xml:space="preserve">        Run();</w:t>
            </w:r>
          </w:p>
          <w:p w:rsidR="00C25729" w:rsidRDefault="00C25729" w:rsidP="00C25729">
            <w:pPr>
              <w:pStyle w:val="Code"/>
              <w:rPr>
                <w:b w:val="0"/>
              </w:rPr>
            </w:pPr>
            <w:r>
              <w:rPr>
                <w:b w:val="0"/>
              </w:rPr>
              <w:t xml:space="preserve">    }</w:t>
            </w:r>
          </w:p>
          <w:p w:rsidR="00C25729" w:rsidRDefault="00C25729" w:rsidP="00C25729">
            <w:pPr>
              <w:pStyle w:val="Code"/>
              <w:rPr>
                <w:b w:val="0"/>
              </w:rPr>
            </w:pP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proofErr w:type="spellStart"/>
            <w:r w:rsidRPr="00C25729">
              <w:rPr>
                <w:rStyle w:val="Code-TypeChar"/>
                <w:rFonts w:eastAsiaTheme="minorHAnsi"/>
                <w:b w:val="0"/>
              </w:rPr>
              <w:t>ITargetBlock</w:t>
            </w:r>
            <w:proofErr w:type="spellEnd"/>
            <w:r>
              <w:rPr>
                <w:b w:val="0"/>
              </w:rPr>
              <w:t>&lt;</w:t>
            </w:r>
            <w:proofErr w:type="spellStart"/>
            <w:r w:rsidRPr="00C25729">
              <w:rPr>
                <w:rStyle w:val="Code-KeywordChar"/>
                <w:rFonts w:eastAsiaTheme="minorHAnsi"/>
                <w:b w:val="0"/>
              </w:rPr>
              <w:t>int</w:t>
            </w:r>
            <w:proofErr w:type="spellEnd"/>
            <w:r>
              <w:rPr>
                <w:b w:val="0"/>
              </w:rPr>
              <w:t xml:space="preserve">&gt;    </w:t>
            </w:r>
            <w:proofErr w:type="spellStart"/>
            <w:r>
              <w:rPr>
                <w:b w:val="0"/>
              </w:rPr>
              <w:t>IncomingMessages</w:t>
            </w:r>
            <w:proofErr w:type="spellEnd"/>
            <w:r>
              <w:rPr>
                <w:b w:val="0"/>
              </w:rPr>
              <w:t xml:space="preserve"> { </w:t>
            </w:r>
            <w:r w:rsidRPr="00C25729">
              <w:rPr>
                <w:rStyle w:val="Code-KeywordChar"/>
                <w:rFonts w:eastAsiaTheme="minorHAnsi"/>
                <w:b w:val="0"/>
              </w:rPr>
              <w:t>get</w:t>
            </w:r>
            <w:r>
              <w:rPr>
                <w:b w:val="0"/>
              </w:rPr>
              <w:t xml:space="preserve">; </w:t>
            </w:r>
            <w:r w:rsidRPr="00C25729">
              <w:rPr>
                <w:rStyle w:val="Code-KeywordChar"/>
                <w:rFonts w:eastAsiaTheme="minorHAnsi"/>
                <w:b w:val="0"/>
              </w:rPr>
              <w:t>private</w:t>
            </w:r>
            <w:r>
              <w:rPr>
                <w:b w:val="0"/>
              </w:rPr>
              <w:t xml:space="preserve"> </w:t>
            </w:r>
            <w:r w:rsidRPr="00C25729">
              <w:rPr>
                <w:rStyle w:val="Code-KeywordChar"/>
                <w:rFonts w:eastAsiaTheme="minorHAnsi"/>
                <w:b w:val="0"/>
              </w:rPr>
              <w:t>set</w:t>
            </w:r>
            <w:r>
              <w:rPr>
                <w:b w:val="0"/>
              </w:rPr>
              <w:t>; }</w:t>
            </w:r>
          </w:p>
          <w:p w:rsidR="00C25729" w:rsidRDefault="00C25729" w:rsidP="00C25729">
            <w:pPr>
              <w:pStyle w:val="Code"/>
              <w:rPr>
                <w:b w:val="0"/>
              </w:rPr>
            </w:pPr>
            <w:r>
              <w:rPr>
                <w:b w:val="0"/>
              </w:rPr>
              <w:t xml:space="preserve">    </w:t>
            </w:r>
            <w:r w:rsidRPr="00C25729">
              <w:rPr>
                <w:rStyle w:val="Code-KeywordChar"/>
                <w:rFonts w:eastAsiaTheme="minorHAnsi"/>
                <w:b w:val="0"/>
              </w:rPr>
              <w:t>public</w:t>
            </w:r>
            <w:r>
              <w:rPr>
                <w:b w:val="0"/>
              </w:rPr>
              <w:t xml:space="preserve"> </w:t>
            </w:r>
            <w:proofErr w:type="spellStart"/>
            <w:r w:rsidRPr="00C25729">
              <w:rPr>
                <w:rStyle w:val="Code-TypeChar"/>
                <w:rFonts w:eastAsiaTheme="minorHAnsi"/>
                <w:b w:val="0"/>
              </w:rPr>
              <w:t>ISourceBlock</w:t>
            </w:r>
            <w:proofErr w:type="spellEnd"/>
            <w:r>
              <w:rPr>
                <w:b w:val="0"/>
              </w:rPr>
              <w:t>&lt;</w:t>
            </w:r>
            <w:r w:rsidRPr="00C25729">
              <w:rPr>
                <w:rStyle w:val="Code-KeywordChar"/>
                <w:rFonts w:eastAsiaTheme="minorHAnsi"/>
                <w:b w:val="0"/>
              </w:rPr>
              <w:t>string</w:t>
            </w:r>
            <w:r>
              <w:rPr>
                <w:b w:val="0"/>
              </w:rPr>
              <w:t xml:space="preserve">&gt; </w:t>
            </w:r>
            <w:proofErr w:type="spellStart"/>
            <w:r>
              <w:rPr>
                <w:b w:val="0"/>
              </w:rPr>
              <w:t>OutgoingMessages</w:t>
            </w:r>
            <w:proofErr w:type="spellEnd"/>
            <w:r>
              <w:rPr>
                <w:b w:val="0"/>
              </w:rPr>
              <w:t xml:space="preserve"> { </w:t>
            </w:r>
            <w:r w:rsidRPr="00C25729">
              <w:rPr>
                <w:rStyle w:val="Code-KeywordChar"/>
                <w:rFonts w:eastAsiaTheme="minorHAnsi"/>
                <w:b w:val="0"/>
              </w:rPr>
              <w:t>get</w:t>
            </w:r>
            <w:r>
              <w:rPr>
                <w:b w:val="0"/>
              </w:rPr>
              <w:t xml:space="preserve">; </w:t>
            </w:r>
            <w:r w:rsidRPr="00C25729">
              <w:rPr>
                <w:rStyle w:val="Code-KeywordChar"/>
                <w:rFonts w:eastAsiaTheme="minorHAnsi"/>
                <w:b w:val="0"/>
              </w:rPr>
              <w:t>private</w:t>
            </w:r>
            <w:r>
              <w:rPr>
                <w:b w:val="0"/>
              </w:rPr>
              <w:t xml:space="preserve"> </w:t>
            </w:r>
            <w:r w:rsidRPr="00C25729">
              <w:rPr>
                <w:rStyle w:val="Code-KeywordChar"/>
                <w:rFonts w:eastAsiaTheme="minorHAnsi"/>
                <w:b w:val="0"/>
              </w:rPr>
              <w:t>set</w:t>
            </w:r>
            <w:r>
              <w:rPr>
                <w:b w:val="0"/>
              </w:rPr>
              <w:t>; }</w:t>
            </w:r>
            <w:r>
              <w:rPr>
                <w:b w:val="0"/>
              </w:rPr>
              <w:br/>
            </w:r>
          </w:p>
          <w:p w:rsidR="00C25729" w:rsidRDefault="00C25729" w:rsidP="00C25729">
            <w:pPr>
              <w:pStyle w:val="Code"/>
              <w:rPr>
                <w:b w:val="0"/>
              </w:rPr>
            </w:pPr>
            <w:r>
              <w:rPr>
                <w:b w:val="0"/>
              </w:rPr>
              <w:t xml:space="preserve">    </w:t>
            </w:r>
            <w:r w:rsidRPr="00C25729">
              <w:rPr>
                <w:rStyle w:val="Code-KeywordChar"/>
                <w:rFonts w:eastAsiaTheme="minorHAnsi"/>
                <w:b w:val="0"/>
              </w:rPr>
              <w:t xml:space="preserve">private </w:t>
            </w:r>
            <w:proofErr w:type="spellStart"/>
            <w:r w:rsidR="005C1753">
              <w:rPr>
                <w:rStyle w:val="Code-KeywordChar"/>
                <w:rFonts w:eastAsiaTheme="minorHAnsi"/>
                <w:b w:val="0"/>
              </w:rPr>
              <w:t>async</w:t>
            </w:r>
            <w:proofErr w:type="spellEnd"/>
            <w:r w:rsidR="005C1753" w:rsidRPr="00C25729">
              <w:rPr>
                <w:rStyle w:val="Code-KeywordChar"/>
                <w:rFonts w:eastAsiaTheme="minorHAnsi"/>
                <w:b w:val="0"/>
              </w:rPr>
              <w:t xml:space="preserve"> </w:t>
            </w:r>
            <w:r w:rsidR="001B4CFE">
              <w:rPr>
                <w:rStyle w:val="Code-KeywordChar"/>
                <w:rFonts w:eastAsiaTheme="minorHAnsi"/>
                <w:b w:val="0"/>
              </w:rPr>
              <w:t>voi</w:t>
            </w:r>
            <w:r w:rsidR="005C1753">
              <w:rPr>
                <w:rStyle w:val="Code-KeywordChar"/>
                <w:rFonts w:eastAsiaTheme="minorHAnsi"/>
                <w:b w:val="0"/>
              </w:rPr>
              <w:t xml:space="preserve">d </w:t>
            </w:r>
            <w:r>
              <w:rPr>
                <w:b w:val="0"/>
              </w:rPr>
              <w:t>Run()</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r w:rsidRPr="00C25729">
              <w:rPr>
                <w:rStyle w:val="Code-KeywordChar"/>
                <w:rFonts w:eastAsiaTheme="minorHAnsi"/>
                <w:b w:val="0"/>
              </w:rPr>
              <w:t>while</w:t>
            </w:r>
            <w:r>
              <w:rPr>
                <w:b w:val="0"/>
              </w:rPr>
              <w:t>(</w:t>
            </w:r>
            <w:r w:rsidRPr="00C25729">
              <w:rPr>
                <w:rStyle w:val="Code-KeywordChar"/>
                <w:rFonts w:eastAsiaTheme="minorHAnsi"/>
                <w:b w:val="0"/>
              </w:rPr>
              <w:t>true</w:t>
            </w:r>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proofErr w:type="spellStart"/>
            <w:r w:rsidRPr="00C25729">
              <w:rPr>
                <w:rStyle w:val="Code-KeywordChar"/>
                <w:rFonts w:eastAsiaTheme="minorHAnsi"/>
                <w:b w:val="0"/>
              </w:rPr>
              <w:t>int</w:t>
            </w:r>
            <w:proofErr w:type="spellEnd"/>
            <w:r w:rsidRPr="00C25729">
              <w:rPr>
                <w:rStyle w:val="Code-KeywordChar"/>
                <w:rFonts w:eastAsiaTheme="minorHAnsi"/>
              </w:rPr>
              <w:t xml:space="preserve"> </w:t>
            </w:r>
            <w:r>
              <w:rPr>
                <w:b w:val="0"/>
              </w:rPr>
              <w:t xml:space="preserve">message = </w:t>
            </w:r>
            <w:r w:rsidRPr="00C25729">
              <w:rPr>
                <w:rStyle w:val="Code-KeywordChar"/>
                <w:rFonts w:eastAsiaTheme="minorHAnsi"/>
                <w:b w:val="0"/>
              </w:rPr>
              <w:t>await</w:t>
            </w:r>
            <w:r w:rsidRPr="00C25729">
              <w:rPr>
                <w:rStyle w:val="Code-KeywordChar"/>
                <w:rFonts w:eastAsiaTheme="minorHAnsi"/>
              </w:rPr>
              <w:t xml:space="preserve"> </w:t>
            </w:r>
            <w:proofErr w:type="spellStart"/>
            <w:r>
              <w:rPr>
                <w:b w:val="0"/>
              </w:rPr>
              <w:t>IncomingMessages.ReceiveAsync</w:t>
            </w:r>
            <w:proofErr w:type="spellEnd"/>
            <w:r>
              <w:rPr>
                <w:b w:val="0"/>
              </w:rPr>
              <w:t>();</w:t>
            </w:r>
          </w:p>
          <w:p w:rsidR="00C25729" w:rsidRDefault="00C25729" w:rsidP="00C25729">
            <w:pPr>
              <w:pStyle w:val="Code"/>
              <w:rPr>
                <w:b w:val="0"/>
              </w:rPr>
            </w:pPr>
            <w:r>
              <w:rPr>
                <w:b w:val="0"/>
              </w:rPr>
              <w:t xml:space="preserve">            </w:t>
            </w:r>
            <w:proofErr w:type="spellStart"/>
            <w:r>
              <w:rPr>
                <w:b w:val="0"/>
              </w:rPr>
              <w:t>OutgoingMessages.Post</w:t>
            </w:r>
            <w:proofErr w:type="spellEnd"/>
            <w:r>
              <w:rPr>
                <w:b w:val="0"/>
              </w:rPr>
              <w:t>(</w:t>
            </w:r>
            <w:proofErr w:type="spellStart"/>
            <w:r>
              <w:rPr>
                <w:b w:val="0"/>
              </w:rPr>
              <w:t>message.ToString</w:t>
            </w:r>
            <w:proofErr w:type="spellEnd"/>
            <w:r>
              <w:rPr>
                <w:b w:val="0"/>
              </w:rPr>
              <w:t>());</w:t>
            </w:r>
          </w:p>
          <w:p w:rsidR="00C25729" w:rsidRDefault="00C25729" w:rsidP="00C25729">
            <w:pPr>
              <w:pStyle w:val="Code"/>
              <w:rPr>
                <w:b w:val="0"/>
              </w:rPr>
            </w:pPr>
            <w:r>
              <w:rPr>
                <w:b w:val="0"/>
              </w:rPr>
              <w:t xml:space="preserve">        }</w:t>
            </w:r>
          </w:p>
          <w:p w:rsidR="00C25729" w:rsidRDefault="00C25729" w:rsidP="00C25729">
            <w:pPr>
              <w:pStyle w:val="Code"/>
              <w:rPr>
                <w:b w:val="0"/>
              </w:rPr>
            </w:pPr>
            <w:r>
              <w:rPr>
                <w:b w:val="0"/>
              </w:rPr>
              <w:t xml:space="preserve">    }</w:t>
            </w:r>
          </w:p>
          <w:p w:rsidR="00C25729" w:rsidRDefault="00057E66" w:rsidP="00C25729">
            <w:pPr>
              <w:pStyle w:val="Code"/>
              <w:rPr>
                <w:b w:val="0"/>
              </w:rPr>
            </w:pPr>
            <w:r>
              <w:rPr>
                <w:b w:val="0"/>
              </w:rPr>
              <w:t>}</w:t>
            </w:r>
          </w:p>
          <w:p w:rsidR="00C25729" w:rsidRDefault="00057E66" w:rsidP="00C25729">
            <w:pPr>
              <w:pStyle w:val="Code"/>
              <w:rPr>
                <w:b w:val="0"/>
              </w:rPr>
            </w:pPr>
            <w:r>
              <w:rPr>
                <w:b w:val="0"/>
              </w:rPr>
              <w:t>…</w:t>
            </w:r>
          </w:p>
          <w:p w:rsidR="00C25729" w:rsidRDefault="00C25729" w:rsidP="00C25729">
            <w:pPr>
              <w:pStyle w:val="Code"/>
              <w:rPr>
                <w:b w:val="0"/>
              </w:rPr>
            </w:pPr>
            <w:proofErr w:type="spellStart"/>
            <w:r w:rsidRPr="00C25729">
              <w:rPr>
                <w:rStyle w:val="Code-TypeChar"/>
                <w:rFonts w:eastAsiaTheme="minorHAnsi"/>
                <w:b w:val="0"/>
              </w:rPr>
              <w:t>MyAgent</w:t>
            </w:r>
            <w:proofErr w:type="spellEnd"/>
            <w:r>
              <w:rPr>
                <w:b w:val="0"/>
              </w:rPr>
              <w:t xml:space="preserve"> ma = </w:t>
            </w:r>
            <w:r w:rsidRPr="00C25729">
              <w:rPr>
                <w:rStyle w:val="Code-KeywordChar"/>
                <w:rFonts w:eastAsiaTheme="minorHAnsi"/>
                <w:b w:val="0"/>
              </w:rPr>
              <w:t>new</w:t>
            </w:r>
            <w:r>
              <w:rPr>
                <w:b w:val="0"/>
              </w:rPr>
              <w:t xml:space="preserve"> </w:t>
            </w:r>
            <w:proofErr w:type="spellStart"/>
            <w:r w:rsidRPr="00C25729">
              <w:rPr>
                <w:rStyle w:val="Code-TypeChar"/>
                <w:rFonts w:eastAsiaTheme="minorHAnsi"/>
                <w:b w:val="0"/>
              </w:rPr>
              <w:t>MyAgent</w:t>
            </w:r>
            <w:proofErr w:type="spellEnd"/>
            <w:r>
              <w:rPr>
                <w:b w:val="0"/>
              </w:rPr>
              <w:t>();</w:t>
            </w:r>
          </w:p>
          <w:p w:rsidR="00C25729" w:rsidRDefault="00C25729" w:rsidP="00C25729">
            <w:pPr>
              <w:pStyle w:val="Code"/>
              <w:rPr>
                <w:b w:val="0"/>
              </w:rPr>
            </w:pPr>
            <w:proofErr w:type="spellStart"/>
            <w:r>
              <w:rPr>
                <w:b w:val="0"/>
              </w:rPr>
              <w:t>ma.IncomingMessages.Post</w:t>
            </w:r>
            <w:proofErr w:type="spellEnd"/>
            <w:r>
              <w:rPr>
                <w:b w:val="0"/>
              </w:rPr>
              <w:t>(42);</w:t>
            </w:r>
          </w:p>
          <w:p w:rsidR="00C25729" w:rsidRPr="00C25729" w:rsidRDefault="00C25729" w:rsidP="00C25729">
            <w:pPr>
              <w:pStyle w:val="Code"/>
              <w:rPr>
                <w:b w:val="0"/>
              </w:rPr>
            </w:pPr>
            <w:r w:rsidRPr="00C25729">
              <w:rPr>
                <w:rStyle w:val="Code-KeywordChar"/>
                <w:rFonts w:eastAsiaTheme="minorHAnsi"/>
                <w:b w:val="0"/>
              </w:rPr>
              <w:t>string</w:t>
            </w:r>
            <w:r>
              <w:rPr>
                <w:b w:val="0"/>
              </w:rPr>
              <w:t xml:space="preserve"> result = </w:t>
            </w:r>
            <w:proofErr w:type="spellStart"/>
            <w:r>
              <w:rPr>
                <w:b w:val="0"/>
              </w:rPr>
              <w:t>ma.OutgoingMessages.Receive</w:t>
            </w:r>
            <w:proofErr w:type="spellEnd"/>
            <w:r>
              <w:rPr>
                <w:b w:val="0"/>
              </w:rPr>
              <w:t>();</w:t>
            </w:r>
          </w:p>
        </w:tc>
      </w:tr>
    </w:tbl>
    <w:p w:rsidR="006F08ED" w:rsidRDefault="00785C0E" w:rsidP="00785C0E">
      <w:pPr>
        <w:pStyle w:val="Heading4"/>
      </w:pPr>
      <w:proofErr w:type="spellStart"/>
      <w:r>
        <w:lastRenderedPageBreak/>
        <w:t>BroadcastBlock</w:t>
      </w:r>
      <w:proofErr w:type="spellEnd"/>
      <w:r>
        <w:t>&lt;T&gt;</w:t>
      </w:r>
    </w:p>
    <w:p w:rsidR="00785C0E" w:rsidRDefault="00520608">
      <w:r>
        <w:t xml:space="preserve">Unlike </w:t>
      </w:r>
      <w:proofErr w:type="spellStart"/>
      <w:r>
        <w:t>BufferBlock</w:t>
      </w:r>
      <w:proofErr w:type="spellEnd"/>
      <w:r>
        <w:t xml:space="preserve">&lt;T&gt;, </w:t>
      </w:r>
      <w:proofErr w:type="spellStart"/>
      <w:r>
        <w:t>BroadcastBlock</w:t>
      </w:r>
      <w:proofErr w:type="spellEnd"/>
      <w:r>
        <w:t>&lt;T&gt;’s mission in life is to enable all targets linked from the block to get a copy of every element published</w:t>
      </w:r>
      <w:r w:rsidR="0063713D">
        <w:t>, continually overwriting the “current” value with those propagated to it</w:t>
      </w:r>
      <w:r>
        <w:t xml:space="preserve">.  When data arrives at the block, all linked targets will be offered a copy of the data, where that copy is defined by a user-provided </w:t>
      </w:r>
      <w:proofErr w:type="spellStart"/>
      <w:r>
        <w:t>Func</w:t>
      </w:r>
      <w:proofErr w:type="spellEnd"/>
      <w:r>
        <w:t>&lt;T</w:t>
      </w:r>
      <w:proofErr w:type="gramStart"/>
      <w:r>
        <w:t>,T</w:t>
      </w:r>
      <w:proofErr w:type="gramEnd"/>
      <w:r>
        <w:t>&gt; cloning function</w:t>
      </w:r>
      <w:r w:rsidR="0063713D">
        <w:t xml:space="preserve"> (a function may be omitted for the original instance to be forwarded)</w:t>
      </w:r>
      <w:r>
        <w:t xml:space="preserve">.  Additionally, unlike </w:t>
      </w:r>
      <w:proofErr w:type="spellStart"/>
      <w:r>
        <w:t>BufferBlock</w:t>
      </w:r>
      <w:proofErr w:type="spellEnd"/>
      <w:r>
        <w:t xml:space="preserve">&lt;T&gt;, </w:t>
      </w:r>
      <w:proofErr w:type="spellStart"/>
      <w:r>
        <w:t>BroadcastBlock</w:t>
      </w:r>
      <w:proofErr w:type="spellEnd"/>
      <w:r>
        <w:t>&lt;T&gt; doesn’t hold on to data unnecessarily.  After a particular datum has been offered to all targets, that element will be overwritten by whatever piece of data is next in line</w:t>
      </w:r>
      <w:r w:rsidR="0095789B">
        <w:t xml:space="preserve"> (as with all dataflow blocks, messages are handled in FIFO order)</w:t>
      </w:r>
      <w:r>
        <w:t xml:space="preserve">.  That element will be offered to all targets, and so on.  If no targets are linked from a </w:t>
      </w:r>
      <w:proofErr w:type="spellStart"/>
      <w:r>
        <w:t>BroadcastBlock</w:t>
      </w:r>
      <w:proofErr w:type="spellEnd"/>
      <w:r>
        <w:t xml:space="preserve">&lt;T&gt;, the data will effectively be dropped.  However, </w:t>
      </w:r>
      <w:proofErr w:type="spellStart"/>
      <w:r>
        <w:t>BroadcastBlock</w:t>
      </w:r>
      <w:proofErr w:type="spellEnd"/>
      <w:r>
        <w:t>&lt;T&gt; always maintains the last piece of data it received for anyone that might be interested in consuming it</w:t>
      </w:r>
      <w:r w:rsidR="001000A7">
        <w:t>; if target blocks are subsequently linked from a broadcast block, the target will be pushed that last piece of saved data</w:t>
      </w:r>
      <w:r>
        <w:t xml:space="preserve">.  In this manner, </w:t>
      </w:r>
      <w:proofErr w:type="spellStart"/>
      <w:r>
        <w:t>BroadcastBlock</w:t>
      </w:r>
      <w:proofErr w:type="spellEnd"/>
      <w:r>
        <w:t xml:space="preserve">&lt;T&gt; may be thought of as an overwrite buffer (in fact, its equivalent in the Visual C++ 2010 asynchronous agents library is </w:t>
      </w:r>
      <w:r w:rsidR="00F5767C">
        <w:t xml:space="preserve">called </w:t>
      </w:r>
      <w:proofErr w:type="spellStart"/>
      <w:r>
        <w:t>overwrite_buffer</w:t>
      </w:r>
      <w:proofErr w:type="spellEnd"/>
      <w:r>
        <w:t>&lt;T</w:t>
      </w:r>
      <w:r w:rsidR="001000A7">
        <w:t>&gt;).</w:t>
      </w:r>
    </w:p>
    <w:p w:rsidR="00610352" w:rsidRDefault="008E29A3" w:rsidP="008E29A3">
      <w:pPr>
        <w:ind w:firstLine="720"/>
      </w:pPr>
      <w:r>
        <w:rPr>
          <w:noProof/>
        </w:rPr>
        <w:drawing>
          <wp:inline distT="0" distB="0" distL="0" distR="0" wp14:anchorId="48186A33" wp14:editId="340423F1">
            <wp:extent cx="4405023" cy="975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03440" cy="975307"/>
                    </a:xfrm>
                    <a:prstGeom prst="rect">
                      <a:avLst/>
                    </a:prstGeom>
                  </pic:spPr>
                </pic:pic>
              </a:graphicData>
            </a:graphic>
          </wp:inline>
        </w:drawing>
      </w:r>
    </w:p>
    <w:p w:rsidR="00610352" w:rsidRDefault="00610352" w:rsidP="00610352">
      <w:pPr>
        <w:pStyle w:val="Heading5"/>
      </w:pPr>
      <w:proofErr w:type="spellStart"/>
      <w:r>
        <w:t>BroadcastBlock</w:t>
      </w:r>
      <w:proofErr w:type="spellEnd"/>
      <w:r>
        <w:t>&lt;T&gt; Examples</w:t>
      </w:r>
    </w:p>
    <w:tbl>
      <w:tblPr>
        <w:tblStyle w:val="LightList-Accent4"/>
        <w:tblW w:w="7659" w:type="dxa"/>
        <w:tblInd w:w="720" w:type="dxa"/>
        <w:tblLook w:val="04A0" w:firstRow="1" w:lastRow="0" w:firstColumn="1" w:lastColumn="0" w:noHBand="0" w:noVBand="1"/>
      </w:tblPr>
      <w:tblGrid>
        <w:gridCol w:w="7659"/>
      </w:tblGrid>
      <w:tr w:rsidR="0061035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610352">
            <w:r>
              <w:t>Save Images to Disk and Display them in the UI</w:t>
            </w:r>
          </w:p>
        </w:tc>
      </w:tr>
      <w:tr w:rsidR="0061035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F5767C" w:rsidRDefault="00F5767C" w:rsidP="00823397">
            <w:pPr>
              <w:pStyle w:val="Code"/>
              <w:rPr>
                <w:rStyle w:val="Code-KeywordChar"/>
                <w:rFonts w:eastAsiaTheme="minorHAnsi"/>
                <w:b w:val="0"/>
              </w:rPr>
            </w:pPr>
            <w:proofErr w:type="spellStart"/>
            <w:r>
              <w:rPr>
                <w:rStyle w:val="Code-KeywordChar"/>
                <w:rFonts w:eastAsiaTheme="minorHAnsi"/>
                <w:b w:val="0"/>
              </w:rPr>
              <w:t>var</w:t>
            </w:r>
            <w:proofErr w:type="spellEnd"/>
            <w:r>
              <w:rPr>
                <w:rStyle w:val="Code-KeywordChar"/>
                <w:rFonts w:eastAsiaTheme="minorHAnsi"/>
                <w:b w:val="0"/>
              </w:rPr>
              <w:t xml:space="preserve"> </w:t>
            </w:r>
            <w:proofErr w:type="spellStart"/>
            <w:r w:rsidRPr="00F5767C">
              <w:rPr>
                <w:b w:val="0"/>
              </w:rPr>
              <w:t>ui</w:t>
            </w:r>
            <w:proofErr w:type="spellEnd"/>
            <w:r w:rsidRPr="00F5767C">
              <w:rPr>
                <w:b w:val="0"/>
              </w:rPr>
              <w:t xml:space="preserve"> = </w:t>
            </w:r>
            <w:proofErr w:type="spellStart"/>
            <w:r w:rsidRPr="00610352">
              <w:rPr>
                <w:rStyle w:val="Code-TypeChar"/>
                <w:rFonts w:eastAsiaTheme="minorHAnsi"/>
                <w:b w:val="0"/>
              </w:rPr>
              <w:t>TaskScheduler</w:t>
            </w:r>
            <w:r>
              <w:rPr>
                <w:b w:val="0"/>
              </w:rPr>
              <w:t>.FromCurrentSynchronizationContext</w:t>
            </w:r>
            <w:proofErr w:type="spellEnd"/>
            <w:r>
              <w:rPr>
                <w:b w:val="0"/>
              </w:rPr>
              <w:t>();</w:t>
            </w:r>
          </w:p>
          <w:p w:rsidR="00610352" w:rsidRDefault="00610352" w:rsidP="00823397">
            <w:pPr>
              <w:pStyle w:val="Code"/>
              <w:rPr>
                <w:b w:val="0"/>
              </w:rPr>
            </w:pPr>
            <w:proofErr w:type="spellStart"/>
            <w:r w:rsidRPr="00610352">
              <w:rPr>
                <w:rStyle w:val="Code-KeywordChar"/>
                <w:rFonts w:eastAsiaTheme="minorHAnsi"/>
                <w:b w:val="0"/>
              </w:rPr>
              <w:t>var</w:t>
            </w:r>
            <w:proofErr w:type="spellEnd"/>
            <w:r>
              <w:rPr>
                <w:b w:val="0"/>
              </w:rPr>
              <w:t xml:space="preserve"> bb = </w:t>
            </w:r>
            <w:r w:rsidRPr="00610352">
              <w:rPr>
                <w:rStyle w:val="Code-KeywordChar"/>
                <w:rFonts w:eastAsiaTheme="minorHAnsi"/>
                <w:b w:val="0"/>
              </w:rPr>
              <w:t>new</w:t>
            </w:r>
            <w:r>
              <w:rPr>
                <w:b w:val="0"/>
              </w:rPr>
              <w:t xml:space="preserve"> </w:t>
            </w:r>
            <w:proofErr w:type="spellStart"/>
            <w:r w:rsidRPr="00610352">
              <w:rPr>
                <w:rStyle w:val="Code-TypeChar"/>
                <w:rFonts w:eastAsiaTheme="minorHAnsi"/>
                <w:b w:val="0"/>
              </w:rPr>
              <w:t>BroadcastBlock</w:t>
            </w:r>
            <w:proofErr w:type="spellEnd"/>
            <w:r>
              <w:rPr>
                <w:b w:val="0"/>
              </w:rPr>
              <w:t>&lt;</w:t>
            </w:r>
            <w:proofErr w:type="spellStart"/>
            <w:r w:rsidRPr="00610352">
              <w:rPr>
                <w:rStyle w:val="Code-TypeChar"/>
                <w:rFonts w:eastAsiaTheme="minorHAnsi"/>
                <w:b w:val="0"/>
              </w:rPr>
              <w:t>ImageData</w:t>
            </w:r>
            <w:proofErr w:type="spellEnd"/>
            <w:r>
              <w:rPr>
                <w:b w:val="0"/>
              </w:rPr>
              <w:t>&gt;(i =&gt; i);</w:t>
            </w:r>
          </w:p>
          <w:p w:rsidR="00610352" w:rsidRDefault="00610352" w:rsidP="00823397">
            <w:pPr>
              <w:pStyle w:val="Code"/>
              <w:rPr>
                <w:b w:val="0"/>
              </w:rPr>
            </w:pPr>
          </w:p>
          <w:p w:rsidR="00610352" w:rsidRDefault="00610352" w:rsidP="00823397">
            <w:pPr>
              <w:pStyle w:val="Code"/>
              <w:rPr>
                <w:b w:val="0"/>
              </w:rPr>
            </w:pPr>
            <w:proofErr w:type="spellStart"/>
            <w:r w:rsidRPr="00610352">
              <w:rPr>
                <w:rStyle w:val="Code-KeywordChar"/>
                <w:rFonts w:eastAsiaTheme="minorHAnsi"/>
                <w:b w:val="0"/>
              </w:rPr>
              <w:t>var</w:t>
            </w:r>
            <w:proofErr w:type="spellEnd"/>
            <w:r>
              <w:rPr>
                <w:b w:val="0"/>
              </w:rPr>
              <w:t xml:space="preserve"> </w:t>
            </w:r>
            <w:proofErr w:type="spellStart"/>
            <w:r>
              <w:rPr>
                <w:b w:val="0"/>
              </w:rPr>
              <w:t>saveToDisk</w:t>
            </w:r>
            <w:proofErr w:type="spellEnd"/>
            <w:r>
              <w:rPr>
                <w:b w:val="0"/>
              </w:rPr>
              <w:t xml:space="preserve"> = </w:t>
            </w:r>
            <w:r w:rsidRPr="00610352">
              <w:rPr>
                <w:rStyle w:val="Code-KeywordChar"/>
                <w:rFonts w:eastAsiaTheme="minorHAnsi"/>
                <w:b w:val="0"/>
              </w:rPr>
              <w:t>new</w:t>
            </w:r>
            <w:r>
              <w:rPr>
                <w:b w:val="0"/>
              </w:rPr>
              <w:t xml:space="preserve"> </w:t>
            </w:r>
            <w:proofErr w:type="spellStart"/>
            <w:r w:rsidRPr="00610352">
              <w:rPr>
                <w:rStyle w:val="Code-TypeChar"/>
                <w:rFonts w:eastAsiaTheme="minorHAnsi"/>
                <w:b w:val="0"/>
              </w:rPr>
              <w:t>ActionBlock</w:t>
            </w:r>
            <w:proofErr w:type="spellEnd"/>
            <w:r>
              <w:rPr>
                <w:b w:val="0"/>
              </w:rPr>
              <w:t>&lt;</w:t>
            </w:r>
            <w:proofErr w:type="spellStart"/>
            <w:r w:rsidRPr="00610352">
              <w:rPr>
                <w:rStyle w:val="Code-TypeChar"/>
                <w:rFonts w:eastAsiaTheme="minorHAnsi"/>
                <w:b w:val="0"/>
              </w:rPr>
              <w:t>ImageData</w:t>
            </w:r>
            <w:proofErr w:type="spellEnd"/>
            <w:r w:rsidR="00057E66">
              <w:rPr>
                <w:b w:val="0"/>
              </w:rPr>
              <w:t>&gt;(item =&gt;</w:t>
            </w:r>
          </w:p>
          <w:p w:rsidR="00610352" w:rsidRPr="00057E66" w:rsidRDefault="00610352" w:rsidP="00823397">
            <w:pPr>
              <w:pStyle w:val="Code"/>
              <w:rPr>
                <w:b w:val="0"/>
                <w:bCs w:val="0"/>
              </w:rPr>
            </w:pPr>
            <w:r>
              <w:rPr>
                <w:b w:val="0"/>
              </w:rPr>
              <w:t xml:space="preserve">    </w:t>
            </w:r>
            <w:proofErr w:type="spellStart"/>
            <w:r>
              <w:rPr>
                <w:b w:val="0"/>
              </w:rPr>
              <w:t>item.Image.Save</w:t>
            </w:r>
            <w:proofErr w:type="spellEnd"/>
            <w:r>
              <w:rPr>
                <w:b w:val="0"/>
              </w:rPr>
              <w:t>(</w:t>
            </w:r>
            <w:proofErr w:type="spellStart"/>
            <w:r>
              <w:rPr>
                <w:b w:val="0"/>
              </w:rPr>
              <w:t>item.Path</w:t>
            </w:r>
            <w:proofErr w:type="spellEnd"/>
            <w:r w:rsidRPr="00610352">
              <w:rPr>
                <w:b w:val="0"/>
                <w:bCs w:val="0"/>
              </w:rPr>
              <w:t>)</w:t>
            </w:r>
            <w:r>
              <w:rPr>
                <w:b w:val="0"/>
              </w:rPr>
              <w:t>);</w:t>
            </w:r>
          </w:p>
          <w:p w:rsidR="00610352" w:rsidRDefault="00610352" w:rsidP="00823397">
            <w:pPr>
              <w:pStyle w:val="Code"/>
              <w:rPr>
                <w:b w:val="0"/>
              </w:rPr>
            </w:pPr>
          </w:p>
          <w:p w:rsidR="00610352" w:rsidRDefault="00610352" w:rsidP="00823397">
            <w:pPr>
              <w:pStyle w:val="Code"/>
              <w:rPr>
                <w:b w:val="0"/>
              </w:rPr>
            </w:pPr>
            <w:proofErr w:type="spellStart"/>
            <w:r w:rsidRPr="00610352">
              <w:rPr>
                <w:rStyle w:val="Code-KeywordChar"/>
                <w:rFonts w:eastAsiaTheme="minorHAnsi"/>
                <w:b w:val="0"/>
              </w:rPr>
              <w:t>var</w:t>
            </w:r>
            <w:proofErr w:type="spellEnd"/>
            <w:r>
              <w:rPr>
                <w:b w:val="0"/>
              </w:rPr>
              <w:t xml:space="preserve"> </w:t>
            </w:r>
            <w:proofErr w:type="spellStart"/>
            <w:r>
              <w:rPr>
                <w:b w:val="0"/>
              </w:rPr>
              <w:t>showInUi</w:t>
            </w:r>
            <w:proofErr w:type="spellEnd"/>
            <w:r>
              <w:rPr>
                <w:b w:val="0"/>
              </w:rPr>
              <w:t xml:space="preserve"> = </w:t>
            </w:r>
            <w:r w:rsidRPr="00610352">
              <w:rPr>
                <w:rStyle w:val="Code-KeywordChar"/>
                <w:rFonts w:eastAsiaTheme="minorHAnsi"/>
                <w:b w:val="0"/>
              </w:rPr>
              <w:t>new</w:t>
            </w:r>
            <w:r>
              <w:rPr>
                <w:b w:val="0"/>
              </w:rPr>
              <w:t xml:space="preserve"> </w:t>
            </w:r>
            <w:proofErr w:type="spellStart"/>
            <w:r w:rsidRPr="00610352">
              <w:rPr>
                <w:rStyle w:val="Code-TypeChar"/>
                <w:rFonts w:eastAsiaTheme="minorHAnsi"/>
                <w:b w:val="0"/>
              </w:rPr>
              <w:t>ActionBlock</w:t>
            </w:r>
            <w:proofErr w:type="spellEnd"/>
            <w:r>
              <w:rPr>
                <w:b w:val="0"/>
              </w:rPr>
              <w:t>&lt;</w:t>
            </w:r>
            <w:proofErr w:type="spellStart"/>
            <w:r w:rsidRPr="00610352">
              <w:rPr>
                <w:rStyle w:val="Code-TypeChar"/>
                <w:rFonts w:eastAsiaTheme="minorHAnsi"/>
                <w:b w:val="0"/>
              </w:rPr>
              <w:t>ImageData</w:t>
            </w:r>
            <w:proofErr w:type="spellEnd"/>
            <w:r w:rsidR="00057E66">
              <w:rPr>
                <w:b w:val="0"/>
              </w:rPr>
              <w:t>&gt;(item =&gt;</w:t>
            </w:r>
          </w:p>
          <w:p w:rsidR="00D55A97" w:rsidRDefault="00610352" w:rsidP="00823397">
            <w:pPr>
              <w:pStyle w:val="Code"/>
              <w:rPr>
                <w:b w:val="0"/>
              </w:rPr>
            </w:pPr>
            <w:r>
              <w:rPr>
                <w:b w:val="0"/>
              </w:rPr>
              <w:t xml:space="preserve">    </w:t>
            </w:r>
            <w:proofErr w:type="spellStart"/>
            <w:r>
              <w:rPr>
                <w:b w:val="0"/>
              </w:rPr>
              <w:t>imagePanel.AddImage</w:t>
            </w:r>
            <w:proofErr w:type="spellEnd"/>
            <w:r>
              <w:rPr>
                <w:b w:val="0"/>
              </w:rPr>
              <w:t>(</w:t>
            </w:r>
            <w:proofErr w:type="spellStart"/>
            <w:r>
              <w:rPr>
                <w:b w:val="0"/>
              </w:rPr>
              <w:t>item.Image</w:t>
            </w:r>
            <w:proofErr w:type="spellEnd"/>
            <w:r w:rsidRPr="00610352">
              <w:rPr>
                <w:b w:val="0"/>
                <w:bCs w:val="0"/>
              </w:rPr>
              <w:t>)</w:t>
            </w:r>
            <w:r>
              <w:rPr>
                <w:b w:val="0"/>
              </w:rPr>
              <w:t xml:space="preserve">, </w:t>
            </w:r>
          </w:p>
          <w:p w:rsidR="00610352" w:rsidRPr="00057E66" w:rsidRDefault="00D55A97" w:rsidP="00823397">
            <w:pPr>
              <w:pStyle w:val="Code"/>
              <w:rPr>
                <w:b w:val="0"/>
                <w:bCs w:val="0"/>
              </w:rPr>
            </w:pPr>
            <w:r>
              <w:rPr>
                <w:b w:val="0"/>
              </w:rPr>
              <w:t xml:space="preserve">    </w:t>
            </w:r>
            <w:r w:rsidR="00610352" w:rsidRPr="00610352">
              <w:rPr>
                <w:rStyle w:val="Code-KeywordChar"/>
                <w:rFonts w:eastAsiaTheme="minorHAnsi"/>
                <w:b w:val="0"/>
              </w:rPr>
              <w:t>new</w:t>
            </w:r>
            <w:r w:rsidR="00610352">
              <w:rPr>
                <w:b w:val="0"/>
              </w:rPr>
              <w:t xml:space="preserve"> </w:t>
            </w:r>
            <w:proofErr w:type="spellStart"/>
            <w:r w:rsidR="00610352" w:rsidRPr="00610352">
              <w:rPr>
                <w:rStyle w:val="Code-TypeChar"/>
                <w:rFonts w:eastAsiaTheme="minorHAnsi"/>
                <w:b w:val="0"/>
              </w:rPr>
              <w:t>DataflowBlockOptions</w:t>
            </w:r>
            <w:proofErr w:type="spellEnd"/>
            <w:r>
              <w:rPr>
                <w:b w:val="0"/>
              </w:rPr>
              <w:t xml:space="preserve"> { </w:t>
            </w:r>
            <w:proofErr w:type="spellStart"/>
            <w:r>
              <w:rPr>
                <w:b w:val="0"/>
              </w:rPr>
              <w:t>TaskScheduler</w:t>
            </w:r>
            <w:proofErr w:type="spellEnd"/>
            <w:r>
              <w:rPr>
                <w:b w:val="0"/>
              </w:rPr>
              <w:t>=</w:t>
            </w:r>
            <w:proofErr w:type="spellStart"/>
            <w:r>
              <w:rPr>
                <w:b w:val="0"/>
              </w:rPr>
              <w:t>ui</w:t>
            </w:r>
            <w:proofErr w:type="spellEnd"/>
            <w:r>
              <w:rPr>
                <w:b w:val="0"/>
              </w:rPr>
              <w:t xml:space="preserve"> });</w:t>
            </w:r>
          </w:p>
          <w:p w:rsidR="00610352" w:rsidRDefault="00610352" w:rsidP="00823397">
            <w:pPr>
              <w:pStyle w:val="Code"/>
              <w:rPr>
                <w:b w:val="0"/>
              </w:rPr>
            </w:pPr>
          </w:p>
          <w:p w:rsidR="00610352" w:rsidRDefault="00610352" w:rsidP="00823397">
            <w:pPr>
              <w:pStyle w:val="Code"/>
              <w:rPr>
                <w:b w:val="0"/>
              </w:rPr>
            </w:pPr>
            <w:proofErr w:type="spellStart"/>
            <w:r>
              <w:rPr>
                <w:b w:val="0"/>
              </w:rPr>
              <w:t>bb.LinkTo</w:t>
            </w:r>
            <w:proofErr w:type="spellEnd"/>
            <w:r>
              <w:rPr>
                <w:b w:val="0"/>
              </w:rPr>
              <w:t>(</w:t>
            </w:r>
            <w:proofErr w:type="spellStart"/>
            <w:r>
              <w:rPr>
                <w:b w:val="0"/>
              </w:rPr>
              <w:t>saveToDisk</w:t>
            </w:r>
            <w:proofErr w:type="spellEnd"/>
            <w:r>
              <w:rPr>
                <w:b w:val="0"/>
              </w:rPr>
              <w:t>);</w:t>
            </w:r>
          </w:p>
          <w:p w:rsidR="00610352" w:rsidRPr="00C25729" w:rsidRDefault="00610352" w:rsidP="00823397">
            <w:pPr>
              <w:pStyle w:val="Code"/>
              <w:rPr>
                <w:b w:val="0"/>
              </w:rPr>
            </w:pPr>
            <w:proofErr w:type="spellStart"/>
            <w:r>
              <w:rPr>
                <w:b w:val="0"/>
              </w:rPr>
              <w:t>bb.LinkTo</w:t>
            </w:r>
            <w:proofErr w:type="spellEnd"/>
            <w:r>
              <w:rPr>
                <w:b w:val="0"/>
              </w:rPr>
              <w:t>(</w:t>
            </w:r>
            <w:proofErr w:type="spellStart"/>
            <w:r>
              <w:rPr>
                <w:b w:val="0"/>
              </w:rPr>
              <w:t>showInUi</w:t>
            </w:r>
            <w:proofErr w:type="spellEnd"/>
            <w:r>
              <w:rPr>
                <w:b w:val="0"/>
              </w:rPr>
              <w:t>);</w:t>
            </w:r>
          </w:p>
        </w:tc>
      </w:tr>
    </w:tbl>
    <w:p w:rsidR="00610352" w:rsidRDefault="00610352" w:rsidP="00610352"/>
    <w:tbl>
      <w:tblPr>
        <w:tblStyle w:val="LightList-Accent4"/>
        <w:tblW w:w="7659" w:type="dxa"/>
        <w:tblInd w:w="720" w:type="dxa"/>
        <w:tblLook w:val="04A0" w:firstRow="1" w:lastRow="0" w:firstColumn="1" w:lastColumn="0" w:noHBand="0" w:noVBand="1"/>
      </w:tblPr>
      <w:tblGrid>
        <w:gridCol w:w="7659"/>
      </w:tblGrid>
      <w:tr w:rsidR="0061035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823397">
            <w:r>
              <w:lastRenderedPageBreak/>
              <w:t>Exposing Status</w:t>
            </w:r>
            <w:r w:rsidR="0063713D">
              <w:t xml:space="preserve"> from an Agent</w:t>
            </w:r>
          </w:p>
        </w:tc>
      </w:tr>
      <w:tr w:rsidR="0061035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610352" w:rsidRDefault="00610352" w:rsidP="00823397">
            <w:pPr>
              <w:pStyle w:val="Code"/>
              <w:rPr>
                <w:b w:val="0"/>
              </w:rPr>
            </w:pPr>
            <w:r w:rsidRPr="00C25729">
              <w:rPr>
                <w:rStyle w:val="Code-KeywordChar"/>
                <w:rFonts w:eastAsiaTheme="minorHAnsi"/>
                <w:b w:val="0"/>
              </w:rPr>
              <w:t>public</w:t>
            </w:r>
            <w:r>
              <w:rPr>
                <w:b w:val="0"/>
              </w:rPr>
              <w:t xml:space="preserve"> </w:t>
            </w:r>
            <w:r w:rsidRPr="00C25729">
              <w:rPr>
                <w:rStyle w:val="Code-KeywordChar"/>
                <w:rFonts w:eastAsiaTheme="minorHAnsi"/>
                <w:b w:val="0"/>
              </w:rPr>
              <w:t>class</w:t>
            </w:r>
            <w:r>
              <w:rPr>
                <w:b w:val="0"/>
              </w:rPr>
              <w:t xml:space="preserve"> </w:t>
            </w:r>
            <w:proofErr w:type="spellStart"/>
            <w:r w:rsidRPr="00C25729">
              <w:rPr>
                <w:rStyle w:val="Code-TypeChar"/>
                <w:rFonts w:eastAsiaTheme="minorHAnsi"/>
                <w:b w:val="0"/>
              </w:rPr>
              <w:t>MyAgent</w:t>
            </w:r>
            <w:proofErr w:type="spellEnd"/>
          </w:p>
          <w:p w:rsidR="00610352" w:rsidRDefault="00610352" w:rsidP="00823397">
            <w:pPr>
              <w:pStyle w:val="Code"/>
              <w:rPr>
                <w:b w:val="0"/>
              </w:rPr>
            </w:pPr>
            <w:r>
              <w:rPr>
                <w:b w:val="0"/>
              </w:rPr>
              <w:t>{</w:t>
            </w:r>
          </w:p>
          <w:p w:rsidR="00610352" w:rsidRDefault="00610352" w:rsidP="00823397">
            <w:pPr>
              <w:pStyle w:val="Code"/>
              <w:rPr>
                <w:b w:val="0"/>
              </w:rPr>
            </w:pPr>
            <w:r>
              <w:rPr>
                <w:b w:val="0"/>
              </w:rPr>
              <w:t xml:space="preserve">    </w:t>
            </w:r>
            <w:r w:rsidRPr="00C25729">
              <w:rPr>
                <w:rStyle w:val="Code-KeywordChar"/>
                <w:rFonts w:eastAsiaTheme="minorHAnsi"/>
                <w:b w:val="0"/>
              </w:rPr>
              <w:t>public</w:t>
            </w:r>
            <w:r>
              <w:rPr>
                <w:b w:val="0"/>
              </w:rPr>
              <w:t xml:space="preserve"> </w:t>
            </w:r>
            <w:proofErr w:type="spellStart"/>
            <w:r w:rsidRPr="00C25729">
              <w:rPr>
                <w:rStyle w:val="Code-TypeChar"/>
                <w:rFonts w:eastAsiaTheme="minorHAnsi"/>
                <w:b w:val="0"/>
              </w:rPr>
              <w:t>MyAgent</w:t>
            </w:r>
            <w:proofErr w:type="spellEnd"/>
            <w:r>
              <w:rPr>
                <w:b w:val="0"/>
              </w:rPr>
              <w:t>()</w:t>
            </w:r>
          </w:p>
          <w:p w:rsidR="00610352" w:rsidRDefault="00610352" w:rsidP="00823397">
            <w:pPr>
              <w:pStyle w:val="Code"/>
              <w:rPr>
                <w:b w:val="0"/>
              </w:rPr>
            </w:pPr>
            <w:r>
              <w:rPr>
                <w:b w:val="0"/>
              </w:rPr>
              <w:t xml:space="preserve">    {</w:t>
            </w:r>
          </w:p>
          <w:p w:rsidR="00610352" w:rsidRDefault="00610352" w:rsidP="00610352">
            <w:pPr>
              <w:pStyle w:val="Code"/>
              <w:rPr>
                <w:b w:val="0"/>
              </w:rPr>
            </w:pPr>
            <w:r>
              <w:rPr>
                <w:b w:val="0"/>
              </w:rPr>
              <w:t xml:space="preserve">        Status = </w:t>
            </w:r>
            <w:r w:rsidRPr="00C25729">
              <w:rPr>
                <w:rStyle w:val="Code-KeywordChar"/>
                <w:rFonts w:eastAsiaTheme="minorHAnsi"/>
                <w:b w:val="0"/>
              </w:rPr>
              <w:t>new</w:t>
            </w:r>
            <w:r>
              <w:rPr>
                <w:b w:val="0"/>
              </w:rPr>
              <w:t xml:space="preserve"> </w:t>
            </w:r>
            <w:proofErr w:type="spellStart"/>
            <w:r>
              <w:rPr>
                <w:rStyle w:val="Code-TypeChar"/>
                <w:rFonts w:eastAsiaTheme="minorHAnsi"/>
                <w:b w:val="0"/>
              </w:rPr>
              <w:t>BroadcastBlock</w:t>
            </w:r>
            <w:proofErr w:type="spellEnd"/>
            <w:r>
              <w:rPr>
                <w:b w:val="0"/>
              </w:rPr>
              <w:t>&lt;</w:t>
            </w:r>
            <w:r>
              <w:rPr>
                <w:rStyle w:val="Code-KeywordChar"/>
                <w:rFonts w:eastAsiaTheme="minorHAnsi"/>
                <w:b w:val="0"/>
              </w:rPr>
              <w:t>string</w:t>
            </w:r>
            <w:r>
              <w:rPr>
                <w:b w:val="0"/>
              </w:rPr>
              <w:t>&gt;();</w:t>
            </w:r>
          </w:p>
          <w:p w:rsidR="00610352" w:rsidRDefault="00610352" w:rsidP="00823397">
            <w:pPr>
              <w:pStyle w:val="Code"/>
              <w:rPr>
                <w:b w:val="0"/>
              </w:rPr>
            </w:pPr>
            <w:r>
              <w:rPr>
                <w:b w:val="0"/>
              </w:rPr>
              <w:t xml:space="preserve">        Run();</w:t>
            </w:r>
          </w:p>
          <w:p w:rsidR="00610352" w:rsidRDefault="00610352" w:rsidP="00823397">
            <w:pPr>
              <w:pStyle w:val="Code"/>
              <w:rPr>
                <w:b w:val="0"/>
              </w:rPr>
            </w:pPr>
            <w:r>
              <w:rPr>
                <w:b w:val="0"/>
              </w:rPr>
              <w:t xml:space="preserve">    }</w:t>
            </w:r>
          </w:p>
          <w:p w:rsidR="00610352" w:rsidRDefault="00610352" w:rsidP="00823397">
            <w:pPr>
              <w:pStyle w:val="Code"/>
              <w:rPr>
                <w:b w:val="0"/>
              </w:rPr>
            </w:pPr>
          </w:p>
          <w:p w:rsidR="00610352" w:rsidRDefault="00610352" w:rsidP="00823397">
            <w:pPr>
              <w:pStyle w:val="Code"/>
              <w:rPr>
                <w:b w:val="0"/>
              </w:rPr>
            </w:pPr>
            <w:r>
              <w:rPr>
                <w:b w:val="0"/>
              </w:rPr>
              <w:t xml:space="preserve">    </w:t>
            </w:r>
            <w:r w:rsidRPr="00A14C38">
              <w:rPr>
                <w:rStyle w:val="Code-KeywordChar"/>
                <w:rFonts w:eastAsiaTheme="minorHAnsi"/>
                <w:b w:val="0"/>
              </w:rPr>
              <w:t>public</w:t>
            </w:r>
            <w:r>
              <w:rPr>
                <w:b w:val="0"/>
              </w:rPr>
              <w:t xml:space="preserve"> </w:t>
            </w:r>
            <w:proofErr w:type="spellStart"/>
            <w:r w:rsidRPr="00A14C38">
              <w:rPr>
                <w:rStyle w:val="Code-TypeChar"/>
                <w:rFonts w:eastAsiaTheme="minorHAnsi"/>
                <w:b w:val="0"/>
              </w:rPr>
              <w:t>ISourceBlock</w:t>
            </w:r>
            <w:proofErr w:type="spellEnd"/>
            <w:r>
              <w:rPr>
                <w:b w:val="0"/>
              </w:rPr>
              <w:t>&lt;</w:t>
            </w:r>
            <w:r w:rsidRPr="00A14C38">
              <w:rPr>
                <w:rStyle w:val="Code-KeywordChar"/>
                <w:rFonts w:eastAsiaTheme="minorHAnsi"/>
                <w:b w:val="0"/>
              </w:rPr>
              <w:t>string</w:t>
            </w:r>
            <w:r>
              <w:rPr>
                <w:b w:val="0"/>
              </w:rPr>
              <w:t xml:space="preserve">&gt; Status { </w:t>
            </w:r>
            <w:r w:rsidRPr="00A14C38">
              <w:rPr>
                <w:rStyle w:val="Code-KeywordChar"/>
                <w:rFonts w:eastAsiaTheme="minorHAnsi"/>
                <w:b w:val="0"/>
              </w:rPr>
              <w:t>get</w:t>
            </w:r>
            <w:r>
              <w:rPr>
                <w:b w:val="0"/>
              </w:rPr>
              <w:t xml:space="preserve">; </w:t>
            </w:r>
            <w:r w:rsidRPr="00A14C38">
              <w:rPr>
                <w:rStyle w:val="Code-KeywordChar"/>
                <w:rFonts w:eastAsiaTheme="minorHAnsi"/>
                <w:b w:val="0"/>
              </w:rPr>
              <w:t>private</w:t>
            </w:r>
            <w:r>
              <w:rPr>
                <w:b w:val="0"/>
              </w:rPr>
              <w:t xml:space="preserve"> </w:t>
            </w:r>
            <w:r w:rsidRPr="00A14C38">
              <w:rPr>
                <w:rStyle w:val="Code-KeywordChar"/>
                <w:rFonts w:eastAsiaTheme="minorHAnsi"/>
                <w:b w:val="0"/>
              </w:rPr>
              <w:t>set</w:t>
            </w:r>
            <w:r>
              <w:rPr>
                <w:b w:val="0"/>
              </w:rPr>
              <w:t>; }</w:t>
            </w:r>
          </w:p>
          <w:p w:rsidR="00610352" w:rsidRDefault="00610352" w:rsidP="00823397">
            <w:pPr>
              <w:pStyle w:val="Code"/>
              <w:rPr>
                <w:b w:val="0"/>
              </w:rPr>
            </w:pPr>
          </w:p>
          <w:p w:rsidR="00610352" w:rsidRDefault="00610352" w:rsidP="00823397">
            <w:pPr>
              <w:pStyle w:val="Code"/>
              <w:rPr>
                <w:b w:val="0"/>
              </w:rPr>
            </w:pPr>
            <w:r>
              <w:rPr>
                <w:b w:val="0"/>
              </w:rPr>
              <w:t xml:space="preserve">    </w:t>
            </w:r>
            <w:r w:rsidRPr="00C25729">
              <w:rPr>
                <w:rStyle w:val="Code-KeywordChar"/>
                <w:rFonts w:eastAsiaTheme="minorHAnsi"/>
                <w:b w:val="0"/>
              </w:rPr>
              <w:t xml:space="preserve">private </w:t>
            </w:r>
            <w:r>
              <w:rPr>
                <w:rStyle w:val="Code-KeywordChar"/>
                <w:rFonts w:eastAsiaTheme="minorHAnsi"/>
                <w:b w:val="0"/>
              </w:rPr>
              <w:t>void</w:t>
            </w:r>
            <w:r w:rsidRPr="00C25729">
              <w:rPr>
                <w:rStyle w:val="Code-KeywordChar"/>
                <w:rFonts w:eastAsiaTheme="minorHAnsi"/>
                <w:b w:val="0"/>
              </w:rPr>
              <w:t xml:space="preserve"> </w:t>
            </w:r>
            <w:r>
              <w:rPr>
                <w:b w:val="0"/>
              </w:rPr>
              <w:t>Run()</w:t>
            </w:r>
          </w:p>
          <w:p w:rsidR="00610352" w:rsidRDefault="00610352" w:rsidP="00A14C38">
            <w:pPr>
              <w:pStyle w:val="Code"/>
              <w:rPr>
                <w:b w:val="0"/>
              </w:rPr>
            </w:pPr>
            <w:r>
              <w:rPr>
                <w:b w:val="0"/>
              </w:rPr>
              <w:t xml:space="preserve">    {</w:t>
            </w:r>
          </w:p>
          <w:p w:rsidR="00610352" w:rsidRDefault="00610352" w:rsidP="00610352">
            <w:pPr>
              <w:pStyle w:val="Code"/>
              <w:rPr>
                <w:b w:val="0"/>
              </w:rPr>
            </w:pPr>
            <w:r>
              <w:rPr>
                <w:b w:val="0"/>
              </w:rPr>
              <w:t xml:space="preserve">        </w:t>
            </w:r>
            <w:proofErr w:type="spellStart"/>
            <w:r>
              <w:rPr>
                <w:b w:val="0"/>
              </w:rPr>
              <w:t>Status.Post</w:t>
            </w:r>
            <w:proofErr w:type="spellEnd"/>
            <w:r>
              <w:rPr>
                <w:b w:val="0"/>
              </w:rPr>
              <w:t>(</w:t>
            </w:r>
            <w:r w:rsidR="00A14C38" w:rsidRPr="00A14C38">
              <w:rPr>
                <w:rStyle w:val="Code-TextChar"/>
                <w:rFonts w:eastAsiaTheme="minorHAnsi"/>
                <w:b w:val="0"/>
              </w:rPr>
              <w:t>"</w:t>
            </w:r>
            <w:r w:rsidRPr="00A14C38">
              <w:rPr>
                <w:rStyle w:val="Code-TextChar"/>
                <w:rFonts w:eastAsiaTheme="minorHAnsi"/>
                <w:b w:val="0"/>
              </w:rPr>
              <w:t>Starting</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Default="00610352" w:rsidP="00610352">
            <w:pPr>
              <w:pStyle w:val="Code"/>
              <w:rPr>
                <w:b w:val="0"/>
              </w:rPr>
            </w:pPr>
            <w:r>
              <w:rPr>
                <w:b w:val="0"/>
              </w:rPr>
              <w:t xml:space="preserve">        </w:t>
            </w:r>
            <w:proofErr w:type="spellStart"/>
            <w:r>
              <w:rPr>
                <w:b w:val="0"/>
              </w:rPr>
              <w:t>Status.Post</w:t>
            </w:r>
            <w:proofErr w:type="spellEnd"/>
            <w:r>
              <w:rPr>
                <w:b w:val="0"/>
              </w:rPr>
              <w:t>(</w:t>
            </w:r>
            <w:r w:rsidR="00A14C38" w:rsidRPr="00A14C38">
              <w:rPr>
                <w:rStyle w:val="Code-TextChar"/>
                <w:rFonts w:eastAsiaTheme="minorHAnsi"/>
                <w:b w:val="0"/>
              </w:rPr>
              <w:t>"</w:t>
            </w:r>
            <w:r w:rsidRPr="00A14C38">
              <w:rPr>
                <w:rStyle w:val="Code-TextChar"/>
                <w:rFonts w:eastAsiaTheme="minorHAnsi"/>
                <w:b w:val="0"/>
              </w:rPr>
              <w:t>Doing cool stuff</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Default="00610352" w:rsidP="00610352">
            <w:pPr>
              <w:pStyle w:val="Code"/>
              <w:rPr>
                <w:rStyle w:val="Code-KeywordChar"/>
                <w:rFonts w:eastAsiaTheme="minorHAnsi"/>
                <w:b w:val="0"/>
              </w:rPr>
            </w:pPr>
            <w:r>
              <w:rPr>
                <w:b w:val="0"/>
              </w:rPr>
              <w:t xml:space="preserve">        </w:t>
            </w:r>
            <w:proofErr w:type="spellStart"/>
            <w:r>
              <w:rPr>
                <w:b w:val="0"/>
              </w:rPr>
              <w:t>Status.Post</w:t>
            </w:r>
            <w:proofErr w:type="spellEnd"/>
            <w:r>
              <w:rPr>
                <w:b w:val="0"/>
              </w:rPr>
              <w:t>(</w:t>
            </w:r>
            <w:r w:rsidR="00A14C38" w:rsidRPr="00A14C38">
              <w:rPr>
                <w:rStyle w:val="Code-TextChar"/>
                <w:rFonts w:eastAsiaTheme="minorHAnsi"/>
                <w:b w:val="0"/>
              </w:rPr>
              <w:t>"</w:t>
            </w:r>
            <w:r w:rsidRPr="00A14C38">
              <w:rPr>
                <w:rStyle w:val="Code-TextChar"/>
                <w:rFonts w:eastAsiaTheme="minorHAnsi"/>
                <w:b w:val="0"/>
              </w:rPr>
              <w:t>Done</w:t>
            </w:r>
            <w:r w:rsidR="00A14C38" w:rsidRPr="00A14C38">
              <w:rPr>
                <w:rStyle w:val="Code-TextChar"/>
                <w:rFonts w:eastAsiaTheme="minorHAnsi"/>
                <w:b w:val="0"/>
              </w:rPr>
              <w:t>"</w:t>
            </w:r>
            <w:r>
              <w:rPr>
                <w:b w:val="0"/>
              </w:rPr>
              <w:t>);</w:t>
            </w:r>
          </w:p>
          <w:p w:rsidR="00610352" w:rsidRDefault="00610352" w:rsidP="00610352">
            <w:pPr>
              <w:pStyle w:val="Code"/>
              <w:rPr>
                <w:b w:val="0"/>
              </w:rPr>
            </w:pPr>
            <w:r>
              <w:rPr>
                <w:b w:val="0"/>
              </w:rPr>
              <w:t xml:space="preserve">    }</w:t>
            </w:r>
          </w:p>
          <w:p w:rsidR="00610352" w:rsidRPr="00C25729" w:rsidRDefault="00610352" w:rsidP="00823397">
            <w:pPr>
              <w:pStyle w:val="Code"/>
              <w:rPr>
                <w:b w:val="0"/>
              </w:rPr>
            </w:pPr>
            <w:r>
              <w:rPr>
                <w:b w:val="0"/>
              </w:rPr>
              <w:t>}</w:t>
            </w:r>
          </w:p>
        </w:tc>
      </w:tr>
    </w:tbl>
    <w:p w:rsidR="00785C0E" w:rsidRDefault="00785C0E" w:rsidP="00785C0E">
      <w:pPr>
        <w:pStyle w:val="Heading4"/>
      </w:pPr>
      <w:proofErr w:type="spellStart"/>
      <w:r>
        <w:t>WriteOnceBlock</w:t>
      </w:r>
      <w:proofErr w:type="spellEnd"/>
      <w:r>
        <w:t>&lt;T&gt;</w:t>
      </w:r>
    </w:p>
    <w:p w:rsidR="00520608" w:rsidRDefault="00520608">
      <w:r>
        <w:t xml:space="preserve">If </w:t>
      </w:r>
      <w:proofErr w:type="spellStart"/>
      <w:r>
        <w:t>BufferBlock</w:t>
      </w:r>
      <w:proofErr w:type="spellEnd"/>
      <w:r>
        <w:t xml:space="preserve">&lt;T&gt; is the most fundamental block in TPL Dataflow, </w:t>
      </w:r>
      <w:proofErr w:type="spellStart"/>
      <w:r>
        <w:t>WriteOnceBlock</w:t>
      </w:r>
      <w:proofErr w:type="spellEnd"/>
      <w:r>
        <w:t xml:space="preserve">&lt;T&gt; is the simplest.  It stores at most one value, and once that value has been set, it will never be replaced or overwritten.  As with </w:t>
      </w:r>
      <w:proofErr w:type="spellStart"/>
      <w:r>
        <w:t>BroadcastBlock</w:t>
      </w:r>
      <w:proofErr w:type="spellEnd"/>
      <w:r>
        <w:t xml:space="preserve">&lt;T&gt;, all consumers may obtain a copy of the stored value.  You can think of </w:t>
      </w:r>
      <w:proofErr w:type="spellStart"/>
      <w:r>
        <w:t>WriteOnceBlock</w:t>
      </w:r>
      <w:proofErr w:type="spellEnd"/>
      <w:r>
        <w:t xml:space="preserve">&lt;T&gt; in TPL Dataflow as being similar to </w:t>
      </w:r>
      <w:r w:rsidR="0040582B">
        <w:t xml:space="preserve">a </w:t>
      </w:r>
      <w:proofErr w:type="spellStart"/>
      <w:r>
        <w:t>readonly</w:t>
      </w:r>
      <w:proofErr w:type="spellEnd"/>
      <w:r>
        <w:t xml:space="preserve"> member variable in C#, except instead of only being settable in a constructor and then being immutable, it’s only settable once and is then immutable.  If you’re familiar with Visual C++ 2010’s asynchronous </w:t>
      </w:r>
      <w:proofErr w:type="gramStart"/>
      <w:r>
        <w:t>agents</w:t>
      </w:r>
      <w:proofErr w:type="gramEnd"/>
      <w:r>
        <w:t xml:space="preserve"> library, </w:t>
      </w:r>
      <w:proofErr w:type="spellStart"/>
      <w:r>
        <w:t>WriteOnceBlock</w:t>
      </w:r>
      <w:proofErr w:type="spellEnd"/>
      <w:r>
        <w:t xml:space="preserve">&lt;T&gt; is the equivalent of the </w:t>
      </w:r>
      <w:proofErr w:type="spellStart"/>
      <w:r>
        <w:t>single_assignment</w:t>
      </w:r>
      <w:proofErr w:type="spellEnd"/>
      <w:r>
        <w:t>&lt;T&gt; type.</w:t>
      </w:r>
      <w:r w:rsidR="008B2822">
        <w:t xml:space="preserve"> </w:t>
      </w:r>
    </w:p>
    <w:p w:rsidR="00A815F8" w:rsidRDefault="008E29A3" w:rsidP="008E29A3">
      <w:pPr>
        <w:ind w:firstLine="720"/>
      </w:pPr>
      <w:r>
        <w:rPr>
          <w:noProof/>
        </w:rPr>
        <w:drawing>
          <wp:inline distT="0" distB="0" distL="0" distR="0" wp14:anchorId="393E7AD0" wp14:editId="2CFA3D7A">
            <wp:extent cx="2703443" cy="906268"/>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0233" cy="908544"/>
                    </a:xfrm>
                    <a:prstGeom prst="rect">
                      <a:avLst/>
                    </a:prstGeom>
                  </pic:spPr>
                </pic:pic>
              </a:graphicData>
            </a:graphic>
          </wp:inline>
        </w:drawing>
      </w:r>
    </w:p>
    <w:p w:rsidR="00687A82" w:rsidRDefault="00014DB2" w:rsidP="00687A82">
      <w:pPr>
        <w:pStyle w:val="Heading5"/>
      </w:pPr>
      <w:proofErr w:type="spellStart"/>
      <w:r>
        <w:t>WriteOnceBlock</w:t>
      </w:r>
      <w:proofErr w:type="spellEnd"/>
      <w:r w:rsidR="00687A82">
        <w:t>&lt;T&gt; Examples</w:t>
      </w:r>
    </w:p>
    <w:tbl>
      <w:tblPr>
        <w:tblStyle w:val="LightList-Accent4"/>
        <w:tblW w:w="7659" w:type="dxa"/>
        <w:tblInd w:w="720" w:type="dxa"/>
        <w:tblLook w:val="04A0" w:firstRow="1" w:lastRow="0" w:firstColumn="1" w:lastColumn="0" w:noHBand="0" w:noVBand="1"/>
      </w:tblPr>
      <w:tblGrid>
        <w:gridCol w:w="7659"/>
      </w:tblGrid>
      <w:tr w:rsidR="002D6A18"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D6A18" w:rsidRDefault="00D468A8" w:rsidP="00823397">
            <w:proofErr w:type="spellStart"/>
            <w:r>
              <w:t>ReceiveFromAny</w:t>
            </w:r>
            <w:proofErr w:type="spellEnd"/>
          </w:p>
        </w:tc>
      </w:tr>
      <w:tr w:rsidR="002D6A18"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823397" w:rsidRDefault="00823397" w:rsidP="002D6A18">
            <w:pPr>
              <w:pStyle w:val="Code"/>
              <w:rPr>
                <w:rStyle w:val="Code-KeywordChar"/>
                <w:rFonts w:eastAsiaTheme="minorHAnsi"/>
                <w:b w:val="0"/>
                <w:color w:val="auto"/>
              </w:rPr>
            </w:pPr>
            <w:r w:rsidRPr="00823397">
              <w:rPr>
                <w:rStyle w:val="Code-KeywordChar"/>
                <w:rFonts w:eastAsiaTheme="minorHAnsi"/>
                <w:b w:val="0"/>
              </w:rPr>
              <w:t>public</w:t>
            </w:r>
            <w:r>
              <w:rPr>
                <w:rStyle w:val="Code-KeywordChar"/>
                <w:rFonts w:eastAsiaTheme="minorHAnsi"/>
                <w:b w:val="0"/>
                <w:color w:val="auto"/>
              </w:rPr>
              <w:t xml:space="preserve"> T </w:t>
            </w:r>
            <w:proofErr w:type="spellStart"/>
            <w:r w:rsidRPr="00823397">
              <w:rPr>
                <w:rStyle w:val="Code-TypeChar"/>
                <w:rFonts w:eastAsiaTheme="minorHAnsi"/>
                <w:b w:val="0"/>
              </w:rPr>
              <w:t>ReceiveFromAny</w:t>
            </w:r>
            <w:proofErr w:type="spellEnd"/>
            <w:r>
              <w:rPr>
                <w:rStyle w:val="Code-KeywordChar"/>
                <w:rFonts w:eastAsiaTheme="minorHAnsi"/>
                <w:b w:val="0"/>
                <w:color w:val="auto"/>
              </w:rPr>
              <w:t>&lt;T&gt;(</w:t>
            </w:r>
            <w:proofErr w:type="spellStart"/>
            <w:r w:rsidRPr="00823397">
              <w:rPr>
                <w:rStyle w:val="Code-KeywordChar"/>
                <w:rFonts w:eastAsiaTheme="minorHAnsi"/>
                <w:b w:val="0"/>
              </w:rPr>
              <w:t>params</w:t>
            </w:r>
            <w:proofErr w:type="spellEnd"/>
            <w:r>
              <w:rPr>
                <w:rStyle w:val="Code-KeywordChar"/>
                <w:rFonts w:eastAsiaTheme="minorHAnsi"/>
                <w:b w:val="0"/>
                <w:color w:val="auto"/>
              </w:rPr>
              <w:t xml:space="preserve"> </w:t>
            </w:r>
            <w:proofErr w:type="spellStart"/>
            <w:r w:rsidRPr="00823397">
              <w:rPr>
                <w:rStyle w:val="Code-TypeChar"/>
                <w:rFonts w:eastAsiaTheme="minorHAnsi"/>
                <w:b w:val="0"/>
              </w:rPr>
              <w:t>ISourceBlock</w:t>
            </w:r>
            <w:proofErr w:type="spellEnd"/>
            <w:r>
              <w:rPr>
                <w:rStyle w:val="Code-KeywordChar"/>
                <w:rFonts w:eastAsiaTheme="minorHAnsi"/>
                <w:b w:val="0"/>
                <w:color w:val="auto"/>
              </w:rPr>
              <w:t>&lt;T&gt; [] sources)</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 xml:space="preserve">    </w:t>
            </w:r>
            <w:proofErr w:type="spellStart"/>
            <w:r w:rsidRPr="00823397">
              <w:rPr>
                <w:rStyle w:val="Code-KeywordChar"/>
                <w:rFonts w:eastAsiaTheme="minorHAnsi"/>
                <w:b w:val="0"/>
              </w:rPr>
              <w:t>var</w:t>
            </w:r>
            <w:proofErr w:type="spellEnd"/>
            <w:r>
              <w:rPr>
                <w:rStyle w:val="Code-KeywordChar"/>
                <w:rFonts w:eastAsiaTheme="minorHAnsi"/>
                <w:b w:val="0"/>
                <w:color w:val="auto"/>
              </w:rPr>
              <w:t xml:space="preserve"> </w:t>
            </w:r>
            <w:proofErr w:type="spellStart"/>
            <w:r>
              <w:rPr>
                <w:rStyle w:val="Code-KeywordChar"/>
                <w:rFonts w:eastAsiaTheme="minorHAnsi"/>
                <w:b w:val="0"/>
                <w:color w:val="auto"/>
              </w:rPr>
              <w:t>wob</w:t>
            </w:r>
            <w:proofErr w:type="spellEnd"/>
            <w:r>
              <w:rPr>
                <w:rStyle w:val="Code-KeywordChar"/>
                <w:rFonts w:eastAsiaTheme="minorHAnsi"/>
                <w:b w:val="0"/>
                <w:color w:val="auto"/>
              </w:rPr>
              <w:t xml:space="preserve"> = </w:t>
            </w:r>
            <w:r w:rsidRPr="00823397">
              <w:rPr>
                <w:rStyle w:val="Code-KeywordChar"/>
                <w:rFonts w:eastAsiaTheme="minorHAnsi"/>
                <w:b w:val="0"/>
              </w:rPr>
              <w:t>new</w:t>
            </w:r>
            <w:r>
              <w:rPr>
                <w:rStyle w:val="Code-KeywordChar"/>
                <w:rFonts w:eastAsiaTheme="minorHAnsi"/>
                <w:b w:val="0"/>
                <w:color w:val="auto"/>
              </w:rPr>
              <w:t xml:space="preserve"> </w:t>
            </w:r>
            <w:proofErr w:type="spellStart"/>
            <w:r w:rsidRPr="00823397">
              <w:rPr>
                <w:rStyle w:val="Code-TypeChar"/>
                <w:rFonts w:eastAsiaTheme="minorHAnsi"/>
                <w:b w:val="0"/>
              </w:rPr>
              <w:t>WriteOnceBlock</w:t>
            </w:r>
            <w:proofErr w:type="spellEnd"/>
            <w:r>
              <w:rPr>
                <w:rStyle w:val="Code-KeywordChar"/>
                <w:rFonts w:eastAsiaTheme="minorHAnsi"/>
                <w:b w:val="0"/>
                <w:color w:val="auto"/>
              </w:rPr>
              <w:t>&lt;T&gt;();</w:t>
            </w:r>
          </w:p>
          <w:p w:rsidR="00823397" w:rsidRDefault="00823397" w:rsidP="002D6A18">
            <w:pPr>
              <w:pStyle w:val="Code"/>
              <w:rPr>
                <w:rStyle w:val="Code-KeywordChar"/>
                <w:rFonts w:eastAsiaTheme="minorHAnsi"/>
                <w:b w:val="0"/>
                <w:color w:val="auto"/>
              </w:rPr>
            </w:pPr>
            <w:r>
              <w:rPr>
                <w:rStyle w:val="Code-KeywordChar"/>
                <w:rFonts w:eastAsiaTheme="minorHAnsi"/>
                <w:b w:val="0"/>
                <w:color w:val="auto"/>
              </w:rPr>
              <w:t xml:space="preserve">    </w:t>
            </w:r>
            <w:proofErr w:type="spellStart"/>
            <w:r w:rsidRPr="00823397">
              <w:rPr>
                <w:rStyle w:val="Code-KeywordChar"/>
                <w:rFonts w:eastAsiaTheme="minorHAnsi"/>
                <w:b w:val="0"/>
              </w:rPr>
              <w:t>foreach</w:t>
            </w:r>
            <w:proofErr w:type="spellEnd"/>
            <w:r>
              <w:rPr>
                <w:rStyle w:val="Code-KeywordChar"/>
                <w:rFonts w:eastAsiaTheme="minorHAnsi"/>
                <w:b w:val="0"/>
                <w:color w:val="auto"/>
              </w:rPr>
              <w:t>(</w:t>
            </w:r>
            <w:proofErr w:type="spellStart"/>
            <w:r w:rsidRPr="00823397">
              <w:rPr>
                <w:rStyle w:val="Code-KeywordChar"/>
                <w:rFonts w:eastAsiaTheme="minorHAnsi"/>
                <w:b w:val="0"/>
              </w:rPr>
              <w:t>var</w:t>
            </w:r>
            <w:proofErr w:type="spellEnd"/>
            <w:r>
              <w:rPr>
                <w:rStyle w:val="Code-KeywordChar"/>
                <w:rFonts w:eastAsiaTheme="minorHAnsi"/>
                <w:b w:val="0"/>
                <w:color w:val="auto"/>
              </w:rPr>
              <w:t xml:space="preserve"> source </w:t>
            </w:r>
            <w:r w:rsidRPr="00823397">
              <w:rPr>
                <w:rStyle w:val="Code-KeywordChar"/>
                <w:rFonts w:eastAsiaTheme="minorHAnsi"/>
                <w:b w:val="0"/>
              </w:rPr>
              <w:t>in</w:t>
            </w:r>
            <w:r>
              <w:rPr>
                <w:rStyle w:val="Code-KeywordChar"/>
                <w:rFonts w:eastAsiaTheme="minorHAnsi"/>
                <w:b w:val="0"/>
                <w:color w:val="auto"/>
              </w:rPr>
              <w:t xml:space="preserve"> sources)</w:t>
            </w:r>
            <w:r>
              <w:rPr>
                <w:rStyle w:val="Code-KeywordChar"/>
                <w:rFonts w:eastAsiaTheme="minorHAnsi"/>
                <w:bCs w:val="0"/>
                <w:color w:val="auto"/>
              </w:rPr>
              <w:t xml:space="preserve"> </w:t>
            </w:r>
            <w:proofErr w:type="spellStart"/>
            <w:r>
              <w:rPr>
                <w:rStyle w:val="Code-KeywordChar"/>
                <w:rFonts w:eastAsiaTheme="minorHAnsi"/>
                <w:b w:val="0"/>
                <w:color w:val="auto"/>
              </w:rPr>
              <w:t>source.LinkTo</w:t>
            </w:r>
            <w:proofErr w:type="spellEnd"/>
            <w:r>
              <w:rPr>
                <w:rStyle w:val="Code-KeywordChar"/>
                <w:rFonts w:eastAsiaTheme="minorHAnsi"/>
                <w:b w:val="0"/>
                <w:color w:val="auto"/>
              </w:rPr>
              <w:t>(</w:t>
            </w:r>
            <w:proofErr w:type="spellStart"/>
            <w:r>
              <w:rPr>
                <w:rStyle w:val="Code-KeywordChar"/>
                <w:rFonts w:eastAsiaTheme="minorHAnsi"/>
                <w:b w:val="0"/>
                <w:color w:val="auto"/>
              </w:rPr>
              <w:t>wob</w:t>
            </w:r>
            <w:proofErr w:type="spellEnd"/>
            <w:r>
              <w:rPr>
                <w:rStyle w:val="Code-KeywordChar"/>
                <w:rFonts w:eastAsiaTheme="minorHAnsi"/>
                <w:b w:val="0"/>
                <w:color w:val="auto"/>
              </w:rPr>
              <w:t>,</w:t>
            </w:r>
            <w:r w:rsidR="0040582B">
              <w:rPr>
                <w:rStyle w:val="Code-KeywordChar"/>
                <w:rFonts w:eastAsiaTheme="minorHAnsi"/>
                <w:b w:val="0"/>
                <w:color w:val="auto"/>
              </w:rPr>
              <w:t xml:space="preserve"> </w:t>
            </w:r>
            <w:proofErr w:type="spellStart"/>
            <w:r w:rsidR="0040582B">
              <w:rPr>
                <w:rStyle w:val="Code-KeywordChar"/>
                <w:rFonts w:eastAsiaTheme="minorHAnsi"/>
                <w:b w:val="0"/>
                <w:color w:val="auto"/>
              </w:rPr>
              <w:t>unlinkAfterOne:</w:t>
            </w:r>
            <w:r w:rsidRPr="00823397">
              <w:rPr>
                <w:rStyle w:val="Code-KeywordChar"/>
                <w:rFonts w:eastAsiaTheme="minorHAnsi"/>
                <w:b w:val="0"/>
              </w:rPr>
              <w:t>true</w:t>
            </w:r>
            <w:proofErr w:type="spellEnd"/>
            <w:r>
              <w:rPr>
                <w:rStyle w:val="Code-KeywordChar"/>
                <w:rFonts w:eastAsiaTheme="minorHAnsi"/>
                <w:b w:val="0"/>
                <w:color w:val="auto"/>
              </w:rPr>
              <w:t>);</w:t>
            </w:r>
          </w:p>
          <w:p w:rsidR="00823397" w:rsidRPr="00823397" w:rsidRDefault="00823397" w:rsidP="002D6A18">
            <w:pPr>
              <w:pStyle w:val="Code"/>
              <w:rPr>
                <w:rStyle w:val="Code-KeywordChar"/>
                <w:rFonts w:eastAsiaTheme="minorHAnsi"/>
                <w:bCs w:val="0"/>
                <w:color w:val="auto"/>
              </w:rPr>
            </w:pPr>
            <w:r>
              <w:rPr>
                <w:rStyle w:val="Code-KeywordChar"/>
                <w:rFonts w:eastAsiaTheme="minorHAnsi"/>
                <w:b w:val="0"/>
                <w:color w:val="auto"/>
              </w:rPr>
              <w:t xml:space="preserve">    </w:t>
            </w:r>
            <w:r w:rsidRPr="00823397">
              <w:rPr>
                <w:rStyle w:val="Code-KeywordChar"/>
                <w:rFonts w:eastAsiaTheme="minorHAnsi"/>
                <w:b w:val="0"/>
              </w:rPr>
              <w:t>return</w:t>
            </w:r>
            <w:r>
              <w:rPr>
                <w:rStyle w:val="Code-KeywordChar"/>
                <w:rFonts w:eastAsiaTheme="minorHAnsi"/>
                <w:b w:val="0"/>
                <w:color w:val="auto"/>
              </w:rPr>
              <w:t xml:space="preserve"> </w:t>
            </w:r>
            <w:proofErr w:type="spellStart"/>
            <w:r>
              <w:rPr>
                <w:rStyle w:val="Code-KeywordChar"/>
                <w:rFonts w:eastAsiaTheme="minorHAnsi"/>
                <w:b w:val="0"/>
                <w:color w:val="auto"/>
              </w:rPr>
              <w:t>wob.Receive</w:t>
            </w:r>
            <w:proofErr w:type="spellEnd"/>
            <w:r>
              <w:rPr>
                <w:rStyle w:val="Code-KeywordChar"/>
                <w:rFonts w:eastAsiaTheme="minorHAnsi"/>
                <w:b w:val="0"/>
                <w:color w:val="auto"/>
              </w:rPr>
              <w:t>();</w:t>
            </w:r>
          </w:p>
          <w:p w:rsidR="002D6A18" w:rsidRPr="002D6A18" w:rsidRDefault="00823397" w:rsidP="002D6A18">
            <w:pPr>
              <w:pStyle w:val="Code"/>
              <w:rPr>
                <w:b w:val="0"/>
              </w:rPr>
            </w:pPr>
            <w:r>
              <w:rPr>
                <w:rStyle w:val="Code-KeywordChar"/>
                <w:rFonts w:eastAsiaTheme="minorHAnsi"/>
                <w:b w:val="0"/>
                <w:color w:val="auto"/>
              </w:rPr>
              <w:t>}</w:t>
            </w:r>
          </w:p>
        </w:tc>
      </w:tr>
    </w:tbl>
    <w:p w:rsidR="002D6A18" w:rsidRDefault="002D6A18" w:rsidP="00BB27BC"/>
    <w:tbl>
      <w:tblPr>
        <w:tblStyle w:val="LightList-Accent4"/>
        <w:tblW w:w="7659" w:type="dxa"/>
        <w:tblInd w:w="720" w:type="dxa"/>
        <w:tblLook w:val="04A0" w:firstRow="1" w:lastRow="0" w:firstColumn="1" w:lastColumn="0" w:noHBand="0" w:noVBand="1"/>
      </w:tblPr>
      <w:tblGrid>
        <w:gridCol w:w="7659"/>
      </w:tblGrid>
      <w:tr w:rsidR="00BB27BC"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BB27BC" w:rsidRDefault="00BB27BC" w:rsidP="00823397">
            <w:r>
              <w:t>A Dataflow “</w:t>
            </w:r>
            <w:proofErr w:type="spellStart"/>
            <w:r>
              <w:t>Const</w:t>
            </w:r>
            <w:proofErr w:type="spellEnd"/>
            <w:r>
              <w:t>” of T</w:t>
            </w:r>
          </w:p>
        </w:tc>
      </w:tr>
      <w:tr w:rsidR="00BB27BC"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BB27BC" w:rsidRPr="002D6A18" w:rsidRDefault="00BB27BC" w:rsidP="00823397">
            <w:pPr>
              <w:pStyle w:val="Code"/>
              <w:rPr>
                <w:rStyle w:val="Code-KeywordChar"/>
                <w:rFonts w:eastAsiaTheme="minorHAnsi"/>
                <w:b w:val="0"/>
                <w:color w:val="auto"/>
              </w:rPr>
            </w:pPr>
            <w:r w:rsidRPr="00BB27BC">
              <w:rPr>
                <w:rStyle w:val="Code-KeywordChar"/>
                <w:rFonts w:eastAsiaTheme="minorHAnsi"/>
                <w:b w:val="0"/>
              </w:rPr>
              <w:t>private</w:t>
            </w:r>
            <w:r>
              <w:rPr>
                <w:rStyle w:val="Code-KeywordChar"/>
                <w:rFonts w:eastAsiaTheme="minorHAnsi"/>
                <w:b w:val="0"/>
                <w:color w:val="auto"/>
              </w:rPr>
              <w:t xml:space="preserve"> </w:t>
            </w:r>
            <w:proofErr w:type="spellStart"/>
            <w:r w:rsidR="0063713D">
              <w:rPr>
                <w:rStyle w:val="Code-KeywordChar"/>
                <w:rFonts w:eastAsiaTheme="minorHAnsi"/>
                <w:b w:val="0"/>
              </w:rPr>
              <w:t>readonly</w:t>
            </w:r>
            <w:proofErr w:type="spellEnd"/>
            <w:r w:rsidR="0063713D">
              <w:rPr>
                <w:rStyle w:val="Code-KeywordChar"/>
                <w:rFonts w:eastAsiaTheme="minorHAnsi"/>
                <w:b w:val="0"/>
                <w:color w:val="auto"/>
              </w:rPr>
              <w:t xml:space="preserve"> </w:t>
            </w:r>
            <w:proofErr w:type="spellStart"/>
            <w:r w:rsidRPr="00BB27BC">
              <w:rPr>
                <w:rStyle w:val="Code-TypeChar"/>
                <w:rFonts w:eastAsiaTheme="minorHAnsi"/>
                <w:b w:val="0"/>
              </w:rPr>
              <w:t>ISourceBlock</w:t>
            </w:r>
            <w:proofErr w:type="spellEnd"/>
            <w:r>
              <w:rPr>
                <w:rStyle w:val="Code-KeywordChar"/>
                <w:rFonts w:eastAsiaTheme="minorHAnsi"/>
                <w:b w:val="0"/>
                <w:color w:val="auto"/>
              </w:rPr>
              <w:t xml:space="preserve">&lt;T&gt; </w:t>
            </w:r>
            <w:proofErr w:type="spellStart"/>
            <w:r>
              <w:rPr>
                <w:rStyle w:val="Code-KeywordChar"/>
                <w:rFonts w:eastAsiaTheme="minorHAnsi"/>
                <w:b w:val="0"/>
                <w:color w:val="auto"/>
              </w:rPr>
              <w:t>c_item</w:t>
            </w:r>
            <w:proofErr w:type="spellEnd"/>
            <w:r>
              <w:rPr>
                <w:rStyle w:val="Code-KeywordChar"/>
                <w:rFonts w:eastAsiaTheme="minorHAnsi"/>
                <w:b w:val="0"/>
                <w:color w:val="auto"/>
              </w:rPr>
              <w:t xml:space="preserve"> = </w:t>
            </w:r>
            <w:r w:rsidRPr="00BB27BC">
              <w:rPr>
                <w:rStyle w:val="Code-KeywordChar"/>
                <w:rFonts w:eastAsiaTheme="minorHAnsi"/>
                <w:b w:val="0"/>
              </w:rPr>
              <w:t>new</w:t>
            </w:r>
            <w:r>
              <w:rPr>
                <w:rStyle w:val="Code-KeywordChar"/>
                <w:rFonts w:eastAsiaTheme="minorHAnsi"/>
                <w:b w:val="0"/>
                <w:color w:val="auto"/>
              </w:rPr>
              <w:t xml:space="preserve"> </w:t>
            </w:r>
            <w:proofErr w:type="spellStart"/>
            <w:r w:rsidRPr="00BB27BC">
              <w:rPr>
                <w:rStyle w:val="Code-TypeChar"/>
                <w:rFonts w:eastAsiaTheme="minorHAnsi"/>
                <w:b w:val="0"/>
              </w:rPr>
              <w:t>WriteOnceBlock</w:t>
            </w:r>
            <w:proofErr w:type="spellEnd"/>
            <w:r>
              <w:rPr>
                <w:rStyle w:val="Code-KeywordChar"/>
                <w:rFonts w:eastAsiaTheme="minorHAnsi"/>
                <w:b w:val="0"/>
                <w:color w:val="auto"/>
              </w:rPr>
              <w:t>&lt;T&gt;(i =&gt; i);</w:t>
            </w:r>
          </w:p>
          <w:p w:rsidR="00BB27BC" w:rsidRPr="002D6A18" w:rsidRDefault="00BB27BC" w:rsidP="00823397">
            <w:pPr>
              <w:pStyle w:val="Code"/>
              <w:rPr>
                <w:rStyle w:val="Code-KeywordChar"/>
                <w:rFonts w:eastAsiaTheme="minorHAnsi"/>
                <w:b w:val="0"/>
                <w:color w:val="auto"/>
              </w:rPr>
            </w:pPr>
            <w:r>
              <w:rPr>
                <w:rStyle w:val="Code-KeywordChar"/>
                <w:rFonts w:eastAsiaTheme="minorHAnsi"/>
                <w:b w:val="0"/>
                <w:color w:val="auto"/>
              </w:rPr>
              <w:t>…</w:t>
            </w:r>
          </w:p>
          <w:p w:rsidR="00BB27BC" w:rsidRPr="00BB27BC" w:rsidRDefault="00BB27BC" w:rsidP="00BB27BC">
            <w:pPr>
              <w:pStyle w:val="Code-Comment"/>
              <w:rPr>
                <w:b w:val="0"/>
              </w:rPr>
            </w:pPr>
            <w:r w:rsidRPr="00BB27BC">
              <w:rPr>
                <w:b w:val="0"/>
              </w:rPr>
              <w:t xml:space="preserve">// Code that ensures </w:t>
            </w:r>
            <w:proofErr w:type="spellStart"/>
            <w:r w:rsidRPr="00BB27BC">
              <w:rPr>
                <w:b w:val="0"/>
              </w:rPr>
              <w:t>c_item</w:t>
            </w:r>
            <w:proofErr w:type="spellEnd"/>
            <w:r w:rsidRPr="00BB27BC">
              <w:rPr>
                <w:b w:val="0"/>
              </w:rPr>
              <w:t xml:space="preserve"> is initialized</w:t>
            </w:r>
          </w:p>
          <w:p w:rsidR="00BB27BC" w:rsidRDefault="00BB27BC" w:rsidP="00823397">
            <w:pPr>
              <w:pStyle w:val="Code"/>
              <w:rPr>
                <w:b w:val="0"/>
              </w:rPr>
            </w:pPr>
            <w:proofErr w:type="spellStart"/>
            <w:r>
              <w:rPr>
                <w:b w:val="0"/>
              </w:rPr>
              <w:t>c_item.Post</w:t>
            </w:r>
            <w:proofErr w:type="spellEnd"/>
            <w:r>
              <w:rPr>
                <w:b w:val="0"/>
              </w:rPr>
              <w:t>(</w:t>
            </w:r>
            <w:r w:rsidRPr="00BB27BC">
              <w:rPr>
                <w:rStyle w:val="Code-CommentChar"/>
                <w:rFonts w:eastAsiaTheme="minorHAnsi"/>
                <w:b w:val="0"/>
              </w:rPr>
              <w:t>/* lazily retrieved value */</w:t>
            </w:r>
            <w:r>
              <w:rPr>
                <w:b w:val="0"/>
              </w:rPr>
              <w:t>);</w:t>
            </w:r>
          </w:p>
          <w:p w:rsidR="00BB27BC" w:rsidRDefault="00BB27BC" w:rsidP="00823397">
            <w:pPr>
              <w:pStyle w:val="Code"/>
              <w:rPr>
                <w:b w:val="0"/>
              </w:rPr>
            </w:pPr>
            <w:r>
              <w:rPr>
                <w:b w:val="0"/>
              </w:rPr>
              <w:t>…</w:t>
            </w:r>
          </w:p>
          <w:p w:rsidR="00BB27BC" w:rsidRPr="00BB27BC" w:rsidRDefault="00BB27BC" w:rsidP="00BB27BC">
            <w:pPr>
              <w:pStyle w:val="Code-Comment"/>
              <w:rPr>
                <w:b w:val="0"/>
              </w:rPr>
            </w:pPr>
            <w:r w:rsidRPr="00BB27BC">
              <w:rPr>
                <w:b w:val="0"/>
              </w:rPr>
              <w:t xml:space="preserve">// Code that relies on </w:t>
            </w:r>
            <w:proofErr w:type="spellStart"/>
            <w:r w:rsidRPr="00BB27BC">
              <w:rPr>
                <w:b w:val="0"/>
              </w:rPr>
              <w:t>c_item</w:t>
            </w:r>
            <w:proofErr w:type="spellEnd"/>
            <w:r w:rsidRPr="00BB27BC">
              <w:rPr>
                <w:b w:val="0"/>
              </w:rPr>
              <w:t xml:space="preserve"> always being the same</w:t>
            </w:r>
          </w:p>
          <w:p w:rsidR="00BB27BC" w:rsidRPr="002D6A18" w:rsidRDefault="00BB27BC" w:rsidP="00823397">
            <w:pPr>
              <w:pStyle w:val="Code"/>
              <w:rPr>
                <w:b w:val="0"/>
              </w:rPr>
            </w:pPr>
            <w:r>
              <w:rPr>
                <w:b w:val="0"/>
              </w:rPr>
              <w:lastRenderedPageBreak/>
              <w:t xml:space="preserve">T value = </w:t>
            </w:r>
            <w:r w:rsidRPr="00BB27BC">
              <w:rPr>
                <w:rStyle w:val="Code-KeywordChar"/>
                <w:rFonts w:eastAsiaTheme="minorHAnsi"/>
                <w:b w:val="0"/>
              </w:rPr>
              <w:t>await</w:t>
            </w:r>
            <w:r>
              <w:rPr>
                <w:b w:val="0"/>
              </w:rPr>
              <w:t xml:space="preserve"> </w:t>
            </w:r>
            <w:proofErr w:type="spellStart"/>
            <w:r>
              <w:rPr>
                <w:b w:val="0"/>
              </w:rPr>
              <w:t>c_item.ReceiveAsync</w:t>
            </w:r>
            <w:proofErr w:type="spellEnd"/>
            <w:r>
              <w:rPr>
                <w:b w:val="0"/>
              </w:rPr>
              <w:t>();</w:t>
            </w:r>
          </w:p>
        </w:tc>
      </w:tr>
    </w:tbl>
    <w:p w:rsidR="00BB27BC" w:rsidRPr="002D6A18" w:rsidRDefault="00BB27BC" w:rsidP="002D6A18"/>
    <w:tbl>
      <w:tblPr>
        <w:tblStyle w:val="LightList-Accent4"/>
        <w:tblW w:w="7659" w:type="dxa"/>
        <w:tblInd w:w="720" w:type="dxa"/>
        <w:tblLook w:val="04A0" w:firstRow="1" w:lastRow="0" w:firstColumn="1" w:lastColumn="0" w:noHBand="0" w:noVBand="1"/>
      </w:tblPr>
      <w:tblGrid>
        <w:gridCol w:w="7659"/>
      </w:tblGrid>
      <w:tr w:rsidR="00687A82"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687A82" w:rsidRDefault="002D6A18" w:rsidP="00823397">
            <w:r>
              <w:t xml:space="preserve">Splitting a Task’s </w:t>
            </w:r>
            <w:r w:rsidR="00B506C9">
              <w:t xml:space="preserve">Potential </w:t>
            </w:r>
            <w:r>
              <w:t>Outputs</w:t>
            </w:r>
          </w:p>
        </w:tc>
      </w:tr>
      <w:tr w:rsidR="00687A82" w:rsidRPr="00C25729"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D6A18" w:rsidRDefault="00014DB2" w:rsidP="00823397">
            <w:pPr>
              <w:pStyle w:val="Code"/>
              <w:rPr>
                <w:b w:val="0"/>
              </w:rPr>
            </w:pPr>
            <w:r w:rsidRPr="00014DB2">
              <w:rPr>
                <w:rStyle w:val="Code-KeywordChar"/>
                <w:rFonts w:eastAsiaTheme="minorHAnsi"/>
                <w:b w:val="0"/>
              </w:rPr>
              <w:t>public</w:t>
            </w:r>
            <w:r>
              <w:rPr>
                <w:b w:val="0"/>
              </w:rPr>
              <w:t xml:space="preserve"> </w:t>
            </w:r>
            <w:r w:rsidRPr="00014DB2">
              <w:rPr>
                <w:rStyle w:val="Code-KeywordChar"/>
                <w:rFonts w:eastAsiaTheme="minorHAnsi"/>
                <w:b w:val="0"/>
              </w:rPr>
              <w:t>static</w:t>
            </w:r>
            <w:r w:rsidR="005C1753">
              <w:rPr>
                <w:rStyle w:val="Code-KeywordChar"/>
                <w:rFonts w:eastAsiaTheme="minorHAnsi"/>
                <w:b w:val="0"/>
              </w:rPr>
              <w:t xml:space="preserve"> </w:t>
            </w:r>
            <w:proofErr w:type="spellStart"/>
            <w:r w:rsidR="005C1753">
              <w:rPr>
                <w:rStyle w:val="Code-KeywordChar"/>
                <w:rFonts w:eastAsiaTheme="minorHAnsi"/>
                <w:b w:val="0"/>
              </w:rPr>
              <w:t>async</w:t>
            </w:r>
            <w:proofErr w:type="spellEnd"/>
            <w:r>
              <w:rPr>
                <w:b w:val="0"/>
              </w:rPr>
              <w:t xml:space="preserve"> </w:t>
            </w:r>
            <w:r w:rsidR="002D6A18">
              <w:rPr>
                <w:rStyle w:val="Code-KeywordChar"/>
                <w:rFonts w:eastAsiaTheme="minorHAnsi"/>
                <w:b w:val="0"/>
              </w:rPr>
              <w:t>void</w:t>
            </w:r>
            <w:r w:rsidR="002D6A18">
              <w:rPr>
                <w:b w:val="0"/>
              </w:rPr>
              <w:t xml:space="preserve"> </w:t>
            </w:r>
            <w:proofErr w:type="spellStart"/>
            <w:r w:rsidR="002D6A18">
              <w:rPr>
                <w:b w:val="0"/>
              </w:rPr>
              <w:t>SplitIntoBlocks</w:t>
            </w:r>
            <w:proofErr w:type="spellEnd"/>
            <w:r>
              <w:rPr>
                <w:b w:val="0"/>
              </w:rPr>
              <w:t>(</w:t>
            </w:r>
            <w:r w:rsidRPr="00014DB2">
              <w:rPr>
                <w:rStyle w:val="Code-KeywordChar"/>
                <w:rFonts w:eastAsiaTheme="minorHAnsi"/>
                <w:b w:val="0"/>
              </w:rPr>
              <w:t>this</w:t>
            </w:r>
            <w:r>
              <w:rPr>
                <w:b w:val="0"/>
              </w:rPr>
              <w:t xml:space="preserve"> </w:t>
            </w:r>
            <w:r w:rsidRPr="00014DB2">
              <w:rPr>
                <w:rStyle w:val="Code-TypeChar"/>
                <w:rFonts w:eastAsiaTheme="minorHAnsi"/>
                <w:b w:val="0"/>
              </w:rPr>
              <w:t>Task</w:t>
            </w:r>
            <w:r>
              <w:rPr>
                <w:b w:val="0"/>
              </w:rPr>
              <w:t>&lt;T&gt; task</w:t>
            </w:r>
            <w:r w:rsidR="002D6A18">
              <w:rPr>
                <w:b w:val="0"/>
              </w:rPr>
              <w:t>,</w:t>
            </w:r>
          </w:p>
          <w:p w:rsidR="002D6A18" w:rsidRDefault="002D6A18" w:rsidP="00823397">
            <w:pPr>
              <w:pStyle w:val="Code"/>
              <w:rPr>
                <w:b w:val="0"/>
              </w:rPr>
            </w:pPr>
            <w:r>
              <w:rPr>
                <w:b w:val="0"/>
              </w:rPr>
              <w:t xml:space="preserve">    </w:t>
            </w:r>
            <w:r w:rsidRPr="00BB27BC">
              <w:rPr>
                <w:rStyle w:val="Code-KeywordChar"/>
                <w:rFonts w:eastAsiaTheme="minorHAnsi"/>
                <w:b w:val="0"/>
              </w:rPr>
              <w:t>out</w:t>
            </w:r>
            <w:r>
              <w:rPr>
                <w:b w:val="0"/>
              </w:rPr>
              <w:t xml:space="preserve"> </w:t>
            </w:r>
            <w:proofErr w:type="spellStart"/>
            <w:r w:rsidRPr="002D6A18">
              <w:rPr>
                <w:rStyle w:val="Code-TypeChar"/>
                <w:rFonts w:eastAsiaTheme="minorHAnsi"/>
                <w:b w:val="0"/>
              </w:rPr>
              <w:t>I</w:t>
            </w:r>
            <w:r w:rsidR="006475C1">
              <w:rPr>
                <w:rStyle w:val="Code-TypeChar"/>
                <w:rFonts w:eastAsiaTheme="minorHAnsi"/>
                <w:b w:val="0"/>
              </w:rPr>
              <w:t>Propagator</w:t>
            </w:r>
            <w:r w:rsidRPr="002D6A18">
              <w:rPr>
                <w:rStyle w:val="Code-TypeChar"/>
                <w:rFonts w:eastAsiaTheme="minorHAnsi"/>
                <w:b w:val="0"/>
              </w:rPr>
              <w:t>Block</w:t>
            </w:r>
            <w:proofErr w:type="spellEnd"/>
            <w:r>
              <w:rPr>
                <w:b w:val="0"/>
              </w:rPr>
              <w:t xml:space="preserve">&lt;T&gt; result, </w:t>
            </w:r>
          </w:p>
          <w:p w:rsidR="00687A82" w:rsidRPr="002D6A18" w:rsidRDefault="002D6A18" w:rsidP="00823397">
            <w:pPr>
              <w:pStyle w:val="Code"/>
              <w:rPr>
                <w:bCs w:val="0"/>
              </w:rPr>
            </w:pPr>
            <w:r>
              <w:rPr>
                <w:b w:val="0"/>
              </w:rPr>
              <w:t xml:space="preserve">    </w:t>
            </w:r>
            <w:r w:rsidRPr="00BB27BC">
              <w:rPr>
                <w:rStyle w:val="Code-KeywordChar"/>
                <w:rFonts w:eastAsiaTheme="minorHAnsi"/>
                <w:b w:val="0"/>
              </w:rPr>
              <w:t>out</w:t>
            </w:r>
            <w:r>
              <w:rPr>
                <w:b w:val="0"/>
              </w:rPr>
              <w:t xml:space="preserve"> </w:t>
            </w:r>
            <w:proofErr w:type="spellStart"/>
            <w:r w:rsidRPr="002D6A18">
              <w:rPr>
                <w:rStyle w:val="Code-TypeChar"/>
                <w:rFonts w:eastAsiaTheme="minorHAnsi"/>
                <w:b w:val="0"/>
              </w:rPr>
              <w:t>I</w:t>
            </w:r>
            <w:r w:rsidR="006475C1">
              <w:rPr>
                <w:rStyle w:val="Code-TypeChar"/>
                <w:rFonts w:eastAsiaTheme="minorHAnsi"/>
                <w:b w:val="0"/>
              </w:rPr>
              <w:t>Propagator</w:t>
            </w:r>
            <w:r w:rsidRPr="002D6A18">
              <w:rPr>
                <w:rStyle w:val="Code-TypeChar"/>
                <w:rFonts w:eastAsiaTheme="minorHAnsi"/>
                <w:b w:val="0"/>
              </w:rPr>
              <w:t>Block</w:t>
            </w:r>
            <w:proofErr w:type="spellEnd"/>
            <w:r>
              <w:rPr>
                <w:b w:val="0"/>
              </w:rPr>
              <w:t>&lt;</w:t>
            </w:r>
            <w:r w:rsidRPr="002D6A18">
              <w:rPr>
                <w:rStyle w:val="Code-TypeChar"/>
                <w:rFonts w:eastAsiaTheme="minorHAnsi"/>
                <w:b w:val="0"/>
              </w:rPr>
              <w:t>Exception</w:t>
            </w:r>
            <w:r>
              <w:rPr>
                <w:b w:val="0"/>
              </w:rPr>
              <w:t>&gt; exception</w:t>
            </w:r>
            <w:r w:rsidR="00014DB2">
              <w:rPr>
                <w:b w:val="0"/>
              </w:rPr>
              <w:t>)</w:t>
            </w:r>
          </w:p>
          <w:p w:rsidR="002D6A18" w:rsidRDefault="00014DB2" w:rsidP="002D6A18">
            <w:pPr>
              <w:pStyle w:val="Code"/>
              <w:rPr>
                <w:bCs w:val="0"/>
              </w:rPr>
            </w:pPr>
            <w:r>
              <w:rPr>
                <w:b w:val="0"/>
              </w:rPr>
              <w:t>{</w:t>
            </w:r>
          </w:p>
          <w:p w:rsidR="002D6A18" w:rsidRDefault="002D6A18" w:rsidP="00823397">
            <w:pPr>
              <w:pStyle w:val="Code"/>
              <w:rPr>
                <w:b w:val="0"/>
              </w:rPr>
            </w:pPr>
            <w:r>
              <w:rPr>
                <w:b w:val="0"/>
              </w:rPr>
              <w:t xml:space="preserve">    result = </w:t>
            </w:r>
            <w:r w:rsidRPr="00BB27BC">
              <w:rPr>
                <w:rStyle w:val="Code-KeywordChar"/>
                <w:rFonts w:eastAsiaTheme="minorHAnsi"/>
                <w:b w:val="0"/>
              </w:rPr>
              <w:t>new</w:t>
            </w:r>
            <w:r>
              <w:rPr>
                <w:b w:val="0"/>
              </w:rPr>
              <w:t xml:space="preserve"> </w:t>
            </w:r>
            <w:proofErr w:type="spellStart"/>
            <w:r w:rsidRPr="002D6A18">
              <w:rPr>
                <w:rStyle w:val="Code-TypeChar"/>
                <w:rFonts w:eastAsiaTheme="minorHAnsi"/>
                <w:b w:val="0"/>
              </w:rPr>
              <w:t>WriteOnceBlock</w:t>
            </w:r>
            <w:proofErr w:type="spellEnd"/>
            <w:r>
              <w:rPr>
                <w:b w:val="0"/>
              </w:rPr>
              <w:t>&lt;T&gt;(i =&gt; i);</w:t>
            </w:r>
          </w:p>
          <w:p w:rsidR="002D6A18" w:rsidRDefault="002D6A18" w:rsidP="00823397">
            <w:pPr>
              <w:pStyle w:val="Code"/>
              <w:rPr>
                <w:b w:val="0"/>
              </w:rPr>
            </w:pPr>
            <w:r>
              <w:rPr>
                <w:b w:val="0"/>
              </w:rPr>
              <w:t xml:space="preserve">    exception = </w:t>
            </w:r>
            <w:r w:rsidRPr="00BB27BC">
              <w:rPr>
                <w:rStyle w:val="Code-KeywordChar"/>
                <w:rFonts w:eastAsiaTheme="minorHAnsi"/>
                <w:b w:val="0"/>
              </w:rPr>
              <w:t>new</w:t>
            </w:r>
            <w:r>
              <w:rPr>
                <w:b w:val="0"/>
              </w:rPr>
              <w:t xml:space="preserve"> </w:t>
            </w:r>
            <w:proofErr w:type="spellStart"/>
            <w:r w:rsidRPr="002D6A18">
              <w:rPr>
                <w:rStyle w:val="Code-TypeChar"/>
                <w:rFonts w:eastAsiaTheme="minorHAnsi"/>
                <w:b w:val="0"/>
              </w:rPr>
              <w:t>WriteOnceBlock</w:t>
            </w:r>
            <w:proofErr w:type="spellEnd"/>
            <w:r>
              <w:rPr>
                <w:b w:val="0"/>
              </w:rPr>
              <w:t>&lt;</w:t>
            </w:r>
            <w:r w:rsidRPr="002D6A18">
              <w:rPr>
                <w:rStyle w:val="Code-TypeChar"/>
                <w:rFonts w:eastAsiaTheme="minorHAnsi"/>
                <w:b w:val="0"/>
              </w:rPr>
              <w:t>Exception</w:t>
            </w:r>
            <w:r>
              <w:rPr>
                <w:b w:val="0"/>
              </w:rPr>
              <w:t>&gt;(i =&gt; i);</w:t>
            </w:r>
          </w:p>
          <w:p w:rsidR="002D6A18" w:rsidRDefault="002D6A18" w:rsidP="00823397">
            <w:pPr>
              <w:pStyle w:val="Code"/>
              <w:rPr>
                <w:b w:val="0"/>
              </w:rPr>
            </w:pPr>
          </w:p>
          <w:p w:rsidR="006475C1" w:rsidRDefault="006475C1" w:rsidP="00823397">
            <w:pPr>
              <w:pStyle w:val="Code"/>
              <w:rPr>
                <w:b w:val="0"/>
              </w:rPr>
            </w:pPr>
            <w:r>
              <w:rPr>
                <w:b w:val="0"/>
              </w:rPr>
              <w:t xml:space="preserve">    </w:t>
            </w:r>
            <w:r w:rsidRPr="006475C1">
              <w:rPr>
                <w:rStyle w:val="Code-KeywordChar"/>
                <w:rFonts w:eastAsiaTheme="minorHAnsi"/>
                <w:b w:val="0"/>
              </w:rPr>
              <w:t>try</w:t>
            </w:r>
            <w:r>
              <w:rPr>
                <w:b w:val="0"/>
              </w:rPr>
              <w:t xml:space="preserve"> { </w:t>
            </w:r>
            <w:proofErr w:type="spellStart"/>
            <w:r>
              <w:rPr>
                <w:b w:val="0"/>
              </w:rPr>
              <w:t>result.Post</w:t>
            </w:r>
            <w:proofErr w:type="spellEnd"/>
            <w:r>
              <w:rPr>
                <w:b w:val="0"/>
              </w:rPr>
              <w:t>(</w:t>
            </w:r>
            <w:r w:rsidRPr="006475C1">
              <w:rPr>
                <w:rStyle w:val="Code-KeywordChar"/>
                <w:rFonts w:eastAsiaTheme="minorHAnsi"/>
                <w:b w:val="0"/>
              </w:rPr>
              <w:t>await</w:t>
            </w:r>
            <w:r>
              <w:rPr>
                <w:b w:val="0"/>
              </w:rPr>
              <w:t xml:space="preserve"> task); }</w:t>
            </w:r>
          </w:p>
          <w:p w:rsidR="006475C1" w:rsidRDefault="006475C1" w:rsidP="00823397">
            <w:pPr>
              <w:pStyle w:val="Code"/>
              <w:rPr>
                <w:b w:val="0"/>
              </w:rPr>
            </w:pPr>
            <w:r>
              <w:rPr>
                <w:b w:val="0"/>
              </w:rPr>
              <w:t xml:space="preserve">    </w:t>
            </w:r>
            <w:r w:rsidRPr="006475C1">
              <w:rPr>
                <w:rStyle w:val="Code-KeywordChar"/>
                <w:rFonts w:eastAsiaTheme="minorHAnsi"/>
                <w:b w:val="0"/>
              </w:rPr>
              <w:t>catch</w:t>
            </w:r>
            <w:r>
              <w:rPr>
                <w:b w:val="0"/>
              </w:rPr>
              <w:t>(</w:t>
            </w:r>
            <w:r w:rsidRPr="006475C1">
              <w:rPr>
                <w:rStyle w:val="Code-TypeChar"/>
                <w:rFonts w:eastAsiaTheme="minorHAnsi"/>
                <w:b w:val="0"/>
              </w:rPr>
              <w:t>Exception</w:t>
            </w:r>
            <w:r>
              <w:rPr>
                <w:b w:val="0"/>
              </w:rPr>
              <w:t xml:space="preserve"> </w:t>
            </w:r>
            <w:proofErr w:type="spellStart"/>
            <w:r>
              <w:rPr>
                <w:b w:val="0"/>
              </w:rPr>
              <w:t>exc</w:t>
            </w:r>
            <w:proofErr w:type="spellEnd"/>
            <w:r>
              <w:rPr>
                <w:b w:val="0"/>
              </w:rPr>
              <w:t xml:space="preserve">) { </w:t>
            </w:r>
            <w:proofErr w:type="spellStart"/>
            <w:r>
              <w:rPr>
                <w:b w:val="0"/>
              </w:rPr>
              <w:t>exception.Post</w:t>
            </w:r>
            <w:proofErr w:type="spellEnd"/>
            <w:r>
              <w:rPr>
                <w:b w:val="0"/>
              </w:rPr>
              <w:t>(</w:t>
            </w:r>
            <w:proofErr w:type="spellStart"/>
            <w:r>
              <w:rPr>
                <w:b w:val="0"/>
              </w:rPr>
              <w:t>exc</w:t>
            </w:r>
            <w:proofErr w:type="spellEnd"/>
            <w:r>
              <w:rPr>
                <w:b w:val="0"/>
              </w:rPr>
              <w:t>); }</w:t>
            </w:r>
          </w:p>
          <w:p w:rsidR="00014DB2" w:rsidRPr="00C25729" w:rsidRDefault="00014DB2" w:rsidP="00823397">
            <w:pPr>
              <w:pStyle w:val="Code"/>
              <w:rPr>
                <w:b w:val="0"/>
              </w:rPr>
            </w:pPr>
            <w:r>
              <w:rPr>
                <w:b w:val="0"/>
              </w:rPr>
              <w:t>}</w:t>
            </w:r>
          </w:p>
        </w:tc>
      </w:tr>
    </w:tbl>
    <w:p w:rsidR="00687A82" w:rsidRDefault="00687A82" w:rsidP="00687A82"/>
    <w:tbl>
      <w:tblPr>
        <w:tblStyle w:val="LightList-Accent4"/>
        <w:tblW w:w="7659" w:type="dxa"/>
        <w:tblInd w:w="720" w:type="dxa"/>
        <w:tblLook w:val="04A0" w:firstRow="1" w:lastRow="0" w:firstColumn="1" w:lastColumn="0" w:noHBand="0" w:noVBand="1"/>
      </w:tblPr>
      <w:tblGrid>
        <w:gridCol w:w="7659"/>
      </w:tblGrid>
      <w:tr w:rsidR="00093B42" w:rsidTr="00093B42">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093B42" w:rsidRDefault="00093B42" w:rsidP="00093B42">
            <w:r>
              <w:t>Request/Response</w:t>
            </w:r>
          </w:p>
        </w:tc>
      </w:tr>
      <w:tr w:rsidR="00093B42" w:rsidRPr="00093B42" w:rsidTr="00093B4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D55A97" w:rsidRPr="00D55A97" w:rsidRDefault="00D55A97" w:rsidP="00D55A97">
            <w:pPr>
              <w:pStyle w:val="Code-Comment"/>
              <w:rPr>
                <w:rStyle w:val="Code-KeywordChar"/>
                <w:rFonts w:eastAsiaTheme="minorHAnsi"/>
                <w:b w:val="0"/>
                <w:color w:val="008000"/>
              </w:rPr>
            </w:pPr>
            <w:r w:rsidRPr="00D55A97">
              <w:rPr>
                <w:rStyle w:val="Code-KeywordChar"/>
                <w:rFonts w:eastAsiaTheme="minorHAnsi"/>
                <w:b w:val="0"/>
                <w:color w:val="008000"/>
              </w:rPr>
              <w:t xml:space="preserve">// with </w:t>
            </w:r>
            <w:proofErr w:type="spellStart"/>
            <w:r w:rsidRPr="00D55A97">
              <w:rPr>
                <w:rStyle w:val="Code-KeywordChar"/>
                <w:rFonts w:eastAsiaTheme="minorHAnsi"/>
                <w:b w:val="0"/>
                <w:color w:val="008000"/>
              </w:rPr>
              <w:t>WriteOnceBlock</w:t>
            </w:r>
            <w:proofErr w:type="spellEnd"/>
            <w:r w:rsidRPr="00D55A97">
              <w:rPr>
                <w:rStyle w:val="Code-KeywordChar"/>
                <w:rFonts w:eastAsiaTheme="minorHAnsi"/>
                <w:b w:val="0"/>
                <w:color w:val="008000"/>
              </w:rPr>
              <w:t>&lt;T&gt;</w:t>
            </w:r>
          </w:p>
          <w:p w:rsidR="00093B42" w:rsidRDefault="00093B42" w:rsidP="00093B42">
            <w:pPr>
              <w:pStyle w:val="Code"/>
              <w:rPr>
                <w:rStyle w:val="Code-KeywordChar"/>
                <w:rFonts w:eastAsiaTheme="minorHAnsi"/>
                <w:b w:val="0"/>
                <w:color w:val="auto"/>
              </w:rPr>
            </w:pPr>
            <w:proofErr w:type="spellStart"/>
            <w:r w:rsidRPr="00093B42">
              <w:rPr>
                <w:rStyle w:val="Code-KeywordChar"/>
                <w:rFonts w:eastAsiaTheme="minorHAnsi"/>
                <w:b w:val="0"/>
              </w:rPr>
              <w:t>var</w:t>
            </w:r>
            <w:proofErr w:type="spellEnd"/>
            <w:r>
              <w:rPr>
                <w:rStyle w:val="Code-KeywordChar"/>
                <w:rFonts w:eastAsiaTheme="minorHAnsi"/>
                <w:b w:val="0"/>
                <w:color w:val="auto"/>
              </w:rPr>
              <w:t xml:space="preserve"> request = …;</w:t>
            </w:r>
          </w:p>
          <w:p w:rsidR="00093B42" w:rsidRDefault="00093B42" w:rsidP="00093B42">
            <w:pPr>
              <w:pStyle w:val="Code"/>
              <w:rPr>
                <w:rStyle w:val="Code-KeywordChar"/>
                <w:rFonts w:eastAsiaTheme="minorHAnsi"/>
                <w:b w:val="0"/>
                <w:color w:val="auto"/>
              </w:rPr>
            </w:pPr>
            <w:proofErr w:type="spellStart"/>
            <w:r w:rsidRPr="00093B42">
              <w:rPr>
                <w:rStyle w:val="Code-KeywordChar"/>
                <w:rFonts w:eastAsiaTheme="minorHAnsi"/>
                <w:b w:val="0"/>
              </w:rPr>
              <w:t>var</w:t>
            </w:r>
            <w:proofErr w:type="spellEnd"/>
            <w:r w:rsidRPr="00093B42">
              <w:rPr>
                <w:rStyle w:val="Code-KeywordChar"/>
                <w:rFonts w:eastAsiaTheme="minorHAnsi"/>
                <w:b w:val="0"/>
                <w:color w:val="auto"/>
              </w:rPr>
              <w:t xml:space="preserve"> response = </w:t>
            </w:r>
            <w:r w:rsidRPr="00093B42">
              <w:rPr>
                <w:rStyle w:val="Code-KeywordChar"/>
                <w:rFonts w:eastAsiaTheme="minorHAnsi"/>
                <w:b w:val="0"/>
              </w:rPr>
              <w:t>new</w:t>
            </w:r>
            <w:r>
              <w:rPr>
                <w:rStyle w:val="Code-KeywordChar"/>
                <w:rFonts w:eastAsiaTheme="minorHAnsi"/>
                <w:b w:val="0"/>
                <w:color w:val="auto"/>
              </w:rPr>
              <w:t xml:space="preserve"> </w:t>
            </w:r>
            <w:proofErr w:type="spellStart"/>
            <w:r w:rsidRPr="00093B42">
              <w:rPr>
                <w:rStyle w:val="Code-TypeChar"/>
                <w:rFonts w:eastAsiaTheme="minorHAnsi"/>
                <w:b w:val="0"/>
              </w:rPr>
              <w:t>WriteOnceBlock</w:t>
            </w:r>
            <w:proofErr w:type="spellEnd"/>
            <w:r>
              <w:rPr>
                <w:rStyle w:val="Code-KeywordChar"/>
                <w:rFonts w:eastAsiaTheme="minorHAnsi"/>
                <w:b w:val="0"/>
                <w:color w:val="auto"/>
              </w:rPr>
              <w:t>&lt;</w:t>
            </w:r>
            <w:proofErr w:type="spellStart"/>
            <w:r>
              <w:rPr>
                <w:rStyle w:val="Code-KeywordChar"/>
                <w:rFonts w:eastAsiaTheme="minorHAnsi"/>
                <w:b w:val="0"/>
                <w:color w:val="auto"/>
              </w:rPr>
              <w:t>TResponse</w:t>
            </w:r>
            <w:proofErr w:type="spellEnd"/>
            <w:r>
              <w:rPr>
                <w:rStyle w:val="Code-KeywordChar"/>
                <w:rFonts w:eastAsiaTheme="minorHAnsi"/>
                <w:b w:val="0"/>
                <w:color w:val="auto"/>
              </w:rPr>
              <w:t>&gt;();</w:t>
            </w:r>
          </w:p>
          <w:p w:rsidR="00093B42" w:rsidRDefault="00093B42" w:rsidP="00093B42">
            <w:pPr>
              <w:pStyle w:val="Code"/>
              <w:rPr>
                <w:rStyle w:val="Code-KeywordChar"/>
                <w:rFonts w:eastAsiaTheme="minorHAnsi"/>
                <w:b w:val="0"/>
                <w:color w:val="auto"/>
              </w:rPr>
            </w:pPr>
            <w:proofErr w:type="spellStart"/>
            <w:r>
              <w:rPr>
                <w:rStyle w:val="Code-KeywordChar"/>
                <w:rFonts w:eastAsiaTheme="minorHAnsi"/>
                <w:b w:val="0"/>
                <w:color w:val="auto"/>
              </w:rPr>
              <w:t>target.Post</w:t>
            </w:r>
            <w:proofErr w:type="spellEnd"/>
            <w:r>
              <w:rPr>
                <w:rStyle w:val="Code-KeywordChar"/>
                <w:rFonts w:eastAsiaTheme="minorHAnsi"/>
                <w:b w:val="0"/>
                <w:color w:val="auto"/>
              </w:rPr>
              <w:t>(</w:t>
            </w:r>
            <w:proofErr w:type="spellStart"/>
            <w:r w:rsidRPr="00093B42">
              <w:rPr>
                <w:rStyle w:val="Code-TypeChar"/>
                <w:rFonts w:eastAsiaTheme="minorHAnsi"/>
                <w:b w:val="0"/>
              </w:rPr>
              <w:t>Tuple</w:t>
            </w:r>
            <w:r>
              <w:rPr>
                <w:rStyle w:val="Code-KeywordChar"/>
                <w:rFonts w:eastAsiaTheme="minorHAnsi"/>
                <w:b w:val="0"/>
                <w:color w:val="auto"/>
              </w:rPr>
              <w:t>.Create</w:t>
            </w:r>
            <w:proofErr w:type="spellEnd"/>
            <w:r>
              <w:rPr>
                <w:rStyle w:val="Code-KeywordChar"/>
                <w:rFonts w:eastAsiaTheme="minorHAnsi"/>
                <w:b w:val="0"/>
                <w:color w:val="auto"/>
              </w:rPr>
              <w:t>(request, response));</w:t>
            </w:r>
          </w:p>
          <w:p w:rsidR="00093B42" w:rsidRDefault="00093B42" w:rsidP="00093B42">
            <w:pPr>
              <w:pStyle w:val="Code"/>
              <w:rPr>
                <w:rStyle w:val="Code-KeywordChar"/>
                <w:rFonts w:eastAsiaTheme="minorHAnsi"/>
                <w:b w:val="0"/>
                <w:color w:val="auto"/>
              </w:rPr>
            </w:pPr>
            <w:proofErr w:type="spellStart"/>
            <w:r w:rsidRPr="00093B42">
              <w:rPr>
                <w:rStyle w:val="Code-KeywordChar"/>
                <w:rFonts w:eastAsiaTheme="minorHAnsi"/>
                <w:b w:val="0"/>
              </w:rPr>
              <w:t>var</w:t>
            </w:r>
            <w:proofErr w:type="spellEnd"/>
            <w:r>
              <w:rPr>
                <w:rStyle w:val="Code-KeywordChar"/>
                <w:rFonts w:eastAsiaTheme="minorHAnsi"/>
                <w:b w:val="0"/>
                <w:color w:val="auto"/>
              </w:rPr>
              <w:t xml:space="preserve"> result = </w:t>
            </w:r>
            <w:r w:rsidRPr="00093B42">
              <w:rPr>
                <w:rStyle w:val="Code-KeywordChar"/>
                <w:rFonts w:eastAsiaTheme="minorHAnsi"/>
                <w:b w:val="0"/>
              </w:rPr>
              <w:t>await</w:t>
            </w:r>
            <w:r>
              <w:rPr>
                <w:rStyle w:val="Code-KeywordChar"/>
                <w:rFonts w:eastAsiaTheme="minorHAnsi"/>
                <w:b w:val="0"/>
                <w:color w:val="auto"/>
              </w:rPr>
              <w:t xml:space="preserve"> </w:t>
            </w:r>
            <w:proofErr w:type="spellStart"/>
            <w:r>
              <w:rPr>
                <w:rStyle w:val="Code-KeywordChar"/>
                <w:rFonts w:eastAsiaTheme="minorHAnsi"/>
                <w:b w:val="0"/>
                <w:color w:val="auto"/>
              </w:rPr>
              <w:t>response.ReceiveAsync</w:t>
            </w:r>
            <w:proofErr w:type="spellEnd"/>
            <w:r>
              <w:rPr>
                <w:rStyle w:val="Code-KeywordChar"/>
                <w:rFonts w:eastAsiaTheme="minorHAnsi"/>
                <w:b w:val="0"/>
                <w:color w:val="auto"/>
              </w:rPr>
              <w:t>();</w:t>
            </w:r>
          </w:p>
          <w:p w:rsidR="00D55A97" w:rsidRDefault="00D55A97" w:rsidP="00093B42">
            <w:pPr>
              <w:pStyle w:val="Code"/>
              <w:rPr>
                <w:rStyle w:val="Code-KeywordChar"/>
                <w:rFonts w:eastAsiaTheme="minorHAnsi"/>
                <w:b w:val="0"/>
                <w:color w:val="auto"/>
              </w:rPr>
            </w:pPr>
          </w:p>
          <w:p w:rsidR="00D55A97" w:rsidRPr="00D55A97" w:rsidRDefault="00D55A97" w:rsidP="00D55A97">
            <w:pPr>
              <w:pStyle w:val="Code-Comment"/>
              <w:rPr>
                <w:rStyle w:val="Code-KeywordChar"/>
                <w:rFonts w:eastAsiaTheme="minorHAnsi"/>
                <w:b w:val="0"/>
                <w:color w:val="008000"/>
              </w:rPr>
            </w:pPr>
            <w:r w:rsidRPr="00D55A97">
              <w:rPr>
                <w:rStyle w:val="Code-KeywordChar"/>
                <w:rFonts w:eastAsiaTheme="minorHAnsi"/>
                <w:b w:val="0"/>
                <w:color w:val="008000"/>
              </w:rPr>
              <w:t xml:space="preserve">// with </w:t>
            </w:r>
            <w:proofErr w:type="spellStart"/>
            <w:r w:rsidRPr="00D55A97">
              <w:rPr>
                <w:rStyle w:val="Code-KeywordChar"/>
                <w:rFonts w:eastAsiaTheme="minorHAnsi"/>
                <w:b w:val="0"/>
                <w:color w:val="008000"/>
              </w:rPr>
              <w:t>TaskCompletionSource</w:t>
            </w:r>
            <w:proofErr w:type="spellEnd"/>
            <w:r w:rsidRPr="00D55A97">
              <w:rPr>
                <w:rStyle w:val="Code-KeywordChar"/>
                <w:rFonts w:eastAsiaTheme="minorHAnsi"/>
                <w:b w:val="0"/>
                <w:color w:val="008000"/>
              </w:rPr>
              <w:t>&lt;T&gt;</w:t>
            </w:r>
          </w:p>
          <w:p w:rsidR="00D55A97" w:rsidRDefault="00D55A97" w:rsidP="00D55A97">
            <w:pPr>
              <w:pStyle w:val="Code"/>
              <w:rPr>
                <w:rStyle w:val="Code-KeywordChar"/>
                <w:rFonts w:eastAsiaTheme="minorHAnsi"/>
                <w:b w:val="0"/>
                <w:color w:val="auto"/>
              </w:rPr>
            </w:pPr>
            <w:proofErr w:type="spellStart"/>
            <w:r w:rsidRPr="00093B42">
              <w:rPr>
                <w:rStyle w:val="Code-KeywordChar"/>
                <w:rFonts w:eastAsiaTheme="minorHAnsi"/>
                <w:b w:val="0"/>
              </w:rPr>
              <w:t>var</w:t>
            </w:r>
            <w:proofErr w:type="spellEnd"/>
            <w:r>
              <w:rPr>
                <w:rStyle w:val="Code-KeywordChar"/>
                <w:rFonts w:eastAsiaTheme="minorHAnsi"/>
                <w:b w:val="0"/>
                <w:color w:val="auto"/>
              </w:rPr>
              <w:t xml:space="preserve"> request = …;</w:t>
            </w:r>
          </w:p>
          <w:p w:rsidR="00D55A97" w:rsidRDefault="00D55A97" w:rsidP="00D55A97">
            <w:pPr>
              <w:pStyle w:val="Code"/>
              <w:rPr>
                <w:rStyle w:val="Code-KeywordChar"/>
                <w:rFonts w:eastAsiaTheme="minorHAnsi"/>
                <w:b w:val="0"/>
                <w:color w:val="auto"/>
              </w:rPr>
            </w:pPr>
            <w:proofErr w:type="spellStart"/>
            <w:r w:rsidRPr="00093B42">
              <w:rPr>
                <w:rStyle w:val="Code-KeywordChar"/>
                <w:rFonts w:eastAsiaTheme="minorHAnsi"/>
                <w:b w:val="0"/>
              </w:rPr>
              <w:t>var</w:t>
            </w:r>
            <w:proofErr w:type="spellEnd"/>
            <w:r w:rsidRPr="00093B42">
              <w:rPr>
                <w:rStyle w:val="Code-KeywordChar"/>
                <w:rFonts w:eastAsiaTheme="minorHAnsi"/>
                <w:b w:val="0"/>
                <w:color w:val="auto"/>
              </w:rPr>
              <w:t xml:space="preserve"> response = </w:t>
            </w:r>
            <w:r w:rsidRPr="00093B42">
              <w:rPr>
                <w:rStyle w:val="Code-KeywordChar"/>
                <w:rFonts w:eastAsiaTheme="minorHAnsi"/>
                <w:b w:val="0"/>
              </w:rPr>
              <w:t>new</w:t>
            </w:r>
            <w:r>
              <w:rPr>
                <w:rStyle w:val="Code-KeywordChar"/>
                <w:rFonts w:eastAsiaTheme="minorHAnsi"/>
                <w:b w:val="0"/>
                <w:color w:val="auto"/>
              </w:rPr>
              <w:t xml:space="preserve"> </w:t>
            </w:r>
            <w:proofErr w:type="spellStart"/>
            <w:r>
              <w:rPr>
                <w:rStyle w:val="Code-TypeChar"/>
                <w:rFonts w:eastAsiaTheme="minorHAnsi"/>
                <w:b w:val="0"/>
              </w:rPr>
              <w:t>TaskCompletionSource</w:t>
            </w:r>
            <w:proofErr w:type="spellEnd"/>
            <w:r>
              <w:rPr>
                <w:rStyle w:val="Code-KeywordChar"/>
                <w:rFonts w:eastAsiaTheme="minorHAnsi"/>
                <w:b w:val="0"/>
                <w:color w:val="auto"/>
              </w:rPr>
              <w:t>&lt;</w:t>
            </w:r>
            <w:proofErr w:type="spellStart"/>
            <w:r>
              <w:rPr>
                <w:rStyle w:val="Code-KeywordChar"/>
                <w:rFonts w:eastAsiaTheme="minorHAnsi"/>
                <w:b w:val="0"/>
                <w:color w:val="auto"/>
              </w:rPr>
              <w:t>TResponse</w:t>
            </w:r>
            <w:proofErr w:type="spellEnd"/>
            <w:r>
              <w:rPr>
                <w:rStyle w:val="Code-KeywordChar"/>
                <w:rFonts w:eastAsiaTheme="minorHAnsi"/>
                <w:b w:val="0"/>
                <w:color w:val="auto"/>
              </w:rPr>
              <w:t>&gt;();</w:t>
            </w:r>
          </w:p>
          <w:p w:rsidR="00D55A97" w:rsidRDefault="00D55A97" w:rsidP="00D55A97">
            <w:pPr>
              <w:pStyle w:val="Code"/>
              <w:rPr>
                <w:rStyle w:val="Code-KeywordChar"/>
                <w:rFonts w:eastAsiaTheme="minorHAnsi"/>
                <w:b w:val="0"/>
                <w:color w:val="auto"/>
              </w:rPr>
            </w:pPr>
            <w:proofErr w:type="spellStart"/>
            <w:r>
              <w:rPr>
                <w:rStyle w:val="Code-KeywordChar"/>
                <w:rFonts w:eastAsiaTheme="minorHAnsi"/>
                <w:b w:val="0"/>
                <w:color w:val="auto"/>
              </w:rPr>
              <w:t>target.Post</w:t>
            </w:r>
            <w:proofErr w:type="spellEnd"/>
            <w:r>
              <w:rPr>
                <w:rStyle w:val="Code-KeywordChar"/>
                <w:rFonts w:eastAsiaTheme="minorHAnsi"/>
                <w:b w:val="0"/>
                <w:color w:val="auto"/>
              </w:rPr>
              <w:t>(</w:t>
            </w:r>
            <w:proofErr w:type="spellStart"/>
            <w:r w:rsidRPr="00093B42">
              <w:rPr>
                <w:rStyle w:val="Code-TypeChar"/>
                <w:rFonts w:eastAsiaTheme="minorHAnsi"/>
                <w:b w:val="0"/>
              </w:rPr>
              <w:t>Tuple</w:t>
            </w:r>
            <w:r>
              <w:rPr>
                <w:rStyle w:val="Code-KeywordChar"/>
                <w:rFonts w:eastAsiaTheme="minorHAnsi"/>
                <w:b w:val="0"/>
                <w:color w:val="auto"/>
              </w:rPr>
              <w:t>.Create</w:t>
            </w:r>
            <w:proofErr w:type="spellEnd"/>
            <w:r>
              <w:rPr>
                <w:rStyle w:val="Code-KeywordChar"/>
                <w:rFonts w:eastAsiaTheme="minorHAnsi"/>
                <w:b w:val="0"/>
                <w:color w:val="auto"/>
              </w:rPr>
              <w:t>(request, response));</w:t>
            </w:r>
          </w:p>
          <w:p w:rsidR="00D55A97" w:rsidRPr="00093B42" w:rsidRDefault="00D55A97" w:rsidP="00D55A97">
            <w:pPr>
              <w:pStyle w:val="Code"/>
              <w:rPr>
                <w:b w:val="0"/>
              </w:rPr>
            </w:pPr>
            <w:proofErr w:type="spellStart"/>
            <w:r w:rsidRPr="00093B42">
              <w:rPr>
                <w:rStyle w:val="Code-KeywordChar"/>
                <w:rFonts w:eastAsiaTheme="minorHAnsi"/>
                <w:b w:val="0"/>
              </w:rPr>
              <w:t>var</w:t>
            </w:r>
            <w:proofErr w:type="spellEnd"/>
            <w:r>
              <w:rPr>
                <w:rStyle w:val="Code-KeywordChar"/>
                <w:rFonts w:eastAsiaTheme="minorHAnsi"/>
                <w:b w:val="0"/>
                <w:color w:val="auto"/>
              </w:rPr>
              <w:t xml:space="preserve"> result = </w:t>
            </w:r>
            <w:r w:rsidRPr="00093B42">
              <w:rPr>
                <w:rStyle w:val="Code-KeywordChar"/>
                <w:rFonts w:eastAsiaTheme="minorHAnsi"/>
                <w:b w:val="0"/>
              </w:rPr>
              <w:t>await</w:t>
            </w:r>
            <w:r>
              <w:rPr>
                <w:rStyle w:val="Code-KeywordChar"/>
                <w:rFonts w:eastAsiaTheme="minorHAnsi"/>
                <w:b w:val="0"/>
                <w:color w:val="auto"/>
              </w:rPr>
              <w:t xml:space="preserve"> </w:t>
            </w:r>
            <w:proofErr w:type="spellStart"/>
            <w:r>
              <w:rPr>
                <w:rStyle w:val="Code-KeywordChar"/>
                <w:rFonts w:eastAsiaTheme="minorHAnsi"/>
                <w:b w:val="0"/>
                <w:color w:val="auto"/>
              </w:rPr>
              <w:t>response.</w:t>
            </w:r>
            <w:r>
              <w:rPr>
                <w:rStyle w:val="Code-KeywordChar"/>
                <w:rFonts w:eastAsiaTheme="minorHAnsi"/>
                <w:b w:val="0"/>
                <w:color w:val="auto"/>
              </w:rPr>
              <w:t>Task</w:t>
            </w:r>
            <w:proofErr w:type="spellEnd"/>
            <w:r>
              <w:rPr>
                <w:rStyle w:val="Code-KeywordChar"/>
                <w:rFonts w:eastAsiaTheme="minorHAnsi"/>
                <w:b w:val="0"/>
                <w:color w:val="auto"/>
              </w:rPr>
              <w:t>;</w:t>
            </w:r>
          </w:p>
        </w:tc>
      </w:tr>
    </w:tbl>
    <w:p w:rsidR="00187858" w:rsidRDefault="00187858" w:rsidP="00785C0E">
      <w:pPr>
        <w:pStyle w:val="Heading3"/>
      </w:pPr>
      <w:r>
        <w:t>Executor Blocks</w:t>
      </w:r>
    </w:p>
    <w:p w:rsidR="00785C0E" w:rsidRDefault="00785C0E" w:rsidP="00785C0E">
      <w:pPr>
        <w:pStyle w:val="Heading4"/>
      </w:pPr>
      <w:proofErr w:type="spellStart"/>
      <w:r>
        <w:t>ActionBlock</w:t>
      </w:r>
      <w:proofErr w:type="spellEnd"/>
      <w:r>
        <w:t>&lt;</w:t>
      </w:r>
      <w:proofErr w:type="spellStart"/>
      <w:r>
        <w:t>TInput</w:t>
      </w:r>
      <w:proofErr w:type="spellEnd"/>
      <w:r>
        <w:t>&gt;</w:t>
      </w:r>
    </w:p>
    <w:p w:rsidR="00E17296" w:rsidRDefault="00C37537" w:rsidP="00EA4F72">
      <w:proofErr w:type="spellStart"/>
      <w:r>
        <w:t>ActionBlock</w:t>
      </w:r>
      <w:proofErr w:type="spellEnd"/>
      <w:r>
        <w:t>&lt;</w:t>
      </w:r>
      <w:proofErr w:type="spellStart"/>
      <w:r>
        <w:t>TInput</w:t>
      </w:r>
      <w:proofErr w:type="spellEnd"/>
      <w:r>
        <w:t>&gt; enables the execution of a delegate to perform some action for each input datum.  This delegate can be an Action&lt;</w:t>
      </w:r>
      <w:proofErr w:type="spellStart"/>
      <w:r>
        <w:t>TInput</w:t>
      </w:r>
      <w:proofErr w:type="spellEnd"/>
      <w:r>
        <w:t xml:space="preserve">&gt;, in which case processing of that element is considered completed when the delegate returns, or it can be a </w:t>
      </w:r>
      <w:proofErr w:type="spellStart"/>
      <w:r>
        <w:t>Func</w:t>
      </w:r>
      <w:proofErr w:type="spellEnd"/>
      <w:r>
        <w:t>&lt;</w:t>
      </w:r>
      <w:proofErr w:type="spellStart"/>
      <w:r>
        <w:t>TInput,Task</w:t>
      </w:r>
      <w:proofErr w:type="spellEnd"/>
      <w:r>
        <w:t xml:space="preserve">&gt;, in which case processing of that element is considered </w:t>
      </w:r>
      <w:r w:rsidR="0024662E">
        <w:t xml:space="preserve">completed </w:t>
      </w:r>
      <w:r>
        <w:t xml:space="preserve">not when the delegate returns but when the returned Task completes.  This enables an </w:t>
      </w:r>
      <w:proofErr w:type="spellStart"/>
      <w:r>
        <w:t>ActionBlock</w:t>
      </w:r>
      <w:proofErr w:type="spellEnd"/>
      <w:r>
        <w:t>&lt;</w:t>
      </w:r>
      <w:proofErr w:type="spellStart"/>
      <w:r>
        <w:t>TInput</w:t>
      </w:r>
      <w:proofErr w:type="spellEnd"/>
      <w:r>
        <w:t xml:space="preserve">&gt; to be used with both synchronous and asynchronous methods. </w:t>
      </w:r>
    </w:p>
    <w:p w:rsidR="0095789B" w:rsidRDefault="00F5767C" w:rsidP="00EA4F72">
      <w:r>
        <w:t xml:space="preserve">Data is provided to an </w:t>
      </w:r>
      <w:proofErr w:type="spellStart"/>
      <w:r>
        <w:t>ActionBlock</w:t>
      </w:r>
      <w:proofErr w:type="spellEnd"/>
      <w:r>
        <w:t>&lt;</w:t>
      </w:r>
      <w:proofErr w:type="spellStart"/>
      <w:r>
        <w:t>TInput</w:t>
      </w:r>
      <w:proofErr w:type="spellEnd"/>
      <w:r>
        <w:t xml:space="preserve">&gt; by posting to it, just as with the previously described buffers.  This input data is then buffered by the </w:t>
      </w:r>
      <w:proofErr w:type="spellStart"/>
      <w:r>
        <w:t>ActionBlock</w:t>
      </w:r>
      <w:proofErr w:type="spellEnd"/>
      <w:r>
        <w:t>&lt;</w:t>
      </w:r>
      <w:proofErr w:type="spellStart"/>
      <w:r>
        <w:t>TInput</w:t>
      </w:r>
      <w:proofErr w:type="spellEnd"/>
      <w:r>
        <w:t xml:space="preserve">&gt; until the block is ready to process it. </w:t>
      </w:r>
      <w:r w:rsidR="0095789B">
        <w:t xml:space="preserve">By default, an </w:t>
      </w:r>
      <w:proofErr w:type="spellStart"/>
      <w:r w:rsidR="0095789B">
        <w:t>ActionBlock</w:t>
      </w:r>
      <w:proofErr w:type="spellEnd"/>
      <w:r w:rsidR="0095789B">
        <w:t>&lt;</w:t>
      </w:r>
      <w:proofErr w:type="spellStart"/>
      <w:r w:rsidR="0095789B">
        <w:t>TInput</w:t>
      </w:r>
      <w:proofErr w:type="spellEnd"/>
      <w:r w:rsidR="0095789B">
        <w:t xml:space="preserve">&gt; processes a single message at a time; this is to provide easy to </w:t>
      </w:r>
      <w:r>
        <w:t>reason about</w:t>
      </w:r>
      <w:r w:rsidR="0095789B">
        <w:t xml:space="preserve"> semantics around the sequential ordering of message processing, which will happen in a FIFO order.  However, an </w:t>
      </w:r>
      <w:proofErr w:type="spellStart"/>
      <w:r w:rsidR="0095789B">
        <w:t>ActionBlock</w:t>
      </w:r>
      <w:proofErr w:type="spellEnd"/>
      <w:r w:rsidR="0095789B">
        <w:t>&lt;</w:t>
      </w:r>
      <w:proofErr w:type="spellStart"/>
      <w:r w:rsidR="0095789B">
        <w:t>TInput</w:t>
      </w:r>
      <w:proofErr w:type="spellEnd"/>
      <w:r w:rsidR="0095789B">
        <w:t xml:space="preserve">&gt; may be optionally configured to process multiple messages concurrently, </w:t>
      </w:r>
      <w:r w:rsidR="00AC5CBC">
        <w:t>with control over the degree of parallelism employed</w:t>
      </w:r>
      <w:r w:rsidR="00132030">
        <w:t xml:space="preserve">. </w:t>
      </w:r>
      <w:r w:rsidR="0095789B">
        <w:t>For more information, see the subsequent section of this document on dataflow block options.</w:t>
      </w:r>
    </w:p>
    <w:p w:rsidR="00A815F8" w:rsidRDefault="008E29A3" w:rsidP="008E29A3">
      <w:pPr>
        <w:ind w:firstLine="720"/>
      </w:pPr>
      <w:r>
        <w:rPr>
          <w:noProof/>
        </w:rPr>
        <w:drawing>
          <wp:inline distT="0" distB="0" distL="0" distR="0" wp14:anchorId="19C08BDD" wp14:editId="5F7B0E27">
            <wp:extent cx="3331596" cy="84335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0400" cy="843051"/>
                    </a:xfrm>
                    <a:prstGeom prst="rect">
                      <a:avLst/>
                    </a:prstGeom>
                  </pic:spPr>
                </pic:pic>
              </a:graphicData>
            </a:graphic>
          </wp:inline>
        </w:drawing>
      </w:r>
    </w:p>
    <w:p w:rsidR="0024662E" w:rsidRDefault="0024662E" w:rsidP="0024662E">
      <w:pPr>
        <w:pStyle w:val="Heading5"/>
      </w:pPr>
      <w:proofErr w:type="spellStart"/>
      <w:r>
        <w:lastRenderedPageBreak/>
        <w:t>ActionBlock</w:t>
      </w:r>
      <w:proofErr w:type="spellEnd"/>
      <w:r>
        <w:t>&lt;</w:t>
      </w:r>
      <w:proofErr w:type="spellStart"/>
      <w:r>
        <w:t>T</w:t>
      </w:r>
      <w:r w:rsidR="008A6722">
        <w:t>Input</w:t>
      </w:r>
      <w:proofErr w:type="spellEnd"/>
      <w:r>
        <w:t>&gt; Examples</w:t>
      </w:r>
    </w:p>
    <w:tbl>
      <w:tblPr>
        <w:tblStyle w:val="LightList-Acc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r>
              <w:t>Downloading Images Sequentially and Synchronously</w:t>
            </w:r>
          </w:p>
        </w:tc>
      </w:tr>
      <w:tr w:rsidR="0024662E"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pPr>
              <w:pStyle w:val="Code"/>
              <w:rPr>
                <w:rStyle w:val="Code-KeywordChar"/>
                <w:rFonts w:eastAsiaTheme="minorHAnsi"/>
                <w:b w:val="0"/>
                <w:color w:val="auto"/>
              </w:rPr>
            </w:pPr>
            <w:proofErr w:type="spellStart"/>
            <w:r w:rsidRPr="0024662E">
              <w:rPr>
                <w:rStyle w:val="Code-KeywordChar"/>
                <w:rFonts w:eastAsiaTheme="minorHAnsi"/>
                <w:b w:val="0"/>
              </w:rPr>
              <w:t>var</w:t>
            </w:r>
            <w:proofErr w:type="spellEnd"/>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proofErr w:type="spellStart"/>
            <w:r w:rsidRPr="0024662E">
              <w:rPr>
                <w:rStyle w:val="Code-TypeChar"/>
                <w:rFonts w:eastAsiaTheme="minorHAnsi"/>
                <w:b w:val="0"/>
              </w:rPr>
              <w:t>ActionBlock</w:t>
            </w:r>
            <w:proofErr w:type="spellEnd"/>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w:t>
            </w:r>
            <w:proofErr w:type="spellStart"/>
            <w:r>
              <w:rPr>
                <w:rStyle w:val="Code-KeywordChar"/>
                <w:rFonts w:eastAsiaTheme="minorHAnsi"/>
                <w:b w:val="0"/>
                <w:color w:val="auto"/>
              </w:rPr>
              <w:t>url</w:t>
            </w:r>
            <w:proofErr w:type="spellEnd"/>
            <w:r>
              <w:rPr>
                <w:rStyle w:val="Code-KeywordChar"/>
                <w:rFonts w:eastAsiaTheme="minorHAnsi"/>
                <w:b w:val="0"/>
                <w:color w:val="auto"/>
              </w:rPr>
              <w:t xml:space="preserve">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r>
              <w:rPr>
                <w:rFonts w:eastAsia="Times New Roman"/>
                <w:b w:val="0"/>
                <w:color w:val="008000"/>
              </w:rPr>
              <w:t xml:space="preserve">    </w:t>
            </w:r>
            <w:r w:rsidRPr="0024662E">
              <w:rPr>
                <w:rFonts w:eastAsia="Times New Roman"/>
                <w:b w:val="0"/>
                <w:color w:val="008000"/>
              </w:rPr>
              <w:t>// Download returns byte[]</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w:t>
            </w:r>
            <w:proofErr w:type="spellStart"/>
            <w:r>
              <w:rPr>
                <w:rStyle w:val="Code-KeywordChar"/>
                <w:rFonts w:eastAsiaTheme="minorHAnsi"/>
                <w:b w:val="0"/>
                <w:color w:val="auto"/>
              </w:rPr>
              <w:t>imageData</w:t>
            </w:r>
            <w:proofErr w:type="spellEnd"/>
            <w:r>
              <w:rPr>
                <w:rStyle w:val="Code-KeywordChar"/>
                <w:rFonts w:eastAsiaTheme="minorHAnsi"/>
                <w:b w:val="0"/>
                <w:color w:val="auto"/>
              </w:rPr>
              <w:t xml:space="preserve"> = Download(</w:t>
            </w:r>
            <w:proofErr w:type="spellStart"/>
            <w:r>
              <w:rPr>
                <w:rStyle w:val="Code-KeywordChar"/>
                <w:rFonts w:eastAsiaTheme="minorHAnsi"/>
                <w:b w:val="0"/>
                <w:color w:val="auto"/>
              </w:rPr>
              <w:t>url</w:t>
            </w:r>
            <w:proofErr w:type="spellEnd"/>
            <w:r>
              <w:rPr>
                <w:rStyle w:val="Code-KeywordChar"/>
                <w:rFonts w:eastAsiaTheme="minorHAnsi"/>
                <w:b w:val="0"/>
                <w:color w:val="auto"/>
              </w:rPr>
              <w:t xml:space="preserve">); </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Process(</w:t>
            </w:r>
            <w:proofErr w:type="spellStart"/>
            <w:r>
              <w:rPr>
                <w:rStyle w:val="Code-KeywordChar"/>
                <w:rFonts w:eastAsiaTheme="minorHAnsi"/>
                <w:b w:val="0"/>
                <w:color w:val="auto"/>
              </w:rPr>
              <w:t>imageData</w:t>
            </w:r>
            <w:proofErr w:type="spellEnd"/>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proofErr w:type="spellStart"/>
            <w:r>
              <w:rPr>
                <w:rStyle w:val="Code-KeywordChar"/>
                <w:rFonts w:eastAsiaTheme="minorHAnsi"/>
                <w:b w:val="0"/>
                <w:color w:val="auto"/>
              </w:rPr>
              <w:t>downloader.Post</w:t>
            </w:r>
            <w:proofErr w:type="spellEnd"/>
            <w:r>
              <w:rPr>
                <w:rStyle w:val="Code-KeywordChar"/>
                <w:rFonts w:eastAsiaTheme="minorHAnsi"/>
                <w:b w:val="0"/>
                <w:color w:val="auto"/>
              </w:rPr>
              <w: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w:t>
            </w:r>
            <w:r>
              <w:rPr>
                <w:rStyle w:val="Code-KeywordChar"/>
                <w:rFonts w:eastAsiaTheme="minorHAnsi"/>
                <w:b w:val="0"/>
                <w:color w:val="auto"/>
              </w:rPr>
              <w:t>);</w:t>
            </w:r>
          </w:p>
          <w:p w:rsidR="0024662E" w:rsidRPr="0024662E" w:rsidRDefault="0024662E" w:rsidP="0024662E">
            <w:pPr>
              <w:pStyle w:val="Code"/>
              <w:rPr>
                <w:b w:val="0"/>
              </w:rPr>
            </w:pPr>
            <w:proofErr w:type="spellStart"/>
            <w:r>
              <w:rPr>
                <w:rStyle w:val="Code-KeywordChar"/>
                <w:rFonts w:eastAsiaTheme="minorHAnsi"/>
                <w:b w:val="0"/>
                <w:color w:val="auto"/>
              </w:rPr>
              <w:t>downloader.Post</w:t>
            </w:r>
            <w:proofErr w:type="spellEnd"/>
            <w:r>
              <w:rPr>
                <w:rStyle w:val="Code-KeywordChar"/>
                <w:rFonts w:eastAsiaTheme="minorHAnsi"/>
                <w:b w:val="0"/>
                <w:color w:val="auto"/>
              </w:rPr>
              <w:t>(</w:t>
            </w:r>
            <w:r w:rsidRPr="0024662E">
              <w:rPr>
                <w:rStyle w:val="Code-TextChar"/>
                <w:rFonts w:eastAsiaTheme="minorHAnsi"/>
                <w:b w:val="0"/>
              </w:rPr>
              <w:t>"http://blogs.msdn.com/</w:t>
            </w:r>
            <w:proofErr w:type="spellStart"/>
            <w:r w:rsidRPr="0024662E">
              <w:rPr>
                <w:rStyle w:val="Code-TextChar"/>
                <w:rFonts w:eastAsiaTheme="minorHAnsi"/>
                <w:b w:val="0"/>
              </w:rPr>
              <w:t>pfxteam</w:t>
            </w:r>
            <w:proofErr w:type="spellEnd"/>
            <w:r w:rsidRPr="0024662E">
              <w:rPr>
                <w:rStyle w:val="Code-TextChar"/>
                <w:rFonts w:eastAsiaTheme="minorHAnsi"/>
                <w:b w:val="0"/>
              </w:rPr>
              <w:t>"</w:t>
            </w:r>
            <w:r>
              <w:rPr>
                <w:rStyle w:val="Code-KeywordChar"/>
                <w:rFonts w:eastAsiaTheme="minorHAnsi"/>
                <w:b w:val="0"/>
                <w:color w:val="auto"/>
              </w:rPr>
              <w:t>);</w:t>
            </w:r>
          </w:p>
        </w:tc>
      </w:tr>
    </w:tbl>
    <w:p w:rsidR="0024662E" w:rsidRDefault="0024662E" w:rsidP="0024662E"/>
    <w:tbl>
      <w:tblPr>
        <w:tblStyle w:val="LightList-Acc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r>
              <w:t xml:space="preserve">Downloading Images Sequentially </w:t>
            </w:r>
            <w:r w:rsidR="00F5767C">
              <w:t xml:space="preserve">and </w:t>
            </w:r>
            <w:r>
              <w:t>Asynchronously</w:t>
            </w:r>
          </w:p>
        </w:tc>
      </w:tr>
      <w:tr w:rsidR="0024662E" w:rsidRPr="002D6A18"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pPr>
              <w:pStyle w:val="Code"/>
              <w:rPr>
                <w:rStyle w:val="Code-KeywordChar"/>
                <w:rFonts w:eastAsiaTheme="minorHAnsi"/>
                <w:b w:val="0"/>
                <w:color w:val="auto"/>
              </w:rPr>
            </w:pPr>
            <w:proofErr w:type="spellStart"/>
            <w:r w:rsidRPr="0024662E">
              <w:rPr>
                <w:rStyle w:val="Code-KeywordChar"/>
                <w:rFonts w:eastAsiaTheme="minorHAnsi"/>
                <w:b w:val="0"/>
              </w:rPr>
              <w:t>var</w:t>
            </w:r>
            <w:proofErr w:type="spellEnd"/>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proofErr w:type="spellStart"/>
            <w:r w:rsidRPr="0024662E">
              <w:rPr>
                <w:rStyle w:val="Code-TypeChar"/>
                <w:rFonts w:eastAsiaTheme="minorHAnsi"/>
                <w:b w:val="0"/>
              </w:rPr>
              <w:t>ActionBlock</w:t>
            </w:r>
            <w:proofErr w:type="spellEnd"/>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w:t>
            </w:r>
            <w:proofErr w:type="spellStart"/>
            <w:r w:rsidR="0040582B" w:rsidRPr="0040582B">
              <w:rPr>
                <w:rStyle w:val="Code-KeywordChar"/>
                <w:rFonts w:eastAsiaTheme="minorHAnsi"/>
                <w:b w:val="0"/>
              </w:rPr>
              <w:t>async</w:t>
            </w:r>
            <w:proofErr w:type="spellEnd"/>
            <w:r w:rsidR="0040582B">
              <w:rPr>
                <w:rStyle w:val="Code-KeywordChar"/>
                <w:rFonts w:eastAsiaTheme="minorHAnsi"/>
                <w:b w:val="0"/>
                <w:color w:val="auto"/>
              </w:rPr>
              <w:t xml:space="preserve"> </w:t>
            </w:r>
            <w:proofErr w:type="spellStart"/>
            <w:r>
              <w:rPr>
                <w:rStyle w:val="Code-KeywordChar"/>
                <w:rFonts w:eastAsiaTheme="minorHAnsi"/>
                <w:b w:val="0"/>
                <w:color w:val="auto"/>
              </w:rPr>
              <w:t>url</w:t>
            </w:r>
            <w:proofErr w:type="spellEnd"/>
            <w:r>
              <w:rPr>
                <w:rStyle w:val="Code-KeywordChar"/>
                <w:rFonts w:eastAsiaTheme="minorHAnsi"/>
                <w:b w:val="0"/>
                <w:color w:val="auto"/>
              </w:rPr>
              <w:t xml:space="preserve">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w:t>
            </w:r>
            <w:proofErr w:type="spellStart"/>
            <w:r>
              <w:rPr>
                <w:rStyle w:val="Code-KeywordChar"/>
                <w:rFonts w:eastAsiaTheme="minorHAnsi"/>
                <w:b w:val="0"/>
                <w:color w:val="auto"/>
              </w:rPr>
              <w:t>imageData</w:t>
            </w:r>
            <w:proofErr w:type="spellEnd"/>
            <w:r>
              <w:rPr>
                <w:rStyle w:val="Code-KeywordChar"/>
                <w:rFonts w:eastAsiaTheme="minorHAnsi"/>
                <w:b w:val="0"/>
                <w:color w:val="auto"/>
              </w:rPr>
              <w:t xml:space="preserve"> = </w:t>
            </w:r>
            <w:r w:rsidRPr="0024662E">
              <w:rPr>
                <w:rStyle w:val="Code-KeywordChar"/>
                <w:rFonts w:eastAsiaTheme="minorHAnsi"/>
                <w:b w:val="0"/>
              </w:rPr>
              <w:t>await</w:t>
            </w:r>
            <w:r>
              <w:rPr>
                <w:rStyle w:val="Code-KeywordChar"/>
                <w:rFonts w:eastAsiaTheme="minorHAnsi"/>
                <w:b w:val="0"/>
                <w:color w:val="auto"/>
              </w:rPr>
              <w:t xml:space="preserve"> </w:t>
            </w:r>
            <w:proofErr w:type="spellStart"/>
            <w:r>
              <w:rPr>
                <w:rStyle w:val="Code-KeywordChar"/>
                <w:rFonts w:eastAsiaTheme="minorHAnsi"/>
                <w:b w:val="0"/>
                <w:color w:val="auto"/>
              </w:rPr>
              <w:t>DownloadAsync</w:t>
            </w:r>
            <w:proofErr w:type="spellEnd"/>
            <w:r>
              <w:rPr>
                <w:rStyle w:val="Code-KeywordChar"/>
                <w:rFonts w:eastAsiaTheme="minorHAnsi"/>
                <w:b w:val="0"/>
                <w:color w:val="auto"/>
              </w:rPr>
              <w:t>(</w:t>
            </w:r>
            <w:proofErr w:type="spellStart"/>
            <w:r>
              <w:rPr>
                <w:rStyle w:val="Code-KeywordChar"/>
                <w:rFonts w:eastAsiaTheme="minorHAnsi"/>
                <w:b w:val="0"/>
                <w:color w:val="auto"/>
              </w:rPr>
              <w:t>url</w:t>
            </w:r>
            <w:proofErr w:type="spellEnd"/>
            <w:r>
              <w:rPr>
                <w:rStyle w:val="Code-KeywordChar"/>
                <w:rFonts w:eastAsiaTheme="minorHAnsi"/>
                <w:b w:val="0"/>
                <w:color w:val="auto"/>
              </w:rPr>
              <w:t>);</w:t>
            </w:r>
          </w:p>
          <w:p w:rsidR="0024662E" w:rsidRP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Process(</w:t>
            </w:r>
            <w:proofErr w:type="spellStart"/>
            <w:r>
              <w:rPr>
                <w:rStyle w:val="Code-KeywordChar"/>
                <w:rFonts w:eastAsiaTheme="minorHAnsi"/>
                <w:b w:val="0"/>
                <w:color w:val="auto"/>
              </w:rPr>
              <w:t>imageData</w:t>
            </w:r>
            <w:proofErr w:type="spellEnd"/>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proofErr w:type="spellStart"/>
            <w:r>
              <w:rPr>
                <w:rStyle w:val="Code-KeywordChar"/>
                <w:rFonts w:eastAsiaTheme="minorHAnsi"/>
                <w:b w:val="0"/>
                <w:color w:val="auto"/>
              </w:rPr>
              <w:t>downloader.Post</w:t>
            </w:r>
            <w:proofErr w:type="spellEnd"/>
            <w:r>
              <w:rPr>
                <w:rStyle w:val="Code-KeywordChar"/>
                <w:rFonts w:eastAsiaTheme="minorHAnsi"/>
                <w:b w:val="0"/>
                <w:color w:val="auto"/>
              </w:rPr>
              <w: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 xml:space="preserve"> "</w:t>
            </w:r>
            <w:r>
              <w:rPr>
                <w:rStyle w:val="Code-KeywordChar"/>
                <w:rFonts w:eastAsiaTheme="minorHAnsi"/>
                <w:b w:val="0"/>
                <w:color w:val="auto"/>
              </w:rPr>
              <w:t>);</w:t>
            </w:r>
          </w:p>
          <w:p w:rsidR="0024662E" w:rsidRPr="0024662E" w:rsidRDefault="0024662E" w:rsidP="0024662E">
            <w:pPr>
              <w:pStyle w:val="Code"/>
              <w:rPr>
                <w:b w:val="0"/>
              </w:rPr>
            </w:pPr>
            <w:proofErr w:type="spellStart"/>
            <w:r>
              <w:rPr>
                <w:rStyle w:val="Code-KeywordChar"/>
                <w:rFonts w:eastAsiaTheme="minorHAnsi"/>
                <w:b w:val="0"/>
                <w:color w:val="auto"/>
              </w:rPr>
              <w:t>downloader.Post</w:t>
            </w:r>
            <w:proofErr w:type="spellEnd"/>
            <w:r>
              <w:rPr>
                <w:rStyle w:val="Code-KeywordChar"/>
                <w:rFonts w:eastAsiaTheme="minorHAnsi"/>
                <w:b w:val="0"/>
                <w:color w:val="auto"/>
              </w:rPr>
              <w:t>(</w:t>
            </w:r>
            <w:r w:rsidRPr="0024662E">
              <w:rPr>
                <w:rStyle w:val="Code-TextChar"/>
                <w:rFonts w:eastAsiaTheme="minorHAnsi"/>
                <w:b w:val="0"/>
              </w:rPr>
              <w:t>"http://blogs.msdn.com/</w:t>
            </w:r>
            <w:proofErr w:type="spellStart"/>
            <w:r w:rsidRPr="0024662E">
              <w:rPr>
                <w:rStyle w:val="Code-TextChar"/>
                <w:rFonts w:eastAsiaTheme="minorHAnsi"/>
                <w:b w:val="0"/>
              </w:rPr>
              <w:t>pfxteam</w:t>
            </w:r>
            <w:proofErr w:type="spellEnd"/>
            <w:r w:rsidRPr="0024662E">
              <w:rPr>
                <w:rStyle w:val="Code-TextChar"/>
                <w:rFonts w:eastAsiaTheme="minorHAnsi"/>
                <w:b w:val="0"/>
              </w:rPr>
              <w:t>"</w:t>
            </w:r>
            <w:r>
              <w:rPr>
                <w:rStyle w:val="Code-KeywordChar"/>
                <w:rFonts w:eastAsiaTheme="minorHAnsi"/>
                <w:b w:val="0"/>
                <w:color w:val="auto"/>
              </w:rPr>
              <w:t>);</w:t>
            </w:r>
          </w:p>
        </w:tc>
      </w:tr>
    </w:tbl>
    <w:p w:rsidR="0024662E" w:rsidRDefault="0024662E" w:rsidP="00EA4F72"/>
    <w:tbl>
      <w:tblPr>
        <w:tblStyle w:val="LightList-Acc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24662E">
            <w:r>
              <w:t>Throttling Asynchronous Downloads to at most 5 Concurrently</w:t>
            </w:r>
          </w:p>
        </w:tc>
      </w:tr>
      <w:tr w:rsidR="0024662E"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pPr>
              <w:pStyle w:val="Code"/>
              <w:rPr>
                <w:rStyle w:val="Code-KeywordChar"/>
                <w:rFonts w:eastAsiaTheme="minorHAnsi"/>
                <w:b w:val="0"/>
                <w:color w:val="auto"/>
              </w:rPr>
            </w:pPr>
            <w:proofErr w:type="spellStart"/>
            <w:r w:rsidRPr="0024662E">
              <w:rPr>
                <w:rStyle w:val="Code-KeywordChar"/>
                <w:rFonts w:eastAsiaTheme="minorHAnsi"/>
                <w:b w:val="0"/>
              </w:rPr>
              <w:t>var</w:t>
            </w:r>
            <w:proofErr w:type="spellEnd"/>
            <w:r w:rsidRPr="0024662E">
              <w:rPr>
                <w:rStyle w:val="Code-KeywordChar"/>
                <w:rFonts w:eastAsiaTheme="minorHAnsi"/>
                <w:b w:val="0"/>
                <w:color w:val="auto"/>
              </w:rPr>
              <w:t xml:space="preserve"> </w:t>
            </w:r>
            <w:r w:rsidR="00AC5CBC">
              <w:rPr>
                <w:rStyle w:val="Code-KeywordChar"/>
                <w:rFonts w:eastAsiaTheme="minorHAnsi"/>
                <w:b w:val="0"/>
                <w:color w:val="auto"/>
              </w:rPr>
              <w:t>downloader</w:t>
            </w:r>
            <w:r>
              <w:rPr>
                <w:rStyle w:val="Code-KeywordChar"/>
                <w:rFonts w:eastAsiaTheme="minorHAnsi"/>
                <w:b w:val="0"/>
                <w:color w:val="auto"/>
              </w:rPr>
              <w:t xml:space="preserve"> = </w:t>
            </w:r>
            <w:r w:rsidRPr="0024662E">
              <w:rPr>
                <w:rStyle w:val="Code-KeywordChar"/>
                <w:rFonts w:eastAsiaTheme="minorHAnsi"/>
                <w:b w:val="0"/>
              </w:rPr>
              <w:t>new</w:t>
            </w:r>
            <w:r>
              <w:rPr>
                <w:rStyle w:val="Code-KeywordChar"/>
                <w:rFonts w:eastAsiaTheme="minorHAnsi"/>
                <w:b w:val="0"/>
                <w:color w:val="auto"/>
              </w:rPr>
              <w:t xml:space="preserve"> </w:t>
            </w:r>
            <w:proofErr w:type="spellStart"/>
            <w:r w:rsidRPr="0024662E">
              <w:rPr>
                <w:rStyle w:val="Code-TypeChar"/>
                <w:rFonts w:eastAsiaTheme="minorHAnsi"/>
                <w:b w:val="0"/>
              </w:rPr>
              <w:t>ActionBlock</w:t>
            </w:r>
            <w:proofErr w:type="spellEnd"/>
            <w:r>
              <w:rPr>
                <w:rStyle w:val="Code-KeywordChar"/>
                <w:rFonts w:eastAsiaTheme="minorHAnsi"/>
                <w:b w:val="0"/>
                <w:color w:val="auto"/>
              </w:rPr>
              <w:t>&lt;</w:t>
            </w:r>
            <w:r w:rsidRPr="0024662E">
              <w:rPr>
                <w:rStyle w:val="Code-KeywordChar"/>
                <w:rFonts w:eastAsiaTheme="minorHAnsi"/>
                <w:b w:val="0"/>
              </w:rPr>
              <w:t>string</w:t>
            </w:r>
            <w:r>
              <w:rPr>
                <w:rStyle w:val="Code-KeywordChar"/>
                <w:rFonts w:eastAsiaTheme="minorHAnsi"/>
                <w:b w:val="0"/>
                <w:color w:val="auto"/>
              </w:rPr>
              <w:t>&gt;(</w:t>
            </w:r>
            <w:proofErr w:type="spellStart"/>
            <w:r w:rsidR="0040582B" w:rsidRPr="0040582B">
              <w:rPr>
                <w:rStyle w:val="Code-KeywordChar"/>
                <w:rFonts w:eastAsiaTheme="minorHAnsi"/>
                <w:b w:val="0"/>
              </w:rPr>
              <w:t>async</w:t>
            </w:r>
            <w:proofErr w:type="spellEnd"/>
            <w:r w:rsidR="0040582B">
              <w:rPr>
                <w:rStyle w:val="Code-KeywordChar"/>
                <w:rFonts w:eastAsiaTheme="minorHAnsi"/>
                <w:b w:val="0"/>
                <w:color w:val="auto"/>
              </w:rPr>
              <w:t xml:space="preserve"> </w:t>
            </w:r>
            <w:proofErr w:type="spellStart"/>
            <w:r>
              <w:rPr>
                <w:rStyle w:val="Code-KeywordChar"/>
                <w:rFonts w:eastAsiaTheme="minorHAnsi"/>
                <w:b w:val="0"/>
                <w:color w:val="auto"/>
              </w:rPr>
              <w:t>url</w:t>
            </w:r>
            <w:proofErr w:type="spellEnd"/>
            <w:r>
              <w:rPr>
                <w:rStyle w:val="Code-KeywordChar"/>
                <w:rFonts w:eastAsiaTheme="minorHAnsi"/>
                <w:b w:val="0"/>
                <w:color w:val="auto"/>
              </w:rPr>
              <w:t xml:space="preserve"> =&gt;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w:t>
            </w:r>
          </w:p>
          <w:p w:rsid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 xml:space="preserve">byte </w:t>
            </w:r>
            <w:r>
              <w:rPr>
                <w:rStyle w:val="Code-KeywordChar"/>
                <w:rFonts w:eastAsiaTheme="minorHAnsi"/>
                <w:b w:val="0"/>
                <w:color w:val="auto"/>
              </w:rPr>
              <w:t xml:space="preserve">[] </w:t>
            </w:r>
            <w:proofErr w:type="spellStart"/>
            <w:r>
              <w:rPr>
                <w:rStyle w:val="Code-KeywordChar"/>
                <w:rFonts w:eastAsiaTheme="minorHAnsi"/>
                <w:b w:val="0"/>
                <w:color w:val="auto"/>
              </w:rPr>
              <w:t>imageData</w:t>
            </w:r>
            <w:proofErr w:type="spellEnd"/>
            <w:r>
              <w:rPr>
                <w:rStyle w:val="Code-KeywordChar"/>
                <w:rFonts w:eastAsiaTheme="minorHAnsi"/>
                <w:b w:val="0"/>
                <w:color w:val="auto"/>
              </w:rPr>
              <w:t xml:space="preserve"> = </w:t>
            </w:r>
            <w:r w:rsidRPr="0024662E">
              <w:rPr>
                <w:rStyle w:val="Code-KeywordChar"/>
                <w:rFonts w:eastAsiaTheme="minorHAnsi"/>
                <w:b w:val="0"/>
              </w:rPr>
              <w:t>await</w:t>
            </w:r>
            <w:r>
              <w:rPr>
                <w:rStyle w:val="Code-KeywordChar"/>
                <w:rFonts w:eastAsiaTheme="minorHAnsi"/>
                <w:b w:val="0"/>
                <w:color w:val="auto"/>
              </w:rPr>
              <w:t xml:space="preserve"> </w:t>
            </w:r>
            <w:proofErr w:type="spellStart"/>
            <w:r>
              <w:rPr>
                <w:rStyle w:val="Code-KeywordChar"/>
                <w:rFonts w:eastAsiaTheme="minorHAnsi"/>
                <w:b w:val="0"/>
                <w:color w:val="auto"/>
              </w:rPr>
              <w:t>DownloadAsync</w:t>
            </w:r>
            <w:proofErr w:type="spellEnd"/>
            <w:r>
              <w:rPr>
                <w:rStyle w:val="Code-KeywordChar"/>
                <w:rFonts w:eastAsiaTheme="minorHAnsi"/>
                <w:b w:val="0"/>
                <w:color w:val="auto"/>
              </w:rPr>
              <w:t>(</w:t>
            </w:r>
            <w:proofErr w:type="spellStart"/>
            <w:r>
              <w:rPr>
                <w:rStyle w:val="Code-KeywordChar"/>
                <w:rFonts w:eastAsiaTheme="minorHAnsi"/>
                <w:b w:val="0"/>
                <w:color w:val="auto"/>
              </w:rPr>
              <w:t>url</w:t>
            </w:r>
            <w:proofErr w:type="spellEnd"/>
            <w:r>
              <w:rPr>
                <w:rStyle w:val="Code-KeywordChar"/>
                <w:rFonts w:eastAsiaTheme="minorHAnsi"/>
                <w:b w:val="0"/>
                <w:color w:val="auto"/>
              </w:rPr>
              <w:t>);</w:t>
            </w:r>
          </w:p>
          <w:p w:rsidR="0024662E" w:rsidRPr="0024662E" w:rsidRDefault="0024662E" w:rsidP="00C3550A">
            <w:pPr>
              <w:pStyle w:val="Code"/>
              <w:rPr>
                <w:rStyle w:val="Code-KeywordChar"/>
                <w:rFonts w:eastAsiaTheme="minorHAnsi"/>
                <w:b w:val="0"/>
                <w:color w:val="auto"/>
              </w:rPr>
            </w:pPr>
            <w:r>
              <w:rPr>
                <w:rStyle w:val="Code-KeywordChar"/>
                <w:rFonts w:eastAsiaTheme="minorHAnsi"/>
                <w:b w:val="0"/>
                <w:color w:val="auto"/>
              </w:rPr>
              <w:t xml:space="preserve">    Process(</w:t>
            </w:r>
            <w:proofErr w:type="spellStart"/>
            <w:r>
              <w:rPr>
                <w:rStyle w:val="Code-KeywordChar"/>
                <w:rFonts w:eastAsiaTheme="minorHAnsi"/>
                <w:b w:val="0"/>
                <w:color w:val="auto"/>
              </w:rPr>
              <w:t>imageData</w:t>
            </w:r>
            <w:proofErr w:type="spellEnd"/>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24662E">
              <w:rPr>
                <w:rStyle w:val="Code-KeywordChar"/>
                <w:rFonts w:eastAsiaTheme="minorHAnsi"/>
                <w:b w:val="0"/>
              </w:rPr>
              <w:t>new</w:t>
            </w:r>
            <w:r>
              <w:rPr>
                <w:rStyle w:val="Code-KeywordChar"/>
                <w:rFonts w:eastAsiaTheme="minorHAnsi"/>
                <w:b w:val="0"/>
                <w:color w:val="auto"/>
              </w:rPr>
              <w:t xml:space="preserve"> </w:t>
            </w:r>
            <w:proofErr w:type="spellStart"/>
            <w:r w:rsidRPr="0024662E">
              <w:rPr>
                <w:rStyle w:val="Code-TypeChar"/>
                <w:rFonts w:eastAsiaTheme="minorHAnsi"/>
                <w:b w:val="0"/>
              </w:rPr>
              <w:t>DataflowBlockOptions</w:t>
            </w:r>
            <w:proofErr w:type="spellEnd"/>
            <w:r w:rsidR="00D55A97">
              <w:rPr>
                <w:rStyle w:val="Code-KeywordChar"/>
                <w:rFonts w:eastAsiaTheme="minorHAnsi"/>
                <w:b w:val="0"/>
                <w:color w:val="auto"/>
              </w:rPr>
              <w:t xml:space="preserve"> { </w:t>
            </w:r>
            <w:proofErr w:type="spellStart"/>
            <w:r w:rsidR="00D55A97">
              <w:rPr>
                <w:rStyle w:val="Code-KeywordChar"/>
                <w:rFonts w:eastAsiaTheme="minorHAnsi"/>
                <w:b w:val="0"/>
                <w:color w:val="auto"/>
              </w:rPr>
              <w:t>MaxDegreeOfParallelism</w:t>
            </w:r>
            <w:proofErr w:type="spellEnd"/>
            <w:r w:rsidR="00D55A97">
              <w:rPr>
                <w:rStyle w:val="Code-KeywordChar"/>
                <w:rFonts w:eastAsiaTheme="minorHAnsi"/>
                <w:b w:val="0"/>
                <w:color w:val="auto"/>
              </w:rPr>
              <w:t xml:space="preserve"> =</w:t>
            </w:r>
            <w:r>
              <w:rPr>
                <w:rStyle w:val="Code-KeywordChar"/>
                <w:rFonts w:eastAsiaTheme="minorHAnsi"/>
                <w:b w:val="0"/>
                <w:color w:val="auto"/>
              </w:rPr>
              <w:t xml:space="preserve"> 5</w:t>
            </w:r>
            <w:r w:rsidR="00D55A97">
              <w:rPr>
                <w:rStyle w:val="Code-KeywordChar"/>
                <w:rFonts w:eastAsiaTheme="minorHAnsi"/>
                <w:b w:val="0"/>
                <w:color w:val="auto"/>
              </w:rPr>
              <w:t xml:space="preserve"> });</w:t>
            </w:r>
            <w:r>
              <w:rPr>
                <w:rStyle w:val="Code-KeywordChar"/>
                <w:rFonts w:eastAsiaTheme="minorHAnsi"/>
                <w:b w:val="0"/>
                <w:color w:val="auto"/>
              </w:rPr>
              <w:t xml:space="preserve"> </w:t>
            </w:r>
          </w:p>
          <w:p w:rsidR="0024662E" w:rsidRDefault="0024662E" w:rsidP="0024662E">
            <w:pPr>
              <w:pStyle w:val="Code"/>
              <w:rPr>
                <w:rStyle w:val="Code-KeywordChar"/>
                <w:rFonts w:eastAsiaTheme="minorHAnsi"/>
                <w:b w:val="0"/>
                <w:color w:val="auto"/>
              </w:rPr>
            </w:pPr>
          </w:p>
          <w:p w:rsidR="0024662E" w:rsidRDefault="0024662E" w:rsidP="0024662E">
            <w:pPr>
              <w:pStyle w:val="Code"/>
              <w:rPr>
                <w:rStyle w:val="Code-KeywordChar"/>
                <w:rFonts w:eastAsiaTheme="minorHAnsi"/>
                <w:b w:val="0"/>
                <w:color w:val="auto"/>
              </w:rPr>
            </w:pPr>
            <w:proofErr w:type="spellStart"/>
            <w:r>
              <w:rPr>
                <w:rStyle w:val="Code-KeywordChar"/>
                <w:rFonts w:eastAsiaTheme="minorHAnsi"/>
                <w:b w:val="0"/>
                <w:color w:val="auto"/>
              </w:rPr>
              <w:t>downloader.Post</w:t>
            </w:r>
            <w:proofErr w:type="spellEnd"/>
            <w:r>
              <w:rPr>
                <w:rStyle w:val="Code-KeywordChar"/>
                <w:rFonts w:eastAsiaTheme="minorHAnsi"/>
                <w:b w:val="0"/>
                <w:color w:val="auto"/>
              </w:rPr>
              <w:t>(</w:t>
            </w:r>
            <w:r w:rsidRPr="0024662E">
              <w:rPr>
                <w:rStyle w:val="Code-TextChar"/>
                <w:rFonts w:eastAsiaTheme="minorHAnsi"/>
                <w:b w:val="0"/>
              </w:rPr>
              <w:t>"http://</w:t>
            </w:r>
            <w:r>
              <w:rPr>
                <w:rStyle w:val="Code-TextChar"/>
                <w:rFonts w:eastAsiaTheme="minorHAnsi"/>
                <w:b w:val="0"/>
              </w:rPr>
              <w:t>msdn</w:t>
            </w:r>
            <w:r w:rsidRPr="0024662E">
              <w:rPr>
                <w:rStyle w:val="Code-TextChar"/>
                <w:rFonts w:eastAsiaTheme="minorHAnsi"/>
                <w:b w:val="0"/>
              </w:rPr>
              <w:t>.com</w:t>
            </w:r>
            <w:r>
              <w:rPr>
                <w:rStyle w:val="Code-TextChar"/>
                <w:rFonts w:eastAsiaTheme="minorHAnsi"/>
                <w:b w:val="0"/>
              </w:rPr>
              <w:t>/concurrency</w:t>
            </w:r>
            <w:r w:rsidRPr="0024662E">
              <w:rPr>
                <w:rStyle w:val="Code-TextChar"/>
                <w:rFonts w:eastAsiaTheme="minorHAnsi"/>
                <w:b w:val="0"/>
              </w:rPr>
              <w:t xml:space="preserve"> "</w:t>
            </w:r>
            <w:r>
              <w:rPr>
                <w:rStyle w:val="Code-KeywordChar"/>
                <w:rFonts w:eastAsiaTheme="minorHAnsi"/>
                <w:b w:val="0"/>
                <w:color w:val="auto"/>
              </w:rPr>
              <w:t>);</w:t>
            </w:r>
          </w:p>
          <w:p w:rsidR="0024662E" w:rsidRPr="0024662E" w:rsidRDefault="0024662E" w:rsidP="0024662E">
            <w:pPr>
              <w:pStyle w:val="Code"/>
              <w:rPr>
                <w:b w:val="0"/>
              </w:rPr>
            </w:pPr>
            <w:proofErr w:type="spellStart"/>
            <w:r>
              <w:rPr>
                <w:rStyle w:val="Code-KeywordChar"/>
                <w:rFonts w:eastAsiaTheme="minorHAnsi"/>
                <w:b w:val="0"/>
                <w:color w:val="auto"/>
              </w:rPr>
              <w:t>downloader.Post</w:t>
            </w:r>
            <w:proofErr w:type="spellEnd"/>
            <w:r>
              <w:rPr>
                <w:rStyle w:val="Code-KeywordChar"/>
                <w:rFonts w:eastAsiaTheme="minorHAnsi"/>
                <w:b w:val="0"/>
                <w:color w:val="auto"/>
              </w:rPr>
              <w:t>(</w:t>
            </w:r>
            <w:r w:rsidRPr="0024662E">
              <w:rPr>
                <w:rStyle w:val="Code-TextChar"/>
                <w:rFonts w:eastAsiaTheme="minorHAnsi"/>
                <w:b w:val="0"/>
              </w:rPr>
              <w:t>"http://blogs.msdn.com/</w:t>
            </w:r>
            <w:proofErr w:type="spellStart"/>
            <w:r w:rsidRPr="0024662E">
              <w:rPr>
                <w:rStyle w:val="Code-TextChar"/>
                <w:rFonts w:eastAsiaTheme="minorHAnsi"/>
                <w:b w:val="0"/>
              </w:rPr>
              <w:t>pfxteam</w:t>
            </w:r>
            <w:proofErr w:type="spellEnd"/>
            <w:r w:rsidRPr="0024662E">
              <w:rPr>
                <w:rStyle w:val="Code-TextChar"/>
                <w:rFonts w:eastAsiaTheme="minorHAnsi"/>
                <w:b w:val="0"/>
              </w:rPr>
              <w:t>"</w:t>
            </w:r>
            <w:r>
              <w:rPr>
                <w:rStyle w:val="Code-KeywordChar"/>
                <w:rFonts w:eastAsiaTheme="minorHAnsi"/>
                <w:b w:val="0"/>
                <w:color w:val="auto"/>
              </w:rPr>
              <w:t>);</w:t>
            </w:r>
          </w:p>
        </w:tc>
      </w:tr>
    </w:tbl>
    <w:p w:rsidR="0024662E" w:rsidRDefault="0024662E" w:rsidP="00EA4F72"/>
    <w:tbl>
      <w:tblPr>
        <w:tblStyle w:val="LightList-Accent6"/>
        <w:tblW w:w="7659" w:type="dxa"/>
        <w:tblInd w:w="720" w:type="dxa"/>
        <w:tblLook w:val="04A0" w:firstRow="1" w:lastRow="0" w:firstColumn="1" w:lastColumn="0" w:noHBand="0" w:noVBand="1"/>
      </w:tblPr>
      <w:tblGrid>
        <w:gridCol w:w="7659"/>
      </w:tblGrid>
      <w:tr w:rsidR="0024662E"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24662E" w:rsidRDefault="0024662E" w:rsidP="00C3550A">
            <w:r>
              <w:t xml:space="preserve">Load Balancing </w:t>
            </w:r>
            <w:r w:rsidR="001A7D48">
              <w:t xml:space="preserve">Based on Demand </w:t>
            </w:r>
            <w:r>
              <w:t xml:space="preserve">Across N </w:t>
            </w:r>
            <w:proofErr w:type="spellStart"/>
            <w:r>
              <w:t>ActionBlocks</w:t>
            </w:r>
            <w:proofErr w:type="spellEnd"/>
          </w:p>
        </w:tc>
      </w:tr>
      <w:tr w:rsidR="0024662E"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24662E" w:rsidRPr="0024662E" w:rsidRDefault="0024662E" w:rsidP="0024662E">
            <w:pPr>
              <w:pStyle w:val="Code"/>
              <w:rPr>
                <w:rStyle w:val="Code-KeywordChar"/>
                <w:rFonts w:eastAsiaTheme="minorHAnsi"/>
                <w:b w:val="0"/>
                <w:color w:val="auto"/>
              </w:rPr>
            </w:pPr>
            <w:proofErr w:type="spellStart"/>
            <w:r w:rsidRPr="0024662E">
              <w:rPr>
                <w:rStyle w:val="Code-KeywordChar"/>
                <w:rFonts w:eastAsiaTheme="minorHAnsi"/>
                <w:b w:val="0"/>
              </w:rPr>
              <w:t>var</w:t>
            </w:r>
            <w:proofErr w:type="spellEnd"/>
            <w:r w:rsidRPr="0024662E">
              <w:rPr>
                <w:rStyle w:val="Code-KeywordChar"/>
                <w:rFonts w:eastAsiaTheme="minorHAnsi"/>
                <w:b w:val="0"/>
                <w:color w:val="auto"/>
              </w:rPr>
              <w:t xml:space="preserve"> </w:t>
            </w:r>
            <w:proofErr w:type="spellStart"/>
            <w:r w:rsidRPr="0024662E">
              <w:rPr>
                <w:rStyle w:val="Code-KeywordChar"/>
                <w:rFonts w:eastAsiaTheme="minorHAnsi"/>
                <w:b w:val="0"/>
                <w:color w:val="auto"/>
              </w:rPr>
              <w:t>dbo</w:t>
            </w:r>
            <w:proofErr w:type="spellEnd"/>
            <w:r w:rsidRPr="0024662E">
              <w:rPr>
                <w:rStyle w:val="Code-KeywordChar"/>
                <w:rFonts w:eastAsiaTheme="minorHAnsi"/>
                <w:b w:val="0"/>
                <w:color w:val="auto"/>
              </w:rPr>
              <w:t xml:space="preserve"> = </w:t>
            </w:r>
            <w:r w:rsidRPr="0024662E">
              <w:rPr>
                <w:rStyle w:val="Code-KeywordChar"/>
                <w:rFonts w:eastAsiaTheme="minorHAnsi"/>
                <w:b w:val="0"/>
              </w:rPr>
              <w:t>new</w:t>
            </w:r>
            <w:r w:rsidRPr="0024662E">
              <w:rPr>
                <w:rStyle w:val="Code-KeywordChar"/>
                <w:rFonts w:eastAsiaTheme="minorHAnsi"/>
                <w:b w:val="0"/>
                <w:color w:val="auto"/>
              </w:rPr>
              <w:t xml:space="preserve"> </w:t>
            </w:r>
            <w:proofErr w:type="spellStart"/>
            <w:r w:rsidRPr="0024662E">
              <w:rPr>
                <w:rStyle w:val="Code-TypeChar"/>
                <w:rFonts w:eastAsiaTheme="minorHAnsi"/>
                <w:b w:val="0"/>
              </w:rPr>
              <w:t>DataflowBlockOptions</w:t>
            </w:r>
            <w:proofErr w:type="spellEnd"/>
            <w:r w:rsidR="00D55A97">
              <w:rPr>
                <w:rStyle w:val="Code-KeywordChar"/>
                <w:rFonts w:eastAsiaTheme="minorHAnsi"/>
                <w:b w:val="0"/>
                <w:color w:val="auto"/>
              </w:rPr>
              <w:t xml:space="preserve"> { </w:t>
            </w:r>
            <w:proofErr w:type="spellStart"/>
            <w:r w:rsidR="00D55A97">
              <w:rPr>
                <w:rStyle w:val="Code-KeywordChar"/>
                <w:rFonts w:eastAsiaTheme="minorHAnsi"/>
                <w:b w:val="0"/>
                <w:color w:val="auto"/>
              </w:rPr>
              <w:t>BoundedCapacity</w:t>
            </w:r>
            <w:proofErr w:type="spellEnd"/>
            <w:r w:rsidR="00D55A97">
              <w:rPr>
                <w:rStyle w:val="Code-KeywordChar"/>
                <w:rFonts w:eastAsiaTheme="minorHAnsi"/>
                <w:b w:val="0"/>
                <w:color w:val="auto"/>
              </w:rPr>
              <w:t xml:space="preserve"> = 1 };</w:t>
            </w:r>
          </w:p>
          <w:p w:rsidR="0024662E" w:rsidRDefault="0024662E" w:rsidP="00C3550A">
            <w:pPr>
              <w:pStyle w:val="Code"/>
              <w:rPr>
                <w:rStyle w:val="Code-KeywordChar"/>
                <w:rFonts w:eastAsiaTheme="minorHAnsi"/>
                <w:b w:val="0"/>
              </w:rPr>
            </w:pPr>
          </w:p>
          <w:p w:rsidR="0024662E" w:rsidRDefault="0024662E" w:rsidP="00C3550A">
            <w:pPr>
              <w:pStyle w:val="Code"/>
              <w:rPr>
                <w:rStyle w:val="Code-KeywordChar"/>
                <w:rFonts w:eastAsiaTheme="minorHAnsi"/>
                <w:b w:val="0"/>
                <w:color w:val="auto"/>
              </w:rPr>
            </w:pPr>
            <w:proofErr w:type="spellStart"/>
            <w:r w:rsidRPr="0024662E">
              <w:rPr>
                <w:rStyle w:val="Code-KeywordChar"/>
                <w:rFonts w:eastAsiaTheme="minorHAnsi"/>
                <w:b w:val="0"/>
              </w:rPr>
              <w:t>var</w:t>
            </w:r>
            <w:proofErr w:type="spellEnd"/>
            <w:r w:rsidRPr="0024662E">
              <w:rPr>
                <w:rStyle w:val="Code-KeywordChar"/>
                <w:rFonts w:eastAsiaTheme="minorHAnsi"/>
                <w:b w:val="0"/>
                <w:color w:val="auto"/>
              </w:rPr>
              <w:t xml:space="preserve"> </w:t>
            </w:r>
            <w:r>
              <w:rPr>
                <w:rStyle w:val="Code-KeywordChar"/>
                <w:rFonts w:eastAsiaTheme="minorHAnsi"/>
                <w:b w:val="0"/>
                <w:color w:val="auto"/>
              </w:rPr>
              <w:t>workers = (</w:t>
            </w:r>
            <w:r w:rsidRPr="00834951">
              <w:rPr>
                <w:rStyle w:val="Code-KeywordChar"/>
                <w:rFonts w:eastAsiaTheme="minorHAnsi"/>
                <w:b w:val="0"/>
              </w:rPr>
              <w:t>from</w:t>
            </w:r>
            <w:r>
              <w:rPr>
                <w:rStyle w:val="Code-KeywordChar"/>
                <w:rFonts w:eastAsiaTheme="minorHAnsi"/>
                <w:b w:val="0"/>
                <w:color w:val="auto"/>
              </w:rPr>
              <w:t xml:space="preserve"> i </w:t>
            </w:r>
            <w:r w:rsidRPr="00834951">
              <w:rPr>
                <w:rStyle w:val="Code-KeywordChar"/>
                <w:rFonts w:eastAsiaTheme="minorHAnsi"/>
                <w:b w:val="0"/>
              </w:rPr>
              <w:t>in</w:t>
            </w:r>
            <w:r>
              <w:rPr>
                <w:rStyle w:val="Code-KeywordChar"/>
                <w:rFonts w:eastAsiaTheme="minorHAnsi"/>
                <w:b w:val="0"/>
                <w:color w:val="auto"/>
              </w:rPr>
              <w:t xml:space="preserve"> </w:t>
            </w:r>
            <w:proofErr w:type="spellStart"/>
            <w:r w:rsidRPr="00834951">
              <w:rPr>
                <w:rStyle w:val="Code-TypeChar"/>
                <w:rFonts w:eastAsiaTheme="minorHAnsi"/>
                <w:b w:val="0"/>
              </w:rPr>
              <w:t>Enumerable</w:t>
            </w:r>
            <w:r>
              <w:rPr>
                <w:rStyle w:val="Code-KeywordChar"/>
                <w:rFonts w:eastAsiaTheme="minorHAnsi"/>
                <w:b w:val="0"/>
                <w:color w:val="auto"/>
              </w:rPr>
              <w:t>.Range</w:t>
            </w:r>
            <w:proofErr w:type="spellEnd"/>
            <w:r>
              <w:rPr>
                <w:rStyle w:val="Code-KeywordChar"/>
                <w:rFonts w:eastAsiaTheme="minorHAnsi"/>
                <w:b w:val="0"/>
                <w:color w:val="auto"/>
              </w:rPr>
              <w:t>(0, N)</w:t>
            </w:r>
          </w:p>
          <w:p w:rsidR="0024662E" w:rsidRDefault="0024662E" w:rsidP="0024662E">
            <w:pPr>
              <w:pStyle w:val="Code"/>
              <w:rPr>
                <w:rStyle w:val="Code-KeywordChar"/>
                <w:rFonts w:eastAsiaTheme="minorHAnsi"/>
                <w:b w:val="0"/>
                <w:color w:val="auto"/>
              </w:rPr>
            </w:pPr>
            <w:r>
              <w:rPr>
                <w:rStyle w:val="Code-KeywordChar"/>
                <w:rFonts w:eastAsiaTheme="minorHAnsi"/>
                <w:b w:val="0"/>
                <w:color w:val="auto"/>
              </w:rPr>
              <w:t xml:space="preserve">               </w:t>
            </w:r>
            <w:r w:rsidRPr="00834951">
              <w:rPr>
                <w:rStyle w:val="Code-KeywordChar"/>
                <w:rFonts w:eastAsiaTheme="minorHAnsi"/>
                <w:b w:val="0"/>
              </w:rPr>
              <w:t>select</w:t>
            </w:r>
            <w:r>
              <w:rPr>
                <w:rStyle w:val="Code-KeywordChar"/>
                <w:rFonts w:eastAsiaTheme="minorHAnsi"/>
                <w:b w:val="0"/>
                <w:color w:val="auto"/>
              </w:rPr>
              <w:t xml:space="preserve"> </w:t>
            </w:r>
            <w:r w:rsidRPr="0024662E">
              <w:rPr>
                <w:rStyle w:val="Code-KeywordChar"/>
                <w:rFonts w:eastAsiaTheme="minorHAnsi"/>
                <w:b w:val="0"/>
              </w:rPr>
              <w:t>new</w:t>
            </w:r>
            <w:r>
              <w:rPr>
                <w:rStyle w:val="Code-KeywordChar"/>
                <w:rFonts w:eastAsiaTheme="minorHAnsi"/>
                <w:b w:val="0"/>
                <w:color w:val="auto"/>
              </w:rPr>
              <w:t xml:space="preserve"> </w:t>
            </w:r>
            <w:proofErr w:type="spellStart"/>
            <w:r w:rsidRPr="0024662E">
              <w:rPr>
                <w:rStyle w:val="Code-TypeChar"/>
                <w:rFonts w:eastAsiaTheme="minorHAnsi"/>
                <w:b w:val="0"/>
              </w:rPr>
              <w:t>ActionBlock</w:t>
            </w:r>
            <w:proofErr w:type="spellEnd"/>
            <w:r>
              <w:rPr>
                <w:rStyle w:val="Code-KeywordChar"/>
                <w:rFonts w:eastAsiaTheme="minorHAnsi"/>
                <w:b w:val="0"/>
                <w:color w:val="auto"/>
              </w:rPr>
              <w:t>&lt;</w:t>
            </w:r>
            <w:proofErr w:type="spellStart"/>
            <w:r w:rsidRPr="0024662E">
              <w:rPr>
                <w:rStyle w:val="Code-KeywordChar"/>
                <w:rFonts w:eastAsiaTheme="minorHAnsi"/>
                <w:b w:val="0"/>
              </w:rPr>
              <w:t>int</w:t>
            </w:r>
            <w:proofErr w:type="spellEnd"/>
            <w:r>
              <w:rPr>
                <w:rStyle w:val="Code-KeywordChar"/>
                <w:rFonts w:eastAsiaTheme="minorHAnsi"/>
                <w:b w:val="0"/>
                <w:color w:val="auto"/>
              </w:rPr>
              <w:t>&gt;(</w:t>
            </w:r>
            <w:proofErr w:type="spellStart"/>
            <w:r>
              <w:rPr>
                <w:rStyle w:val="Code-KeywordChar"/>
                <w:rFonts w:eastAsiaTheme="minorHAnsi"/>
                <w:b w:val="0"/>
                <w:color w:val="auto"/>
              </w:rPr>
              <w:t>DoWork</w:t>
            </w:r>
            <w:proofErr w:type="spellEnd"/>
            <w:r>
              <w:rPr>
                <w:rStyle w:val="Code-KeywordChar"/>
                <w:rFonts w:eastAsiaTheme="minorHAnsi"/>
                <w:b w:val="0"/>
                <w:color w:val="auto"/>
              </w:rPr>
              <w:t xml:space="preserve">, </w:t>
            </w:r>
            <w:proofErr w:type="spellStart"/>
            <w:r>
              <w:rPr>
                <w:rStyle w:val="Code-KeywordChar"/>
                <w:rFonts w:eastAsiaTheme="minorHAnsi"/>
                <w:b w:val="0"/>
                <w:color w:val="auto"/>
              </w:rPr>
              <w:t>dbo</w:t>
            </w:r>
            <w:proofErr w:type="spellEnd"/>
            <w:r>
              <w:rPr>
                <w:rStyle w:val="Code-KeywordChar"/>
                <w:rFonts w:eastAsiaTheme="minorHAnsi"/>
                <w:b w:val="0"/>
                <w:color w:val="auto"/>
              </w:rPr>
              <w:t>)).</w:t>
            </w:r>
            <w:proofErr w:type="spellStart"/>
            <w:r>
              <w:rPr>
                <w:rStyle w:val="Code-KeywordChar"/>
                <w:rFonts w:eastAsiaTheme="minorHAnsi"/>
                <w:b w:val="0"/>
                <w:color w:val="auto"/>
              </w:rPr>
              <w:t>ToArray</w:t>
            </w:r>
            <w:proofErr w:type="spellEnd"/>
            <w:r>
              <w:rPr>
                <w:rStyle w:val="Code-KeywordChar"/>
                <w:rFonts w:eastAsiaTheme="minorHAnsi"/>
                <w:b w:val="0"/>
                <w:color w:val="auto"/>
              </w:rPr>
              <w:t>();</w:t>
            </w:r>
          </w:p>
          <w:p w:rsidR="0024662E" w:rsidRDefault="0024662E" w:rsidP="0024662E">
            <w:pPr>
              <w:pStyle w:val="Code"/>
              <w:rPr>
                <w:rStyle w:val="Code-KeywordChar"/>
                <w:rFonts w:eastAsiaTheme="minorHAnsi"/>
                <w:b w:val="0"/>
                <w:color w:val="auto"/>
              </w:rPr>
            </w:pPr>
          </w:p>
          <w:p w:rsidR="00834951" w:rsidRDefault="00834951" w:rsidP="0024662E">
            <w:pPr>
              <w:pStyle w:val="Code"/>
              <w:rPr>
                <w:rStyle w:val="Code-KeywordChar"/>
                <w:rFonts w:eastAsiaTheme="minorHAnsi"/>
                <w:b w:val="0"/>
                <w:color w:val="auto"/>
              </w:rPr>
            </w:pPr>
            <w:proofErr w:type="spellStart"/>
            <w:r>
              <w:rPr>
                <w:rStyle w:val="Code-TypeChar"/>
                <w:rFonts w:eastAsiaTheme="minorHAnsi"/>
                <w:b w:val="0"/>
              </w:rPr>
              <w:t>ISourceBlock</w:t>
            </w:r>
            <w:proofErr w:type="spellEnd"/>
            <w:r>
              <w:rPr>
                <w:rStyle w:val="Code-KeywordChar"/>
                <w:rFonts w:eastAsiaTheme="minorHAnsi"/>
                <w:b w:val="0"/>
                <w:color w:val="auto"/>
              </w:rPr>
              <w:t>&lt;</w:t>
            </w:r>
            <w:proofErr w:type="spellStart"/>
            <w:r>
              <w:rPr>
                <w:rStyle w:val="Code-KeywordChar"/>
                <w:rFonts w:eastAsiaTheme="minorHAnsi"/>
                <w:b w:val="0"/>
                <w:color w:val="auto"/>
              </w:rPr>
              <w:t>int</w:t>
            </w:r>
            <w:proofErr w:type="spellEnd"/>
            <w:r>
              <w:rPr>
                <w:rStyle w:val="Code-KeywordChar"/>
                <w:rFonts w:eastAsiaTheme="minorHAnsi"/>
                <w:b w:val="0"/>
                <w:color w:val="auto"/>
              </w:rPr>
              <w:t xml:space="preserve">&gt; </w:t>
            </w:r>
            <w:proofErr w:type="spellStart"/>
            <w:r w:rsidR="0024662E">
              <w:rPr>
                <w:rStyle w:val="Code-KeywordChar"/>
                <w:rFonts w:eastAsiaTheme="minorHAnsi"/>
                <w:b w:val="0"/>
                <w:color w:val="auto"/>
              </w:rPr>
              <w:t>data</w:t>
            </w:r>
            <w:r>
              <w:rPr>
                <w:rStyle w:val="Code-KeywordChar"/>
                <w:rFonts w:eastAsiaTheme="minorHAnsi"/>
                <w:b w:val="0"/>
                <w:color w:val="auto"/>
              </w:rPr>
              <w:t>Source</w:t>
            </w:r>
            <w:proofErr w:type="spellEnd"/>
            <w:r w:rsidR="0024662E">
              <w:rPr>
                <w:rStyle w:val="Code-KeywordChar"/>
                <w:rFonts w:eastAsiaTheme="minorHAnsi"/>
                <w:b w:val="0"/>
                <w:color w:val="auto"/>
              </w:rPr>
              <w:t xml:space="preserve"> =</w:t>
            </w:r>
            <w:r>
              <w:rPr>
                <w:rStyle w:val="Code-KeywordChar"/>
                <w:rFonts w:eastAsiaTheme="minorHAnsi"/>
                <w:b w:val="0"/>
                <w:color w:val="auto"/>
              </w:rPr>
              <w:t xml:space="preserve"> …;</w:t>
            </w:r>
          </w:p>
          <w:p w:rsidR="00834951" w:rsidRPr="0024662E" w:rsidRDefault="0024662E" w:rsidP="0024662E">
            <w:pPr>
              <w:pStyle w:val="Code"/>
              <w:rPr>
                <w:b w:val="0"/>
              </w:rPr>
            </w:pPr>
            <w:proofErr w:type="spellStart"/>
            <w:r w:rsidRPr="00834951">
              <w:rPr>
                <w:rStyle w:val="Code-KeywordChar"/>
                <w:rFonts w:eastAsiaTheme="minorHAnsi"/>
                <w:b w:val="0"/>
              </w:rPr>
              <w:t>foreach</w:t>
            </w:r>
            <w:proofErr w:type="spellEnd"/>
            <w:r>
              <w:rPr>
                <w:rStyle w:val="Code-KeywordChar"/>
                <w:rFonts w:eastAsiaTheme="minorHAnsi"/>
                <w:b w:val="0"/>
                <w:color w:val="auto"/>
              </w:rPr>
              <w:t>(</w:t>
            </w:r>
            <w:proofErr w:type="spellStart"/>
            <w:r w:rsidRPr="00834951">
              <w:rPr>
                <w:rStyle w:val="Code-KeywordChar"/>
                <w:rFonts w:eastAsiaTheme="minorHAnsi"/>
                <w:b w:val="0"/>
              </w:rPr>
              <w:t>var</w:t>
            </w:r>
            <w:proofErr w:type="spellEnd"/>
            <w:r>
              <w:rPr>
                <w:rStyle w:val="Code-KeywordChar"/>
                <w:rFonts w:eastAsiaTheme="minorHAnsi"/>
                <w:b w:val="0"/>
                <w:color w:val="auto"/>
              </w:rPr>
              <w:t xml:space="preserve"> worker </w:t>
            </w:r>
            <w:r w:rsidRPr="00834951">
              <w:rPr>
                <w:rStyle w:val="Code-KeywordChar"/>
                <w:rFonts w:eastAsiaTheme="minorHAnsi"/>
                <w:b w:val="0"/>
              </w:rPr>
              <w:t>in</w:t>
            </w:r>
            <w:r>
              <w:rPr>
                <w:rStyle w:val="Code-KeywordChar"/>
                <w:rFonts w:eastAsiaTheme="minorHAnsi"/>
                <w:b w:val="0"/>
                <w:color w:val="auto"/>
              </w:rPr>
              <w:t xml:space="preserve"> workers) </w:t>
            </w:r>
            <w:proofErr w:type="spellStart"/>
            <w:r w:rsidR="00834951">
              <w:rPr>
                <w:rStyle w:val="Code-KeywordChar"/>
                <w:rFonts w:eastAsiaTheme="minorHAnsi"/>
                <w:b w:val="0"/>
                <w:color w:val="auto"/>
              </w:rPr>
              <w:t>dataSource</w:t>
            </w:r>
            <w:r>
              <w:rPr>
                <w:rStyle w:val="Code-KeywordChar"/>
                <w:rFonts w:eastAsiaTheme="minorHAnsi"/>
                <w:b w:val="0"/>
                <w:color w:val="auto"/>
              </w:rPr>
              <w:t>.LinkTo</w:t>
            </w:r>
            <w:proofErr w:type="spellEnd"/>
            <w:r>
              <w:rPr>
                <w:rStyle w:val="Code-KeywordChar"/>
                <w:rFonts w:eastAsiaTheme="minorHAnsi"/>
                <w:b w:val="0"/>
                <w:color w:val="auto"/>
              </w:rPr>
              <w:t>(workers);</w:t>
            </w:r>
          </w:p>
        </w:tc>
      </w:tr>
    </w:tbl>
    <w:p w:rsidR="0024662E" w:rsidRDefault="0024662E" w:rsidP="00EA4F72"/>
    <w:tbl>
      <w:tblPr>
        <w:tblStyle w:val="LightList-Accent6"/>
        <w:tblW w:w="7659" w:type="dxa"/>
        <w:tblInd w:w="720" w:type="dxa"/>
        <w:tblLook w:val="04A0" w:firstRow="1" w:lastRow="0" w:firstColumn="1" w:lastColumn="0" w:noHBand="0" w:noVBand="1"/>
      </w:tblPr>
      <w:tblGrid>
        <w:gridCol w:w="7659"/>
      </w:tblGrid>
      <w:tr w:rsidR="00834951" w:rsidTr="0083495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834951" w:rsidRDefault="00834951" w:rsidP="00C3550A">
            <w:r>
              <w:t>Processing on the UI Thread</w:t>
            </w:r>
          </w:p>
        </w:tc>
      </w:tr>
      <w:tr w:rsidR="00834951" w:rsidRPr="0024662E" w:rsidTr="0083495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834951" w:rsidRDefault="00834951" w:rsidP="00834951">
            <w:pPr>
              <w:pStyle w:val="Code"/>
              <w:rPr>
                <w:b w:val="0"/>
              </w:rPr>
            </w:pPr>
            <w:proofErr w:type="spellStart"/>
            <w:r w:rsidRPr="00834951">
              <w:rPr>
                <w:rStyle w:val="Code-KeywordChar"/>
                <w:rFonts w:eastAsiaTheme="minorHAnsi"/>
                <w:b w:val="0"/>
              </w:rPr>
              <w:t>var</w:t>
            </w:r>
            <w:proofErr w:type="spellEnd"/>
            <w:r w:rsidRPr="00834951">
              <w:rPr>
                <w:b w:val="0"/>
              </w:rPr>
              <w:t xml:space="preserve"> </w:t>
            </w:r>
            <w:proofErr w:type="spellStart"/>
            <w:r>
              <w:rPr>
                <w:b w:val="0"/>
              </w:rPr>
              <w:t>ab</w:t>
            </w:r>
            <w:proofErr w:type="spellEnd"/>
            <w:r>
              <w:rPr>
                <w:b w:val="0"/>
              </w:rPr>
              <w:t xml:space="preserve"> = </w:t>
            </w:r>
            <w:r w:rsidRPr="00834951">
              <w:rPr>
                <w:rStyle w:val="Code-KeywordChar"/>
                <w:rFonts w:eastAsiaTheme="minorHAnsi"/>
                <w:b w:val="0"/>
              </w:rPr>
              <w:t>new</w:t>
            </w:r>
            <w:r>
              <w:rPr>
                <w:b w:val="0"/>
              </w:rPr>
              <w:t xml:space="preserve"> </w:t>
            </w:r>
            <w:proofErr w:type="spellStart"/>
            <w:r w:rsidRPr="00834951">
              <w:rPr>
                <w:rStyle w:val="Code-TypeChar"/>
                <w:rFonts w:eastAsiaTheme="minorHAnsi"/>
                <w:b w:val="0"/>
              </w:rPr>
              <w:t>ActionBlock</w:t>
            </w:r>
            <w:proofErr w:type="spellEnd"/>
            <w:r>
              <w:rPr>
                <w:b w:val="0"/>
              </w:rPr>
              <w:t>&lt;</w:t>
            </w:r>
            <w:r w:rsidRPr="00834951">
              <w:rPr>
                <w:rStyle w:val="Code-TypeChar"/>
                <w:rFonts w:eastAsiaTheme="minorHAnsi"/>
                <w:b w:val="0"/>
              </w:rPr>
              <w:t>Bitmap</w:t>
            </w:r>
            <w:r>
              <w:rPr>
                <w:b w:val="0"/>
              </w:rPr>
              <w:t>&gt;(image =&gt;</w:t>
            </w:r>
          </w:p>
          <w:p w:rsidR="00834951" w:rsidRDefault="00834951" w:rsidP="00834951">
            <w:pPr>
              <w:pStyle w:val="Code"/>
              <w:rPr>
                <w:b w:val="0"/>
              </w:rPr>
            </w:pPr>
            <w:r>
              <w:rPr>
                <w:b w:val="0"/>
              </w:rPr>
              <w:t>{</w:t>
            </w:r>
          </w:p>
          <w:p w:rsidR="00834951" w:rsidRDefault="00834951" w:rsidP="00834951">
            <w:pPr>
              <w:pStyle w:val="Code"/>
              <w:rPr>
                <w:b w:val="0"/>
              </w:rPr>
            </w:pPr>
            <w:r>
              <w:rPr>
                <w:b w:val="0"/>
              </w:rPr>
              <w:t xml:space="preserve">    </w:t>
            </w:r>
            <w:proofErr w:type="spellStart"/>
            <w:r>
              <w:rPr>
                <w:b w:val="0"/>
              </w:rPr>
              <w:t>panel.Add</w:t>
            </w:r>
            <w:proofErr w:type="spellEnd"/>
            <w:r>
              <w:rPr>
                <w:b w:val="0"/>
              </w:rPr>
              <w:t>(image);</w:t>
            </w:r>
          </w:p>
          <w:p w:rsidR="00834951" w:rsidRDefault="00834951" w:rsidP="00834951">
            <w:pPr>
              <w:pStyle w:val="Code"/>
              <w:rPr>
                <w:b w:val="0"/>
              </w:rPr>
            </w:pPr>
            <w:r>
              <w:rPr>
                <w:b w:val="0"/>
              </w:rPr>
              <w:t xml:space="preserve">    </w:t>
            </w:r>
            <w:proofErr w:type="spellStart"/>
            <w:r>
              <w:rPr>
                <w:b w:val="0"/>
              </w:rPr>
              <w:t>txtStatus.Text</w:t>
            </w:r>
            <w:proofErr w:type="spellEnd"/>
            <w:r>
              <w:rPr>
                <w:b w:val="0"/>
              </w:rPr>
              <w:t xml:space="preserve"> = </w:t>
            </w:r>
            <w:r w:rsidRPr="00834951">
              <w:rPr>
                <w:rStyle w:val="Code-TextChar"/>
                <w:rFonts w:eastAsiaTheme="minorHAnsi"/>
                <w:b w:val="0"/>
              </w:rPr>
              <w:t>"Added image #"</w:t>
            </w:r>
            <w:r>
              <w:rPr>
                <w:b w:val="0"/>
              </w:rPr>
              <w:t xml:space="preserve"> + </w:t>
            </w:r>
            <w:proofErr w:type="spellStart"/>
            <w:r>
              <w:rPr>
                <w:b w:val="0"/>
              </w:rPr>
              <w:t>panel.Items.Count</w:t>
            </w:r>
            <w:proofErr w:type="spellEnd"/>
            <w:r>
              <w:rPr>
                <w:b w:val="0"/>
              </w:rPr>
              <w:t>;</w:t>
            </w:r>
          </w:p>
          <w:p w:rsidR="00D55A97" w:rsidRDefault="00834951" w:rsidP="00834951">
            <w:pPr>
              <w:pStyle w:val="Code"/>
              <w:rPr>
                <w:b w:val="0"/>
              </w:rPr>
            </w:pPr>
            <w:r>
              <w:rPr>
                <w:b w:val="0"/>
              </w:rPr>
              <w:t xml:space="preserve">}, </w:t>
            </w:r>
            <w:r w:rsidRPr="00834951">
              <w:rPr>
                <w:rStyle w:val="Code-KeywordChar"/>
                <w:rFonts w:eastAsiaTheme="minorHAnsi"/>
                <w:b w:val="0"/>
              </w:rPr>
              <w:t>new</w:t>
            </w:r>
            <w:r>
              <w:rPr>
                <w:b w:val="0"/>
              </w:rPr>
              <w:t xml:space="preserve"> </w:t>
            </w:r>
            <w:proofErr w:type="spellStart"/>
            <w:r w:rsidRPr="00834951">
              <w:rPr>
                <w:rStyle w:val="Code-TypeChar"/>
                <w:rFonts w:eastAsiaTheme="minorHAnsi"/>
                <w:b w:val="0"/>
              </w:rPr>
              <w:t>DataflowBlockOptions</w:t>
            </w:r>
            <w:proofErr w:type="spellEnd"/>
            <w:r w:rsidR="00D55A97">
              <w:rPr>
                <w:b w:val="0"/>
              </w:rPr>
              <w:t xml:space="preserve"> { </w:t>
            </w:r>
          </w:p>
          <w:p w:rsidR="00834951" w:rsidRPr="00834951" w:rsidRDefault="00D55A97" w:rsidP="00834951">
            <w:pPr>
              <w:pStyle w:val="Code"/>
              <w:rPr>
                <w:b w:val="0"/>
              </w:rPr>
            </w:pPr>
            <w:r>
              <w:rPr>
                <w:b w:val="0"/>
              </w:rPr>
              <w:t xml:space="preserve">    </w:t>
            </w:r>
            <w:proofErr w:type="spellStart"/>
            <w:r>
              <w:rPr>
                <w:b w:val="0"/>
              </w:rPr>
              <w:t>TaskScheduler</w:t>
            </w:r>
            <w:proofErr w:type="spellEnd"/>
            <w:r>
              <w:rPr>
                <w:b w:val="0"/>
              </w:rPr>
              <w:t xml:space="preserve"> = </w:t>
            </w:r>
            <w:proofErr w:type="spellStart"/>
            <w:r w:rsidR="00834951" w:rsidRPr="00834951">
              <w:rPr>
                <w:rStyle w:val="Code-TypeChar"/>
                <w:rFonts w:eastAsiaTheme="minorHAnsi"/>
                <w:b w:val="0"/>
              </w:rPr>
              <w:t>TaskScheduler</w:t>
            </w:r>
            <w:r w:rsidR="00834951">
              <w:rPr>
                <w:b w:val="0"/>
              </w:rPr>
              <w:t>.FromC</w:t>
            </w:r>
            <w:r>
              <w:rPr>
                <w:b w:val="0"/>
              </w:rPr>
              <w:t>urrentSynchronizationContext</w:t>
            </w:r>
            <w:proofErr w:type="spellEnd"/>
            <w:r>
              <w:rPr>
                <w:b w:val="0"/>
              </w:rPr>
              <w:t>() });</w:t>
            </w:r>
          </w:p>
        </w:tc>
      </w:tr>
    </w:tbl>
    <w:p w:rsidR="0024662E" w:rsidRDefault="0024662E" w:rsidP="00EA4F72"/>
    <w:p w:rsidR="00785C0E" w:rsidRDefault="00785C0E" w:rsidP="00785C0E">
      <w:pPr>
        <w:pStyle w:val="Heading4"/>
      </w:pPr>
      <w:proofErr w:type="spellStart"/>
      <w:r>
        <w:lastRenderedPageBreak/>
        <w:t>TransformBlock</w:t>
      </w:r>
      <w:proofErr w:type="spellEnd"/>
      <w:r>
        <w:t>&lt;</w:t>
      </w:r>
      <w:proofErr w:type="spellStart"/>
      <w:r>
        <w:t>TInput</w:t>
      </w:r>
      <w:proofErr w:type="gramStart"/>
      <w:r>
        <w:t>,TOutput</w:t>
      </w:r>
      <w:proofErr w:type="spellEnd"/>
      <w:proofErr w:type="gramEnd"/>
      <w:r>
        <w:t>&gt;</w:t>
      </w:r>
    </w:p>
    <w:p w:rsidR="008A6722" w:rsidRDefault="008A6722" w:rsidP="008A6722">
      <w:r>
        <w:t xml:space="preserve">As with </w:t>
      </w:r>
      <w:proofErr w:type="spellStart"/>
      <w:r>
        <w:t>ActionBlock</w:t>
      </w:r>
      <w:proofErr w:type="spellEnd"/>
      <w:r>
        <w:t>&lt;</w:t>
      </w:r>
      <w:proofErr w:type="spellStart"/>
      <w:r>
        <w:t>TInput</w:t>
      </w:r>
      <w:proofErr w:type="spellEnd"/>
      <w:r>
        <w:t xml:space="preserve">&gt;, </w:t>
      </w:r>
      <w:proofErr w:type="spellStart"/>
      <w:r>
        <w:t>TransformBlock</w:t>
      </w:r>
      <w:proofErr w:type="spellEnd"/>
      <w:r>
        <w:t>&lt;</w:t>
      </w:r>
      <w:proofErr w:type="spellStart"/>
      <w:r>
        <w:t>TInput</w:t>
      </w:r>
      <w:proofErr w:type="gramStart"/>
      <w:r>
        <w:t>,TOutput</w:t>
      </w:r>
      <w:proofErr w:type="spellEnd"/>
      <w:proofErr w:type="gramEnd"/>
      <w:r>
        <w:t xml:space="preserve">&gt; enables the execution of a delegate to perform some action for each input datum; unlike with </w:t>
      </w:r>
      <w:proofErr w:type="spellStart"/>
      <w:r>
        <w:t>ActionBlock</w:t>
      </w:r>
      <w:proofErr w:type="spellEnd"/>
      <w:r>
        <w:t>&lt;</w:t>
      </w:r>
      <w:proofErr w:type="spellStart"/>
      <w:r>
        <w:t>TInput</w:t>
      </w:r>
      <w:proofErr w:type="spellEnd"/>
      <w:r>
        <w:t xml:space="preserve">&gt;, this processing has an output.  This delegate can be a </w:t>
      </w:r>
      <w:proofErr w:type="spellStart"/>
      <w:r>
        <w:t>Func</w:t>
      </w:r>
      <w:proofErr w:type="spellEnd"/>
      <w:r>
        <w:t>&lt;</w:t>
      </w:r>
      <w:proofErr w:type="spellStart"/>
      <w:r>
        <w:t>TInput,TOutput</w:t>
      </w:r>
      <w:proofErr w:type="spellEnd"/>
      <w:r>
        <w:t xml:space="preserve">&gt;, in which case processing of that element is considered completed when the delegate returns, or it can be a </w:t>
      </w:r>
      <w:proofErr w:type="spellStart"/>
      <w:r>
        <w:t>Func</w:t>
      </w:r>
      <w:proofErr w:type="spellEnd"/>
      <w:r>
        <w:t>&lt;</w:t>
      </w:r>
      <w:proofErr w:type="spellStart"/>
      <w:r>
        <w:t>TInput,Task</w:t>
      </w:r>
      <w:proofErr w:type="spellEnd"/>
      <w:r>
        <w:t>&lt;</w:t>
      </w:r>
      <w:proofErr w:type="spellStart"/>
      <w:r>
        <w:t>TOutput</w:t>
      </w:r>
      <w:proofErr w:type="spellEnd"/>
      <w:r>
        <w:t xml:space="preserve">&gt;&gt;, in which case processing of that element is considered completed not when the delegate returns but when the returned Task completes.  This enables a </w:t>
      </w:r>
      <w:proofErr w:type="spellStart"/>
      <w:r>
        <w:t>TransformBlock</w:t>
      </w:r>
      <w:proofErr w:type="spellEnd"/>
      <w:r>
        <w:t>&lt;</w:t>
      </w:r>
      <w:proofErr w:type="spellStart"/>
      <w:r>
        <w:t>TInput</w:t>
      </w:r>
      <w:proofErr w:type="gramStart"/>
      <w:r>
        <w:t>,TOutput</w:t>
      </w:r>
      <w:proofErr w:type="spellEnd"/>
      <w:proofErr w:type="gramEnd"/>
      <w:r>
        <w:t xml:space="preserve">&gt; to be used with both synchronous and asynchronous methods. </w:t>
      </w:r>
    </w:p>
    <w:p w:rsidR="008A6722" w:rsidRDefault="008A6722" w:rsidP="00EA4F72">
      <w:r>
        <w:t xml:space="preserve">A </w:t>
      </w:r>
      <w:proofErr w:type="spellStart"/>
      <w:r>
        <w:t>TransformBlock</w:t>
      </w:r>
      <w:proofErr w:type="spellEnd"/>
      <w:r>
        <w:t>&lt;</w:t>
      </w:r>
      <w:proofErr w:type="spellStart"/>
      <w:r>
        <w:t>TInp</w:t>
      </w:r>
      <w:r w:rsidR="00F5767C">
        <w:t>ut</w:t>
      </w:r>
      <w:proofErr w:type="gramStart"/>
      <w:r w:rsidR="00F5767C">
        <w:t>,TOutput</w:t>
      </w:r>
      <w:proofErr w:type="spellEnd"/>
      <w:proofErr w:type="gramEnd"/>
      <w:r w:rsidR="00F5767C">
        <w:t>&gt; buffers both its input</w:t>
      </w:r>
      <w:r w:rsidR="009C1F2A">
        <w:t>s</w:t>
      </w:r>
      <w:r w:rsidR="00F5767C">
        <w:t xml:space="preserve"> and </w:t>
      </w:r>
      <w:r>
        <w:t xml:space="preserve">its outputs.  This output buffer behaves just like a </w:t>
      </w:r>
      <w:proofErr w:type="spellStart"/>
      <w:r>
        <w:t>BufferBlock</w:t>
      </w:r>
      <w:proofErr w:type="spellEnd"/>
      <w:r>
        <w:t>&lt;</w:t>
      </w:r>
      <w:proofErr w:type="spellStart"/>
      <w:r>
        <w:t>TOutput</w:t>
      </w:r>
      <w:proofErr w:type="spellEnd"/>
      <w:r>
        <w:t>&gt;.</w:t>
      </w:r>
    </w:p>
    <w:p w:rsidR="0095789B" w:rsidRDefault="0095789B" w:rsidP="00EA4F72">
      <w:r>
        <w:t xml:space="preserve">As with </w:t>
      </w:r>
      <w:proofErr w:type="spellStart"/>
      <w:r>
        <w:t>ActionBlock</w:t>
      </w:r>
      <w:proofErr w:type="spellEnd"/>
      <w:r>
        <w:t>&lt;</w:t>
      </w:r>
      <w:proofErr w:type="spellStart"/>
      <w:r>
        <w:t>TInput</w:t>
      </w:r>
      <w:proofErr w:type="spellEnd"/>
      <w:r>
        <w:t xml:space="preserve">&gt;, </w:t>
      </w:r>
      <w:proofErr w:type="spellStart"/>
      <w:r>
        <w:t>TransformBlock</w:t>
      </w:r>
      <w:proofErr w:type="spellEnd"/>
      <w:r>
        <w:t>&lt;</w:t>
      </w:r>
      <w:proofErr w:type="spellStart"/>
      <w:r>
        <w:t>TInput</w:t>
      </w:r>
      <w:proofErr w:type="gramStart"/>
      <w:r>
        <w:t>,TOutput</w:t>
      </w:r>
      <w:proofErr w:type="spellEnd"/>
      <w:proofErr w:type="gramEnd"/>
      <w:r>
        <w:t xml:space="preserve">&gt; defaults to processing one message at a time, maintaining strict FIFO ordering.  </w:t>
      </w:r>
      <w:r w:rsidR="00F5767C">
        <w:t xml:space="preserve">And </w:t>
      </w:r>
      <w:r>
        <w:t xml:space="preserve">as with </w:t>
      </w:r>
      <w:proofErr w:type="spellStart"/>
      <w:r>
        <w:t>ActionBlock</w:t>
      </w:r>
      <w:proofErr w:type="spellEnd"/>
      <w:r>
        <w:t>&lt;</w:t>
      </w:r>
      <w:proofErr w:type="spellStart"/>
      <w:r>
        <w:t>TInput</w:t>
      </w:r>
      <w:proofErr w:type="spellEnd"/>
      <w:r>
        <w:t>&gt;</w:t>
      </w:r>
      <w:r w:rsidR="00132030">
        <w:t>,</w:t>
      </w:r>
      <w:r>
        <w:t xml:space="preserve"> it may also be configured to process multiple messages concurrently.  In doing so</w:t>
      </w:r>
      <w:r w:rsidR="00132030">
        <w:t>,</w:t>
      </w:r>
      <w:r>
        <w:t xml:space="preserve"> however, it still ensures that output messages are propagated in the same order that they arrived at the block (internally, the block uses a reordering buffer to fix up any out-of-order issues that might arise from processing multiple messages concurrently).</w:t>
      </w:r>
    </w:p>
    <w:p w:rsidR="0095789B" w:rsidRDefault="008E29A3" w:rsidP="008E29A3">
      <w:pPr>
        <w:ind w:firstLine="720"/>
      </w:pPr>
      <w:r>
        <w:rPr>
          <w:noProof/>
        </w:rPr>
        <w:drawing>
          <wp:inline distT="0" distB="0" distL="0" distR="0" wp14:anchorId="614DAB06" wp14:editId="501382F5">
            <wp:extent cx="5011947" cy="857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1947" cy="857279"/>
                    </a:xfrm>
                    <a:prstGeom prst="rect">
                      <a:avLst/>
                    </a:prstGeom>
                  </pic:spPr>
                </pic:pic>
              </a:graphicData>
            </a:graphic>
          </wp:inline>
        </w:drawing>
      </w:r>
    </w:p>
    <w:p w:rsidR="008A6722" w:rsidRDefault="008A6722" w:rsidP="008A6722">
      <w:pPr>
        <w:pStyle w:val="Heading5"/>
      </w:pPr>
      <w:proofErr w:type="spellStart"/>
      <w:r>
        <w:t>TransformBlock</w:t>
      </w:r>
      <w:proofErr w:type="spellEnd"/>
      <w:r>
        <w:t>&lt;</w:t>
      </w:r>
      <w:proofErr w:type="spellStart"/>
      <w:r>
        <w:t>TInput</w:t>
      </w:r>
      <w:proofErr w:type="gramStart"/>
      <w:r>
        <w:t>,TOutput</w:t>
      </w:r>
      <w:proofErr w:type="spellEnd"/>
      <w:proofErr w:type="gramEnd"/>
      <w:r>
        <w:t>&gt; Examples</w:t>
      </w:r>
    </w:p>
    <w:tbl>
      <w:tblPr>
        <w:tblStyle w:val="LightList-Accent6"/>
        <w:tblW w:w="7659" w:type="dxa"/>
        <w:tblInd w:w="720" w:type="dxa"/>
        <w:tblLook w:val="04A0" w:firstRow="1" w:lastRow="0" w:firstColumn="1" w:lastColumn="0" w:noHBand="0" w:noVBand="1"/>
      </w:tblPr>
      <w:tblGrid>
        <w:gridCol w:w="7659"/>
      </w:tblGrid>
      <w:tr w:rsidR="008A6722" w:rsidTr="00C3550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8A6722" w:rsidRDefault="008A6722" w:rsidP="008A6722">
            <w:r>
              <w:t>A Concurrent Pipeline</w:t>
            </w:r>
          </w:p>
        </w:tc>
      </w:tr>
      <w:tr w:rsidR="008A6722" w:rsidRPr="002D6A18" w:rsidTr="00C3550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8A6722" w:rsidP="0095789B">
            <w:pPr>
              <w:pStyle w:val="Code"/>
              <w:rPr>
                <w:b w:val="0"/>
              </w:rPr>
            </w:pPr>
            <w:proofErr w:type="spellStart"/>
            <w:r w:rsidRPr="00EE3D95">
              <w:rPr>
                <w:rStyle w:val="Code-KeywordChar"/>
                <w:rFonts w:eastAsiaTheme="minorHAnsi"/>
                <w:b w:val="0"/>
              </w:rPr>
              <w:t>var</w:t>
            </w:r>
            <w:proofErr w:type="spellEnd"/>
            <w:r>
              <w:rPr>
                <w:b w:val="0"/>
              </w:rPr>
              <w:t xml:space="preserve"> </w:t>
            </w:r>
            <w:r w:rsidR="0095789B">
              <w:rPr>
                <w:b w:val="0"/>
              </w:rPr>
              <w:t xml:space="preserve">compressor = </w:t>
            </w:r>
            <w:r w:rsidR="0095789B" w:rsidRPr="00EE3D95">
              <w:rPr>
                <w:rStyle w:val="Code-KeywordChar"/>
                <w:rFonts w:eastAsiaTheme="minorHAnsi"/>
                <w:b w:val="0"/>
              </w:rPr>
              <w:t>new</w:t>
            </w:r>
            <w:r w:rsidR="0095789B">
              <w:rPr>
                <w:b w:val="0"/>
              </w:rPr>
              <w:t xml:space="preserve"> </w:t>
            </w:r>
            <w:proofErr w:type="spellStart"/>
            <w:r w:rsidR="0095789B" w:rsidRPr="00EE3D95">
              <w:rPr>
                <w:rStyle w:val="Code-TypeChar"/>
                <w:rFonts w:eastAsiaTheme="minorHAnsi"/>
                <w:b w:val="0"/>
              </w:rPr>
              <w:t>TransformBlock</w:t>
            </w:r>
            <w:proofErr w:type="spellEnd"/>
            <w:r w:rsidR="0095789B">
              <w:rPr>
                <w:b w:val="0"/>
              </w:rPr>
              <w:t>&lt;</w:t>
            </w:r>
            <w:r w:rsidR="0095789B" w:rsidRPr="00EE3D95">
              <w:rPr>
                <w:rStyle w:val="Code-KeywordChar"/>
                <w:rFonts w:eastAsiaTheme="minorHAnsi"/>
                <w:b w:val="0"/>
              </w:rPr>
              <w:t>byte</w:t>
            </w:r>
            <w:r w:rsidR="0095789B">
              <w:rPr>
                <w:b w:val="0"/>
              </w:rPr>
              <w:t>[],</w:t>
            </w:r>
            <w:r w:rsidR="0095789B" w:rsidRPr="00EE3D95">
              <w:rPr>
                <w:rStyle w:val="Code-KeywordChar"/>
                <w:rFonts w:eastAsiaTheme="minorHAnsi"/>
                <w:b w:val="0"/>
              </w:rPr>
              <w:t>byte</w:t>
            </w:r>
            <w:r w:rsidR="0095789B">
              <w:rPr>
                <w:b w:val="0"/>
              </w:rPr>
              <w:t>[]&gt;(</w:t>
            </w:r>
          </w:p>
          <w:p w:rsidR="0095789B" w:rsidRDefault="0095789B" w:rsidP="0095789B">
            <w:pPr>
              <w:pStyle w:val="Code"/>
              <w:rPr>
                <w:b w:val="0"/>
              </w:rPr>
            </w:pPr>
            <w:r>
              <w:rPr>
                <w:b w:val="0"/>
              </w:rPr>
              <w:t xml:space="preserve">    input =&gt; Compress(input));</w:t>
            </w:r>
          </w:p>
          <w:p w:rsidR="0095789B" w:rsidRDefault="0095789B" w:rsidP="0095789B">
            <w:pPr>
              <w:pStyle w:val="Code"/>
              <w:rPr>
                <w:b w:val="0"/>
              </w:rPr>
            </w:pPr>
            <w:proofErr w:type="spellStart"/>
            <w:r w:rsidRPr="00EE3D95">
              <w:rPr>
                <w:rStyle w:val="Code-KeywordChar"/>
                <w:rFonts w:eastAsiaTheme="minorHAnsi"/>
                <w:b w:val="0"/>
              </w:rPr>
              <w:t>var</w:t>
            </w:r>
            <w:proofErr w:type="spellEnd"/>
            <w:r>
              <w:rPr>
                <w:b w:val="0"/>
              </w:rPr>
              <w:t xml:space="preserve"> </w:t>
            </w:r>
            <w:proofErr w:type="spellStart"/>
            <w:r>
              <w:rPr>
                <w:b w:val="0"/>
              </w:rPr>
              <w:t>encryptor</w:t>
            </w:r>
            <w:proofErr w:type="spellEnd"/>
            <w:r>
              <w:rPr>
                <w:b w:val="0"/>
              </w:rPr>
              <w:t xml:space="preserve"> = </w:t>
            </w:r>
            <w:r w:rsidRPr="00EE3D95">
              <w:rPr>
                <w:rStyle w:val="Code-KeywordChar"/>
                <w:rFonts w:eastAsiaTheme="minorHAnsi"/>
                <w:b w:val="0"/>
              </w:rPr>
              <w:t>new</w:t>
            </w:r>
            <w:r>
              <w:rPr>
                <w:b w:val="0"/>
              </w:rPr>
              <w:t xml:space="preserve"> </w:t>
            </w:r>
            <w:proofErr w:type="spellStart"/>
            <w:r w:rsidRPr="00EE3D95">
              <w:rPr>
                <w:rStyle w:val="Code-TypeChar"/>
                <w:rFonts w:eastAsiaTheme="minorHAnsi"/>
                <w:b w:val="0"/>
              </w:rPr>
              <w:t>TransformBlock</w:t>
            </w:r>
            <w:proofErr w:type="spellEnd"/>
            <w:r>
              <w:rPr>
                <w:b w:val="0"/>
              </w:rPr>
              <w:t>&lt;</w:t>
            </w:r>
            <w:r w:rsidRPr="00EE3D95">
              <w:rPr>
                <w:rStyle w:val="Code-KeywordChar"/>
                <w:rFonts w:eastAsiaTheme="minorHAnsi"/>
                <w:b w:val="0"/>
              </w:rPr>
              <w:t>byte</w:t>
            </w:r>
            <w:r>
              <w:rPr>
                <w:b w:val="0"/>
              </w:rPr>
              <w:t>[],</w:t>
            </w:r>
            <w:r w:rsidRPr="00EE3D95">
              <w:rPr>
                <w:rStyle w:val="Code-KeywordChar"/>
                <w:rFonts w:eastAsiaTheme="minorHAnsi"/>
                <w:b w:val="0"/>
              </w:rPr>
              <w:t>byte</w:t>
            </w:r>
            <w:r>
              <w:rPr>
                <w:b w:val="0"/>
              </w:rPr>
              <w:t>[]&gt;(</w:t>
            </w:r>
          </w:p>
          <w:p w:rsidR="0095789B" w:rsidRDefault="0095789B" w:rsidP="0095789B">
            <w:pPr>
              <w:pStyle w:val="Code"/>
              <w:rPr>
                <w:b w:val="0"/>
              </w:rPr>
            </w:pPr>
            <w:r>
              <w:rPr>
                <w:b w:val="0"/>
              </w:rPr>
              <w:t xml:space="preserve">    input =&gt; Encrypt(input));</w:t>
            </w:r>
          </w:p>
          <w:p w:rsidR="0095789B" w:rsidRPr="008A6722" w:rsidRDefault="0095789B" w:rsidP="0095789B">
            <w:pPr>
              <w:pStyle w:val="Code"/>
              <w:rPr>
                <w:b w:val="0"/>
              </w:rPr>
            </w:pPr>
            <w:proofErr w:type="spellStart"/>
            <w:r>
              <w:rPr>
                <w:b w:val="0"/>
              </w:rPr>
              <w:t>compressor.LinkTo</w:t>
            </w:r>
            <w:proofErr w:type="spellEnd"/>
            <w:r>
              <w:rPr>
                <w:b w:val="0"/>
              </w:rPr>
              <w:t>(</w:t>
            </w:r>
            <w:proofErr w:type="spellStart"/>
            <w:r>
              <w:rPr>
                <w:b w:val="0"/>
              </w:rPr>
              <w:t>Encryptor</w:t>
            </w:r>
            <w:proofErr w:type="spellEnd"/>
            <w:r>
              <w:rPr>
                <w:b w:val="0"/>
              </w:rPr>
              <w:t xml:space="preserve">); </w:t>
            </w:r>
          </w:p>
        </w:tc>
      </w:tr>
    </w:tbl>
    <w:p w:rsidR="00785C0E" w:rsidRPr="0095789B" w:rsidRDefault="00785C0E" w:rsidP="0095789B">
      <w:pPr>
        <w:pStyle w:val="Heading4"/>
        <w:rPr>
          <w:b w:val="0"/>
        </w:rPr>
      </w:pPr>
      <w:proofErr w:type="spellStart"/>
      <w:r w:rsidRPr="0095789B">
        <w:rPr>
          <w:rStyle w:val="Heading3Char"/>
          <w:b/>
        </w:rPr>
        <w:t>TransformManyBlock</w:t>
      </w:r>
      <w:proofErr w:type="spellEnd"/>
      <w:r w:rsidRPr="0095789B">
        <w:rPr>
          <w:rStyle w:val="Heading3Char"/>
          <w:b/>
        </w:rPr>
        <w:t>&lt;</w:t>
      </w:r>
      <w:proofErr w:type="spellStart"/>
      <w:r w:rsidRPr="0095789B">
        <w:rPr>
          <w:rStyle w:val="Heading3Char"/>
          <w:b/>
        </w:rPr>
        <w:t>TInput</w:t>
      </w:r>
      <w:proofErr w:type="gramStart"/>
      <w:r w:rsidRPr="0095789B">
        <w:rPr>
          <w:rStyle w:val="Heading3Char"/>
          <w:b/>
        </w:rPr>
        <w:t>,TOutput</w:t>
      </w:r>
      <w:proofErr w:type="spellEnd"/>
      <w:proofErr w:type="gramEnd"/>
      <w:r w:rsidRPr="0095789B">
        <w:rPr>
          <w:rStyle w:val="Heading3Char"/>
          <w:b/>
        </w:rPr>
        <w:t>&gt;</w:t>
      </w:r>
    </w:p>
    <w:p w:rsidR="0095789B" w:rsidRDefault="0095789B" w:rsidP="00785C0E">
      <w:proofErr w:type="spellStart"/>
      <w:r>
        <w:t>TransformManyBlock</w:t>
      </w:r>
      <w:proofErr w:type="spellEnd"/>
      <w:r>
        <w:t>&lt;</w:t>
      </w:r>
      <w:proofErr w:type="spellStart"/>
      <w:r>
        <w:t>TInput</w:t>
      </w:r>
      <w:proofErr w:type="gramStart"/>
      <w:r>
        <w:t>,TOutput</w:t>
      </w:r>
      <w:proofErr w:type="spellEnd"/>
      <w:proofErr w:type="gramEnd"/>
      <w:r>
        <w:t xml:space="preserve">&gt; is very similar to </w:t>
      </w:r>
      <w:proofErr w:type="spellStart"/>
      <w:r>
        <w:t>TransformBlock</w:t>
      </w:r>
      <w:proofErr w:type="spellEnd"/>
      <w:r>
        <w:t>&lt;</w:t>
      </w:r>
      <w:proofErr w:type="spellStart"/>
      <w:r>
        <w:t>TInput,TOutput</w:t>
      </w:r>
      <w:proofErr w:type="spellEnd"/>
      <w:r>
        <w:t xml:space="preserve">&gt;.  The key difference is that whereas a </w:t>
      </w:r>
      <w:proofErr w:type="spellStart"/>
      <w:r>
        <w:t>TransformBlock</w:t>
      </w:r>
      <w:proofErr w:type="spellEnd"/>
      <w:r>
        <w:t>&lt;</w:t>
      </w:r>
      <w:proofErr w:type="spellStart"/>
      <w:r>
        <w:t>TInput</w:t>
      </w:r>
      <w:proofErr w:type="gramStart"/>
      <w:r>
        <w:t>,TOutput</w:t>
      </w:r>
      <w:proofErr w:type="spellEnd"/>
      <w:proofErr w:type="gramEnd"/>
      <w:r>
        <w:t xml:space="preserve">&gt; produces one and only one output for each input, </w:t>
      </w:r>
      <w:proofErr w:type="spellStart"/>
      <w:r>
        <w:t>TransformManyBlock</w:t>
      </w:r>
      <w:proofErr w:type="spellEnd"/>
      <w:r>
        <w:t>&lt;</w:t>
      </w:r>
      <w:proofErr w:type="spellStart"/>
      <w:r>
        <w:t>TInput,TOutput</w:t>
      </w:r>
      <w:proofErr w:type="spellEnd"/>
      <w:r>
        <w:t xml:space="preserve">&gt; produces any number (zero or more) outputs for each input.  As with </w:t>
      </w:r>
      <w:proofErr w:type="spellStart"/>
      <w:r>
        <w:t>ActionBlock</w:t>
      </w:r>
      <w:proofErr w:type="spellEnd"/>
      <w:r>
        <w:t>&lt;</w:t>
      </w:r>
      <w:proofErr w:type="spellStart"/>
      <w:r>
        <w:t>TInput</w:t>
      </w:r>
      <w:proofErr w:type="spellEnd"/>
      <w:r>
        <w:t xml:space="preserve">&gt; and </w:t>
      </w:r>
      <w:proofErr w:type="spellStart"/>
      <w:r>
        <w:t>TransformBlock</w:t>
      </w:r>
      <w:proofErr w:type="spellEnd"/>
      <w:r>
        <w:t>&lt;</w:t>
      </w:r>
      <w:proofErr w:type="spellStart"/>
      <w:r>
        <w:t>TInput</w:t>
      </w:r>
      <w:proofErr w:type="gramStart"/>
      <w:r>
        <w:t>,TOutput</w:t>
      </w:r>
      <w:proofErr w:type="spellEnd"/>
      <w:proofErr w:type="gramEnd"/>
      <w:r>
        <w:t xml:space="preserve">&gt;, this processing may be specified using delegates, both for synchronous and asynchronous processing.  A </w:t>
      </w:r>
      <w:proofErr w:type="spellStart"/>
      <w:r>
        <w:t>Func</w:t>
      </w:r>
      <w:proofErr w:type="spellEnd"/>
      <w:r>
        <w:t>&lt;</w:t>
      </w:r>
      <w:proofErr w:type="spellStart"/>
      <w:r>
        <w:t>TInput</w:t>
      </w:r>
      <w:proofErr w:type="gramStart"/>
      <w:r>
        <w:t>,IEnumerable</w:t>
      </w:r>
      <w:proofErr w:type="spellEnd"/>
      <w:proofErr w:type="gramEnd"/>
      <w:r>
        <w:t>&lt;</w:t>
      </w:r>
      <w:proofErr w:type="spellStart"/>
      <w:r>
        <w:t>TOutput</w:t>
      </w:r>
      <w:proofErr w:type="spellEnd"/>
      <w:r>
        <w:t>&gt;&gt; is used for synchronous, an</w:t>
      </w:r>
      <w:r w:rsidR="00547EF5">
        <w:t>d</w:t>
      </w:r>
      <w:r>
        <w:t xml:space="preserve"> a </w:t>
      </w:r>
      <w:proofErr w:type="spellStart"/>
      <w:r>
        <w:t>Func</w:t>
      </w:r>
      <w:proofErr w:type="spellEnd"/>
      <w:r>
        <w:t>&lt;</w:t>
      </w:r>
      <w:proofErr w:type="spellStart"/>
      <w:r>
        <w:t>TInput</w:t>
      </w:r>
      <w:proofErr w:type="spellEnd"/>
      <w:r>
        <w:t>,</w:t>
      </w:r>
      <w:r w:rsidR="005C1753">
        <w:t xml:space="preserve"> Task&lt;</w:t>
      </w:r>
      <w:proofErr w:type="spellStart"/>
      <w:r w:rsidR="005C1753">
        <w:t>IEnumerable</w:t>
      </w:r>
      <w:proofErr w:type="spellEnd"/>
      <w:r>
        <w:t>&lt;</w:t>
      </w:r>
      <w:proofErr w:type="spellStart"/>
      <w:r>
        <w:t>TOutput</w:t>
      </w:r>
      <w:proofErr w:type="spellEnd"/>
      <w:r>
        <w:t>&gt;&gt;</w:t>
      </w:r>
      <w:r w:rsidR="005C1753">
        <w:t>&gt;</w:t>
      </w:r>
      <w:r>
        <w:t xml:space="preserve"> is used for asynchronous. As with both </w:t>
      </w:r>
      <w:proofErr w:type="spellStart"/>
      <w:r>
        <w:t>ActionBlock</w:t>
      </w:r>
      <w:proofErr w:type="spellEnd"/>
      <w:r>
        <w:t>&lt;</w:t>
      </w:r>
      <w:proofErr w:type="spellStart"/>
      <w:r>
        <w:t>TInput</w:t>
      </w:r>
      <w:proofErr w:type="spellEnd"/>
      <w:r>
        <w:t xml:space="preserve">&gt; and </w:t>
      </w:r>
      <w:proofErr w:type="spellStart"/>
      <w:r>
        <w:t>TransformBlock</w:t>
      </w:r>
      <w:proofErr w:type="spellEnd"/>
      <w:r>
        <w:t>&lt;</w:t>
      </w:r>
      <w:proofErr w:type="spellStart"/>
      <w:r>
        <w:t>TInput</w:t>
      </w:r>
      <w:proofErr w:type="gramStart"/>
      <w:r>
        <w:t>,TOutput</w:t>
      </w:r>
      <w:proofErr w:type="spellEnd"/>
      <w:proofErr w:type="gramEnd"/>
      <w:r>
        <w:t xml:space="preserve">&gt;, </w:t>
      </w:r>
      <w:proofErr w:type="spellStart"/>
      <w:r>
        <w:t>TransformManyBlock</w:t>
      </w:r>
      <w:proofErr w:type="spellEnd"/>
      <w:r>
        <w:t>&lt;</w:t>
      </w:r>
      <w:proofErr w:type="spellStart"/>
      <w:r>
        <w:t>TInput,TOutput</w:t>
      </w:r>
      <w:proofErr w:type="spellEnd"/>
      <w:r>
        <w:t>&gt; defaults to sequential processing, but may be configured otherwise.</w:t>
      </w:r>
    </w:p>
    <w:p w:rsidR="0095789B" w:rsidRDefault="008E29A3" w:rsidP="008E29A3">
      <w:pPr>
        <w:pStyle w:val="Heading5"/>
        <w:ind w:firstLine="720"/>
      </w:pPr>
      <w:r>
        <w:rPr>
          <w:noProof/>
        </w:rPr>
        <w:lastRenderedPageBreak/>
        <w:drawing>
          <wp:inline distT="0" distB="0" distL="0" distR="0" wp14:anchorId="61CCFC45" wp14:editId="09E1C920">
            <wp:extent cx="5175849" cy="853241"/>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5849" cy="853241"/>
                    </a:xfrm>
                    <a:prstGeom prst="rect">
                      <a:avLst/>
                    </a:prstGeom>
                  </pic:spPr>
                </pic:pic>
              </a:graphicData>
            </a:graphic>
          </wp:inline>
        </w:drawing>
      </w:r>
    </w:p>
    <w:p w:rsidR="0095789B" w:rsidRDefault="0095789B" w:rsidP="0095789B">
      <w:pPr>
        <w:pStyle w:val="Heading5"/>
      </w:pPr>
      <w:proofErr w:type="spellStart"/>
      <w:r>
        <w:t>TransformManyBlock</w:t>
      </w:r>
      <w:proofErr w:type="spellEnd"/>
      <w:r>
        <w:t>&lt;</w:t>
      </w:r>
      <w:proofErr w:type="spellStart"/>
      <w:r>
        <w:t>TInput</w:t>
      </w:r>
      <w:proofErr w:type="gramStart"/>
      <w:r>
        <w:t>,TOutput</w:t>
      </w:r>
      <w:proofErr w:type="spellEnd"/>
      <w:proofErr w:type="gramEnd"/>
      <w:r>
        <w:t>&gt; Examples</w:t>
      </w:r>
    </w:p>
    <w:tbl>
      <w:tblPr>
        <w:tblStyle w:val="LightList-Accent6"/>
        <w:tblW w:w="7659" w:type="dxa"/>
        <w:tblInd w:w="720" w:type="dxa"/>
        <w:tblLook w:val="04A0" w:firstRow="1" w:lastRow="0" w:firstColumn="1" w:lastColumn="0" w:noHBand="0" w:noVBand="1"/>
      </w:tblPr>
      <w:tblGrid>
        <w:gridCol w:w="7659"/>
      </w:tblGrid>
      <w:tr w:rsidR="009C1F2A" w:rsidTr="00103DAF">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C1F2A" w:rsidRDefault="002D3C17" w:rsidP="00103DAF">
            <w:r>
              <w:t xml:space="preserve">Asynchronous </w:t>
            </w:r>
            <w:r w:rsidR="009C1F2A">
              <w:t>Web Crawler</w:t>
            </w:r>
          </w:p>
        </w:tc>
      </w:tr>
      <w:tr w:rsidR="009C1F2A" w:rsidRPr="002D6A18" w:rsidTr="00103DA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C1F2A" w:rsidRPr="009C1F2A" w:rsidRDefault="009C1F2A" w:rsidP="009C1F2A">
            <w:pPr>
              <w:pStyle w:val="Code"/>
              <w:rPr>
                <w:b w:val="0"/>
              </w:rPr>
            </w:pPr>
            <w:proofErr w:type="spellStart"/>
            <w:r w:rsidRPr="009C1F2A">
              <w:rPr>
                <w:rStyle w:val="Code-KeywordChar"/>
                <w:rFonts w:eastAsiaTheme="minorHAnsi"/>
                <w:b w:val="0"/>
              </w:rPr>
              <w:t>var</w:t>
            </w:r>
            <w:proofErr w:type="spellEnd"/>
            <w:r w:rsidRPr="009C1F2A">
              <w:rPr>
                <w:b w:val="0"/>
              </w:rPr>
              <w:t xml:space="preserve"> downloader = </w:t>
            </w:r>
            <w:r w:rsidRPr="009C1F2A">
              <w:rPr>
                <w:rStyle w:val="Code-KeywordChar"/>
                <w:rFonts w:eastAsiaTheme="minorHAnsi"/>
                <w:b w:val="0"/>
              </w:rPr>
              <w:t>new</w:t>
            </w:r>
            <w:r w:rsidRPr="009C1F2A">
              <w:rPr>
                <w:b w:val="0"/>
              </w:rPr>
              <w:t xml:space="preserve"> </w:t>
            </w:r>
            <w:proofErr w:type="spellStart"/>
            <w:r w:rsidRPr="009C1F2A">
              <w:rPr>
                <w:rStyle w:val="Code-TypeChar"/>
                <w:rFonts w:eastAsiaTheme="minorHAnsi"/>
                <w:b w:val="0"/>
              </w:rPr>
              <w:t>TransformManyBlock</w:t>
            </w:r>
            <w:proofErr w:type="spellEnd"/>
            <w:r w:rsidRPr="009C1F2A">
              <w:rPr>
                <w:b w:val="0"/>
              </w:rPr>
              <w:t>&lt;</w:t>
            </w:r>
            <w:proofErr w:type="spellStart"/>
            <w:r w:rsidRPr="009C1F2A">
              <w:rPr>
                <w:rStyle w:val="Code-KeywordChar"/>
                <w:rFonts w:eastAsiaTheme="minorHAnsi"/>
                <w:b w:val="0"/>
              </w:rPr>
              <w:t>string</w:t>
            </w:r>
            <w:r w:rsidRPr="009C1F2A">
              <w:rPr>
                <w:b w:val="0"/>
              </w:rPr>
              <w:t>,</w:t>
            </w:r>
            <w:r w:rsidRPr="009C1F2A">
              <w:rPr>
                <w:rStyle w:val="Code-KeywordChar"/>
                <w:rFonts w:eastAsiaTheme="minorHAnsi"/>
                <w:b w:val="0"/>
              </w:rPr>
              <w:t>string</w:t>
            </w:r>
            <w:proofErr w:type="spellEnd"/>
            <w:r w:rsidRPr="009C1F2A">
              <w:rPr>
                <w:b w:val="0"/>
              </w:rPr>
              <w:t>&gt;(</w:t>
            </w:r>
            <w:proofErr w:type="spellStart"/>
            <w:r w:rsidRPr="009C1F2A">
              <w:rPr>
                <w:rStyle w:val="Code-KeywordChar"/>
                <w:rFonts w:eastAsiaTheme="minorHAnsi"/>
                <w:b w:val="0"/>
              </w:rPr>
              <w:t>async</w:t>
            </w:r>
            <w:proofErr w:type="spellEnd"/>
            <w:r w:rsidRPr="009C1F2A">
              <w:rPr>
                <w:b w:val="0"/>
              </w:rPr>
              <w:t xml:space="preserve"> </w:t>
            </w:r>
            <w:proofErr w:type="spellStart"/>
            <w:r w:rsidRPr="009C1F2A">
              <w:rPr>
                <w:b w:val="0"/>
              </w:rPr>
              <w:t>url</w:t>
            </w:r>
            <w:proofErr w:type="spellEnd"/>
            <w:r w:rsidRPr="009C1F2A">
              <w:rPr>
                <w:b w:val="0"/>
              </w:rPr>
              <w:t xml:space="preserve"> =&gt;</w:t>
            </w:r>
          </w:p>
          <w:p w:rsidR="009C1F2A" w:rsidRDefault="009C1F2A" w:rsidP="009C1F2A">
            <w:pPr>
              <w:pStyle w:val="Code"/>
              <w:rPr>
                <w:b w:val="0"/>
              </w:rPr>
            </w:pPr>
            <w:r w:rsidRPr="009C1F2A">
              <w:rPr>
                <w:b w:val="0"/>
              </w:rPr>
              <w:t>{</w:t>
            </w:r>
          </w:p>
          <w:p w:rsidR="009C1F2A" w:rsidRPr="009C1F2A" w:rsidRDefault="009C1F2A" w:rsidP="009C1F2A">
            <w:pPr>
              <w:pStyle w:val="Code"/>
              <w:rPr>
                <w:b w:val="0"/>
              </w:rPr>
            </w:pPr>
            <w:r>
              <w:rPr>
                <w:b w:val="0"/>
              </w:rPr>
              <w:t xml:space="preserve">    </w:t>
            </w:r>
            <w:proofErr w:type="spellStart"/>
            <w:r w:rsidRPr="009C1F2A">
              <w:rPr>
                <w:rStyle w:val="Code-TypeChar"/>
                <w:rFonts w:eastAsiaTheme="minorHAnsi"/>
                <w:b w:val="0"/>
              </w:rPr>
              <w:t>Console</w:t>
            </w:r>
            <w:r w:rsidRPr="009C1F2A">
              <w:rPr>
                <w:b w:val="0"/>
              </w:rPr>
              <w:t>.WriteLine</w:t>
            </w:r>
            <w:proofErr w:type="spellEnd"/>
            <w:r w:rsidRPr="009C1F2A">
              <w:rPr>
                <w:b w:val="0"/>
              </w:rPr>
              <w:t>(</w:t>
            </w:r>
            <w:r w:rsidRPr="009C1F2A">
              <w:rPr>
                <w:rStyle w:val="Code-TextChar"/>
                <w:rFonts w:eastAsiaTheme="minorHAnsi"/>
                <w:b w:val="0"/>
              </w:rPr>
              <w:t>“Downloading “</w:t>
            </w:r>
            <w:r w:rsidRPr="009C1F2A">
              <w:rPr>
                <w:b w:val="0"/>
              </w:rPr>
              <w:t xml:space="preserve"> + </w:t>
            </w:r>
            <w:proofErr w:type="spellStart"/>
            <w:r w:rsidRPr="009C1F2A">
              <w:rPr>
                <w:b w:val="0"/>
              </w:rPr>
              <w:t>url</w:t>
            </w:r>
            <w:proofErr w:type="spellEnd"/>
            <w:r w:rsidRPr="009C1F2A">
              <w:rPr>
                <w:b w:val="0"/>
              </w:rPr>
              <w:t>);</w:t>
            </w:r>
          </w:p>
          <w:p w:rsidR="009C1F2A" w:rsidRPr="009C1F2A" w:rsidRDefault="009C1F2A" w:rsidP="009C1F2A">
            <w:pPr>
              <w:pStyle w:val="Code"/>
              <w:rPr>
                <w:b w:val="0"/>
              </w:rPr>
            </w:pPr>
            <w:r w:rsidRPr="009C1F2A">
              <w:rPr>
                <w:b w:val="0"/>
              </w:rPr>
              <w:t xml:space="preserve">    </w:t>
            </w:r>
            <w:r w:rsidRPr="009C1F2A">
              <w:rPr>
                <w:rStyle w:val="Code-KeywordChar"/>
                <w:rFonts w:eastAsiaTheme="minorHAnsi"/>
                <w:b w:val="0"/>
              </w:rPr>
              <w:t>try</w:t>
            </w:r>
            <w:r>
              <w:rPr>
                <w:b w:val="0"/>
              </w:rPr>
              <w:t xml:space="preserve"> { </w:t>
            </w:r>
            <w:r w:rsidRPr="009C1F2A">
              <w:rPr>
                <w:rStyle w:val="Code-KeywordChar"/>
                <w:rFonts w:eastAsiaTheme="minorHAnsi"/>
                <w:b w:val="0"/>
              </w:rPr>
              <w:t>return</w:t>
            </w:r>
            <w:r w:rsidRPr="009C1F2A">
              <w:rPr>
                <w:b w:val="0"/>
              </w:rPr>
              <w:t xml:space="preserve"> </w:t>
            </w:r>
            <w:proofErr w:type="spellStart"/>
            <w:r w:rsidRPr="009C1F2A">
              <w:rPr>
                <w:b w:val="0"/>
              </w:rPr>
              <w:t>ParseLinks</w:t>
            </w:r>
            <w:proofErr w:type="spellEnd"/>
            <w:r w:rsidRPr="009C1F2A">
              <w:rPr>
                <w:b w:val="0"/>
              </w:rPr>
              <w:t>(</w:t>
            </w:r>
            <w:r w:rsidRPr="009C1F2A">
              <w:rPr>
                <w:rStyle w:val="Code-KeywordChar"/>
                <w:rFonts w:eastAsiaTheme="minorHAnsi"/>
                <w:b w:val="0"/>
              </w:rPr>
              <w:t>await</w:t>
            </w:r>
            <w:r w:rsidRPr="009C1F2A">
              <w:rPr>
                <w:b w:val="0"/>
              </w:rPr>
              <w:t xml:space="preserve"> </w:t>
            </w:r>
            <w:proofErr w:type="spellStart"/>
            <w:r w:rsidRPr="009C1F2A">
              <w:rPr>
                <w:b w:val="0"/>
              </w:rPr>
              <w:t>DownloadContents</w:t>
            </w:r>
            <w:proofErr w:type="spellEnd"/>
            <w:r w:rsidRPr="009C1F2A">
              <w:rPr>
                <w:b w:val="0"/>
              </w:rPr>
              <w:t>(</w:t>
            </w:r>
            <w:proofErr w:type="spellStart"/>
            <w:r w:rsidRPr="009C1F2A">
              <w:rPr>
                <w:b w:val="0"/>
              </w:rPr>
              <w:t>url</w:t>
            </w:r>
            <w:proofErr w:type="spellEnd"/>
            <w:r w:rsidRPr="009C1F2A">
              <w:rPr>
                <w:b w:val="0"/>
              </w:rPr>
              <w:t>));</w:t>
            </w:r>
            <w:r>
              <w:rPr>
                <w:b w:val="0"/>
              </w:rPr>
              <w:t xml:space="preserve"> }</w:t>
            </w:r>
            <w:r w:rsidR="00057E66">
              <w:rPr>
                <w:b w:val="0"/>
              </w:rPr>
              <w:t xml:space="preserve"> </w:t>
            </w:r>
            <w:r w:rsidRPr="009C1F2A">
              <w:rPr>
                <w:rStyle w:val="Code-KeywordChar"/>
                <w:rFonts w:eastAsiaTheme="minorHAnsi"/>
                <w:b w:val="0"/>
              </w:rPr>
              <w:t>catch</w:t>
            </w:r>
            <w:r w:rsidRPr="009C1F2A">
              <w:rPr>
                <w:b w:val="0"/>
              </w:rPr>
              <w:t>{}</w:t>
            </w:r>
          </w:p>
          <w:p w:rsidR="009C1F2A" w:rsidRPr="009C1F2A" w:rsidRDefault="009C1F2A" w:rsidP="009C1F2A">
            <w:pPr>
              <w:pStyle w:val="Code"/>
              <w:rPr>
                <w:b w:val="0"/>
              </w:rPr>
            </w:pPr>
            <w:r w:rsidRPr="009C1F2A">
              <w:rPr>
                <w:b w:val="0"/>
              </w:rPr>
              <w:t xml:space="preserve">    </w:t>
            </w:r>
            <w:r w:rsidRPr="009C1F2A">
              <w:rPr>
                <w:rStyle w:val="Code-KeywordChar"/>
                <w:rFonts w:eastAsiaTheme="minorHAnsi"/>
                <w:b w:val="0"/>
              </w:rPr>
              <w:t>return</w:t>
            </w:r>
            <w:r w:rsidRPr="009C1F2A">
              <w:rPr>
                <w:b w:val="0"/>
              </w:rPr>
              <w:t xml:space="preserve"> </w:t>
            </w:r>
            <w:proofErr w:type="spellStart"/>
            <w:r w:rsidRPr="009C1F2A">
              <w:rPr>
                <w:rStyle w:val="Code-TypeChar"/>
                <w:rFonts w:eastAsiaTheme="minorHAnsi"/>
                <w:b w:val="0"/>
              </w:rPr>
              <w:t>Enumerable</w:t>
            </w:r>
            <w:r w:rsidRPr="009C1F2A">
              <w:rPr>
                <w:b w:val="0"/>
              </w:rPr>
              <w:t>.Empty</w:t>
            </w:r>
            <w:proofErr w:type="spellEnd"/>
            <w:r w:rsidRPr="009C1F2A">
              <w:rPr>
                <w:b w:val="0"/>
              </w:rPr>
              <w:t>&lt;</w:t>
            </w:r>
            <w:r w:rsidRPr="009C1F2A">
              <w:rPr>
                <w:rStyle w:val="Code-KeywordChar"/>
                <w:rFonts w:eastAsiaTheme="minorHAnsi"/>
                <w:b w:val="0"/>
              </w:rPr>
              <w:t>string</w:t>
            </w:r>
            <w:r w:rsidRPr="009C1F2A">
              <w:rPr>
                <w:b w:val="0"/>
              </w:rPr>
              <w:t>&gt;();</w:t>
            </w:r>
          </w:p>
          <w:p w:rsidR="009C1F2A" w:rsidRPr="009C1F2A" w:rsidRDefault="009C1F2A" w:rsidP="009C1F2A">
            <w:pPr>
              <w:pStyle w:val="Code"/>
              <w:rPr>
                <w:b w:val="0"/>
              </w:rPr>
            </w:pPr>
            <w:r w:rsidRPr="009C1F2A">
              <w:rPr>
                <w:b w:val="0"/>
              </w:rPr>
              <w:t>});</w:t>
            </w:r>
          </w:p>
          <w:p w:rsidR="002D3C17" w:rsidRPr="00057E66" w:rsidRDefault="009C1F2A" w:rsidP="009C1F2A">
            <w:pPr>
              <w:pStyle w:val="Code"/>
              <w:rPr>
                <w:bCs w:val="0"/>
              </w:rPr>
            </w:pPr>
            <w:proofErr w:type="spellStart"/>
            <w:r w:rsidRPr="009C1F2A">
              <w:rPr>
                <w:b w:val="0"/>
              </w:rPr>
              <w:t>downloader.LinkTo</w:t>
            </w:r>
            <w:proofErr w:type="spellEnd"/>
            <w:r w:rsidRPr="009C1F2A">
              <w:rPr>
                <w:b w:val="0"/>
              </w:rPr>
              <w:t>(downloader);</w:t>
            </w:r>
          </w:p>
        </w:tc>
      </w:tr>
    </w:tbl>
    <w:p w:rsidR="009C1F2A" w:rsidRDefault="009C1F2A" w:rsidP="009C1F2A"/>
    <w:tbl>
      <w:tblPr>
        <w:tblStyle w:val="LightList-Accent6"/>
        <w:tblW w:w="7659" w:type="dxa"/>
        <w:tblInd w:w="720" w:type="dxa"/>
        <w:tblLook w:val="04A0" w:firstRow="1" w:lastRow="0" w:firstColumn="1" w:lastColumn="0" w:noHBand="0" w:noVBand="1"/>
      </w:tblPr>
      <w:tblGrid>
        <w:gridCol w:w="7659"/>
      </w:tblGrid>
      <w:tr w:rsidR="009C1F2A" w:rsidTr="00103DAF">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C1F2A" w:rsidRDefault="009C1F2A" w:rsidP="00103DAF">
            <w:r>
              <w:t>Expanding An Enumerable Into Its Constituent Elements</w:t>
            </w:r>
          </w:p>
        </w:tc>
      </w:tr>
      <w:tr w:rsidR="009C1F2A" w:rsidRPr="002D6A18" w:rsidTr="00103DA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C1F2A" w:rsidRPr="008A6722" w:rsidRDefault="009C1F2A" w:rsidP="00103DAF">
            <w:pPr>
              <w:pStyle w:val="Code"/>
              <w:rPr>
                <w:b w:val="0"/>
              </w:rPr>
            </w:pPr>
            <w:proofErr w:type="spellStart"/>
            <w:r w:rsidRPr="00EE3D95">
              <w:rPr>
                <w:rStyle w:val="Code-KeywordChar"/>
                <w:rFonts w:eastAsiaTheme="minorHAnsi"/>
                <w:b w:val="0"/>
              </w:rPr>
              <w:t>var</w:t>
            </w:r>
            <w:proofErr w:type="spellEnd"/>
            <w:r>
              <w:rPr>
                <w:b w:val="0"/>
              </w:rPr>
              <w:t xml:space="preserve"> expanded = </w:t>
            </w:r>
            <w:r w:rsidRPr="00EE3D95">
              <w:rPr>
                <w:rStyle w:val="Code-KeywordChar"/>
                <w:rFonts w:eastAsiaTheme="minorHAnsi"/>
                <w:b w:val="0"/>
              </w:rPr>
              <w:t>new</w:t>
            </w:r>
            <w:r>
              <w:rPr>
                <w:b w:val="0"/>
              </w:rPr>
              <w:t xml:space="preserve"> </w:t>
            </w:r>
            <w:proofErr w:type="spellStart"/>
            <w:r w:rsidRPr="00EE3D95">
              <w:rPr>
                <w:rStyle w:val="Code-TypeChar"/>
                <w:rFonts w:eastAsiaTheme="minorHAnsi"/>
                <w:b w:val="0"/>
              </w:rPr>
              <w:t>TransformManyBlock</w:t>
            </w:r>
            <w:proofErr w:type="spellEnd"/>
            <w:r>
              <w:rPr>
                <w:b w:val="0"/>
              </w:rPr>
              <w:t>&lt;T[],T&gt;(array =&gt; array);</w:t>
            </w:r>
          </w:p>
        </w:tc>
      </w:tr>
    </w:tbl>
    <w:p w:rsidR="009C1F2A" w:rsidRPr="009C1F2A" w:rsidRDefault="009C1F2A" w:rsidP="009C1F2A"/>
    <w:tbl>
      <w:tblPr>
        <w:tblStyle w:val="LightList-Accent6"/>
        <w:tblW w:w="7659" w:type="dxa"/>
        <w:tblInd w:w="720" w:type="dxa"/>
        <w:tblLook w:val="04A0" w:firstRow="1" w:lastRow="0" w:firstColumn="1" w:lastColumn="0" w:noHBand="0" w:noVBand="1"/>
      </w:tblPr>
      <w:tblGrid>
        <w:gridCol w:w="7659"/>
      </w:tblGrid>
      <w:tr w:rsidR="0095789B" w:rsidTr="00C3550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292B9D" w:rsidP="00C3550A">
            <w:r>
              <w:t>Filtering by going from 1 to 0 or 1 elements</w:t>
            </w:r>
          </w:p>
        </w:tc>
      </w:tr>
      <w:tr w:rsidR="0095789B" w:rsidRPr="002D6A18" w:rsidTr="00C3550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292B9D" w:rsidP="00C3550A">
            <w:pPr>
              <w:pStyle w:val="Code"/>
              <w:rPr>
                <w:b w:val="0"/>
              </w:rPr>
            </w:pPr>
            <w:r w:rsidRPr="00EE3D95">
              <w:rPr>
                <w:rStyle w:val="Code-KeywordChar"/>
                <w:rFonts w:eastAsiaTheme="minorHAnsi"/>
                <w:b w:val="0"/>
              </w:rPr>
              <w:t>public</w:t>
            </w:r>
            <w:r>
              <w:rPr>
                <w:b w:val="0"/>
              </w:rPr>
              <w:t xml:space="preserve"> </w:t>
            </w:r>
            <w:proofErr w:type="spellStart"/>
            <w:r w:rsidRPr="00EE3D95">
              <w:rPr>
                <w:rStyle w:val="Code-TypeChar"/>
                <w:rFonts w:eastAsiaTheme="minorHAnsi"/>
                <w:b w:val="0"/>
              </w:rPr>
              <w:t>IPropagatorBlock</w:t>
            </w:r>
            <w:proofErr w:type="spellEnd"/>
            <w:r>
              <w:rPr>
                <w:b w:val="0"/>
              </w:rPr>
              <w:t xml:space="preserve">&lt;T&gt; </w:t>
            </w:r>
            <w:proofErr w:type="spellStart"/>
            <w:r>
              <w:rPr>
                <w:b w:val="0"/>
              </w:rPr>
              <w:t>CreateFilteredBuffer</w:t>
            </w:r>
            <w:proofErr w:type="spellEnd"/>
            <w:r>
              <w:rPr>
                <w:b w:val="0"/>
              </w:rPr>
              <w:t>&lt;T&gt;(</w:t>
            </w:r>
            <w:r w:rsidRPr="00EE3D95">
              <w:rPr>
                <w:rStyle w:val="Code-TypeChar"/>
                <w:rFonts w:eastAsiaTheme="minorHAnsi"/>
                <w:b w:val="0"/>
              </w:rPr>
              <w:t>Predicate</w:t>
            </w:r>
            <w:r>
              <w:rPr>
                <w:b w:val="0"/>
              </w:rPr>
              <w:t>&lt;T&gt; filter)</w:t>
            </w:r>
          </w:p>
          <w:p w:rsidR="00292B9D" w:rsidRDefault="00292B9D" w:rsidP="00C3550A">
            <w:pPr>
              <w:pStyle w:val="Code"/>
              <w:rPr>
                <w:b w:val="0"/>
              </w:rPr>
            </w:pPr>
            <w:r>
              <w:rPr>
                <w:b w:val="0"/>
              </w:rPr>
              <w:t>{</w:t>
            </w:r>
          </w:p>
          <w:p w:rsidR="00292B9D" w:rsidRDefault="00292B9D" w:rsidP="00C3550A">
            <w:pPr>
              <w:pStyle w:val="Code"/>
              <w:rPr>
                <w:b w:val="0"/>
              </w:rPr>
            </w:pPr>
            <w:r>
              <w:rPr>
                <w:b w:val="0"/>
              </w:rPr>
              <w:t xml:space="preserve">    </w:t>
            </w:r>
            <w:r w:rsidRPr="00EE3D95">
              <w:rPr>
                <w:rStyle w:val="Code-KeywordChar"/>
                <w:rFonts w:eastAsiaTheme="minorHAnsi"/>
                <w:b w:val="0"/>
              </w:rPr>
              <w:t>return</w:t>
            </w:r>
            <w:r>
              <w:rPr>
                <w:b w:val="0"/>
              </w:rPr>
              <w:t xml:space="preserve"> </w:t>
            </w:r>
            <w:r w:rsidRPr="00EE3D95">
              <w:rPr>
                <w:rStyle w:val="Code-KeywordChar"/>
                <w:rFonts w:eastAsiaTheme="minorHAnsi"/>
                <w:b w:val="0"/>
              </w:rPr>
              <w:t>new</w:t>
            </w:r>
            <w:r>
              <w:rPr>
                <w:b w:val="0"/>
              </w:rPr>
              <w:t xml:space="preserve"> </w:t>
            </w:r>
            <w:proofErr w:type="spellStart"/>
            <w:r w:rsidRPr="00EE3D95">
              <w:rPr>
                <w:rStyle w:val="Code-TypeChar"/>
                <w:rFonts w:eastAsiaTheme="minorHAnsi"/>
                <w:b w:val="0"/>
              </w:rPr>
              <w:t>TransformManyBlock</w:t>
            </w:r>
            <w:proofErr w:type="spellEnd"/>
            <w:r>
              <w:rPr>
                <w:b w:val="0"/>
              </w:rPr>
              <w:t>&lt;T,T&gt;(item =&gt;</w:t>
            </w:r>
          </w:p>
          <w:p w:rsidR="00292B9D" w:rsidRPr="0090172E" w:rsidRDefault="00292B9D" w:rsidP="00292B9D">
            <w:pPr>
              <w:pStyle w:val="Code"/>
              <w:rPr>
                <w:bCs w:val="0"/>
              </w:rPr>
            </w:pPr>
            <w:r>
              <w:rPr>
                <w:b w:val="0"/>
              </w:rPr>
              <w:t xml:space="preserve">    </w:t>
            </w:r>
            <w:r w:rsidR="0090172E">
              <w:rPr>
                <w:bCs w:val="0"/>
              </w:rPr>
              <w:t xml:space="preserve">    </w:t>
            </w:r>
            <w:proofErr w:type="gramStart"/>
            <w:r>
              <w:rPr>
                <w:b w:val="0"/>
              </w:rPr>
              <w:t>filter(</w:t>
            </w:r>
            <w:proofErr w:type="gramEnd"/>
            <w:r>
              <w:rPr>
                <w:b w:val="0"/>
              </w:rPr>
              <w:t xml:space="preserve">item) ? </w:t>
            </w:r>
            <w:r w:rsidRPr="00EE3D95">
              <w:rPr>
                <w:rStyle w:val="Code-KeywordChar"/>
                <w:rFonts w:eastAsiaTheme="minorHAnsi"/>
                <w:b w:val="0"/>
              </w:rPr>
              <w:t>new</w:t>
            </w:r>
            <w:r>
              <w:rPr>
                <w:b w:val="0"/>
              </w:rPr>
              <w:t xml:space="preserve"> [] { item } : </w:t>
            </w:r>
            <w:proofErr w:type="spellStart"/>
            <w:r w:rsidRPr="00EE3D95">
              <w:rPr>
                <w:rStyle w:val="Code-TypeChar"/>
                <w:rFonts w:eastAsiaTheme="minorHAnsi"/>
                <w:b w:val="0"/>
              </w:rPr>
              <w:t>Enumerable</w:t>
            </w:r>
            <w:r w:rsidR="0090172E">
              <w:rPr>
                <w:b w:val="0"/>
              </w:rPr>
              <w:t>.Empty</w:t>
            </w:r>
            <w:proofErr w:type="spellEnd"/>
            <w:r w:rsidR="0090172E">
              <w:rPr>
                <w:b w:val="0"/>
              </w:rPr>
              <w:t>&lt;T&gt;());</w:t>
            </w:r>
          </w:p>
          <w:p w:rsidR="00292B9D" w:rsidRPr="008A6722" w:rsidRDefault="00292B9D" w:rsidP="00C3550A">
            <w:pPr>
              <w:pStyle w:val="Code"/>
              <w:rPr>
                <w:b w:val="0"/>
              </w:rPr>
            </w:pPr>
            <w:r>
              <w:rPr>
                <w:b w:val="0"/>
              </w:rPr>
              <w:t>}</w:t>
            </w:r>
          </w:p>
        </w:tc>
      </w:tr>
    </w:tbl>
    <w:p w:rsidR="00187858" w:rsidRDefault="00187858" w:rsidP="00EA4F72">
      <w:pPr>
        <w:pStyle w:val="Heading3"/>
      </w:pPr>
      <w:r>
        <w:t>Join</w:t>
      </w:r>
      <w:r w:rsidR="00A73E89">
        <w:t>ing</w:t>
      </w:r>
      <w:r>
        <w:t xml:space="preserve"> Blocks</w:t>
      </w:r>
    </w:p>
    <w:p w:rsidR="00187858" w:rsidRDefault="00785C0E" w:rsidP="00785C0E">
      <w:pPr>
        <w:pStyle w:val="Heading4"/>
      </w:pPr>
      <w:proofErr w:type="spellStart"/>
      <w:r>
        <w:t>BatchBlock</w:t>
      </w:r>
      <w:proofErr w:type="spellEnd"/>
      <w:r>
        <w:t>&lt;T&gt;</w:t>
      </w:r>
    </w:p>
    <w:p w:rsidR="00785C0E" w:rsidRDefault="00790E47">
      <w:proofErr w:type="spellStart"/>
      <w:r>
        <w:t>BatchBlock</w:t>
      </w:r>
      <w:proofErr w:type="spellEnd"/>
      <w:r>
        <w:t>&lt;T&gt; combines N single items into one batch item, represent</w:t>
      </w:r>
      <w:r w:rsidR="001A7D48">
        <w:t>ed</w:t>
      </w:r>
      <w:r>
        <w:t xml:space="preserve"> as an array of elements; in target/source terms, </w:t>
      </w:r>
      <w:proofErr w:type="spellStart"/>
      <w:r>
        <w:t>BatchBlock</w:t>
      </w:r>
      <w:proofErr w:type="spellEnd"/>
      <w:r>
        <w:t xml:space="preserve">&lt;T&gt; is an </w:t>
      </w:r>
      <w:proofErr w:type="spellStart"/>
      <w:r>
        <w:t>ITargetBlock</w:t>
      </w:r>
      <w:proofErr w:type="spellEnd"/>
      <w:r>
        <w:t xml:space="preserve">&lt;T&gt; and an </w:t>
      </w:r>
      <w:proofErr w:type="spellStart"/>
      <w:r>
        <w:t>ISourceBlock</w:t>
      </w:r>
      <w:proofErr w:type="spellEnd"/>
      <w:r>
        <w:t>&lt;T[]&gt;.  An instance is created with a specific batch size, and the block then creates a batch as soon as it’s received that number of elements, asynchronously outputting the batch to the output buffer.  If the block is told no more data will arrive while it still has d</w:t>
      </w:r>
      <w:r w:rsidR="00547EF5">
        <w:t>ata pending to form a batch, it</w:t>
      </w:r>
      <w:r>
        <w:t>s last batch will contain the remaining input items.</w:t>
      </w:r>
      <w:r w:rsidR="00132030">
        <w:t xml:space="preserve">  Code may also explicitly force a </w:t>
      </w:r>
      <w:proofErr w:type="spellStart"/>
      <w:r w:rsidR="00132030">
        <w:t>BatchBlock</w:t>
      </w:r>
      <w:proofErr w:type="spellEnd"/>
      <w:r w:rsidR="00132030">
        <w:t>&lt;T&gt; to create a batch from however many items it currently has buffered, even if that’s fewer than the batch size.</w:t>
      </w:r>
    </w:p>
    <w:p w:rsidR="00790E47" w:rsidRDefault="00790E47">
      <w:proofErr w:type="spellStart"/>
      <w:r>
        <w:t>BatchBlock</w:t>
      </w:r>
      <w:proofErr w:type="spellEnd"/>
      <w:r>
        <w:t xml:space="preserve">&lt;T&gt; is capable of executing in both greedy and non-greedy modes.  In the default greedy mode, all messages offered to the block from any number of sources are accepted and buffered to be converted into batches.  In non-greedy mode, all messages are postponed from sources until enough sources have offered messages to the block to create a batch.  Thus, a </w:t>
      </w:r>
      <w:proofErr w:type="spellStart"/>
      <w:r>
        <w:t>BatchBlock</w:t>
      </w:r>
      <w:proofErr w:type="spellEnd"/>
      <w:r>
        <w:t>&lt;T&gt; can be used to receive 1 element from each of N sources, N elements from 1 source, and a myriad of options in between.</w:t>
      </w:r>
    </w:p>
    <w:p w:rsidR="00790E47" w:rsidRDefault="00790E47">
      <w:proofErr w:type="spellStart"/>
      <w:r>
        <w:lastRenderedPageBreak/>
        <w:t>BatchBlock</w:t>
      </w:r>
      <w:proofErr w:type="spellEnd"/>
      <w:r>
        <w:t xml:space="preserve">&lt;T&gt; is also capable of </w:t>
      </w:r>
      <w:r w:rsidR="00132030">
        <w:t>tracking the number of batches that have been created</w:t>
      </w:r>
      <w:r>
        <w:t>.  When configured as such, after r</w:t>
      </w:r>
      <w:r w:rsidR="00132030">
        <w:t>eceiving enough data to create a number of batches equal to that specified to its constructor</w:t>
      </w:r>
      <w:r>
        <w:t xml:space="preserve">, </w:t>
      </w:r>
      <w:proofErr w:type="spellStart"/>
      <w:r>
        <w:t>BatchBlock</w:t>
      </w:r>
      <w:proofErr w:type="spellEnd"/>
      <w:r>
        <w:t>&lt;T&gt; will decline all further data offered to it.</w:t>
      </w:r>
    </w:p>
    <w:p w:rsidR="0095789B" w:rsidRDefault="008E29A3" w:rsidP="008E29A3">
      <w:pPr>
        <w:ind w:firstLine="720"/>
      </w:pPr>
      <w:r>
        <w:rPr>
          <w:noProof/>
        </w:rPr>
        <w:drawing>
          <wp:inline distT="0" distB="0" distL="0" distR="0" wp14:anchorId="23815F91" wp14:editId="4ED00214">
            <wp:extent cx="5943600"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45210"/>
                    </a:xfrm>
                    <a:prstGeom prst="rect">
                      <a:avLst/>
                    </a:prstGeom>
                  </pic:spPr>
                </pic:pic>
              </a:graphicData>
            </a:graphic>
          </wp:inline>
        </w:drawing>
      </w:r>
    </w:p>
    <w:p w:rsidR="0095789B" w:rsidRDefault="0095789B" w:rsidP="0095789B">
      <w:pPr>
        <w:pStyle w:val="Heading5"/>
      </w:pPr>
      <w:proofErr w:type="spellStart"/>
      <w:r>
        <w:t>BatchBlock</w:t>
      </w:r>
      <w:proofErr w:type="spellEnd"/>
      <w:r>
        <w:t>&lt;T&gt; Examples</w:t>
      </w:r>
    </w:p>
    <w:tbl>
      <w:tblPr>
        <w:tblStyle w:val="LightList-Accent3"/>
        <w:tblW w:w="7659" w:type="dxa"/>
        <w:tblInd w:w="720" w:type="dxa"/>
        <w:tblLook w:val="04A0" w:firstRow="1" w:lastRow="0" w:firstColumn="1" w:lastColumn="0" w:noHBand="0" w:noVBand="1"/>
      </w:tblPr>
      <w:tblGrid>
        <w:gridCol w:w="7659"/>
      </w:tblGrid>
      <w:tr w:rsidR="0095789B"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C3550A" w:rsidP="00C3550A">
            <w:r>
              <w:t xml:space="preserve">Batching Requests </w:t>
            </w:r>
            <w:r w:rsidR="00132030">
              <w:t xml:space="preserve">into groups of 100 </w:t>
            </w:r>
            <w:r>
              <w:t>to Submit to a Database</w:t>
            </w:r>
          </w:p>
        </w:tc>
      </w:tr>
      <w:tr w:rsidR="0095789B"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C3550A" w:rsidRDefault="00C3550A" w:rsidP="00C3550A">
            <w:pPr>
              <w:pStyle w:val="Code"/>
              <w:rPr>
                <w:b w:val="0"/>
              </w:rPr>
            </w:pPr>
            <w:proofErr w:type="spellStart"/>
            <w:r w:rsidRPr="00EE3D95">
              <w:rPr>
                <w:rStyle w:val="Code-KeywordChar"/>
                <w:rFonts w:eastAsiaTheme="minorHAnsi"/>
                <w:b w:val="0"/>
              </w:rPr>
              <w:t>var</w:t>
            </w:r>
            <w:proofErr w:type="spellEnd"/>
            <w:r>
              <w:rPr>
                <w:b w:val="0"/>
              </w:rPr>
              <w:t xml:space="preserve"> </w:t>
            </w:r>
            <w:proofErr w:type="spellStart"/>
            <w:r>
              <w:rPr>
                <w:b w:val="0"/>
              </w:rPr>
              <w:t>batchRequests</w:t>
            </w:r>
            <w:proofErr w:type="spellEnd"/>
            <w:r>
              <w:rPr>
                <w:b w:val="0"/>
              </w:rPr>
              <w:t xml:space="preserve"> = </w:t>
            </w:r>
            <w:r w:rsidRPr="00EE3D95">
              <w:rPr>
                <w:rStyle w:val="Code-KeywordChar"/>
                <w:rFonts w:eastAsiaTheme="minorHAnsi"/>
                <w:b w:val="0"/>
              </w:rPr>
              <w:t>new</w:t>
            </w:r>
            <w:r>
              <w:rPr>
                <w:b w:val="0"/>
              </w:rPr>
              <w:t xml:space="preserve"> </w:t>
            </w:r>
            <w:proofErr w:type="spellStart"/>
            <w:r w:rsidRPr="00EE3D95">
              <w:rPr>
                <w:rStyle w:val="Code-TypeChar"/>
                <w:rFonts w:eastAsiaTheme="minorHAnsi"/>
                <w:b w:val="0"/>
              </w:rPr>
              <w:t>BatchBlock</w:t>
            </w:r>
            <w:proofErr w:type="spellEnd"/>
            <w:r>
              <w:rPr>
                <w:b w:val="0"/>
              </w:rPr>
              <w:t>&lt;</w:t>
            </w:r>
            <w:r w:rsidRPr="00EE3D95">
              <w:rPr>
                <w:rStyle w:val="Code-TypeChar"/>
                <w:rFonts w:eastAsiaTheme="minorHAnsi"/>
                <w:b w:val="0"/>
              </w:rPr>
              <w:t>Request</w:t>
            </w:r>
            <w:r>
              <w:rPr>
                <w:b w:val="0"/>
              </w:rPr>
              <w:t>&gt;(batchSize:100);</w:t>
            </w:r>
          </w:p>
          <w:p w:rsidR="00C3550A" w:rsidRDefault="00C3550A" w:rsidP="00C3550A">
            <w:pPr>
              <w:pStyle w:val="Code"/>
              <w:rPr>
                <w:b w:val="0"/>
              </w:rPr>
            </w:pPr>
            <w:proofErr w:type="spellStart"/>
            <w:r w:rsidRPr="00EE3D95">
              <w:rPr>
                <w:rStyle w:val="Code-KeywordChar"/>
                <w:rFonts w:eastAsiaTheme="minorHAnsi"/>
                <w:b w:val="0"/>
              </w:rPr>
              <w:t>var</w:t>
            </w:r>
            <w:proofErr w:type="spellEnd"/>
            <w:r>
              <w:rPr>
                <w:b w:val="0"/>
              </w:rPr>
              <w:t xml:space="preserve"> </w:t>
            </w:r>
            <w:proofErr w:type="spellStart"/>
            <w:r>
              <w:rPr>
                <w:b w:val="0"/>
              </w:rPr>
              <w:t>sendToDb</w:t>
            </w:r>
            <w:proofErr w:type="spellEnd"/>
            <w:r>
              <w:rPr>
                <w:b w:val="0"/>
              </w:rPr>
              <w:t xml:space="preserve"> = </w:t>
            </w:r>
            <w:r w:rsidRPr="00EE3D95">
              <w:rPr>
                <w:rStyle w:val="Code-KeywordChar"/>
                <w:rFonts w:eastAsiaTheme="minorHAnsi"/>
                <w:b w:val="0"/>
              </w:rPr>
              <w:t>new</w:t>
            </w:r>
            <w:r>
              <w:rPr>
                <w:b w:val="0"/>
              </w:rPr>
              <w:t xml:space="preserve"> </w:t>
            </w:r>
            <w:proofErr w:type="spellStart"/>
            <w:r w:rsidR="0090172E">
              <w:rPr>
                <w:rStyle w:val="Code-TypeChar"/>
                <w:rFonts w:eastAsiaTheme="minorHAnsi"/>
                <w:b w:val="0"/>
              </w:rPr>
              <w:t>ActionBlock</w:t>
            </w:r>
            <w:proofErr w:type="spellEnd"/>
            <w:r>
              <w:rPr>
                <w:b w:val="0"/>
              </w:rPr>
              <w:t>&lt;</w:t>
            </w:r>
            <w:r w:rsidRPr="00EE3D95">
              <w:rPr>
                <w:rStyle w:val="Code-TypeChar"/>
                <w:rFonts w:eastAsiaTheme="minorHAnsi"/>
                <w:b w:val="0"/>
              </w:rPr>
              <w:t>Request</w:t>
            </w:r>
            <w:r>
              <w:rPr>
                <w:b w:val="0"/>
              </w:rPr>
              <w:t>[]&gt;(</w:t>
            </w:r>
            <w:proofErr w:type="spellStart"/>
            <w:r>
              <w:rPr>
                <w:b w:val="0"/>
              </w:rPr>
              <w:t>reqs</w:t>
            </w:r>
            <w:proofErr w:type="spellEnd"/>
            <w:r>
              <w:rPr>
                <w:b w:val="0"/>
              </w:rPr>
              <w:t xml:space="preserve"> =&gt; </w:t>
            </w:r>
            <w:proofErr w:type="spellStart"/>
            <w:r>
              <w:rPr>
                <w:b w:val="0"/>
              </w:rPr>
              <w:t>SubmitToDatabase</w:t>
            </w:r>
            <w:proofErr w:type="spellEnd"/>
            <w:r>
              <w:rPr>
                <w:b w:val="0"/>
              </w:rPr>
              <w:t>(</w:t>
            </w:r>
            <w:proofErr w:type="spellStart"/>
            <w:r>
              <w:rPr>
                <w:b w:val="0"/>
              </w:rPr>
              <w:t>reqs</w:t>
            </w:r>
            <w:proofErr w:type="spellEnd"/>
            <w:r>
              <w:rPr>
                <w:b w:val="0"/>
              </w:rPr>
              <w:t>));</w:t>
            </w:r>
          </w:p>
          <w:p w:rsidR="00C3550A" w:rsidRPr="008A6722" w:rsidRDefault="00C3550A" w:rsidP="00C3550A">
            <w:pPr>
              <w:pStyle w:val="Code"/>
              <w:rPr>
                <w:b w:val="0"/>
              </w:rPr>
            </w:pPr>
            <w:proofErr w:type="spellStart"/>
            <w:r>
              <w:rPr>
                <w:b w:val="0"/>
              </w:rPr>
              <w:t>batchRequests.LinkTo</w:t>
            </w:r>
            <w:proofErr w:type="spellEnd"/>
            <w:r>
              <w:rPr>
                <w:b w:val="0"/>
              </w:rPr>
              <w:t>(</w:t>
            </w:r>
            <w:proofErr w:type="spellStart"/>
            <w:r>
              <w:rPr>
                <w:b w:val="0"/>
              </w:rPr>
              <w:t>sendToDb</w:t>
            </w:r>
            <w:proofErr w:type="spellEnd"/>
            <w:r>
              <w:rPr>
                <w:b w:val="0"/>
              </w:rPr>
              <w:t>);</w:t>
            </w:r>
          </w:p>
        </w:tc>
      </w:tr>
    </w:tbl>
    <w:p w:rsidR="00132030" w:rsidRDefault="00132030" w:rsidP="00132030"/>
    <w:tbl>
      <w:tblPr>
        <w:tblStyle w:val="LightList-Accent3"/>
        <w:tblW w:w="7659" w:type="dxa"/>
        <w:tblInd w:w="720" w:type="dxa"/>
        <w:tblLook w:val="04A0" w:firstRow="1" w:lastRow="0" w:firstColumn="1" w:lastColumn="0" w:noHBand="0" w:noVBand="1"/>
      </w:tblPr>
      <w:tblGrid>
        <w:gridCol w:w="7659"/>
      </w:tblGrid>
      <w:tr w:rsidR="00132030" w:rsidTr="004D099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132030" w:rsidRDefault="00132030" w:rsidP="004D0996">
            <w:r>
              <w:t>Creating a batch once a second</w:t>
            </w:r>
          </w:p>
        </w:tc>
      </w:tr>
      <w:tr w:rsidR="00132030" w:rsidRPr="002D6A18" w:rsidTr="004D099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132030" w:rsidRDefault="00132030" w:rsidP="00132030">
            <w:pPr>
              <w:pStyle w:val="Code"/>
              <w:rPr>
                <w:b w:val="0"/>
              </w:rPr>
            </w:pPr>
            <w:proofErr w:type="spellStart"/>
            <w:r>
              <w:rPr>
                <w:b w:val="0"/>
              </w:rPr>
              <w:t>var</w:t>
            </w:r>
            <w:proofErr w:type="spellEnd"/>
            <w:r>
              <w:rPr>
                <w:b w:val="0"/>
              </w:rPr>
              <w:t xml:space="preserve"> batch = new </w:t>
            </w:r>
            <w:proofErr w:type="spellStart"/>
            <w:r>
              <w:rPr>
                <w:b w:val="0"/>
              </w:rPr>
              <w:t>BatchBlock</w:t>
            </w:r>
            <w:proofErr w:type="spellEnd"/>
            <w:r>
              <w:rPr>
                <w:b w:val="0"/>
              </w:rPr>
              <w:t>&lt;T&gt;(batchSize:Int32.MaxValue);</w:t>
            </w:r>
          </w:p>
          <w:p w:rsidR="00132030" w:rsidRPr="00132030" w:rsidRDefault="00132030" w:rsidP="00132030">
            <w:pPr>
              <w:pStyle w:val="Code"/>
              <w:rPr>
                <w:b w:val="0"/>
              </w:rPr>
            </w:pPr>
            <w:r>
              <w:rPr>
                <w:b w:val="0"/>
              </w:rPr>
              <w:t xml:space="preserve">new Timer(delegate { </w:t>
            </w:r>
            <w:proofErr w:type="spellStart"/>
            <w:r>
              <w:rPr>
                <w:b w:val="0"/>
              </w:rPr>
              <w:t>batch.TriggerBatch</w:t>
            </w:r>
            <w:proofErr w:type="spellEnd"/>
            <w:r>
              <w:rPr>
                <w:b w:val="0"/>
              </w:rPr>
              <w:t>(); }).Change(1000, 1000);</w:t>
            </w:r>
          </w:p>
        </w:tc>
      </w:tr>
    </w:tbl>
    <w:p w:rsidR="00785C0E" w:rsidRDefault="00785C0E" w:rsidP="00785C0E">
      <w:pPr>
        <w:pStyle w:val="Heading4"/>
      </w:pPr>
      <w:proofErr w:type="spellStart"/>
      <w:r>
        <w:t>JoinBlock</w:t>
      </w:r>
      <w:proofErr w:type="spellEnd"/>
      <w:r>
        <w:t>&lt;T1</w:t>
      </w:r>
      <w:proofErr w:type="gramStart"/>
      <w:r>
        <w:t>,T2</w:t>
      </w:r>
      <w:proofErr w:type="gramEnd"/>
      <w:r>
        <w:t>,…&gt;</w:t>
      </w:r>
    </w:p>
    <w:p w:rsidR="00785C0E" w:rsidRDefault="00C3550A">
      <w:r>
        <w:t xml:space="preserve">Like </w:t>
      </w:r>
      <w:proofErr w:type="spellStart"/>
      <w:r>
        <w:t>BatchBlock</w:t>
      </w:r>
      <w:proofErr w:type="spellEnd"/>
      <w:r>
        <w:t xml:space="preserve">&lt;T&gt;, </w:t>
      </w:r>
      <w:proofErr w:type="spellStart"/>
      <w:r>
        <w:t>JoinBlock</w:t>
      </w:r>
      <w:proofErr w:type="spellEnd"/>
      <w:r>
        <w:t>&lt;T1</w:t>
      </w:r>
      <w:proofErr w:type="gramStart"/>
      <w:r>
        <w:t>,T2</w:t>
      </w:r>
      <w:proofErr w:type="gramEnd"/>
      <w:r>
        <w:t xml:space="preserve">,…&gt; is able to group data from multiple data sources.  In fact, that’s </w:t>
      </w:r>
      <w:proofErr w:type="spellStart"/>
      <w:r>
        <w:t>JoinBlock</w:t>
      </w:r>
      <w:proofErr w:type="spellEnd"/>
      <w:r>
        <w:t>&lt;T1</w:t>
      </w:r>
      <w:proofErr w:type="gramStart"/>
      <w:r>
        <w:t>,T2</w:t>
      </w:r>
      <w:proofErr w:type="gramEnd"/>
      <w:r>
        <w:t xml:space="preserve">,…&gt;’s primary purpose.  It itself is not an </w:t>
      </w:r>
      <w:proofErr w:type="spellStart"/>
      <w:r>
        <w:t>ITargetBlock</w:t>
      </w:r>
      <w:proofErr w:type="spellEnd"/>
      <w:r>
        <w:t xml:space="preserve">&lt;T&gt; but instead exposes as properties targets of its input types.  For example, a </w:t>
      </w:r>
      <w:proofErr w:type="spellStart"/>
      <w:r>
        <w:t>JoinBlock</w:t>
      </w:r>
      <w:proofErr w:type="spellEnd"/>
      <w:r>
        <w:t>&lt;</w:t>
      </w:r>
      <w:proofErr w:type="spellStart"/>
      <w:r>
        <w:t>string</w:t>
      </w:r>
      <w:proofErr w:type="gramStart"/>
      <w:r>
        <w:t>,double,int</w:t>
      </w:r>
      <w:proofErr w:type="spellEnd"/>
      <w:proofErr w:type="gramEnd"/>
      <w:r>
        <w:t xml:space="preserve">&gt; will expose three properties of type </w:t>
      </w:r>
      <w:proofErr w:type="spellStart"/>
      <w:r>
        <w:t>ITargetBlock</w:t>
      </w:r>
      <w:proofErr w:type="spellEnd"/>
      <w:r>
        <w:t xml:space="preserve">&lt;string&gt;, </w:t>
      </w:r>
      <w:proofErr w:type="spellStart"/>
      <w:r>
        <w:t>ITargetBlock</w:t>
      </w:r>
      <w:proofErr w:type="spellEnd"/>
      <w:r w:rsidR="006027E9">
        <w:t xml:space="preserve">&lt;double&gt;, and </w:t>
      </w:r>
      <w:proofErr w:type="spellStart"/>
      <w:r w:rsidR="006027E9">
        <w:t>ITargetBlock</w:t>
      </w:r>
      <w:proofErr w:type="spellEnd"/>
      <w:r w:rsidR="006027E9">
        <w:t>&lt;</w:t>
      </w:r>
      <w:proofErr w:type="spellStart"/>
      <w:r w:rsidR="006027E9">
        <w:t>int</w:t>
      </w:r>
      <w:proofErr w:type="spellEnd"/>
      <w:r w:rsidR="006027E9">
        <w:t>&gt;</w:t>
      </w:r>
      <w:r>
        <w:t xml:space="preserve">.  The </w:t>
      </w:r>
      <w:proofErr w:type="spellStart"/>
      <w:r>
        <w:t>JoinBlock</w:t>
      </w:r>
      <w:proofErr w:type="spellEnd"/>
      <w:r>
        <w:t>&lt;T1</w:t>
      </w:r>
      <w:proofErr w:type="gramStart"/>
      <w:r>
        <w:t>,T2</w:t>
      </w:r>
      <w:proofErr w:type="gramEnd"/>
      <w:r>
        <w:t>,…&gt; coordinates across all of these inputs to create output tuples that contain one element from each input target.</w:t>
      </w:r>
      <w:r w:rsidR="00523418">
        <w:t xml:space="preserve">  For example, the aforementioned </w:t>
      </w:r>
      <w:proofErr w:type="spellStart"/>
      <w:r w:rsidR="00523418">
        <w:t>JoinBlock</w:t>
      </w:r>
      <w:proofErr w:type="spellEnd"/>
      <w:r w:rsidR="00523418">
        <w:t>&lt;</w:t>
      </w:r>
      <w:proofErr w:type="spellStart"/>
      <w:r w:rsidR="00523418">
        <w:t>string</w:t>
      </w:r>
      <w:proofErr w:type="gramStart"/>
      <w:r w:rsidR="00523418">
        <w:t>,double,int</w:t>
      </w:r>
      <w:proofErr w:type="spellEnd"/>
      <w:proofErr w:type="gramEnd"/>
      <w:r w:rsidR="00523418">
        <w:t xml:space="preserve">&gt; is itself an </w:t>
      </w:r>
      <w:proofErr w:type="spellStart"/>
      <w:r w:rsidR="00523418">
        <w:t>ISourceBlock</w:t>
      </w:r>
      <w:proofErr w:type="spellEnd"/>
      <w:r w:rsidR="00523418">
        <w:t>&lt;Tuple&lt;</w:t>
      </w:r>
      <w:proofErr w:type="spellStart"/>
      <w:r w:rsidR="00523418">
        <w:t>string,double,int</w:t>
      </w:r>
      <w:proofErr w:type="spellEnd"/>
      <w:r w:rsidR="00523418">
        <w:t>&gt;&gt;.</w:t>
      </w:r>
    </w:p>
    <w:p w:rsidR="00523418" w:rsidRDefault="00523418">
      <w:r>
        <w:t xml:space="preserve">As with </w:t>
      </w:r>
      <w:proofErr w:type="spellStart"/>
      <w:r>
        <w:t>BatchBlock</w:t>
      </w:r>
      <w:proofErr w:type="spellEnd"/>
      <w:r>
        <w:t xml:space="preserve">&lt;T&gt;, </w:t>
      </w:r>
      <w:proofErr w:type="spellStart"/>
      <w:r>
        <w:t>JoinBlock</w:t>
      </w:r>
      <w:proofErr w:type="spellEnd"/>
      <w:r>
        <w:t>&lt;T1</w:t>
      </w:r>
      <w:proofErr w:type="gramStart"/>
      <w:r>
        <w:t>,T2</w:t>
      </w:r>
      <w:proofErr w:type="gramEnd"/>
      <w:r>
        <w:t>,…&gt; is capable of operating in both greedy and non-greedy mode.  In the default greedy mode, all data offered to targets are accepted, even if the other target doesn’t have the necessary data with which to form a tuple.  In non-greedy mode, the block’s targets will postpone data until all targets have been offered the necessary data to create a tuple, at which point the block will engage in a two-phase commit protocol to atomically retrieve all necessary items from the sources.</w:t>
      </w:r>
      <w:r w:rsidR="00547EF5">
        <w:t xml:space="preserve">  This postponement makes it possible for another entity to consume the data in the meantime so as to allow the overall system to make forward progress.</w:t>
      </w:r>
    </w:p>
    <w:p w:rsidR="00523418" w:rsidRPr="00547EF5" w:rsidRDefault="00523418">
      <w:pPr>
        <w:rPr>
          <w:i/>
        </w:rPr>
      </w:pPr>
      <w:r>
        <w:t xml:space="preserve">TPL Dataflow </w:t>
      </w:r>
      <w:r w:rsidR="001A7D48">
        <w:t xml:space="preserve">currently </w:t>
      </w:r>
      <w:r>
        <w:t xml:space="preserve">provides built-in implementations for two generic </w:t>
      </w:r>
      <w:proofErr w:type="spellStart"/>
      <w:r>
        <w:t>arities</w:t>
      </w:r>
      <w:proofErr w:type="spellEnd"/>
      <w:r>
        <w:t xml:space="preserve">: </w:t>
      </w:r>
      <w:proofErr w:type="spellStart"/>
      <w:r>
        <w:t>JoinBlock</w:t>
      </w:r>
      <w:proofErr w:type="spellEnd"/>
      <w:r>
        <w:t>&lt;T1</w:t>
      </w:r>
      <w:proofErr w:type="gramStart"/>
      <w:r>
        <w:t>,T2</w:t>
      </w:r>
      <w:proofErr w:type="gramEnd"/>
      <w:r>
        <w:t xml:space="preserve">&gt; and </w:t>
      </w:r>
      <w:proofErr w:type="spellStart"/>
      <w:r>
        <w:t>JoinBlock</w:t>
      </w:r>
      <w:proofErr w:type="spellEnd"/>
      <w:r>
        <w:t>&lt;T1,T2,T3&gt;.</w:t>
      </w:r>
    </w:p>
    <w:p w:rsidR="0095789B" w:rsidRDefault="00EE6C8E" w:rsidP="00EE6C8E">
      <w:pPr>
        <w:ind w:firstLine="720"/>
      </w:pPr>
      <w:r>
        <w:rPr>
          <w:noProof/>
        </w:rPr>
        <w:lastRenderedPageBreak/>
        <w:drawing>
          <wp:inline distT="0" distB="0" distL="0" distR="0" wp14:anchorId="50FC20E1" wp14:editId="0136A944">
            <wp:extent cx="5520906" cy="92251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27044" cy="923536"/>
                    </a:xfrm>
                    <a:prstGeom prst="rect">
                      <a:avLst/>
                    </a:prstGeom>
                  </pic:spPr>
                </pic:pic>
              </a:graphicData>
            </a:graphic>
          </wp:inline>
        </w:drawing>
      </w:r>
    </w:p>
    <w:p w:rsidR="0095789B" w:rsidRDefault="0095789B" w:rsidP="0095789B">
      <w:pPr>
        <w:pStyle w:val="Heading5"/>
      </w:pPr>
      <w:proofErr w:type="spellStart"/>
      <w:r>
        <w:t>JoinBlock</w:t>
      </w:r>
      <w:proofErr w:type="spellEnd"/>
      <w:r>
        <w:t>&lt;T1</w:t>
      </w:r>
      <w:proofErr w:type="gramStart"/>
      <w:r>
        <w:t>,T2</w:t>
      </w:r>
      <w:proofErr w:type="gramEnd"/>
      <w:r>
        <w:t>,..&gt; Examples</w:t>
      </w:r>
    </w:p>
    <w:tbl>
      <w:tblPr>
        <w:tblStyle w:val="LightList-Accent3"/>
        <w:tblW w:w="7659" w:type="dxa"/>
        <w:tblInd w:w="720" w:type="dxa"/>
        <w:tblLook w:val="04A0" w:firstRow="1" w:lastRow="0" w:firstColumn="1" w:lastColumn="0" w:noHBand="0" w:noVBand="1"/>
      </w:tblPr>
      <w:tblGrid>
        <w:gridCol w:w="7659"/>
      </w:tblGrid>
      <w:tr w:rsidR="0095789B"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5789B" w:rsidRDefault="00BB3FA5" w:rsidP="00C3550A">
            <w:r>
              <w:t>Processing Requests with a Limited Number of Pooled Objects</w:t>
            </w:r>
          </w:p>
        </w:tc>
      </w:tr>
      <w:tr w:rsidR="0095789B"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BB3FA5" w:rsidRDefault="00BB3FA5" w:rsidP="00C3550A">
            <w:pPr>
              <w:pStyle w:val="Code"/>
              <w:rPr>
                <w:b w:val="0"/>
              </w:rPr>
            </w:pPr>
            <w:proofErr w:type="spellStart"/>
            <w:r w:rsidRPr="00EE3D95">
              <w:rPr>
                <w:rStyle w:val="Code-KeywordChar"/>
                <w:rFonts w:eastAsiaTheme="minorHAnsi"/>
                <w:b w:val="0"/>
              </w:rPr>
              <w:t>var</w:t>
            </w:r>
            <w:proofErr w:type="spellEnd"/>
            <w:r>
              <w:rPr>
                <w:b w:val="0"/>
              </w:rPr>
              <w:t xml:space="preserve"> throttle = </w:t>
            </w:r>
            <w:r w:rsidRPr="00EE3D95">
              <w:rPr>
                <w:rStyle w:val="Code-KeywordChar"/>
                <w:rFonts w:eastAsiaTheme="minorHAnsi"/>
                <w:b w:val="0"/>
              </w:rPr>
              <w:t>new</w:t>
            </w:r>
            <w:r>
              <w:rPr>
                <w:b w:val="0"/>
              </w:rPr>
              <w:t xml:space="preserve"> </w:t>
            </w:r>
            <w:proofErr w:type="spellStart"/>
            <w:r w:rsidRPr="00EE3D95">
              <w:rPr>
                <w:rStyle w:val="Code-TypeChar"/>
                <w:rFonts w:eastAsiaTheme="minorHAnsi"/>
                <w:b w:val="0"/>
              </w:rPr>
              <w:t>JoinBlock</w:t>
            </w:r>
            <w:proofErr w:type="spellEnd"/>
            <w:r>
              <w:rPr>
                <w:b w:val="0"/>
              </w:rPr>
              <w:t>&lt;</w:t>
            </w:r>
            <w:proofErr w:type="spellStart"/>
            <w:r w:rsidRPr="00EE3D95">
              <w:rPr>
                <w:rStyle w:val="Code-TypeChar"/>
                <w:rFonts w:eastAsiaTheme="minorHAnsi"/>
                <w:b w:val="0"/>
              </w:rPr>
              <w:t>ExpensiveObject</w:t>
            </w:r>
            <w:r>
              <w:rPr>
                <w:b w:val="0"/>
              </w:rPr>
              <w:t>,</w:t>
            </w:r>
            <w:r w:rsidRPr="00EE3D95">
              <w:rPr>
                <w:rStyle w:val="Code-TypeChar"/>
                <w:rFonts w:eastAsiaTheme="minorHAnsi"/>
                <w:b w:val="0"/>
              </w:rPr>
              <w:t>Request</w:t>
            </w:r>
            <w:proofErr w:type="spellEnd"/>
            <w:r>
              <w:rPr>
                <w:b w:val="0"/>
              </w:rPr>
              <w:t>&gt;();</w:t>
            </w:r>
          </w:p>
          <w:p w:rsidR="00BB3FA5" w:rsidRDefault="00BB3FA5" w:rsidP="00C3550A">
            <w:pPr>
              <w:pStyle w:val="Code"/>
              <w:rPr>
                <w:b w:val="0"/>
              </w:rPr>
            </w:pPr>
            <w:r w:rsidRPr="00EE3D95">
              <w:rPr>
                <w:rStyle w:val="Code-KeywordChar"/>
                <w:rFonts w:eastAsiaTheme="minorHAnsi"/>
                <w:b w:val="0"/>
              </w:rPr>
              <w:t>for</w:t>
            </w:r>
            <w:r>
              <w:rPr>
                <w:b w:val="0"/>
              </w:rPr>
              <w:t>(</w:t>
            </w:r>
            <w:proofErr w:type="spellStart"/>
            <w:r>
              <w:rPr>
                <w:b w:val="0"/>
              </w:rPr>
              <w:t>int</w:t>
            </w:r>
            <w:proofErr w:type="spellEnd"/>
            <w:r>
              <w:rPr>
                <w:b w:val="0"/>
              </w:rPr>
              <w:t xml:space="preserve"> i=0; i&lt;10; i++) </w:t>
            </w:r>
          </w:p>
          <w:p w:rsidR="0095789B" w:rsidRDefault="00BB3FA5" w:rsidP="00C3550A">
            <w:pPr>
              <w:pStyle w:val="Code"/>
              <w:rPr>
                <w:b w:val="0"/>
              </w:rPr>
            </w:pPr>
            <w:r>
              <w:rPr>
                <w:b w:val="0"/>
              </w:rPr>
              <w:t xml:space="preserve">    requestProcessor.Target1.Post(</w:t>
            </w:r>
            <w:r w:rsidRPr="00EE3D95">
              <w:rPr>
                <w:rStyle w:val="Code-KeywordChar"/>
                <w:rFonts w:eastAsiaTheme="minorHAnsi"/>
                <w:b w:val="0"/>
              </w:rPr>
              <w:t>new</w:t>
            </w:r>
            <w:r>
              <w:rPr>
                <w:b w:val="0"/>
              </w:rPr>
              <w:t xml:space="preserve"> </w:t>
            </w:r>
            <w:proofErr w:type="spellStart"/>
            <w:r w:rsidRPr="00EE3D95">
              <w:rPr>
                <w:rStyle w:val="Code-TypeChar"/>
                <w:rFonts w:eastAsiaTheme="minorHAnsi"/>
                <w:b w:val="0"/>
              </w:rPr>
              <w:t>ExpensiveObject</w:t>
            </w:r>
            <w:proofErr w:type="spellEnd"/>
            <w:r>
              <w:rPr>
                <w:b w:val="0"/>
              </w:rPr>
              <w:t>());</w:t>
            </w:r>
            <w:r w:rsidR="0095789B">
              <w:rPr>
                <w:b w:val="0"/>
              </w:rPr>
              <w:t xml:space="preserve"> </w:t>
            </w:r>
          </w:p>
          <w:p w:rsidR="00BB3FA5" w:rsidRDefault="00BB3FA5" w:rsidP="00C3550A">
            <w:pPr>
              <w:pStyle w:val="Code"/>
              <w:rPr>
                <w:b w:val="0"/>
              </w:rPr>
            </w:pPr>
            <w:proofErr w:type="spellStart"/>
            <w:r w:rsidRPr="00EE3D95">
              <w:rPr>
                <w:rStyle w:val="Code-KeywordChar"/>
                <w:rFonts w:eastAsiaTheme="minorHAnsi"/>
                <w:b w:val="0"/>
              </w:rPr>
              <w:t>var</w:t>
            </w:r>
            <w:proofErr w:type="spellEnd"/>
            <w:r>
              <w:rPr>
                <w:b w:val="0"/>
              </w:rPr>
              <w:t xml:space="preserve"> processor = </w:t>
            </w:r>
          </w:p>
          <w:p w:rsidR="00BB3FA5" w:rsidRDefault="00BB3FA5" w:rsidP="00C3550A">
            <w:pPr>
              <w:pStyle w:val="Code"/>
              <w:rPr>
                <w:b w:val="0"/>
              </w:rPr>
            </w:pPr>
            <w:r>
              <w:rPr>
                <w:b w:val="0"/>
              </w:rPr>
              <w:t xml:space="preserve">    </w:t>
            </w:r>
            <w:r w:rsidRPr="00EE3D95">
              <w:rPr>
                <w:rStyle w:val="Code-KeywordChar"/>
                <w:rFonts w:eastAsiaTheme="minorHAnsi"/>
                <w:b w:val="0"/>
              </w:rPr>
              <w:t>new</w:t>
            </w:r>
            <w:r>
              <w:rPr>
                <w:b w:val="0"/>
              </w:rPr>
              <w:t xml:space="preserve"> </w:t>
            </w:r>
            <w:r w:rsidRPr="001A7D48">
              <w:rPr>
                <w:rStyle w:val="Code-TypeChar"/>
                <w:rFonts w:eastAsiaTheme="minorHAnsi"/>
                <w:b w:val="0"/>
              </w:rPr>
              <w:t>Transform</w:t>
            </w:r>
            <w:r>
              <w:rPr>
                <w:b w:val="0"/>
              </w:rPr>
              <w:t>&lt;</w:t>
            </w:r>
            <w:r w:rsidRPr="00EE3D95">
              <w:rPr>
                <w:rStyle w:val="Code-TypeChar"/>
                <w:rFonts w:eastAsiaTheme="minorHAnsi"/>
                <w:b w:val="0"/>
              </w:rPr>
              <w:t>Tuple</w:t>
            </w:r>
            <w:r>
              <w:rPr>
                <w:b w:val="0"/>
              </w:rPr>
              <w:t>&lt;</w:t>
            </w:r>
            <w:proofErr w:type="spellStart"/>
            <w:r w:rsidRPr="00EE3D95">
              <w:rPr>
                <w:rStyle w:val="Code-TypeChar"/>
                <w:rFonts w:eastAsiaTheme="minorHAnsi"/>
                <w:b w:val="0"/>
              </w:rPr>
              <w:t>ExpensiveObject</w:t>
            </w:r>
            <w:r>
              <w:rPr>
                <w:b w:val="0"/>
              </w:rPr>
              <w:t>,</w:t>
            </w:r>
            <w:r w:rsidRPr="00EE3D95">
              <w:rPr>
                <w:rStyle w:val="Code-TypeChar"/>
                <w:rFonts w:eastAsiaTheme="minorHAnsi"/>
                <w:b w:val="0"/>
              </w:rPr>
              <w:t>Request</w:t>
            </w:r>
            <w:proofErr w:type="spellEnd"/>
            <w:r>
              <w:rPr>
                <w:b w:val="0"/>
              </w:rPr>
              <w:t>&gt;,</w:t>
            </w:r>
            <w:proofErr w:type="spellStart"/>
            <w:r w:rsidRPr="00EE3D95">
              <w:rPr>
                <w:rStyle w:val="Code-TypeChar"/>
                <w:rFonts w:eastAsiaTheme="minorHAnsi"/>
                <w:b w:val="0"/>
              </w:rPr>
              <w:t>ExpensiveObject</w:t>
            </w:r>
            <w:proofErr w:type="spellEnd"/>
            <w:r>
              <w:rPr>
                <w:b w:val="0"/>
              </w:rPr>
              <w:t>&gt;(pair =&gt;</w:t>
            </w:r>
          </w:p>
          <w:p w:rsidR="00BB3FA5" w:rsidRDefault="00BB3FA5" w:rsidP="00C3550A">
            <w:pPr>
              <w:pStyle w:val="Code"/>
              <w:rPr>
                <w:b w:val="0"/>
              </w:rPr>
            </w:pPr>
            <w:r>
              <w:rPr>
                <w:b w:val="0"/>
              </w:rPr>
              <w:t>{</w:t>
            </w:r>
          </w:p>
          <w:p w:rsidR="00BB3FA5" w:rsidRDefault="00BB3FA5" w:rsidP="00C3550A">
            <w:pPr>
              <w:pStyle w:val="Code"/>
              <w:rPr>
                <w:b w:val="0"/>
              </w:rPr>
            </w:pPr>
            <w:r>
              <w:rPr>
                <w:b w:val="0"/>
              </w:rPr>
              <w:t xml:space="preserve">    </w:t>
            </w:r>
            <w:proofErr w:type="spellStart"/>
            <w:r>
              <w:rPr>
                <w:b w:val="0"/>
              </w:rPr>
              <w:t>var</w:t>
            </w:r>
            <w:proofErr w:type="spellEnd"/>
            <w:r>
              <w:rPr>
                <w:b w:val="0"/>
              </w:rPr>
              <w:t xml:space="preserve"> request = pair.Item2;</w:t>
            </w:r>
          </w:p>
          <w:p w:rsidR="00BB3FA5" w:rsidRDefault="00BB3FA5" w:rsidP="00C3550A">
            <w:pPr>
              <w:pStyle w:val="Code"/>
              <w:rPr>
                <w:b w:val="0"/>
              </w:rPr>
            </w:pPr>
            <w:r>
              <w:rPr>
                <w:b w:val="0"/>
              </w:rPr>
              <w:t xml:space="preserve">    </w:t>
            </w:r>
            <w:proofErr w:type="spellStart"/>
            <w:r>
              <w:rPr>
                <w:b w:val="0"/>
              </w:rPr>
              <w:t>var</w:t>
            </w:r>
            <w:proofErr w:type="spellEnd"/>
            <w:r>
              <w:rPr>
                <w:b w:val="0"/>
              </w:rPr>
              <w:t xml:space="preserve"> resource = pair.Item1;</w:t>
            </w:r>
          </w:p>
          <w:p w:rsidR="00BB3FA5" w:rsidRDefault="00BB3FA5" w:rsidP="00C3550A">
            <w:pPr>
              <w:pStyle w:val="Code"/>
              <w:rPr>
                <w:b w:val="0"/>
              </w:rPr>
            </w:pPr>
            <w:r>
              <w:rPr>
                <w:b w:val="0"/>
              </w:rPr>
              <w:t xml:space="preserve">    </w:t>
            </w:r>
            <w:proofErr w:type="spellStart"/>
            <w:r>
              <w:rPr>
                <w:b w:val="0"/>
              </w:rPr>
              <w:t>request.ProcessWith</w:t>
            </w:r>
            <w:proofErr w:type="spellEnd"/>
            <w:r>
              <w:rPr>
                <w:b w:val="0"/>
              </w:rPr>
              <w:t>(resource);</w:t>
            </w:r>
          </w:p>
          <w:p w:rsidR="00BB3FA5" w:rsidRDefault="00BB3FA5" w:rsidP="00C3550A">
            <w:pPr>
              <w:pStyle w:val="Code"/>
              <w:rPr>
                <w:b w:val="0"/>
              </w:rPr>
            </w:pPr>
            <w:r>
              <w:rPr>
                <w:b w:val="0"/>
              </w:rPr>
              <w:t xml:space="preserve">    </w:t>
            </w:r>
            <w:r w:rsidRPr="00EE3D95">
              <w:rPr>
                <w:rStyle w:val="Code-KeywordChar"/>
                <w:rFonts w:eastAsiaTheme="minorHAnsi"/>
                <w:b w:val="0"/>
              </w:rPr>
              <w:t>return</w:t>
            </w:r>
            <w:r>
              <w:rPr>
                <w:b w:val="0"/>
              </w:rPr>
              <w:t xml:space="preserve"> resource;</w:t>
            </w:r>
          </w:p>
          <w:p w:rsidR="00BB3FA5" w:rsidRDefault="00BB3FA5" w:rsidP="00C3550A">
            <w:pPr>
              <w:pStyle w:val="Code"/>
              <w:rPr>
                <w:b w:val="0"/>
              </w:rPr>
            </w:pPr>
            <w:r>
              <w:rPr>
                <w:b w:val="0"/>
              </w:rPr>
              <w:t>});</w:t>
            </w:r>
          </w:p>
          <w:p w:rsidR="00BB3FA5" w:rsidRDefault="00BB3FA5" w:rsidP="00C3550A">
            <w:pPr>
              <w:pStyle w:val="Code"/>
              <w:rPr>
                <w:b w:val="0"/>
              </w:rPr>
            </w:pPr>
            <w:proofErr w:type="spellStart"/>
            <w:r>
              <w:rPr>
                <w:b w:val="0"/>
              </w:rPr>
              <w:t>throttle.LinkTo</w:t>
            </w:r>
            <w:proofErr w:type="spellEnd"/>
            <w:r>
              <w:rPr>
                <w:b w:val="0"/>
              </w:rPr>
              <w:t>(processor);</w:t>
            </w:r>
          </w:p>
          <w:p w:rsidR="00BB3FA5" w:rsidRPr="008A6722" w:rsidRDefault="00BB3FA5" w:rsidP="00C3550A">
            <w:pPr>
              <w:pStyle w:val="Code"/>
              <w:rPr>
                <w:b w:val="0"/>
              </w:rPr>
            </w:pPr>
            <w:proofErr w:type="spellStart"/>
            <w:r>
              <w:rPr>
                <w:b w:val="0"/>
              </w:rPr>
              <w:t>processor.LinkTo</w:t>
            </w:r>
            <w:proofErr w:type="spellEnd"/>
            <w:r>
              <w:rPr>
                <w:b w:val="0"/>
              </w:rPr>
              <w:t>(throttle.Target1);</w:t>
            </w:r>
          </w:p>
        </w:tc>
      </w:tr>
    </w:tbl>
    <w:p w:rsidR="00785C0E" w:rsidRDefault="00785C0E" w:rsidP="00785C0E">
      <w:pPr>
        <w:pStyle w:val="Heading4"/>
      </w:pPr>
      <w:proofErr w:type="spellStart"/>
      <w:r>
        <w:t>BatchedJoinBlock</w:t>
      </w:r>
      <w:proofErr w:type="spellEnd"/>
      <w:r>
        <w:t>&lt;T1</w:t>
      </w:r>
      <w:proofErr w:type="gramStart"/>
      <w:r>
        <w:t>,T2</w:t>
      </w:r>
      <w:proofErr w:type="gramEnd"/>
      <w:r>
        <w:t>,…&gt;</w:t>
      </w:r>
    </w:p>
    <w:p w:rsidR="00785C0E" w:rsidRDefault="00523418">
      <w:proofErr w:type="spellStart"/>
      <w:r>
        <w:t>BatchedJoinBlock</w:t>
      </w:r>
      <w:proofErr w:type="spellEnd"/>
      <w:r>
        <w:t>&lt;T1</w:t>
      </w:r>
      <w:proofErr w:type="gramStart"/>
      <w:r>
        <w:t>,T2</w:t>
      </w:r>
      <w:proofErr w:type="gramEnd"/>
      <w:r>
        <w:t xml:space="preserve">,…&gt; is in a sense a combination of </w:t>
      </w:r>
      <w:proofErr w:type="spellStart"/>
      <w:r>
        <w:t>BatchBlock</w:t>
      </w:r>
      <w:proofErr w:type="spellEnd"/>
      <w:r>
        <w:t xml:space="preserve">&lt;T&gt; and </w:t>
      </w:r>
      <w:proofErr w:type="spellStart"/>
      <w:r>
        <w:t>JoinBlock</w:t>
      </w:r>
      <w:proofErr w:type="spellEnd"/>
      <w:r>
        <w:t xml:space="preserve">&lt;T1,T2,…&gt;.  Whereas </w:t>
      </w:r>
      <w:proofErr w:type="spellStart"/>
      <w:r>
        <w:t>JoinBlock</w:t>
      </w:r>
      <w:proofErr w:type="spellEnd"/>
      <w:r>
        <w:t xml:space="preserve">&lt;t1,T2,…&gt; is used to aggregate one input from each target into a tuple, and </w:t>
      </w:r>
      <w:proofErr w:type="spellStart"/>
      <w:r>
        <w:t>BatchBlock</w:t>
      </w:r>
      <w:proofErr w:type="spellEnd"/>
      <w:r>
        <w:t xml:space="preserve">&lt;T&gt; is used to aggregate N inputs into a collection, </w:t>
      </w:r>
      <w:proofErr w:type="spellStart"/>
      <w:r>
        <w:t>BatchedJoinBlock</w:t>
      </w:r>
      <w:proofErr w:type="spellEnd"/>
      <w:r>
        <w:t xml:space="preserve">&lt;T1,T2,…&gt; is used to gather N inputs from across all of the targets into tuples of collections.  For example, consider a scatter/gather problem where N operations are launched, some of which may succeed and produce string outputs, and others of which may fail and produce Exceptions.  We can create a </w:t>
      </w:r>
      <w:proofErr w:type="spellStart"/>
      <w:r>
        <w:t>BatchedJoinBlock</w:t>
      </w:r>
      <w:proofErr w:type="spellEnd"/>
      <w:r>
        <w:t>&lt;</w:t>
      </w:r>
      <w:proofErr w:type="spellStart"/>
      <w:r>
        <w:t>string</w:t>
      </w:r>
      <w:proofErr w:type="gramStart"/>
      <w:r>
        <w:t>,Exception</w:t>
      </w:r>
      <w:proofErr w:type="spellEnd"/>
      <w:proofErr w:type="gramEnd"/>
      <w:r>
        <w:t xml:space="preserve">&gt; to </w:t>
      </w:r>
      <w:r w:rsidR="00547EF5">
        <w:t>accept</w:t>
      </w:r>
      <w:r>
        <w:t xml:space="preserve"> N results, with all of the strings posted to its first target and all of the exceptions posted to its second.  When all N results arrive, the </w:t>
      </w:r>
      <w:proofErr w:type="spellStart"/>
      <w:r>
        <w:t>BatchedJoinBlock</w:t>
      </w:r>
      <w:proofErr w:type="spellEnd"/>
      <w:r>
        <w:t>&lt;</w:t>
      </w:r>
      <w:proofErr w:type="spellStart"/>
      <w:r>
        <w:t>string,Exception</w:t>
      </w:r>
      <w:proofErr w:type="spellEnd"/>
      <w:r>
        <w:t xml:space="preserve">&gt;, which is itself an </w:t>
      </w:r>
      <w:proofErr w:type="spellStart"/>
      <w:r>
        <w:t>ISourceBlock</w:t>
      </w:r>
      <w:proofErr w:type="spellEnd"/>
      <w:r>
        <w:t>&lt;Tuple&lt;</w:t>
      </w:r>
      <w:proofErr w:type="spellStart"/>
      <w:r>
        <w:t>IList</w:t>
      </w:r>
      <w:proofErr w:type="spellEnd"/>
      <w:r>
        <w:t>&lt;string&gt;,</w:t>
      </w:r>
      <w:proofErr w:type="spellStart"/>
      <w:r>
        <w:t>IList</w:t>
      </w:r>
      <w:proofErr w:type="spellEnd"/>
      <w:r>
        <w:t>&lt;Exception&gt;</w:t>
      </w:r>
      <w:r w:rsidR="003C2C29">
        <w:t>&gt;</w:t>
      </w:r>
      <w:r w:rsidR="00DE0D77">
        <w:t>&gt;</w:t>
      </w:r>
      <w:r w:rsidR="003C2C29">
        <w:t xml:space="preserve">, will gather all of the strings into an </w:t>
      </w:r>
      <w:proofErr w:type="spellStart"/>
      <w:r w:rsidR="003C2C29">
        <w:t>IList</w:t>
      </w:r>
      <w:proofErr w:type="spellEnd"/>
      <w:r w:rsidR="003C2C29">
        <w:t xml:space="preserve">&lt;string&gt;, all of the exceptions into an </w:t>
      </w:r>
      <w:proofErr w:type="spellStart"/>
      <w:r w:rsidR="003C2C29">
        <w:t>IList</w:t>
      </w:r>
      <w:proofErr w:type="spellEnd"/>
      <w:r w:rsidR="003C2C29">
        <w:t>&lt;Exception&gt;, and output both lists together as a single tuple.</w:t>
      </w:r>
    </w:p>
    <w:p w:rsidR="002B186F" w:rsidRDefault="00EE6C8E" w:rsidP="00EE6C8E">
      <w:pPr>
        <w:ind w:firstLine="720"/>
      </w:pPr>
      <w:r>
        <w:rPr>
          <w:noProof/>
        </w:rPr>
        <w:drawing>
          <wp:inline distT="0" distB="0" distL="0" distR="0" wp14:anchorId="6D4BF1B3" wp14:editId="0E9B3528">
            <wp:extent cx="5063706" cy="926723"/>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67554" cy="927427"/>
                    </a:xfrm>
                    <a:prstGeom prst="rect">
                      <a:avLst/>
                    </a:prstGeom>
                  </pic:spPr>
                </pic:pic>
              </a:graphicData>
            </a:graphic>
          </wp:inline>
        </w:drawing>
      </w:r>
    </w:p>
    <w:p w:rsidR="00980E95" w:rsidRDefault="00980E95" w:rsidP="00980E95">
      <w:pPr>
        <w:pStyle w:val="Heading5"/>
      </w:pPr>
      <w:proofErr w:type="spellStart"/>
      <w:r>
        <w:t>BatchedJoinBlock</w:t>
      </w:r>
      <w:proofErr w:type="spellEnd"/>
      <w:r>
        <w:t>&lt;T1</w:t>
      </w:r>
      <w:proofErr w:type="gramStart"/>
      <w:r>
        <w:t>,T2</w:t>
      </w:r>
      <w:proofErr w:type="gramEnd"/>
      <w:r>
        <w:t>,..&gt; Examples</w:t>
      </w:r>
    </w:p>
    <w:tbl>
      <w:tblPr>
        <w:tblStyle w:val="LightList-Accent3"/>
        <w:tblW w:w="7659" w:type="dxa"/>
        <w:tblInd w:w="720" w:type="dxa"/>
        <w:tblLook w:val="04A0" w:firstRow="1" w:lastRow="0" w:firstColumn="1" w:lastColumn="0" w:noHBand="0" w:noVBand="1"/>
      </w:tblPr>
      <w:tblGrid>
        <w:gridCol w:w="7659"/>
      </w:tblGrid>
      <w:tr w:rsidR="00980E95" w:rsidTr="00547EF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659" w:type="dxa"/>
          </w:tcPr>
          <w:p w:rsidR="00980E95" w:rsidRDefault="003C2C29" w:rsidP="00C3550A">
            <w:r>
              <w:t>Scatter/Gather</w:t>
            </w:r>
          </w:p>
        </w:tc>
      </w:tr>
      <w:tr w:rsidR="00980E95" w:rsidRPr="002D6A18" w:rsidTr="00547EF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659" w:type="dxa"/>
          </w:tcPr>
          <w:p w:rsidR="00980E95" w:rsidRDefault="003C2C29" w:rsidP="00C3550A">
            <w:pPr>
              <w:pStyle w:val="Code"/>
              <w:rPr>
                <w:b w:val="0"/>
              </w:rPr>
            </w:pPr>
            <w:proofErr w:type="spellStart"/>
            <w:r w:rsidRPr="003B1F72">
              <w:rPr>
                <w:rStyle w:val="Code-KeywordChar"/>
                <w:rFonts w:eastAsiaTheme="minorHAnsi"/>
                <w:b w:val="0"/>
              </w:rPr>
              <w:t>var</w:t>
            </w:r>
            <w:proofErr w:type="spellEnd"/>
            <w:r>
              <w:rPr>
                <w:b w:val="0"/>
              </w:rPr>
              <w:t xml:space="preserve"> </w:t>
            </w:r>
            <w:proofErr w:type="spellStart"/>
            <w:r>
              <w:rPr>
                <w:b w:val="0"/>
              </w:rPr>
              <w:t>batchedJoin</w:t>
            </w:r>
            <w:proofErr w:type="spellEnd"/>
            <w:r>
              <w:rPr>
                <w:b w:val="0"/>
              </w:rPr>
              <w:t xml:space="preserve"> = </w:t>
            </w:r>
            <w:r w:rsidRPr="003B1F72">
              <w:rPr>
                <w:rStyle w:val="Code-KeywordChar"/>
                <w:rFonts w:eastAsiaTheme="minorHAnsi"/>
                <w:b w:val="0"/>
              </w:rPr>
              <w:t>new</w:t>
            </w:r>
            <w:r>
              <w:rPr>
                <w:b w:val="0"/>
              </w:rPr>
              <w:t xml:space="preserve"> </w:t>
            </w:r>
            <w:proofErr w:type="spellStart"/>
            <w:r w:rsidRPr="003B1F72">
              <w:rPr>
                <w:rStyle w:val="Code-TypeChar"/>
                <w:rFonts w:eastAsiaTheme="minorHAnsi"/>
                <w:b w:val="0"/>
              </w:rPr>
              <w:t>BatchedJoinBlock</w:t>
            </w:r>
            <w:proofErr w:type="spellEnd"/>
            <w:r>
              <w:rPr>
                <w:b w:val="0"/>
              </w:rPr>
              <w:t>&lt;</w:t>
            </w:r>
            <w:proofErr w:type="spellStart"/>
            <w:r w:rsidRPr="00057E66">
              <w:rPr>
                <w:rStyle w:val="Code-KeywordChar"/>
                <w:rFonts w:eastAsiaTheme="minorHAnsi"/>
                <w:b w:val="0"/>
              </w:rPr>
              <w:t>string</w:t>
            </w:r>
            <w:r>
              <w:rPr>
                <w:b w:val="0"/>
              </w:rPr>
              <w:t>,</w:t>
            </w:r>
            <w:r w:rsidRPr="00A73E89">
              <w:rPr>
                <w:rStyle w:val="Code-TypeChar"/>
                <w:rFonts w:eastAsiaTheme="minorHAnsi"/>
                <w:b w:val="0"/>
              </w:rPr>
              <w:t>Exception</w:t>
            </w:r>
            <w:proofErr w:type="spellEnd"/>
            <w:r>
              <w:rPr>
                <w:b w:val="0"/>
              </w:rPr>
              <w:t>&gt;(10);</w:t>
            </w:r>
          </w:p>
          <w:p w:rsidR="003C2C29" w:rsidRDefault="003C2C29" w:rsidP="00C3550A">
            <w:pPr>
              <w:pStyle w:val="Code"/>
              <w:rPr>
                <w:b w:val="0"/>
              </w:rPr>
            </w:pPr>
            <w:r w:rsidRPr="003B1F72">
              <w:rPr>
                <w:rStyle w:val="Code-KeywordChar"/>
                <w:rFonts w:eastAsiaTheme="minorHAnsi"/>
                <w:b w:val="0"/>
              </w:rPr>
              <w:t>for</w:t>
            </w:r>
            <w:r>
              <w:rPr>
                <w:b w:val="0"/>
              </w:rPr>
              <w:t>(</w:t>
            </w:r>
            <w:proofErr w:type="spellStart"/>
            <w:r>
              <w:rPr>
                <w:b w:val="0"/>
              </w:rPr>
              <w:t>int</w:t>
            </w:r>
            <w:proofErr w:type="spellEnd"/>
            <w:r>
              <w:rPr>
                <w:b w:val="0"/>
              </w:rPr>
              <w:t xml:space="preserve"> i=0; i&lt;10; i++)</w:t>
            </w:r>
          </w:p>
          <w:p w:rsidR="003C2C29" w:rsidRDefault="003C2C29" w:rsidP="00C3550A">
            <w:pPr>
              <w:pStyle w:val="Code"/>
              <w:rPr>
                <w:b w:val="0"/>
              </w:rPr>
            </w:pPr>
            <w:r>
              <w:rPr>
                <w:b w:val="0"/>
              </w:rPr>
              <w:t>{</w:t>
            </w:r>
          </w:p>
          <w:p w:rsidR="003C2C29" w:rsidRDefault="003C2C29" w:rsidP="00C3550A">
            <w:pPr>
              <w:pStyle w:val="Code"/>
              <w:rPr>
                <w:b w:val="0"/>
              </w:rPr>
            </w:pPr>
            <w:r>
              <w:rPr>
                <w:b w:val="0"/>
              </w:rPr>
              <w:t xml:space="preserve">    </w:t>
            </w:r>
            <w:proofErr w:type="spellStart"/>
            <w:r w:rsidRPr="003B1F72">
              <w:rPr>
                <w:rStyle w:val="Code-TypeChar"/>
                <w:rFonts w:eastAsiaTheme="minorHAnsi"/>
                <w:b w:val="0"/>
              </w:rPr>
              <w:t>Task</w:t>
            </w:r>
            <w:r>
              <w:rPr>
                <w:b w:val="0"/>
              </w:rPr>
              <w:t>.Factory.StartNew</w:t>
            </w:r>
            <w:proofErr w:type="spellEnd"/>
            <w:r>
              <w:rPr>
                <w:b w:val="0"/>
              </w:rPr>
              <w:t>(() =&gt; {</w:t>
            </w:r>
          </w:p>
          <w:p w:rsidR="003C2C29" w:rsidRDefault="003C2C29" w:rsidP="00C3550A">
            <w:pPr>
              <w:pStyle w:val="Code"/>
              <w:rPr>
                <w:b w:val="0"/>
              </w:rPr>
            </w:pPr>
            <w:r>
              <w:rPr>
                <w:b w:val="0"/>
              </w:rPr>
              <w:t xml:space="preserve">        </w:t>
            </w:r>
            <w:r w:rsidRPr="003B1F72">
              <w:rPr>
                <w:rStyle w:val="Code-KeywordChar"/>
                <w:rFonts w:eastAsiaTheme="minorHAnsi"/>
                <w:b w:val="0"/>
              </w:rPr>
              <w:t>try</w:t>
            </w:r>
            <w:r>
              <w:rPr>
                <w:b w:val="0"/>
              </w:rPr>
              <w:t xml:space="preserve"> { batchedJoin.Target1.Post(</w:t>
            </w:r>
            <w:proofErr w:type="spellStart"/>
            <w:r>
              <w:rPr>
                <w:b w:val="0"/>
              </w:rPr>
              <w:t>DoWork</w:t>
            </w:r>
            <w:proofErr w:type="spellEnd"/>
            <w:r>
              <w:rPr>
                <w:b w:val="0"/>
              </w:rPr>
              <w:t>()); }</w:t>
            </w:r>
          </w:p>
          <w:p w:rsidR="003C2C29" w:rsidRDefault="003C2C29" w:rsidP="00C3550A">
            <w:pPr>
              <w:pStyle w:val="Code"/>
              <w:rPr>
                <w:b w:val="0"/>
              </w:rPr>
            </w:pPr>
            <w:r>
              <w:rPr>
                <w:b w:val="0"/>
              </w:rPr>
              <w:t xml:space="preserve">        </w:t>
            </w:r>
            <w:r w:rsidRPr="003B1F72">
              <w:rPr>
                <w:rStyle w:val="Code-KeywordChar"/>
                <w:rFonts w:eastAsiaTheme="minorHAnsi"/>
                <w:b w:val="0"/>
              </w:rPr>
              <w:t>catch</w:t>
            </w:r>
            <w:r>
              <w:rPr>
                <w:b w:val="0"/>
              </w:rPr>
              <w:t>(</w:t>
            </w:r>
            <w:r w:rsidRPr="003B1F72">
              <w:rPr>
                <w:rStyle w:val="Code-TypeChar"/>
                <w:rFonts w:eastAsiaTheme="minorHAnsi"/>
                <w:b w:val="0"/>
              </w:rPr>
              <w:t>Exceptio</w:t>
            </w:r>
            <w:r w:rsidR="003B1F72" w:rsidRPr="003B1F72">
              <w:rPr>
                <w:rStyle w:val="Code-TypeChar"/>
                <w:rFonts w:eastAsiaTheme="minorHAnsi"/>
                <w:b w:val="0"/>
              </w:rPr>
              <w:t>n</w:t>
            </w:r>
            <w:r>
              <w:rPr>
                <w:b w:val="0"/>
              </w:rPr>
              <w:t xml:space="preserve"> e) { batchJoin.Target2.Post(e); }</w:t>
            </w:r>
          </w:p>
          <w:p w:rsidR="003C2C29" w:rsidRDefault="003C2C29" w:rsidP="00C3550A">
            <w:pPr>
              <w:pStyle w:val="Code"/>
              <w:rPr>
                <w:b w:val="0"/>
              </w:rPr>
            </w:pPr>
            <w:r>
              <w:rPr>
                <w:b w:val="0"/>
              </w:rPr>
              <w:lastRenderedPageBreak/>
              <w:t xml:space="preserve">    });</w:t>
            </w:r>
          </w:p>
          <w:p w:rsidR="003C2C29" w:rsidRDefault="003C2C29" w:rsidP="00C3550A">
            <w:pPr>
              <w:pStyle w:val="Code"/>
              <w:rPr>
                <w:b w:val="0"/>
              </w:rPr>
            </w:pPr>
            <w:r>
              <w:rPr>
                <w:b w:val="0"/>
              </w:rPr>
              <w:t>}</w:t>
            </w:r>
          </w:p>
          <w:p w:rsidR="003C2C29" w:rsidRDefault="003C2C29" w:rsidP="00C3550A">
            <w:pPr>
              <w:pStyle w:val="Code"/>
              <w:rPr>
                <w:b w:val="0"/>
              </w:rPr>
            </w:pPr>
            <w:proofErr w:type="spellStart"/>
            <w:r w:rsidRPr="003B1F72">
              <w:rPr>
                <w:rStyle w:val="Code-KeywordChar"/>
                <w:rFonts w:eastAsiaTheme="minorHAnsi"/>
                <w:b w:val="0"/>
              </w:rPr>
              <w:t>var</w:t>
            </w:r>
            <w:proofErr w:type="spellEnd"/>
            <w:r>
              <w:rPr>
                <w:b w:val="0"/>
              </w:rPr>
              <w:t xml:space="preserve"> results = </w:t>
            </w:r>
            <w:r w:rsidRPr="003B1F72">
              <w:rPr>
                <w:rStyle w:val="Code-KeywordChar"/>
                <w:rFonts w:eastAsiaTheme="minorHAnsi"/>
                <w:b w:val="0"/>
              </w:rPr>
              <w:t>await</w:t>
            </w:r>
            <w:r>
              <w:rPr>
                <w:b w:val="0"/>
              </w:rPr>
              <w:t xml:space="preserve"> </w:t>
            </w:r>
            <w:proofErr w:type="spellStart"/>
            <w:r>
              <w:rPr>
                <w:b w:val="0"/>
              </w:rPr>
              <w:t>batchedJoin.ReceiveAsync</w:t>
            </w:r>
            <w:proofErr w:type="spellEnd"/>
            <w:r>
              <w:rPr>
                <w:b w:val="0"/>
              </w:rPr>
              <w:t>();</w:t>
            </w:r>
          </w:p>
          <w:p w:rsidR="003C2C29" w:rsidRDefault="003C2C29" w:rsidP="00C3550A">
            <w:pPr>
              <w:pStyle w:val="Code"/>
              <w:rPr>
                <w:b w:val="0"/>
              </w:rPr>
            </w:pPr>
            <w:proofErr w:type="spellStart"/>
            <w:r w:rsidRPr="003B1F72">
              <w:rPr>
                <w:rStyle w:val="Code-KeywordChar"/>
                <w:rFonts w:eastAsiaTheme="minorHAnsi"/>
                <w:b w:val="0"/>
              </w:rPr>
              <w:t>foreach</w:t>
            </w:r>
            <w:proofErr w:type="spellEnd"/>
            <w:r>
              <w:rPr>
                <w:b w:val="0"/>
              </w:rPr>
              <w:t>(</w:t>
            </w:r>
            <w:r w:rsidRPr="003B1F72">
              <w:rPr>
                <w:rStyle w:val="Code-KeywordChar"/>
                <w:rFonts w:eastAsiaTheme="minorHAnsi"/>
                <w:b w:val="0"/>
              </w:rPr>
              <w:t>string</w:t>
            </w:r>
            <w:r>
              <w:rPr>
                <w:b w:val="0"/>
              </w:rPr>
              <w:t xml:space="preserve"> s </w:t>
            </w:r>
            <w:r w:rsidRPr="003B1F72">
              <w:rPr>
                <w:rStyle w:val="Code-KeywordChar"/>
                <w:rFonts w:eastAsiaTheme="minorHAnsi"/>
                <w:b w:val="0"/>
              </w:rPr>
              <w:t>in</w:t>
            </w:r>
            <w:r>
              <w:rPr>
                <w:b w:val="0"/>
              </w:rPr>
              <w:t xml:space="preserve"> results.Item1) </w:t>
            </w:r>
            <w:proofErr w:type="spellStart"/>
            <w:r w:rsidRPr="003B1F72">
              <w:rPr>
                <w:rStyle w:val="Code-TypeChar"/>
                <w:rFonts w:eastAsiaTheme="minorHAnsi"/>
                <w:b w:val="0"/>
              </w:rPr>
              <w:t>Console</w:t>
            </w:r>
            <w:r>
              <w:rPr>
                <w:b w:val="0"/>
              </w:rPr>
              <w:t>.WriteLine</w:t>
            </w:r>
            <w:proofErr w:type="spellEnd"/>
            <w:r>
              <w:rPr>
                <w:b w:val="0"/>
              </w:rPr>
              <w:t>(s);</w:t>
            </w:r>
          </w:p>
          <w:p w:rsidR="003C2C29" w:rsidRPr="008A6722" w:rsidRDefault="003C2C29" w:rsidP="00C3550A">
            <w:pPr>
              <w:pStyle w:val="Code"/>
              <w:rPr>
                <w:b w:val="0"/>
              </w:rPr>
            </w:pPr>
            <w:proofErr w:type="spellStart"/>
            <w:r w:rsidRPr="003B1F72">
              <w:rPr>
                <w:rStyle w:val="Code-KeywordChar"/>
                <w:rFonts w:eastAsiaTheme="minorHAnsi"/>
                <w:b w:val="0"/>
              </w:rPr>
              <w:t>foreach</w:t>
            </w:r>
            <w:proofErr w:type="spellEnd"/>
            <w:r>
              <w:rPr>
                <w:b w:val="0"/>
              </w:rPr>
              <w:t>(</w:t>
            </w:r>
            <w:r w:rsidRPr="003B1F72">
              <w:rPr>
                <w:rStyle w:val="Code-TypeChar"/>
                <w:rFonts w:eastAsiaTheme="minorHAnsi"/>
                <w:b w:val="0"/>
              </w:rPr>
              <w:t>Exception</w:t>
            </w:r>
            <w:r>
              <w:rPr>
                <w:b w:val="0"/>
              </w:rPr>
              <w:t xml:space="preserve"> e </w:t>
            </w:r>
            <w:r w:rsidRPr="003B1F72">
              <w:rPr>
                <w:rStyle w:val="Code-KeywordChar"/>
                <w:rFonts w:eastAsiaTheme="minorHAnsi"/>
                <w:b w:val="0"/>
              </w:rPr>
              <w:t>in</w:t>
            </w:r>
            <w:r>
              <w:rPr>
                <w:b w:val="0"/>
              </w:rPr>
              <w:t xml:space="preserve"> results.Item2) </w:t>
            </w:r>
            <w:proofErr w:type="spellStart"/>
            <w:r w:rsidRPr="003B1F72">
              <w:rPr>
                <w:rStyle w:val="Code-TypeChar"/>
                <w:rFonts w:eastAsiaTheme="minorHAnsi"/>
                <w:b w:val="0"/>
              </w:rPr>
              <w:t>Console</w:t>
            </w:r>
            <w:r>
              <w:rPr>
                <w:b w:val="0"/>
              </w:rPr>
              <w:t>.WriteLine</w:t>
            </w:r>
            <w:proofErr w:type="spellEnd"/>
            <w:r>
              <w:rPr>
                <w:b w:val="0"/>
              </w:rPr>
              <w:t>(e);</w:t>
            </w:r>
          </w:p>
        </w:tc>
      </w:tr>
    </w:tbl>
    <w:p w:rsidR="00ED6DA2" w:rsidRDefault="00ED6DA2" w:rsidP="007557AB">
      <w:pPr>
        <w:pStyle w:val="Heading1"/>
      </w:pPr>
      <w:bookmarkStart w:id="8" w:name="_Toc288422111"/>
      <w:r>
        <w:lastRenderedPageBreak/>
        <w:t>Beyond the Basics</w:t>
      </w:r>
      <w:bookmarkEnd w:id="8"/>
    </w:p>
    <w:p w:rsidR="002D5448" w:rsidRDefault="00FC6C9A" w:rsidP="00ED6DA2">
      <w:pPr>
        <w:pStyle w:val="Heading2"/>
      </w:pPr>
      <w:bookmarkStart w:id="9" w:name="_Toc288422112"/>
      <w:r>
        <w:t>Configuration Options</w:t>
      </w:r>
      <w:bookmarkEnd w:id="9"/>
    </w:p>
    <w:p w:rsidR="00FC6C9A" w:rsidRDefault="00FC6C9A" w:rsidP="00FC6C9A">
      <w:r>
        <w:t xml:space="preserve">The built-in dataflow blocks are configurable, with a wealth of control provided over how and where blocks perform their work.  Here are some key knobs available to the developer, all of which are exposed through the </w:t>
      </w:r>
      <w:proofErr w:type="spellStart"/>
      <w:r>
        <w:t>DataflowBlockOptions</w:t>
      </w:r>
      <w:proofErr w:type="spellEnd"/>
      <w:r>
        <w:t xml:space="preserve"> class</w:t>
      </w:r>
      <w:r w:rsidR="006027E9">
        <w:t xml:space="preserve"> and its derived types (</w:t>
      </w:r>
      <w:proofErr w:type="spellStart"/>
      <w:r w:rsidR="006027E9">
        <w:t>ExecutionDataflowBlockOptions</w:t>
      </w:r>
      <w:proofErr w:type="spellEnd"/>
      <w:r w:rsidR="006027E9">
        <w:t xml:space="preserve"> and </w:t>
      </w:r>
      <w:proofErr w:type="spellStart"/>
      <w:r w:rsidR="006027E9">
        <w:t>GroupingDataflowBlockOptions</w:t>
      </w:r>
      <w:proofErr w:type="spellEnd"/>
      <w:r w:rsidR="006027E9">
        <w:t>)</w:t>
      </w:r>
      <w:r>
        <w:t>, instances of which may be provided to blocks at construction time.</w:t>
      </w:r>
    </w:p>
    <w:p w:rsidR="00FC6C9A" w:rsidRDefault="00FC6C9A" w:rsidP="00ED6DA2">
      <w:pPr>
        <w:pStyle w:val="Heading4"/>
      </w:pPr>
      <w:proofErr w:type="spellStart"/>
      <w:r>
        <w:t>TaskScheduler</w:t>
      </w:r>
      <w:proofErr w:type="spellEnd"/>
    </w:p>
    <w:p w:rsidR="00FC6C9A" w:rsidRDefault="00FC6C9A" w:rsidP="00FC6C9A">
      <w:r>
        <w:t xml:space="preserve">Blocks schedule tasks to perform their underlying work, whether that work </w:t>
      </w:r>
      <w:r w:rsidR="00F95125">
        <w:t>is</w:t>
      </w:r>
      <w:r>
        <w:t xml:space="preserve"> running a user-provided delegate for each piece of data received, propagating data from a source to a target, or retrieving previously offered data from a source.  This work all runs on a </w:t>
      </w:r>
      <w:proofErr w:type="spellStart"/>
      <w:r>
        <w:t>System.Threading.Tasks.TaskScheduler</w:t>
      </w:r>
      <w:proofErr w:type="spellEnd"/>
      <w:r>
        <w:t xml:space="preserve">, the core representation for an execution resource in TPL.  By default, dataflow blocks schedule work to </w:t>
      </w:r>
      <w:proofErr w:type="spellStart"/>
      <w:r>
        <w:t>TaskScheduler.Default</w:t>
      </w:r>
      <w:proofErr w:type="spellEnd"/>
      <w:r>
        <w:t xml:space="preserve">, which targets the internal workings of the .NET </w:t>
      </w:r>
      <w:proofErr w:type="spellStart"/>
      <w:r>
        <w:t>ThreadPool</w:t>
      </w:r>
      <w:proofErr w:type="spellEnd"/>
      <w:r>
        <w:t xml:space="preserve">.  Developers may override this </w:t>
      </w:r>
      <w:r w:rsidR="001A7D48">
        <w:t>on per-block bases</w:t>
      </w:r>
      <w:r>
        <w:t xml:space="preserve"> by providing the block with an instance of the abstract </w:t>
      </w:r>
      <w:proofErr w:type="spellStart"/>
      <w:r>
        <w:t>TaskScheduler</w:t>
      </w:r>
      <w:proofErr w:type="spellEnd"/>
      <w:r>
        <w:t xml:space="preserve"> class; the block will use that </w:t>
      </w:r>
      <w:proofErr w:type="spellStart"/>
      <w:r>
        <w:t>TaskScheduler</w:t>
      </w:r>
      <w:proofErr w:type="spellEnd"/>
      <w:r>
        <w:t xml:space="preserve"> for all scheduled work.</w:t>
      </w:r>
    </w:p>
    <w:p w:rsidR="00FC6C9A" w:rsidRDefault="00FC6C9A" w:rsidP="00FC6C9A">
      <w:r>
        <w:t>The .NET Framework 4 include</w:t>
      </w:r>
      <w:r w:rsidR="00F95125">
        <w:t>d two built-in schedulers, the d</w:t>
      </w:r>
      <w:r>
        <w:t xml:space="preserve">efault for targeting the </w:t>
      </w:r>
      <w:proofErr w:type="spellStart"/>
      <w:r>
        <w:t>ThreadPool</w:t>
      </w:r>
      <w:proofErr w:type="spellEnd"/>
      <w:r>
        <w:t xml:space="preserve">, and a </w:t>
      </w:r>
      <w:proofErr w:type="spellStart"/>
      <w:r>
        <w:t>TaskScheduler</w:t>
      </w:r>
      <w:proofErr w:type="spellEnd"/>
      <w:r>
        <w:t xml:space="preserve"> that targets a </w:t>
      </w:r>
      <w:proofErr w:type="spellStart"/>
      <w:r>
        <w:t>SynchronizationContext</w:t>
      </w:r>
      <w:proofErr w:type="spellEnd"/>
      <w:r>
        <w:t xml:space="preserve">.  This latter scheduler may be used to target a dataflow block to run all of its work on the UI thread, enabling easy marshaling of </w:t>
      </w:r>
      <w:proofErr w:type="spellStart"/>
      <w:r>
        <w:t>dataflows</w:t>
      </w:r>
      <w:proofErr w:type="spellEnd"/>
      <w:r>
        <w:t xml:space="preserve"> through the UI for relevant needs.  Additionally, System.Threading.Tasks.Dataflow.dll </w:t>
      </w:r>
      <w:r w:rsidR="001A7D48">
        <w:t xml:space="preserve">includes </w:t>
      </w:r>
      <w:r>
        <w:t xml:space="preserve">a </w:t>
      </w:r>
      <w:proofErr w:type="spellStart"/>
      <w:r w:rsidR="00496874">
        <w:t>ConcurrentExclusiveSchedulerPair</w:t>
      </w:r>
      <w:proofErr w:type="spellEnd"/>
      <w:r>
        <w:t xml:space="preserve"> type</w:t>
      </w:r>
      <w:r w:rsidR="00496874">
        <w:t>,</w:t>
      </w:r>
      <w:r>
        <w:t xml:space="preserve"> which exposes a “</w:t>
      </w:r>
      <w:r w:rsidR="00496874">
        <w:t>concurrent</w:t>
      </w:r>
      <w:r>
        <w:t xml:space="preserve">” </w:t>
      </w:r>
      <w:proofErr w:type="spellStart"/>
      <w:r>
        <w:t>TaskScheduler</w:t>
      </w:r>
      <w:proofErr w:type="spellEnd"/>
      <w:r>
        <w:t xml:space="preserve"> and a</w:t>
      </w:r>
      <w:r w:rsidR="00496874">
        <w:t>n</w:t>
      </w:r>
      <w:r>
        <w:t xml:space="preserve"> “</w:t>
      </w:r>
      <w:r w:rsidR="00496874">
        <w:t>exclusive</w:t>
      </w:r>
      <w:r>
        <w:t xml:space="preserve">” </w:t>
      </w:r>
      <w:proofErr w:type="spellStart"/>
      <w:r>
        <w:t>TaskScheduler</w:t>
      </w:r>
      <w:proofErr w:type="spellEnd"/>
      <w:r>
        <w:t>.  This pair of schedulers cooperates</w:t>
      </w:r>
      <w:r w:rsidR="00225D8C">
        <w:t xml:space="preserve"> to ensure that any number of tasks scheduled to the </w:t>
      </w:r>
      <w:r w:rsidR="00496874">
        <w:t>concurrent</w:t>
      </w:r>
      <w:r w:rsidR="00225D8C">
        <w:t xml:space="preserve"> scheduler may run concurrently as long as no </w:t>
      </w:r>
      <w:r w:rsidR="00496874">
        <w:t>exclusive</w:t>
      </w:r>
      <w:r w:rsidR="00225D8C">
        <w:t xml:space="preserve"> ta</w:t>
      </w:r>
      <w:r w:rsidR="00496874">
        <w:t xml:space="preserve">sks are executing; as soon as an </w:t>
      </w:r>
      <w:proofErr w:type="spellStart"/>
      <w:r w:rsidR="00496874">
        <w:t>exlusive</w:t>
      </w:r>
      <w:proofErr w:type="spellEnd"/>
      <w:r w:rsidR="00496874">
        <w:t xml:space="preserve"> </w:t>
      </w:r>
      <w:r w:rsidR="00225D8C">
        <w:t xml:space="preserve">task is executing, however, no other tasks, </w:t>
      </w:r>
      <w:r w:rsidR="00496874">
        <w:t>concurrent</w:t>
      </w:r>
      <w:r w:rsidR="00225D8C">
        <w:t xml:space="preserve"> or </w:t>
      </w:r>
      <w:r w:rsidR="00496874">
        <w:t>exclusive</w:t>
      </w:r>
      <w:r w:rsidR="00225D8C">
        <w:t xml:space="preserve">, may be executing.  In effect, </w:t>
      </w:r>
      <w:proofErr w:type="spellStart"/>
      <w:r w:rsidR="00496874">
        <w:t>ConcurrentExclusiveSchedulerPair</w:t>
      </w:r>
      <w:proofErr w:type="spellEnd"/>
      <w:r w:rsidR="00496874">
        <w:t xml:space="preserve"> </w:t>
      </w:r>
      <w:r w:rsidR="00225D8C">
        <w:t>provides an asynchronous reader/writer lock that schedules at the Task level, and dataflow blocks may target one of these schedulers.</w:t>
      </w:r>
    </w:p>
    <w:p w:rsidR="00225D8C" w:rsidRPr="00FC6C9A" w:rsidRDefault="00225D8C" w:rsidP="00FC6C9A">
      <w:r>
        <w:t xml:space="preserve">Further, the </w:t>
      </w:r>
      <w:proofErr w:type="spellStart"/>
      <w:r>
        <w:t>TaskScheduler</w:t>
      </w:r>
      <w:proofErr w:type="spellEnd"/>
      <w:r>
        <w:t xml:space="preserve"> abstraction is extensible, with much potential functionality available for end-users to implement.  The Parallel Extensions Extras project available for download from </w:t>
      </w:r>
      <w:hyperlink r:id="rId18" w:history="1">
        <w:r w:rsidRPr="00056D6C">
          <w:rPr>
            <w:rStyle w:val="Hyperlink"/>
          </w:rPr>
          <w:t>http://code.msdn.microsoft.com/ParExtSamples</w:t>
        </w:r>
      </w:hyperlink>
      <w:r>
        <w:t xml:space="preserve"> includes close to a dozen </w:t>
      </w:r>
      <w:proofErr w:type="spellStart"/>
      <w:r>
        <w:t>TaskScheduler</w:t>
      </w:r>
      <w:proofErr w:type="spellEnd"/>
      <w:r>
        <w:t xml:space="preserve"> implementations. </w:t>
      </w:r>
    </w:p>
    <w:p w:rsidR="00FC6C9A" w:rsidRDefault="00824DE9" w:rsidP="00ED6DA2">
      <w:pPr>
        <w:pStyle w:val="Heading4"/>
      </w:pPr>
      <w:proofErr w:type="spellStart"/>
      <w:r>
        <w:t>MaxDegreeOfParallelism</w:t>
      </w:r>
      <w:proofErr w:type="spellEnd"/>
    </w:p>
    <w:p w:rsidR="00824DE9" w:rsidRDefault="00824DE9" w:rsidP="00FC6C9A">
      <w:r>
        <w:t xml:space="preserve">By default, an individual dataflow block processes only one message at a time, </w:t>
      </w:r>
      <w:proofErr w:type="spellStart"/>
      <w:r>
        <w:t>queu</w:t>
      </w:r>
      <w:r w:rsidR="001A7D48">
        <w:t>e</w:t>
      </w:r>
      <w:r>
        <w:t>ing</w:t>
      </w:r>
      <w:proofErr w:type="spellEnd"/>
      <w:r>
        <w:t xml:space="preserve"> all not-yet-processed messages so that they may be processed when the currently processing message is completed.  This ensures behavior that’s easily reasoned about by the developer, with ordering guarantees maintained.  However, there are cases where a developer wants to process messages as fast </w:t>
      </w:r>
      <w:r>
        <w:lastRenderedPageBreak/>
        <w:t xml:space="preserve">as possible, and is ok with the relaxation that multiple messages be processed in parallel.  To achieve this, the </w:t>
      </w:r>
      <w:proofErr w:type="spellStart"/>
      <w:r>
        <w:t>MaxDegreeOfParallelism</w:t>
      </w:r>
      <w:proofErr w:type="spellEnd"/>
      <w:r>
        <w:t xml:space="preserve"> option is available.  It defaults to 1, meaning only one thing may happen in a block at a time.  If set to a value higher than 1, that number of messages may be processed concurrently by the block.  If set to </w:t>
      </w:r>
      <w:proofErr w:type="spellStart"/>
      <w:r w:rsidR="00023582">
        <w:t>DataflowBlockOptions.</w:t>
      </w:r>
      <w:r w:rsidR="006027E9">
        <w:t>Unbounded</w:t>
      </w:r>
      <w:proofErr w:type="spellEnd"/>
      <w:r w:rsidR="00023582">
        <w:t xml:space="preserve"> (-1)</w:t>
      </w:r>
      <w:r>
        <w:t>, any number of messages may be processed concurrently, with the maximum automatically managed by the underlying scheduler targeted by the dataflow block.</w:t>
      </w:r>
      <w:r w:rsidR="001C7EBA">
        <w:t xml:space="preserve"> </w:t>
      </w:r>
    </w:p>
    <w:p w:rsidR="00824DE9" w:rsidRDefault="001C7EBA" w:rsidP="00FC6C9A">
      <w:r>
        <w:t xml:space="preserve">Note that </w:t>
      </w:r>
      <w:proofErr w:type="spellStart"/>
      <w:r>
        <w:t>MaxDegreeOfParallelism</w:t>
      </w:r>
      <w:proofErr w:type="spellEnd"/>
      <w:r>
        <w:t xml:space="preserve"> is a maximum, not a requirement.  Due to either the </w:t>
      </w:r>
      <w:r w:rsidR="00F95125">
        <w:t>functional</w:t>
      </w:r>
      <w:r>
        <w:t xml:space="preserve"> semantics of a given dataflow block or due to available system resources, a block may choose to execute with a lower degree of parallelism than specified.  A block will never execute with a higher degree of parallelism. Also n</w:t>
      </w:r>
      <w:r w:rsidR="00CA4526">
        <w:t xml:space="preserve">ote that </w:t>
      </w:r>
      <w:proofErr w:type="spellStart"/>
      <w:r w:rsidR="00CA4526">
        <w:t>MaxDegreeOfParallelism</w:t>
      </w:r>
      <w:proofErr w:type="spellEnd"/>
      <w:r w:rsidR="00CA4526">
        <w:t xml:space="preserve"> applies to an individual block, so even if set to 1, multiple dataflow blocks may be processing in parallel.  A </w:t>
      </w:r>
      <w:proofErr w:type="spellStart"/>
      <w:r w:rsidR="00CA4526">
        <w:t>TaskScheduler</w:t>
      </w:r>
      <w:proofErr w:type="spellEnd"/>
      <w:r w:rsidR="00CA4526">
        <w:t xml:space="preserve"> targeted by multiple blocks may be used to enforce policy across multiple blocks.  For example, if two dataflow blocks are each configured to target the </w:t>
      </w:r>
      <w:r w:rsidR="00023582">
        <w:t>exclusive</w:t>
      </w:r>
      <w:r w:rsidR="00CA4526">
        <w:t xml:space="preserve"> scheduler of a single </w:t>
      </w:r>
      <w:proofErr w:type="spellStart"/>
      <w:r w:rsidR="00023582">
        <w:t>ConcurrentExclusiveSchedulerPair</w:t>
      </w:r>
      <w:proofErr w:type="spellEnd"/>
      <w:r w:rsidR="00CA4526">
        <w:t xml:space="preserve"> instance, all work across both blocks will be serialized.</w:t>
      </w:r>
      <w:r w:rsidR="00023582">
        <w:t xml:space="preserve">  Similarly, if both blocks are configured to target the concurrent scheduler of a single </w:t>
      </w:r>
      <w:proofErr w:type="spellStart"/>
      <w:r w:rsidR="00023582">
        <w:t>ConcurrentExclusiveSchedulerPair</w:t>
      </w:r>
      <w:proofErr w:type="spellEnd"/>
      <w:r w:rsidR="00023582">
        <w:t xml:space="preserve">, and that pair has been configured with a maximum concurrency level, all work from both blocks will be limited </w:t>
      </w:r>
      <w:r w:rsidR="006027E9">
        <w:t xml:space="preserve">in total </w:t>
      </w:r>
      <w:r w:rsidR="00023582">
        <w:t>to that number of concurrent operations.</w:t>
      </w:r>
    </w:p>
    <w:p w:rsidR="00CA4526" w:rsidRDefault="00CA4526" w:rsidP="00ED6DA2">
      <w:pPr>
        <w:pStyle w:val="Heading4"/>
      </w:pPr>
      <w:proofErr w:type="spellStart"/>
      <w:r>
        <w:t>MaxMessagesPerTask</w:t>
      </w:r>
      <w:proofErr w:type="spellEnd"/>
    </w:p>
    <w:p w:rsidR="00CA4526" w:rsidRDefault="005E1D89" w:rsidP="00FC6C9A">
      <w:r>
        <w:t>TPL Dataflow is focused on both efficiency and control.  Where there are necessary trade-offs between the two, the system strives to provide a quality default but also enable the developer to customize behavior according to a particular situation.  One such example is the trade-off between performance and fairness.  By default, dataflow blocks try to minimize the number of task objects that are necessary to process all of their data.</w:t>
      </w:r>
      <w:r w:rsidR="008D7BF8">
        <w:t xml:space="preserve">  This provides for very efficient execution; as long as a block has data available to be processed, that block’s tasks will remain to process the available data, only retiring when no more data is available (until data is available again, at which point more tasks will be spun up). However, this can lead to problems of fairness.  If the system is currently saturated processing data from a given set of blocks, and then data arrives at other blocks, those latter blocks will either need to wait for the first blocks to finish processing before they’re able to begin, or alternatively risk oversubscribing the system.  This may </w:t>
      </w:r>
      <w:r w:rsidR="00247AFD">
        <w:t xml:space="preserve">or may not </w:t>
      </w:r>
      <w:r w:rsidR="008D7BF8">
        <w:t xml:space="preserve">be the correct behavior for a given situation.  To address this, the </w:t>
      </w:r>
      <w:proofErr w:type="spellStart"/>
      <w:r w:rsidR="008D7BF8">
        <w:t>MaxMessagesPerTask</w:t>
      </w:r>
      <w:proofErr w:type="spellEnd"/>
      <w:r w:rsidR="008D7BF8">
        <w:t xml:space="preserve"> option exists.  It defaults t</w:t>
      </w:r>
      <w:r w:rsidR="00247AFD">
        <w:t xml:space="preserve">o </w:t>
      </w:r>
      <w:proofErr w:type="spellStart"/>
      <w:r w:rsidR="00247AFD">
        <w:t>DataflowBlockOptions.</w:t>
      </w:r>
      <w:r w:rsidR="006027E9">
        <w:t>Unbounded</w:t>
      </w:r>
      <w:proofErr w:type="spellEnd"/>
      <w:r w:rsidR="00247AFD">
        <w:t xml:space="preserve"> (-1)</w:t>
      </w:r>
      <w:r w:rsidR="008D7BF8">
        <w:t xml:space="preserve">, meaning that there is no maximum.  However, if set to a positive number, that number will represent the maximum number of messages a given block may use a single task to process.  Once that limit is reached, the </w:t>
      </w:r>
      <w:r w:rsidR="00247AFD">
        <w:t>block</w:t>
      </w:r>
      <w:r w:rsidR="008D7BF8">
        <w:t xml:space="preserve"> must </w:t>
      </w:r>
      <w:r w:rsidR="00247AFD">
        <w:t>retire the task and replace it</w:t>
      </w:r>
      <w:r w:rsidR="008D7BF8">
        <w:t xml:space="preserve"> with a replica to continue processing.  These replicas are treated fairly with regards to all other tasks scheduled to the scheduler, allowing blocks to achieve a modicum of fairness between them.  In the extreme, if </w:t>
      </w:r>
      <w:proofErr w:type="spellStart"/>
      <w:r w:rsidR="008D7BF8">
        <w:t>MaxMessagesPerTask</w:t>
      </w:r>
      <w:proofErr w:type="spellEnd"/>
      <w:r w:rsidR="008D7BF8">
        <w:t xml:space="preserve"> is set to 1, a single task will be used per message, achieving ultimate fairness at the potential expense of more tasks than </w:t>
      </w:r>
      <w:r w:rsidR="0019051A">
        <w:t xml:space="preserve">may </w:t>
      </w:r>
      <w:r w:rsidR="008D7BF8">
        <w:t xml:space="preserve">otherwise </w:t>
      </w:r>
      <w:r w:rsidR="0019051A">
        <w:t>have</w:t>
      </w:r>
      <w:r w:rsidR="008D7BF8">
        <w:t xml:space="preserve"> be</w:t>
      </w:r>
      <w:r w:rsidR="0019051A">
        <w:t>en</w:t>
      </w:r>
      <w:r w:rsidR="008D7BF8">
        <w:t xml:space="preserve"> necessary.</w:t>
      </w:r>
    </w:p>
    <w:p w:rsidR="00FD712D" w:rsidRDefault="00FD712D" w:rsidP="00FD712D">
      <w:pPr>
        <w:pStyle w:val="Heading4"/>
      </w:pPr>
      <w:proofErr w:type="spellStart"/>
      <w:r>
        <w:t>MaxNumberOfGroups</w:t>
      </w:r>
      <w:proofErr w:type="spellEnd"/>
    </w:p>
    <w:p w:rsidR="00FD712D" w:rsidRDefault="00FD712D" w:rsidP="00FD712D">
      <w:r>
        <w:t xml:space="preserve">The grouping blocks are capable of tracking how many groups they’ve produced, and automatically complete themselves (declining further offered messages) after that number of groups has been </w:t>
      </w:r>
      <w:r>
        <w:lastRenderedPageBreak/>
        <w:t xml:space="preserve">generated.  By default, the number of groups is </w:t>
      </w:r>
      <w:proofErr w:type="spellStart"/>
      <w:r>
        <w:t>DataflowBlockOptions.Unbounded</w:t>
      </w:r>
      <w:proofErr w:type="spellEnd"/>
      <w:r>
        <w:t xml:space="preserve"> (-1), but it may be explicitly set to a value greater than one.</w:t>
      </w:r>
    </w:p>
    <w:p w:rsidR="001C7EBA" w:rsidRDefault="004E7EA9" w:rsidP="00ED6DA2">
      <w:pPr>
        <w:pStyle w:val="Heading4"/>
      </w:pPr>
      <w:proofErr w:type="spellStart"/>
      <w:r>
        <w:t>CancellationToken</w:t>
      </w:r>
      <w:proofErr w:type="spellEnd"/>
    </w:p>
    <w:p w:rsidR="004E7EA9" w:rsidRDefault="003A0F0A" w:rsidP="00FC6C9A">
      <w:r>
        <w:t>Cancellation is an integ</w:t>
      </w:r>
      <w:r w:rsidR="006849BC">
        <w:t xml:space="preserve">ral part of any parallel system.  To aid with incorporating cancellation into applications, .NET 4 saw the introduction of </w:t>
      </w:r>
      <w:proofErr w:type="spellStart"/>
      <w:r w:rsidR="006849BC">
        <w:t>CancellationToken</w:t>
      </w:r>
      <w:proofErr w:type="spellEnd"/>
      <w:r w:rsidR="006849BC">
        <w:t xml:space="preserve">, a type that represents a cancellation request.  Tasks, parallel loops, and coordination primitives may accept cancellation tokens and monitor them for cancellation requests; TPL Dataflow supports the same with dataflow blocks.  When a dataflow block is constructed, it may be provided with a </w:t>
      </w:r>
      <w:proofErr w:type="spellStart"/>
      <w:r w:rsidR="006849BC">
        <w:t>CancellationToken</w:t>
      </w:r>
      <w:proofErr w:type="spellEnd"/>
      <w:r w:rsidR="006849BC">
        <w:t xml:space="preserve">.  This token is monitored during the dataflow block’s lifetime.  If a cancellation request arrives prior to the block’s completion, the block will cease operation as politely and quickly as possible.  In doing so, it will allow currently executing functions to finish but will prevent additional work from starting, and will then complete the dataflow block even if the block had data available to be processed.  Data will be purged from the block, the block will drop all connections to sources and targets, and </w:t>
      </w:r>
      <w:r w:rsidR="0019051A">
        <w:t>the block will transition to a C</w:t>
      </w:r>
      <w:r w:rsidR="006849BC">
        <w:t xml:space="preserve">anceled state (such that its </w:t>
      </w:r>
      <w:proofErr w:type="spellStart"/>
      <w:r w:rsidR="006849BC">
        <w:t>CompletionTask</w:t>
      </w:r>
      <w:proofErr w:type="spellEnd"/>
      <w:r w:rsidR="006849BC">
        <w:t xml:space="preserve"> will be in the Canceled state, unless in the meantime an exception occurred in the block’s processing, in which case it’ll be in the Faulted state).  In this fashion, </w:t>
      </w:r>
      <w:proofErr w:type="spellStart"/>
      <w:r w:rsidR="006849BC">
        <w:t>CancellationToken</w:t>
      </w:r>
      <w:proofErr w:type="spellEnd"/>
      <w:r w:rsidR="006849BC">
        <w:t xml:space="preserve"> provides an efficient means by which an entire network of dataflow block processing may be canceled via a single call to the token’s associated </w:t>
      </w:r>
      <w:proofErr w:type="spellStart"/>
      <w:r w:rsidR="006849BC">
        <w:t>CancellationTokenSource’s</w:t>
      </w:r>
      <w:proofErr w:type="spellEnd"/>
      <w:r w:rsidR="006849BC">
        <w:t xml:space="preserve"> Cancel method.</w:t>
      </w:r>
    </w:p>
    <w:p w:rsidR="004E7EA9" w:rsidRDefault="004E7EA9" w:rsidP="00ED6DA2">
      <w:pPr>
        <w:pStyle w:val="Heading4"/>
      </w:pPr>
      <w:r>
        <w:t>Greedy</w:t>
      </w:r>
    </w:p>
    <w:p w:rsidR="00361492" w:rsidRDefault="00070B1F" w:rsidP="00FC6C9A">
      <w:r>
        <w:t xml:space="preserve">By default, target blocks are greedy and want all data offered to them.  In the case of </w:t>
      </w:r>
      <w:proofErr w:type="spellStart"/>
      <w:r>
        <w:t>JoinBlock</w:t>
      </w:r>
      <w:proofErr w:type="spellEnd"/>
      <w:r>
        <w:t>&lt;T1</w:t>
      </w:r>
      <w:proofErr w:type="gramStart"/>
      <w:r>
        <w:t>,T2</w:t>
      </w:r>
      <w:proofErr w:type="gramEnd"/>
      <w:r>
        <w:t>,…&gt;, this means accepting data even if the corresponding data</w:t>
      </w:r>
      <w:r w:rsidR="001A7D48">
        <w:t xml:space="preserve"> with which to join</w:t>
      </w:r>
      <w:r>
        <w:t xml:space="preserve"> isn’t yet available.  In the case of </w:t>
      </w:r>
      <w:proofErr w:type="spellStart"/>
      <w:r>
        <w:t>BatchBlock</w:t>
      </w:r>
      <w:proofErr w:type="spellEnd"/>
      <w:r>
        <w:t>&lt;T&gt;, this means accepting data and buffering it even if it hasn’t yet been offered all of the data necessary to complete a batch.</w:t>
      </w:r>
    </w:p>
    <w:p w:rsidR="00070B1F" w:rsidRDefault="00070B1F" w:rsidP="00FC6C9A">
      <w:r>
        <w:t xml:space="preserve">This greedy behavior can be beneficial for performance, but it can also have its downsides.  Consider a single </w:t>
      </w:r>
      <w:proofErr w:type="spellStart"/>
      <w:r>
        <w:t>BufferBlock</w:t>
      </w:r>
      <w:proofErr w:type="spellEnd"/>
      <w:r>
        <w:t xml:space="preserve">&lt;T1&gt; linked to two different </w:t>
      </w:r>
      <w:proofErr w:type="spellStart"/>
      <w:r>
        <w:t>JoinBlock</w:t>
      </w:r>
      <w:proofErr w:type="spellEnd"/>
      <w:r>
        <w:t>&lt;T1</w:t>
      </w:r>
      <w:proofErr w:type="gramStart"/>
      <w:r>
        <w:t>,T2</w:t>
      </w:r>
      <w:proofErr w:type="gramEnd"/>
      <w:r>
        <w:t xml:space="preserve">&gt; instances.  The buffer will offer data it receives to the first join block, which will always accept and buffer the data; as a result, the second join may never be satisfied, unless it has another source or input supplying instances of T1.  And even if it does have such sources, they may not be as forthcoming with data, such that the join has to wait longer to be satisfied.  To account for this, join blocks can be configured to be non-greedy.  When in non-greedy mode, join blocks postpone all offered messages, thereby leaving the offered data in the source block (and allowing the source block to in turn offer the data to others).  Only when the join block has been offered all of the data it would need to satisfy a join does it then go back to the relevant sources to reserve and consume the data.  This is done using </w:t>
      </w:r>
      <w:r w:rsidR="00425138">
        <w:t xml:space="preserve">a </w:t>
      </w:r>
      <w:r>
        <w:t>two-phase commit protocol in order to ensure that data is only consumed if all of the data will be consumed.</w:t>
      </w:r>
    </w:p>
    <w:p w:rsidR="006027E9" w:rsidRDefault="006027E9" w:rsidP="006027E9">
      <w:pPr>
        <w:pStyle w:val="Heading4"/>
      </w:pPr>
      <w:proofErr w:type="spellStart"/>
      <w:r>
        <w:t>BoundedCapacity</w:t>
      </w:r>
      <w:proofErr w:type="spellEnd"/>
    </w:p>
    <w:p w:rsidR="006027E9" w:rsidRDefault="006027E9" w:rsidP="00FC6C9A">
      <w:r>
        <w:t xml:space="preserve">The majority of the dataflow blocks included in System.Threading.Tasks.Dataflow.dll support the specification of a bounded capacity.  This is the limit on the number of items the block may be storing and have in flight at any one time.  By default, this value is initialized to </w:t>
      </w:r>
      <w:proofErr w:type="spellStart"/>
      <w:r>
        <w:t>DataflowBlockOptions.Unbounded</w:t>
      </w:r>
      <w:proofErr w:type="spellEnd"/>
      <w:r>
        <w:t xml:space="preserve"> (-1), meaning that there is no limit.  However, a developer may </w:t>
      </w:r>
      <w:r>
        <w:lastRenderedPageBreak/>
        <w:t>explicitly specify an upper bound.  If a block is already at its capacity when an additional message is offered to it, that message will be postponed.</w:t>
      </w:r>
    </w:p>
    <w:p w:rsidR="006027E9" w:rsidRDefault="006027E9" w:rsidP="006027E9">
      <w:r>
        <w:t xml:space="preserve">This bounded support drives several significant scenarios.  First and foremost, bounding is useful in a dataflow network to avoid unbounded memory growth.  This can be very important for reliability reasons if there’s a possibility that producers could end up generating data much faster than the consumers could process it. </w:t>
      </w:r>
      <w:r>
        <w:t xml:space="preserve">As </w:t>
      </w:r>
      <w:r>
        <w:t>an</w:t>
      </w:r>
      <w:r>
        <w:t xml:space="preserve"> example</w:t>
      </w:r>
      <w:r>
        <w:t xml:space="preserve"> of this</w:t>
      </w:r>
      <w:r>
        <w:t xml:space="preserve">, consider a scenario where image processing is being done on images flying off of a web cam.  If the frame rate is too fast for the processing to keep up with, the desired behavior is that frames are dropped so that, while choppy, the current image reflects the present time rather than images from the camera from minutes ago.  Logically, this could be achieved by linking a </w:t>
      </w:r>
      <w:proofErr w:type="spellStart"/>
      <w:r>
        <w:t>BroadcastBlock</w:t>
      </w:r>
      <w:proofErr w:type="spellEnd"/>
      <w:r>
        <w:t xml:space="preserve">&lt;Frame&gt; to an </w:t>
      </w:r>
      <w:proofErr w:type="spellStart"/>
      <w:r>
        <w:t>Actio</w:t>
      </w:r>
      <w:r w:rsidR="00FD712D">
        <w:t>nBlock</w:t>
      </w:r>
      <w:proofErr w:type="spellEnd"/>
      <w:r w:rsidR="00FD712D">
        <w:t xml:space="preserve">&lt;Frame&gt;.  However, an unbounded </w:t>
      </w:r>
      <w:r>
        <w:t xml:space="preserve">action block will itself buffer all data offered to it while that data </w:t>
      </w:r>
      <w:proofErr w:type="gramStart"/>
      <w:r>
        <w:t>awaits</w:t>
      </w:r>
      <w:proofErr w:type="gramEnd"/>
      <w:r>
        <w:t xml:space="preserve"> processing, which means that the broadcast block won’t adequately perform its intended duty, which is to drop frames that aren’t needed.  Instead, the </w:t>
      </w:r>
      <w:proofErr w:type="spellStart"/>
      <w:r>
        <w:t>ActionBlock</w:t>
      </w:r>
      <w:proofErr w:type="spellEnd"/>
      <w:r>
        <w:t xml:space="preserve">&lt;Frame&gt; may be </w:t>
      </w:r>
      <w:proofErr w:type="spellStart"/>
      <w:r w:rsidR="00FD712D">
        <w:t>configurded</w:t>
      </w:r>
      <w:proofErr w:type="spellEnd"/>
      <w:r w:rsidR="00FD712D">
        <w:t xml:space="preserve"> with a bounded capacity of one</w:t>
      </w:r>
      <w:r>
        <w:t>, such that it will postpone offered messages</w:t>
      </w:r>
      <w:r w:rsidR="00FD712D">
        <w:t xml:space="preserve"> while it currently has a message buffered or being processed</w:t>
      </w:r>
      <w:r>
        <w:t xml:space="preserve">.  Only when it is done its current processing will it then go back to the source and ask for the </w:t>
      </w:r>
      <w:r w:rsidR="00FD712D">
        <w:t>previously offered and postponed</w:t>
      </w:r>
      <w:r>
        <w:t xml:space="preserve"> message.  In the case of </w:t>
      </w:r>
      <w:proofErr w:type="spellStart"/>
      <w:r>
        <w:t>BroadcastBlock</w:t>
      </w:r>
      <w:proofErr w:type="spellEnd"/>
      <w:r>
        <w:t xml:space="preserve">&lt;Frame&gt;, the broadcast block will drop frames when new ones arrive, so the </w:t>
      </w:r>
      <w:proofErr w:type="spellStart"/>
      <w:r>
        <w:t>ActionBlock</w:t>
      </w:r>
      <w:proofErr w:type="spellEnd"/>
      <w:r>
        <w:t>&lt;Frame&gt; will always be able to pick up the latest frame rather than having to sort through leagues of buffered ones.  This will not only help with ensuring the latest frame is a current one, it will also help to alleviate the memory pressure that results from having to store all of that data unnecessarily.</w:t>
      </w:r>
    </w:p>
    <w:p w:rsidR="006027E9" w:rsidRDefault="006027E9" w:rsidP="00FC6C9A">
      <w:r>
        <w:t xml:space="preserve">Finally, consider an attempt at parallelization by creating multiple </w:t>
      </w:r>
      <w:proofErr w:type="spellStart"/>
      <w:r>
        <w:t>TransformBlock</w:t>
      </w:r>
      <w:proofErr w:type="spellEnd"/>
      <w:r>
        <w:t>&lt;</w:t>
      </w:r>
      <w:proofErr w:type="spellStart"/>
      <w:r>
        <w:t>TInput</w:t>
      </w:r>
      <w:proofErr w:type="gramStart"/>
      <w:r>
        <w:t>,TOutput</w:t>
      </w:r>
      <w:proofErr w:type="spellEnd"/>
      <w:proofErr w:type="gramEnd"/>
      <w:r>
        <w:t xml:space="preserve">&gt; instances, all of which are linked from a single </w:t>
      </w:r>
      <w:proofErr w:type="spellStart"/>
      <w:r>
        <w:t>BufferBlock</w:t>
      </w:r>
      <w:proofErr w:type="spellEnd"/>
      <w:r>
        <w:t>&lt;</w:t>
      </w:r>
      <w:proofErr w:type="spellStart"/>
      <w:r>
        <w:t>TOutput</w:t>
      </w:r>
      <w:proofErr w:type="spellEnd"/>
      <w:r>
        <w:t xml:space="preserve">&gt;.  A </w:t>
      </w:r>
      <w:proofErr w:type="spellStart"/>
      <w:r>
        <w:t>BufferBlock</w:t>
      </w:r>
      <w:proofErr w:type="spellEnd"/>
      <w:r>
        <w:t>&lt;</w:t>
      </w:r>
      <w:proofErr w:type="spellStart"/>
      <w:r>
        <w:t>TOutput</w:t>
      </w:r>
      <w:proofErr w:type="spellEnd"/>
      <w:r>
        <w:t xml:space="preserve">&gt; offers data to targets in the order those targets were registered.  If all of the transform blocks are configured to be </w:t>
      </w:r>
      <w:r w:rsidR="00FD712D">
        <w:t>unbounded</w:t>
      </w:r>
      <w:r>
        <w:t xml:space="preserve"> (the default), all of the buffer’s data will be offered to the first transform block, which will greedily accept and buffer all of it.  This will lead to poor parallelization as all of the other transforms sit idly by.  Instead, all of the transforms may be configured </w:t>
      </w:r>
      <w:r w:rsidR="00FD712D">
        <w:t>to have a small bounded capacity</w:t>
      </w:r>
      <w:r>
        <w:t>.  As a result, they will postpone offered messages</w:t>
      </w:r>
      <w:r w:rsidR="00FD712D">
        <w:t xml:space="preserve"> while full</w:t>
      </w:r>
      <w:r>
        <w:t>, and only go back to the source to consume a message when the transform block is available to do processing.  In this way, fine-grained load balancing is achieved automatically across all of the target transforms, with each grabbing the next piece of data automatically when the block is ready for more.</w:t>
      </w:r>
    </w:p>
    <w:p w:rsidR="00361492" w:rsidRDefault="00FD712D" w:rsidP="00ED6DA2">
      <w:pPr>
        <w:pStyle w:val="Heading3"/>
      </w:pPr>
      <w:r>
        <w:t>Static</w:t>
      </w:r>
      <w:r w:rsidR="00361492">
        <w:t xml:space="preserve"> Methods</w:t>
      </w:r>
    </w:p>
    <w:p w:rsidR="00361492" w:rsidRDefault="00361492" w:rsidP="00361492">
      <w:r>
        <w:t xml:space="preserve">Beyond the functionality exposed directly from the </w:t>
      </w:r>
      <w:proofErr w:type="spellStart"/>
      <w:r>
        <w:t>ISourceBlock</w:t>
      </w:r>
      <w:proofErr w:type="spellEnd"/>
      <w:r>
        <w:t>&lt;</w:t>
      </w:r>
      <w:proofErr w:type="spellStart"/>
      <w:r>
        <w:t>TOutput</w:t>
      </w:r>
      <w:proofErr w:type="spellEnd"/>
      <w:r>
        <w:t xml:space="preserve">&gt; and </w:t>
      </w:r>
      <w:proofErr w:type="spellStart"/>
      <w:r>
        <w:t>ITargetBlock</w:t>
      </w:r>
      <w:proofErr w:type="spellEnd"/>
      <w:r>
        <w:t>&lt;</w:t>
      </w:r>
      <w:proofErr w:type="spellStart"/>
      <w:r>
        <w:t>TInput</w:t>
      </w:r>
      <w:proofErr w:type="spellEnd"/>
      <w:r>
        <w:t xml:space="preserve">&gt; interfaces, there is a set of common operations developers often employ when working with dataflow blocks.  Such additional operations are exposed as methods from the </w:t>
      </w:r>
      <w:proofErr w:type="spellStart"/>
      <w:r w:rsidR="00FD712D">
        <w:t>DataflowBlock</w:t>
      </w:r>
      <w:proofErr w:type="spellEnd"/>
      <w:r>
        <w:t xml:space="preserve"> class, built on top of the functionality exposed by the interfaces, and include:</w:t>
      </w:r>
    </w:p>
    <w:p w:rsidR="00623DFF" w:rsidRDefault="00623DFF" w:rsidP="00623DFF">
      <w:pPr>
        <w:pStyle w:val="ListParagraph"/>
        <w:numPr>
          <w:ilvl w:val="0"/>
          <w:numId w:val="1"/>
        </w:numPr>
      </w:pPr>
      <w:r>
        <w:t>Choose</w:t>
      </w:r>
    </w:p>
    <w:p w:rsidR="00623DFF" w:rsidRDefault="00623DFF" w:rsidP="00623DFF">
      <w:pPr>
        <w:pStyle w:val="ListParagraph"/>
        <w:numPr>
          <w:ilvl w:val="1"/>
          <w:numId w:val="1"/>
        </w:numPr>
      </w:pPr>
      <w:r>
        <w:t>Choose allows multiple sources to be specified along with an action delegate for each.  It will atomically accept one and only one message across all of the sources, executing the associated action delegate with the received data.</w:t>
      </w:r>
    </w:p>
    <w:p w:rsidR="00623DFF" w:rsidRDefault="00623DFF" w:rsidP="00623DFF">
      <w:pPr>
        <w:pStyle w:val="ListParagraph"/>
        <w:numPr>
          <w:ilvl w:val="0"/>
          <w:numId w:val="1"/>
        </w:numPr>
      </w:pPr>
      <w:r>
        <w:lastRenderedPageBreak/>
        <w:t>Encapsulate</w:t>
      </w:r>
    </w:p>
    <w:p w:rsidR="00623DFF" w:rsidRDefault="00623DFF" w:rsidP="00623DFF">
      <w:pPr>
        <w:pStyle w:val="ListParagraph"/>
        <w:numPr>
          <w:ilvl w:val="1"/>
          <w:numId w:val="1"/>
        </w:numPr>
      </w:pPr>
      <w:r>
        <w:t>Creates a propagator block out of a target block and a source block.</w:t>
      </w:r>
    </w:p>
    <w:p w:rsidR="00623DFF" w:rsidRDefault="00623DFF" w:rsidP="00623DFF">
      <w:pPr>
        <w:pStyle w:val="ListParagraph"/>
        <w:numPr>
          <w:ilvl w:val="0"/>
          <w:numId w:val="1"/>
        </w:numPr>
      </w:pPr>
      <w:proofErr w:type="spellStart"/>
      <w:r>
        <w:t>LinkTo</w:t>
      </w:r>
      <w:proofErr w:type="spellEnd"/>
    </w:p>
    <w:p w:rsidR="00623DFF" w:rsidRDefault="00623DFF" w:rsidP="00623DFF">
      <w:pPr>
        <w:pStyle w:val="ListParagraph"/>
        <w:numPr>
          <w:ilvl w:val="1"/>
          <w:numId w:val="1"/>
        </w:numPr>
      </w:pPr>
      <w:r>
        <w:t xml:space="preserve">The </w:t>
      </w:r>
      <w:proofErr w:type="spellStart"/>
      <w:r>
        <w:t>ISourceBlock</w:t>
      </w:r>
      <w:proofErr w:type="spellEnd"/>
      <w:r>
        <w:t>&lt;</w:t>
      </w:r>
      <w:proofErr w:type="spellStart"/>
      <w:r>
        <w:t>TOutput</w:t>
      </w:r>
      <w:proofErr w:type="spellEnd"/>
      <w:r>
        <w:t xml:space="preserve">&gt; interface provides a </w:t>
      </w:r>
      <w:proofErr w:type="spellStart"/>
      <w:r>
        <w:t>LinkTo</w:t>
      </w:r>
      <w:proofErr w:type="spellEnd"/>
      <w:r>
        <w:t xml:space="preserve"> method for connecting the source to a target, but extension methods are provided for additional control over linking.  Such functionality includes being able to add a filter predicate to a link in order to control what data is propagated across what links and what the behavior should be if the predicate is not met (e.g. should such a message simply be dropped, should such a message be declined and offered to other targets, etc.)</w:t>
      </w:r>
    </w:p>
    <w:p w:rsidR="001A7D48" w:rsidRDefault="001A7D48" w:rsidP="001A7D48">
      <w:pPr>
        <w:pStyle w:val="ListParagraph"/>
        <w:numPr>
          <w:ilvl w:val="0"/>
          <w:numId w:val="1"/>
        </w:numPr>
      </w:pPr>
      <w:proofErr w:type="spellStart"/>
      <w:r>
        <w:t>OutputAvailableAsync</w:t>
      </w:r>
      <w:proofErr w:type="spellEnd"/>
    </w:p>
    <w:p w:rsidR="001A7D48" w:rsidRDefault="001A7D48" w:rsidP="001A7D48">
      <w:pPr>
        <w:pStyle w:val="ListParagraph"/>
        <w:numPr>
          <w:ilvl w:val="1"/>
          <w:numId w:val="1"/>
        </w:numPr>
      </w:pPr>
      <w:r>
        <w:t>A</w:t>
      </w:r>
      <w:r w:rsidR="00FD712D">
        <w:t>n extension method that a</w:t>
      </w:r>
      <w:r>
        <w:t>synchronous</w:t>
      </w:r>
      <w:r w:rsidR="00425138">
        <w:t>ly</w:t>
      </w:r>
      <w:r>
        <w:t xml:space="preserve"> informs a consumer when data is available on a source block or when no more data will be available.</w:t>
      </w:r>
      <w:r w:rsidR="00425138">
        <w:t xml:space="preserve">  Data is not removed from the source.</w:t>
      </w:r>
    </w:p>
    <w:p w:rsidR="00FD712D" w:rsidRDefault="00FD712D" w:rsidP="00361492">
      <w:pPr>
        <w:pStyle w:val="ListParagraph"/>
        <w:numPr>
          <w:ilvl w:val="0"/>
          <w:numId w:val="1"/>
        </w:numPr>
      </w:pPr>
      <w:r>
        <w:t>Post</w:t>
      </w:r>
    </w:p>
    <w:p w:rsidR="00FD712D" w:rsidRDefault="00FD712D" w:rsidP="00FD712D">
      <w:pPr>
        <w:pStyle w:val="ListParagraph"/>
        <w:numPr>
          <w:ilvl w:val="1"/>
          <w:numId w:val="1"/>
        </w:numPr>
      </w:pPr>
      <w:r>
        <w:t>An extension method that asynchronously posts to the target block.  It returns immediately whether the data could be accepted or not, and it does not allow for the target to consume the message at a later time.</w:t>
      </w:r>
    </w:p>
    <w:p w:rsidR="00361492" w:rsidRDefault="00FA30F4" w:rsidP="00361492">
      <w:pPr>
        <w:pStyle w:val="ListParagraph"/>
        <w:numPr>
          <w:ilvl w:val="0"/>
          <w:numId w:val="1"/>
        </w:numPr>
      </w:pPr>
      <w:proofErr w:type="spellStart"/>
      <w:r>
        <w:t>SendAsync</w:t>
      </w:r>
      <w:proofErr w:type="spellEnd"/>
    </w:p>
    <w:p w:rsidR="00361492" w:rsidRDefault="00361492" w:rsidP="00361492">
      <w:pPr>
        <w:pStyle w:val="ListParagraph"/>
        <w:numPr>
          <w:ilvl w:val="1"/>
          <w:numId w:val="1"/>
        </w:numPr>
      </w:pPr>
      <w:r>
        <w:t>A</w:t>
      </w:r>
      <w:r w:rsidR="00FD712D">
        <w:t>n extension method that a</w:t>
      </w:r>
      <w:r>
        <w:t xml:space="preserve">synchronously </w:t>
      </w:r>
      <w:r w:rsidR="00FD712D">
        <w:t>sends</w:t>
      </w:r>
      <w:r>
        <w:t xml:space="preserve"> to target blocks while supporting buffering.  A Post operation on a target is asynchronous, but if a target wants to postpone the offered data, there is nowhere for the data to be buffered and the target must instead be forced to decline.  </w:t>
      </w:r>
      <w:proofErr w:type="spellStart"/>
      <w:r w:rsidR="00FA30F4">
        <w:t>SendAsync</w:t>
      </w:r>
      <w:proofErr w:type="spellEnd"/>
      <w:r>
        <w:t xml:space="preserve"> enables asynchronous posting of the data with buffering, such that if a target postpones, it will later be able to retrieve the postponed data from the temporary buffer used for this one asynchronously posted message.</w:t>
      </w:r>
    </w:p>
    <w:p w:rsidR="00623DFF" w:rsidRDefault="00623DFF" w:rsidP="00623DFF">
      <w:pPr>
        <w:pStyle w:val="ListParagraph"/>
        <w:numPr>
          <w:ilvl w:val="0"/>
          <w:numId w:val="1"/>
        </w:numPr>
      </w:pPr>
      <w:r>
        <w:t>Receive</w:t>
      </w:r>
    </w:p>
    <w:p w:rsidR="00623DFF" w:rsidRDefault="00FD712D" w:rsidP="00623DFF">
      <w:pPr>
        <w:pStyle w:val="ListParagraph"/>
        <w:numPr>
          <w:ilvl w:val="1"/>
          <w:numId w:val="1"/>
        </w:numPr>
      </w:pPr>
      <w:r>
        <w:t xml:space="preserve">An extension method that </w:t>
      </w:r>
      <w:proofErr w:type="spellStart"/>
      <w:r>
        <w:t>a</w:t>
      </w:r>
      <w:r w:rsidR="00623DFF">
        <w:t>ynchronously</w:t>
      </w:r>
      <w:proofErr w:type="spellEnd"/>
      <w:r w:rsidR="00623DFF">
        <w:t xml:space="preserve"> receives data from a source, blocking until data is available or the block informs the operation that no data will be available.  The blocking may </w:t>
      </w:r>
      <w:r w:rsidR="00425138">
        <w:t>be</w:t>
      </w:r>
      <w:r w:rsidR="00623DFF">
        <w:t xml:space="preserve"> timed out </w:t>
      </w:r>
      <w:r w:rsidR="00425138">
        <w:t>or</w:t>
      </w:r>
      <w:r w:rsidR="00623DFF">
        <w:t xml:space="preserve"> canceled through parameters passed to the Receive method.</w:t>
      </w:r>
    </w:p>
    <w:p w:rsidR="00623DFF" w:rsidRDefault="00623DFF" w:rsidP="00623DFF">
      <w:pPr>
        <w:pStyle w:val="ListParagraph"/>
        <w:numPr>
          <w:ilvl w:val="0"/>
          <w:numId w:val="1"/>
        </w:numPr>
      </w:pPr>
      <w:proofErr w:type="spellStart"/>
      <w:r>
        <w:t>ReceiveAsync</w:t>
      </w:r>
      <w:proofErr w:type="spellEnd"/>
    </w:p>
    <w:p w:rsidR="00623DFF" w:rsidRDefault="00623DFF" w:rsidP="00623DFF">
      <w:pPr>
        <w:pStyle w:val="ListParagraph"/>
        <w:numPr>
          <w:ilvl w:val="1"/>
          <w:numId w:val="1"/>
        </w:numPr>
      </w:pPr>
      <w:r>
        <w:t xml:space="preserve">The </w:t>
      </w:r>
      <w:r w:rsidR="00425138">
        <w:t xml:space="preserve">same as Receive, except </w:t>
      </w:r>
      <w:r w:rsidR="00FD712D">
        <w:t>asynchronously</w:t>
      </w:r>
      <w:r>
        <w:t xml:space="preserve">.  Rather than returning instances of </w:t>
      </w:r>
      <w:proofErr w:type="spellStart"/>
      <w:r>
        <w:t>TOutput</w:t>
      </w:r>
      <w:proofErr w:type="spellEnd"/>
      <w:r>
        <w:t xml:space="preserve">, </w:t>
      </w:r>
      <w:proofErr w:type="spellStart"/>
      <w:r>
        <w:t>ReceiveAsync</w:t>
      </w:r>
      <w:proofErr w:type="spellEnd"/>
      <w:r>
        <w:t xml:space="preserve"> returns instances of Task&lt;</w:t>
      </w:r>
      <w:proofErr w:type="spellStart"/>
      <w:r>
        <w:t>TOutput</w:t>
      </w:r>
      <w:proofErr w:type="spellEnd"/>
      <w:r>
        <w:t>&gt;.</w:t>
      </w:r>
    </w:p>
    <w:p w:rsidR="00FD712D" w:rsidRDefault="00FD712D" w:rsidP="00FD712D">
      <w:pPr>
        <w:pStyle w:val="ListParagraph"/>
        <w:numPr>
          <w:ilvl w:val="0"/>
          <w:numId w:val="1"/>
        </w:numPr>
      </w:pPr>
      <w:proofErr w:type="spellStart"/>
      <w:r>
        <w:t>AsObservable</w:t>
      </w:r>
      <w:proofErr w:type="spellEnd"/>
    </w:p>
    <w:p w:rsidR="00FD712D" w:rsidRDefault="00FD712D" w:rsidP="00FD712D">
      <w:pPr>
        <w:pStyle w:val="ListParagraph"/>
        <w:numPr>
          <w:ilvl w:val="1"/>
          <w:numId w:val="1"/>
        </w:numPr>
      </w:pPr>
      <w:r>
        <w:t xml:space="preserve">An extension method that creates an </w:t>
      </w:r>
      <w:proofErr w:type="spellStart"/>
      <w:r>
        <w:t>IObservable</w:t>
      </w:r>
      <w:proofErr w:type="spellEnd"/>
      <w:r>
        <w:t xml:space="preserve">&lt;T&gt; for an </w:t>
      </w:r>
      <w:proofErr w:type="spellStart"/>
      <w:r>
        <w:t>ISourceBlock</w:t>
      </w:r>
      <w:proofErr w:type="spellEnd"/>
      <w:r>
        <w:t xml:space="preserve">&lt;T&gt;.  Any </w:t>
      </w:r>
      <w:proofErr w:type="spellStart"/>
      <w:r>
        <w:t>IObserver</w:t>
      </w:r>
      <w:proofErr w:type="spellEnd"/>
      <w:r>
        <w:t xml:space="preserve">&lt;T&gt; instances subscribed to the </w:t>
      </w:r>
      <w:proofErr w:type="spellStart"/>
      <w:r>
        <w:t>IObservable</w:t>
      </w:r>
      <w:proofErr w:type="spellEnd"/>
      <w:r>
        <w:t>&lt;T&gt; will be broadcast data removed from the source block.</w:t>
      </w:r>
    </w:p>
    <w:p w:rsidR="00FD712D" w:rsidRDefault="00FD712D" w:rsidP="00FD712D">
      <w:pPr>
        <w:pStyle w:val="ListParagraph"/>
        <w:numPr>
          <w:ilvl w:val="0"/>
          <w:numId w:val="1"/>
        </w:numPr>
      </w:pPr>
      <w:proofErr w:type="spellStart"/>
      <w:r>
        <w:t>AsObserver</w:t>
      </w:r>
      <w:proofErr w:type="spellEnd"/>
    </w:p>
    <w:p w:rsidR="00FD712D" w:rsidRDefault="00FD712D" w:rsidP="00FD712D">
      <w:pPr>
        <w:pStyle w:val="ListParagraph"/>
        <w:numPr>
          <w:ilvl w:val="1"/>
          <w:numId w:val="1"/>
        </w:numPr>
      </w:pPr>
      <w:r>
        <w:t xml:space="preserve">An extension method that creates an </w:t>
      </w:r>
      <w:proofErr w:type="spellStart"/>
      <w:r>
        <w:t>IObserver</w:t>
      </w:r>
      <w:proofErr w:type="spellEnd"/>
      <w:r>
        <w:t xml:space="preserve">&lt;T&gt; for an </w:t>
      </w:r>
      <w:proofErr w:type="spellStart"/>
      <w:r>
        <w:t>ITargetBlock</w:t>
      </w:r>
      <w:proofErr w:type="spellEnd"/>
      <w:r>
        <w:t xml:space="preserve">&lt;T&gt;.  </w:t>
      </w:r>
      <w:proofErr w:type="spellStart"/>
      <w:r>
        <w:t>OnNext</w:t>
      </w:r>
      <w:proofErr w:type="spellEnd"/>
      <w:r>
        <w:t xml:space="preserve"> calls on the observer will result in the data being sent to the target, </w:t>
      </w:r>
      <w:proofErr w:type="spellStart"/>
      <w:r>
        <w:t>OnError</w:t>
      </w:r>
      <w:proofErr w:type="spellEnd"/>
      <w:r>
        <w:t xml:space="preserve"> calls will result in </w:t>
      </w:r>
      <w:r>
        <w:lastRenderedPageBreak/>
        <w:t xml:space="preserve">the exception faulting the target, and </w:t>
      </w:r>
      <w:proofErr w:type="spellStart"/>
      <w:r>
        <w:t>OnCompleted</w:t>
      </w:r>
      <w:proofErr w:type="spellEnd"/>
      <w:r>
        <w:t xml:space="preserve"> calls will result in Complete called on the target.</w:t>
      </w:r>
    </w:p>
    <w:p w:rsidR="00361492" w:rsidRDefault="00361492" w:rsidP="00361492">
      <w:r>
        <w:t xml:space="preserve">There are a plethora of interesting extension methods that could be built on top of the </w:t>
      </w:r>
      <w:proofErr w:type="spellStart"/>
      <w:r>
        <w:t>ISourceBlock</w:t>
      </w:r>
      <w:proofErr w:type="spellEnd"/>
      <w:r>
        <w:t>&lt;</w:t>
      </w:r>
      <w:proofErr w:type="spellStart"/>
      <w:r>
        <w:t>TOutput</w:t>
      </w:r>
      <w:proofErr w:type="spellEnd"/>
      <w:r>
        <w:t xml:space="preserve">&gt; and </w:t>
      </w:r>
      <w:proofErr w:type="spellStart"/>
      <w:r>
        <w:t>ITargetBlock</w:t>
      </w:r>
      <w:proofErr w:type="spellEnd"/>
      <w:r>
        <w:t>&lt;</w:t>
      </w:r>
      <w:proofErr w:type="spellStart"/>
      <w:r>
        <w:t>TInput</w:t>
      </w:r>
      <w:proofErr w:type="spellEnd"/>
      <w:r>
        <w:t xml:space="preserve">&gt; interfaces.  The methods exposed from </w:t>
      </w:r>
      <w:proofErr w:type="spellStart"/>
      <w:r w:rsidR="00FD712D">
        <w:t>DataflowBlock</w:t>
      </w:r>
      <w:proofErr w:type="spellEnd"/>
      <w:r>
        <w:t xml:space="preserve"> represent a common subset and </w:t>
      </w:r>
      <w:r w:rsidR="00425138">
        <w:t xml:space="preserve">are </w:t>
      </w:r>
      <w:r>
        <w:t>those expected to be most useful to developers building solutions that incorporate dataflow blocks.</w:t>
      </w:r>
    </w:p>
    <w:p w:rsidR="00187858" w:rsidRDefault="00187858" w:rsidP="00ED6DA2">
      <w:pPr>
        <w:pStyle w:val="Heading2"/>
      </w:pPr>
      <w:bookmarkStart w:id="10" w:name="_Toc288422113"/>
      <w:r>
        <w:t>Debugging</w:t>
      </w:r>
      <w:bookmarkEnd w:id="10"/>
    </w:p>
    <w:p w:rsidR="00187858" w:rsidRDefault="00582588">
      <w:r>
        <w:t>Several facilities are provided to help debug applications that utilize TPL Dataflow.</w:t>
      </w:r>
    </w:p>
    <w:p w:rsidR="00582588" w:rsidRDefault="00582588" w:rsidP="00ED6DA2">
      <w:pPr>
        <w:pStyle w:val="Heading3"/>
      </w:pPr>
      <w:r>
        <w:t>Debugger Display Attributes</w:t>
      </w:r>
    </w:p>
    <w:p w:rsidR="00582588" w:rsidRDefault="007763A7">
      <w:r>
        <w:t xml:space="preserve">All relevant types in TPL Dataflow are attributed with </w:t>
      </w:r>
      <w:proofErr w:type="spellStart"/>
      <w:r>
        <w:t>DebuggerDisplayAttribute</w:t>
      </w:r>
      <w:proofErr w:type="spellEnd"/>
      <w:r>
        <w:t xml:space="preserve"> in order to provide relevant information at a glance in the debugger.</w:t>
      </w:r>
      <w:r w:rsidR="00670D11">
        <w:t xml:space="preserve">  </w:t>
      </w:r>
      <w:r w:rsidR="00425138">
        <w:t xml:space="preserve"> </w:t>
      </w:r>
      <w:r w:rsidR="00670D11">
        <w:t xml:space="preserve">For example, </w:t>
      </w:r>
      <w:proofErr w:type="spellStart"/>
      <w:r w:rsidR="00670D11">
        <w:t>ActionBlock</w:t>
      </w:r>
      <w:proofErr w:type="spellEnd"/>
      <w:r w:rsidR="00670D11">
        <w:t>&lt;</w:t>
      </w:r>
      <w:proofErr w:type="spellStart"/>
      <w:r w:rsidR="00670D11">
        <w:t>TInput</w:t>
      </w:r>
      <w:proofErr w:type="spellEnd"/>
      <w:r w:rsidR="00670D11">
        <w:t>&gt; will display the number of messages buffered and waiting to be processed:</w:t>
      </w:r>
    </w:p>
    <w:p w:rsidR="00670D11" w:rsidRDefault="00670D11" w:rsidP="00670D11">
      <w:pPr>
        <w:ind w:firstLine="720"/>
      </w:pPr>
      <w:r>
        <w:rPr>
          <w:noProof/>
        </w:rPr>
        <w:drawing>
          <wp:inline distT="0" distB="0" distL="0" distR="0" wp14:anchorId="28C16399" wp14:editId="65EDD0EF">
            <wp:extent cx="3962400" cy="8858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2400" cy="885825"/>
                    </a:xfrm>
                    <a:prstGeom prst="rect">
                      <a:avLst/>
                    </a:prstGeom>
                    <a:ln>
                      <a:solidFill>
                        <a:schemeClr val="tx1"/>
                      </a:solidFill>
                    </a:ln>
                  </pic:spPr>
                </pic:pic>
              </a:graphicData>
            </a:graphic>
          </wp:inline>
        </w:drawing>
      </w:r>
    </w:p>
    <w:p w:rsidR="00670D11" w:rsidRDefault="004845BC">
      <w:r>
        <w:t xml:space="preserve">And </w:t>
      </w:r>
      <w:proofErr w:type="spellStart"/>
      <w:r w:rsidR="00670D11">
        <w:t>TransformBlock</w:t>
      </w:r>
      <w:proofErr w:type="spellEnd"/>
      <w:r w:rsidR="00670D11">
        <w:t>&lt;</w:t>
      </w:r>
      <w:proofErr w:type="spellStart"/>
      <w:r w:rsidR="00670D11">
        <w:t>TInput</w:t>
      </w:r>
      <w:proofErr w:type="gramStart"/>
      <w:r w:rsidR="00670D11">
        <w:t>,TOutput</w:t>
      </w:r>
      <w:proofErr w:type="spellEnd"/>
      <w:proofErr w:type="gramEnd"/>
      <w:r w:rsidR="00670D11">
        <w:t>&gt; will display the number of messages buffered both prior to being processed and after having been processed:</w:t>
      </w:r>
    </w:p>
    <w:p w:rsidR="00670D11" w:rsidRDefault="00670D11" w:rsidP="00670D11">
      <w:pPr>
        <w:ind w:firstLine="720"/>
      </w:pPr>
      <w:r>
        <w:rPr>
          <w:noProof/>
        </w:rPr>
        <w:drawing>
          <wp:inline distT="0" distB="0" distL="0" distR="0" wp14:anchorId="41CDD87C" wp14:editId="10F6E876">
            <wp:extent cx="4400550" cy="9144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00550" cy="914400"/>
                    </a:xfrm>
                    <a:prstGeom prst="rect">
                      <a:avLst/>
                    </a:prstGeom>
                    <a:ln>
                      <a:solidFill>
                        <a:schemeClr val="tx1"/>
                      </a:solidFill>
                    </a:ln>
                  </pic:spPr>
                </pic:pic>
              </a:graphicData>
            </a:graphic>
          </wp:inline>
        </w:drawing>
      </w:r>
    </w:p>
    <w:p w:rsidR="00582588" w:rsidRDefault="00582588" w:rsidP="00ED6DA2">
      <w:pPr>
        <w:pStyle w:val="Heading3"/>
      </w:pPr>
      <w:r>
        <w:t>Debugger Type Proxies</w:t>
      </w:r>
    </w:p>
    <w:p w:rsidR="004845BC" w:rsidRDefault="004845BC">
      <w:r>
        <w:t>All relevant types are fitted with debugger type proxies to elevate relevant information to the developer using dataflow blocks.  This provides an easy mechanism for a developer to drill in and quickly understand the state of a dataflow block, what data it has buffered, if it’s currently processing, and the like.</w:t>
      </w:r>
      <w:r w:rsidR="00425138">
        <w:t xml:space="preserve"> </w:t>
      </w:r>
      <w:r>
        <w:t xml:space="preserve">For example, </w:t>
      </w:r>
      <w:proofErr w:type="spellStart"/>
      <w:r>
        <w:t>JoinBlock</w:t>
      </w:r>
      <w:proofErr w:type="spellEnd"/>
      <w:r>
        <w:t>&lt;T1</w:t>
      </w:r>
      <w:proofErr w:type="gramStart"/>
      <w:r>
        <w:t>,T2</w:t>
      </w:r>
      <w:proofErr w:type="gramEnd"/>
      <w:r>
        <w:t>,…&gt; provides a display like the following when its tooltip is expanded:</w:t>
      </w:r>
    </w:p>
    <w:p w:rsidR="004845BC" w:rsidRDefault="004845BC" w:rsidP="004845BC">
      <w:pPr>
        <w:ind w:firstLine="720"/>
      </w:pPr>
      <w:r>
        <w:rPr>
          <w:noProof/>
        </w:rPr>
        <w:lastRenderedPageBreak/>
        <w:drawing>
          <wp:inline distT="0" distB="0" distL="0" distR="0">
            <wp:extent cx="5939790" cy="2992120"/>
            <wp:effectExtent l="19050" t="19050" r="2286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992120"/>
                    </a:xfrm>
                    <a:prstGeom prst="rect">
                      <a:avLst/>
                    </a:prstGeom>
                    <a:noFill/>
                    <a:ln>
                      <a:solidFill>
                        <a:schemeClr val="tx1"/>
                      </a:solidFill>
                    </a:ln>
                  </pic:spPr>
                </pic:pic>
              </a:graphicData>
            </a:graphic>
          </wp:inline>
        </w:drawing>
      </w:r>
    </w:p>
    <w:p w:rsidR="00ED6DA2" w:rsidRDefault="00ED6DA2" w:rsidP="00ED6DA2">
      <w:pPr>
        <w:pStyle w:val="Heading2"/>
      </w:pPr>
      <w:bookmarkStart w:id="11" w:name="_Toc288422114"/>
      <w:r>
        <w:t>Developing Custom Dataflow Blocks</w:t>
      </w:r>
      <w:bookmarkEnd w:id="11"/>
    </w:p>
    <w:p w:rsidR="00ED6DA2" w:rsidRDefault="003F4727">
      <w:r>
        <w:t xml:space="preserve">System.Threading.Tasks.Dataflow.dll </w:t>
      </w:r>
      <w:r w:rsidR="00425138">
        <w:t>includes</w:t>
      </w:r>
      <w:r>
        <w:t xml:space="preserve"> the handful of blocks previously described, but the system becomes more powerful when custom dataflow blocks are developed by 3</w:t>
      </w:r>
      <w:r w:rsidRPr="003F4727">
        <w:rPr>
          <w:vertAlign w:val="superscript"/>
        </w:rPr>
        <w:t>rd</w:t>
      </w:r>
      <w:r>
        <w:t xml:space="preserve"> parties.  There are a variety of ways to provide such functionality, ranging from implementing the interfaces from scratch to building blocks that layer functionality on top of existing ones.</w:t>
      </w:r>
    </w:p>
    <w:p w:rsidR="003F4727" w:rsidRDefault="003F4727">
      <w:r>
        <w:t xml:space="preserve">Consider the need to have a dataflow block that generates sliding windows.  As an example, if we use a window size of 3 and send in the data </w:t>
      </w:r>
      <w:proofErr w:type="gramStart"/>
      <w:r>
        <w:t>{ 0</w:t>
      </w:r>
      <w:proofErr w:type="gramEnd"/>
      <w:r>
        <w:t xml:space="preserve">, 1, 2, 3, 4, 5 }, this block will map from </w:t>
      </w:r>
      <w:proofErr w:type="spellStart"/>
      <w:r>
        <w:t>int</w:t>
      </w:r>
      <w:proofErr w:type="spellEnd"/>
      <w:r>
        <w:t xml:space="preserve"> to </w:t>
      </w:r>
      <w:proofErr w:type="spellStart"/>
      <w:r>
        <w:t>int</w:t>
      </w:r>
      <w:proofErr w:type="spellEnd"/>
      <w:r>
        <w:t xml:space="preserve">[] and will output the arrays { 0, 1, 2}, {1, 2, 3}, {2, 3, 4}, and {3, 4, 5}.  </w:t>
      </w:r>
    </w:p>
    <w:p w:rsidR="003F4727" w:rsidRPr="005223FF" w:rsidRDefault="003F4727">
      <w:r>
        <w:t xml:space="preserve">There are a variety of ways we could build such a block.  One straightforward approach is to utilize an </w:t>
      </w:r>
      <w:proofErr w:type="spellStart"/>
      <w:r>
        <w:t>ActionBlock</w:t>
      </w:r>
      <w:proofErr w:type="spellEnd"/>
      <w:r>
        <w:t xml:space="preserve">&lt;T&gt; as the target half of the block, and a </w:t>
      </w:r>
      <w:proofErr w:type="spellStart"/>
      <w:r>
        <w:t>BufferBlock</w:t>
      </w:r>
      <w:proofErr w:type="spellEnd"/>
      <w:r>
        <w:t>&lt;</w:t>
      </w:r>
      <w:proofErr w:type="gramStart"/>
      <w:r>
        <w:t>T[</w:t>
      </w:r>
      <w:proofErr w:type="gramEnd"/>
      <w:r>
        <w:t xml:space="preserve">]&gt; as the source half.  We can then utilize the </w:t>
      </w:r>
      <w:proofErr w:type="spellStart"/>
      <w:r>
        <w:t>DataflowBlockExtensions</w:t>
      </w:r>
      <w:proofErr w:type="spellEnd"/>
      <w:r>
        <w:t>’ Encapsulate method to create a propagator block from the target and source blocks:</w:t>
      </w:r>
    </w:p>
    <w:p w:rsidR="003F4727" w:rsidRDefault="003F4727" w:rsidP="003F4727">
      <w:pPr>
        <w:pStyle w:val="Code"/>
        <w:ind w:left="720"/>
      </w:pPr>
      <w:proofErr w:type="gramStart"/>
      <w:r w:rsidRPr="005223FF">
        <w:rPr>
          <w:rStyle w:val="Code-KeywordChar"/>
          <w:rFonts w:eastAsiaTheme="minorHAnsi"/>
        </w:rPr>
        <w:t>private</w:t>
      </w:r>
      <w:proofErr w:type="gramEnd"/>
      <w:r w:rsidRPr="005223FF">
        <w:rPr>
          <w:rStyle w:val="Code-KeywordChar"/>
          <w:rFonts w:eastAsiaTheme="minorHAnsi"/>
        </w:rPr>
        <w:t xml:space="preserve"> static </w:t>
      </w:r>
      <w:proofErr w:type="spellStart"/>
      <w:r w:rsidRPr="005223FF">
        <w:rPr>
          <w:rStyle w:val="Code-TypeChar"/>
          <w:rFonts w:eastAsiaTheme="minorHAnsi"/>
        </w:rPr>
        <w:t>IPropagatorBlock</w:t>
      </w:r>
      <w:proofErr w:type="spellEnd"/>
      <w:r>
        <w:t xml:space="preserve">&lt;T,T[]&gt; </w:t>
      </w:r>
      <w:proofErr w:type="spellStart"/>
      <w:r>
        <w:t>CreateSlidingWindow</w:t>
      </w:r>
      <w:proofErr w:type="spellEnd"/>
      <w:r>
        <w:t>(</w:t>
      </w:r>
      <w:proofErr w:type="spellStart"/>
      <w:r w:rsidRPr="005223FF">
        <w:rPr>
          <w:rStyle w:val="Code-KeywordChar"/>
          <w:rFonts w:eastAsiaTheme="minorHAnsi"/>
        </w:rPr>
        <w:t>int</w:t>
      </w:r>
      <w:proofErr w:type="spellEnd"/>
      <w:r w:rsidRPr="005223FF">
        <w:rPr>
          <w:rStyle w:val="Code-KeywordChar"/>
          <w:rFonts w:eastAsiaTheme="minorHAnsi"/>
        </w:rPr>
        <w:t xml:space="preserve"> </w:t>
      </w:r>
      <w:proofErr w:type="spellStart"/>
      <w:r>
        <w:t>windowSize</w:t>
      </w:r>
      <w:proofErr w:type="spellEnd"/>
      <w:r>
        <w:t>)</w:t>
      </w:r>
    </w:p>
    <w:p w:rsidR="003F4727" w:rsidRDefault="003F4727" w:rsidP="003F4727">
      <w:pPr>
        <w:pStyle w:val="Code"/>
        <w:ind w:left="720"/>
      </w:pPr>
      <w:r>
        <w:t>{</w:t>
      </w:r>
    </w:p>
    <w:p w:rsidR="003F4727" w:rsidRDefault="003F4727" w:rsidP="003F4727">
      <w:pPr>
        <w:pStyle w:val="Code"/>
        <w:ind w:left="720"/>
      </w:pPr>
      <w:r>
        <w:t xml:space="preserve">    </w:t>
      </w:r>
      <w:proofErr w:type="spellStart"/>
      <w:proofErr w:type="gramStart"/>
      <w:r w:rsidRPr="005223FF">
        <w:rPr>
          <w:rStyle w:val="Code-KeywordChar"/>
          <w:rFonts w:eastAsiaTheme="minorHAnsi"/>
        </w:rPr>
        <w:t>var</w:t>
      </w:r>
      <w:proofErr w:type="spellEnd"/>
      <w:proofErr w:type="gramEnd"/>
      <w:r w:rsidRPr="005223FF">
        <w:rPr>
          <w:rStyle w:val="Code-KeywordChar"/>
          <w:rFonts w:eastAsiaTheme="minorHAnsi"/>
        </w:rPr>
        <w:t xml:space="preserve"> </w:t>
      </w:r>
      <w:r>
        <w:t xml:space="preserve">queue = </w:t>
      </w:r>
      <w:r w:rsidRPr="005223FF">
        <w:rPr>
          <w:rStyle w:val="Code-KeywordChar"/>
          <w:rFonts w:eastAsiaTheme="minorHAnsi"/>
        </w:rPr>
        <w:t xml:space="preserve">new </w:t>
      </w:r>
      <w:r w:rsidRPr="005223FF">
        <w:rPr>
          <w:rStyle w:val="Code-TypeChar"/>
          <w:rFonts w:eastAsiaTheme="minorHAnsi"/>
        </w:rPr>
        <w:t>Queue</w:t>
      </w:r>
      <w:r>
        <w:t>&lt;T&gt;();</w:t>
      </w:r>
    </w:p>
    <w:p w:rsidR="003F4727" w:rsidRDefault="003F4727" w:rsidP="003F4727">
      <w:pPr>
        <w:pStyle w:val="Code"/>
        <w:ind w:left="720"/>
      </w:pPr>
      <w:r>
        <w:t xml:space="preserve">    </w:t>
      </w:r>
      <w:proofErr w:type="spellStart"/>
      <w:proofErr w:type="gramStart"/>
      <w:r w:rsidRPr="005223FF">
        <w:rPr>
          <w:rStyle w:val="Code-KeywordChar"/>
          <w:rFonts w:eastAsiaTheme="minorHAnsi"/>
        </w:rPr>
        <w:t>var</w:t>
      </w:r>
      <w:proofErr w:type="spellEnd"/>
      <w:proofErr w:type="gramEnd"/>
      <w:r w:rsidRPr="005223FF">
        <w:rPr>
          <w:rStyle w:val="Code-KeywordChar"/>
          <w:rFonts w:eastAsiaTheme="minorHAnsi"/>
        </w:rPr>
        <w:t xml:space="preserve"> </w:t>
      </w:r>
      <w:r>
        <w:t xml:space="preserve">source = </w:t>
      </w:r>
      <w:r w:rsidRPr="005223FF">
        <w:rPr>
          <w:rStyle w:val="Code-KeywordChar"/>
          <w:rFonts w:eastAsiaTheme="minorHAnsi"/>
        </w:rPr>
        <w:t xml:space="preserve">new </w:t>
      </w:r>
      <w:proofErr w:type="spellStart"/>
      <w:r w:rsidRPr="005223FF">
        <w:rPr>
          <w:rStyle w:val="Code-TypeChar"/>
          <w:rFonts w:eastAsiaTheme="minorHAnsi"/>
        </w:rPr>
        <w:t>BufferBlock</w:t>
      </w:r>
      <w:proofErr w:type="spellEnd"/>
      <w:r>
        <w:t>&lt;T[]&gt;();</w:t>
      </w:r>
    </w:p>
    <w:p w:rsidR="003F4727" w:rsidRDefault="003F4727" w:rsidP="003F4727">
      <w:pPr>
        <w:pStyle w:val="Code"/>
        <w:ind w:left="720"/>
      </w:pPr>
      <w:r>
        <w:t xml:space="preserve">    </w:t>
      </w:r>
      <w:proofErr w:type="spellStart"/>
      <w:proofErr w:type="gramStart"/>
      <w:r w:rsidRPr="005223FF">
        <w:rPr>
          <w:rStyle w:val="Code-KeywordChar"/>
          <w:rFonts w:eastAsiaTheme="minorHAnsi"/>
        </w:rPr>
        <w:t>var</w:t>
      </w:r>
      <w:proofErr w:type="spellEnd"/>
      <w:proofErr w:type="gramEnd"/>
      <w:r w:rsidRPr="005223FF">
        <w:rPr>
          <w:rStyle w:val="Code-KeywordChar"/>
          <w:rFonts w:eastAsiaTheme="minorHAnsi"/>
        </w:rPr>
        <w:t xml:space="preserve"> </w:t>
      </w:r>
      <w:r>
        <w:t xml:space="preserve">target = </w:t>
      </w:r>
      <w:r w:rsidRPr="005223FF">
        <w:rPr>
          <w:rStyle w:val="Code-KeywordChar"/>
          <w:rFonts w:eastAsiaTheme="minorHAnsi"/>
        </w:rPr>
        <w:t xml:space="preserve">new </w:t>
      </w:r>
      <w:proofErr w:type="spellStart"/>
      <w:r w:rsidRPr="005223FF">
        <w:rPr>
          <w:rStyle w:val="Code-TypeChar"/>
          <w:rFonts w:eastAsiaTheme="minorHAnsi"/>
        </w:rPr>
        <w:t>ActionBlock</w:t>
      </w:r>
      <w:proofErr w:type="spellEnd"/>
      <w:r>
        <w:t>&lt;T&gt;(i</w:t>
      </w:r>
      <w:r w:rsidR="00A1641F">
        <w:t>tem</w:t>
      </w:r>
      <w:r>
        <w:t xml:space="preserve"> =&gt;</w:t>
      </w:r>
    </w:p>
    <w:p w:rsidR="003F4727" w:rsidRDefault="003F4727" w:rsidP="003F4727">
      <w:pPr>
        <w:pStyle w:val="Code"/>
        <w:ind w:left="720"/>
      </w:pPr>
      <w:r>
        <w:t xml:space="preserve">    {</w:t>
      </w:r>
    </w:p>
    <w:p w:rsidR="003F4727" w:rsidRDefault="003F4727" w:rsidP="003F4727">
      <w:pPr>
        <w:pStyle w:val="Code"/>
        <w:ind w:left="720"/>
      </w:pPr>
      <w:r>
        <w:t xml:space="preserve">        </w:t>
      </w:r>
      <w:proofErr w:type="spellStart"/>
      <w:proofErr w:type="gramStart"/>
      <w:r>
        <w:t>queue.Enqueue</w:t>
      </w:r>
      <w:proofErr w:type="spellEnd"/>
      <w:r>
        <w:t>(</w:t>
      </w:r>
      <w:proofErr w:type="gramEnd"/>
      <w:r>
        <w:t>i</w:t>
      </w:r>
      <w:r w:rsidR="00A1641F">
        <w:t>tem</w:t>
      </w:r>
      <w:r>
        <w:t>);</w:t>
      </w:r>
    </w:p>
    <w:p w:rsidR="003F4727" w:rsidRDefault="003F4727" w:rsidP="003F4727">
      <w:pPr>
        <w:pStyle w:val="Code"/>
        <w:ind w:left="720"/>
      </w:pPr>
      <w:r>
        <w:t xml:space="preserve">        </w:t>
      </w:r>
      <w:proofErr w:type="gramStart"/>
      <w:r w:rsidRPr="005223FF">
        <w:rPr>
          <w:rStyle w:val="Code-KeywordChar"/>
          <w:rFonts w:eastAsiaTheme="minorHAnsi"/>
        </w:rPr>
        <w:t>if</w:t>
      </w:r>
      <w:proofErr w:type="gramEnd"/>
      <w:r w:rsidRPr="005223FF">
        <w:rPr>
          <w:rStyle w:val="Code-KeywordChar"/>
          <w:rFonts w:eastAsiaTheme="minorHAnsi"/>
        </w:rPr>
        <w:t xml:space="preserve"> </w:t>
      </w:r>
      <w:r>
        <w:t>(</w:t>
      </w:r>
      <w:proofErr w:type="spellStart"/>
      <w:r>
        <w:t>queue.Count</w:t>
      </w:r>
      <w:proofErr w:type="spellEnd"/>
      <w:r>
        <w:t xml:space="preserve"> &gt; </w:t>
      </w:r>
      <w:r w:rsidR="005223FF">
        <w:t xml:space="preserve"> </w:t>
      </w:r>
      <w:proofErr w:type="spellStart"/>
      <w:r>
        <w:t>windowSize</w:t>
      </w:r>
      <w:proofErr w:type="spellEnd"/>
      <w:r>
        <w:t xml:space="preserve">) </w:t>
      </w:r>
      <w:proofErr w:type="spellStart"/>
      <w:r>
        <w:t>queue.Dequeue</w:t>
      </w:r>
      <w:proofErr w:type="spellEnd"/>
      <w:r>
        <w:t>();</w:t>
      </w:r>
    </w:p>
    <w:p w:rsidR="003F4727" w:rsidRDefault="003F4727" w:rsidP="003F4727">
      <w:pPr>
        <w:pStyle w:val="Code"/>
        <w:ind w:left="720"/>
      </w:pPr>
      <w:r>
        <w:t xml:space="preserve">        </w:t>
      </w:r>
      <w:proofErr w:type="gramStart"/>
      <w:r w:rsidRPr="005223FF">
        <w:rPr>
          <w:rStyle w:val="Code-KeywordChar"/>
          <w:rFonts w:eastAsiaTheme="minorHAnsi"/>
        </w:rPr>
        <w:t>if</w:t>
      </w:r>
      <w:proofErr w:type="gramEnd"/>
      <w:r w:rsidRPr="005223FF">
        <w:rPr>
          <w:rStyle w:val="Code-KeywordChar"/>
          <w:rFonts w:eastAsiaTheme="minorHAnsi"/>
        </w:rPr>
        <w:t xml:space="preserve"> </w:t>
      </w:r>
      <w:r>
        <w:t>(</w:t>
      </w:r>
      <w:proofErr w:type="spellStart"/>
      <w:r>
        <w:t>queue.Count</w:t>
      </w:r>
      <w:proofErr w:type="spellEnd"/>
      <w:r>
        <w:t xml:space="preserve"> == </w:t>
      </w:r>
      <w:proofErr w:type="spellStart"/>
      <w:r>
        <w:t>windowSize</w:t>
      </w:r>
      <w:proofErr w:type="spellEnd"/>
      <w:r>
        <w:t xml:space="preserve">) </w:t>
      </w:r>
      <w:proofErr w:type="spellStart"/>
      <w:r>
        <w:t>source.Post</w:t>
      </w:r>
      <w:proofErr w:type="spellEnd"/>
      <w:r>
        <w:t>(</w:t>
      </w:r>
      <w:proofErr w:type="spellStart"/>
      <w:r>
        <w:t>queue.ToArray</w:t>
      </w:r>
      <w:proofErr w:type="spellEnd"/>
      <w:r>
        <w:t>());</w:t>
      </w:r>
    </w:p>
    <w:p w:rsidR="003F4727" w:rsidRDefault="003F4727" w:rsidP="003F4727">
      <w:pPr>
        <w:pStyle w:val="Code"/>
        <w:ind w:left="720"/>
      </w:pPr>
      <w:r>
        <w:t xml:space="preserve">    });</w:t>
      </w:r>
    </w:p>
    <w:p w:rsidR="003F4727" w:rsidRDefault="003F4727" w:rsidP="003F4727">
      <w:pPr>
        <w:pStyle w:val="Code"/>
        <w:ind w:left="720"/>
      </w:pPr>
      <w:r>
        <w:t xml:space="preserve">    </w:t>
      </w:r>
      <w:proofErr w:type="gramStart"/>
      <w:r w:rsidRPr="005223FF">
        <w:rPr>
          <w:rStyle w:val="Code-KeywordChar"/>
          <w:rFonts w:eastAsiaTheme="minorHAnsi"/>
        </w:rPr>
        <w:t>return</w:t>
      </w:r>
      <w:proofErr w:type="gramEnd"/>
      <w:r w:rsidRPr="005223FF">
        <w:rPr>
          <w:rStyle w:val="Code-KeywordChar"/>
          <w:rFonts w:eastAsiaTheme="minorHAnsi"/>
        </w:rPr>
        <w:t xml:space="preserve"> </w:t>
      </w:r>
      <w:proofErr w:type="spellStart"/>
      <w:r w:rsidRPr="005223FF">
        <w:rPr>
          <w:rStyle w:val="Code-TypeChar"/>
          <w:rFonts w:eastAsiaTheme="minorHAnsi"/>
        </w:rPr>
        <w:t>DataflowBlockExtensions</w:t>
      </w:r>
      <w:r>
        <w:t>.Encapsulate</w:t>
      </w:r>
      <w:proofErr w:type="spellEnd"/>
      <w:r>
        <w:t>(target, source);</w:t>
      </w:r>
    </w:p>
    <w:p w:rsidR="003F4727" w:rsidRDefault="003F4727" w:rsidP="003F4727">
      <w:pPr>
        <w:pStyle w:val="Code"/>
        <w:ind w:left="720"/>
      </w:pPr>
      <w:r>
        <w:t>}</w:t>
      </w:r>
    </w:p>
    <w:p w:rsidR="003F4727" w:rsidRDefault="003F4727" w:rsidP="003F4727">
      <w:pPr>
        <w:pStyle w:val="Code"/>
        <w:ind w:left="720"/>
      </w:pPr>
    </w:p>
    <w:p w:rsidR="003F4727" w:rsidRDefault="00E82118">
      <w:r>
        <w:lastRenderedPageBreak/>
        <w:t xml:space="preserve">Taking this a step further, instead of using Encapsulate, we could build a new type ourselves that implements </w:t>
      </w:r>
      <w:proofErr w:type="spellStart"/>
      <w:r>
        <w:t>IPropagatorBlock</w:t>
      </w:r>
      <w:proofErr w:type="spellEnd"/>
      <w:r>
        <w:t>&lt;T</w:t>
      </w:r>
      <w:proofErr w:type="gramStart"/>
      <w:r>
        <w:t>,T</w:t>
      </w:r>
      <w:proofErr w:type="gramEnd"/>
      <w:r>
        <w:t>[]&gt; and that includes as fields the source and target to which it delegates:</w:t>
      </w:r>
    </w:p>
    <w:p w:rsidR="00E82118" w:rsidRDefault="00E82118" w:rsidP="00926F85">
      <w:pPr>
        <w:pStyle w:val="Code"/>
        <w:ind w:left="720"/>
      </w:pPr>
      <w:proofErr w:type="gramStart"/>
      <w:r w:rsidRPr="00E82118">
        <w:rPr>
          <w:rStyle w:val="Code-KeywordChar"/>
          <w:rFonts w:eastAsiaTheme="minorHAnsi"/>
        </w:rPr>
        <w:t>public</w:t>
      </w:r>
      <w:proofErr w:type="gramEnd"/>
      <w:r w:rsidRPr="00E82118">
        <w:rPr>
          <w:rStyle w:val="Code-KeywordChar"/>
          <w:rFonts w:eastAsiaTheme="minorHAnsi"/>
        </w:rPr>
        <w:t xml:space="preserve"> class </w:t>
      </w:r>
      <w:proofErr w:type="spellStart"/>
      <w:r w:rsidRPr="00E82118">
        <w:rPr>
          <w:rStyle w:val="Code-TypeChar"/>
          <w:rFonts w:eastAsiaTheme="minorHAnsi"/>
        </w:rPr>
        <w:t>SlidingWindowBlock</w:t>
      </w:r>
      <w:proofErr w:type="spellEnd"/>
      <w:r>
        <w:t xml:space="preserve">&lt;T&gt; : </w:t>
      </w:r>
      <w:proofErr w:type="spellStart"/>
      <w:r w:rsidRPr="00E82118">
        <w:rPr>
          <w:rStyle w:val="Code-TypeChar"/>
          <w:rFonts w:eastAsiaTheme="minorHAnsi"/>
        </w:rPr>
        <w:t>IPropagatorBlock</w:t>
      </w:r>
      <w:proofErr w:type="spellEnd"/>
      <w:r w:rsidR="00926F85">
        <w:t xml:space="preserve">&lt;T,T[]&gt; </w:t>
      </w:r>
      <w:r>
        <w:t>{</w:t>
      </w:r>
    </w:p>
    <w:p w:rsidR="00E82118" w:rsidRDefault="00E82118" w:rsidP="00E82118">
      <w:pPr>
        <w:pStyle w:val="Code"/>
        <w:ind w:left="720"/>
      </w:pPr>
      <w:r>
        <w:t xml:space="preserve">    </w:t>
      </w:r>
      <w:proofErr w:type="gramStart"/>
      <w:r w:rsidRPr="00E82118">
        <w:rPr>
          <w:rStyle w:val="Code-KeywordChar"/>
          <w:rFonts w:eastAsiaTheme="minorHAnsi"/>
        </w:rPr>
        <w:t>private</w:t>
      </w:r>
      <w:proofErr w:type="gramEnd"/>
      <w:r w:rsidRPr="00E82118">
        <w:rPr>
          <w:rStyle w:val="Code-KeywordChar"/>
          <w:rFonts w:eastAsiaTheme="minorHAnsi"/>
        </w:rPr>
        <w:t xml:space="preserve"> </w:t>
      </w:r>
      <w:proofErr w:type="spellStart"/>
      <w:r w:rsidRPr="00E82118">
        <w:rPr>
          <w:rStyle w:val="Code-KeywordChar"/>
          <w:rFonts w:eastAsiaTheme="minorHAnsi"/>
        </w:rPr>
        <w:t>readonly</w:t>
      </w:r>
      <w:proofErr w:type="spellEnd"/>
      <w:r w:rsidRPr="00E82118">
        <w:rPr>
          <w:rStyle w:val="Code-KeywordChar"/>
          <w:rFonts w:eastAsiaTheme="minorHAnsi"/>
        </w:rPr>
        <w:t xml:space="preserve"> </w:t>
      </w:r>
      <w:proofErr w:type="spellStart"/>
      <w:r w:rsidRPr="00E82118">
        <w:rPr>
          <w:rStyle w:val="Code-KeywordChar"/>
          <w:rFonts w:eastAsiaTheme="minorHAnsi"/>
        </w:rPr>
        <w:t>int</w:t>
      </w:r>
      <w:proofErr w:type="spellEnd"/>
      <w:r>
        <w:t xml:space="preserve"> </w:t>
      </w:r>
      <w:proofErr w:type="spellStart"/>
      <w:r>
        <w:t>m_windowSize</w:t>
      </w:r>
      <w:proofErr w:type="spellEnd"/>
      <w:r>
        <w:t>;</w:t>
      </w:r>
    </w:p>
    <w:p w:rsidR="00E82118" w:rsidRDefault="00E82118" w:rsidP="00E82118">
      <w:pPr>
        <w:pStyle w:val="Code"/>
        <w:ind w:left="720"/>
      </w:pPr>
      <w:r>
        <w:t xml:space="preserve">    </w:t>
      </w:r>
      <w:proofErr w:type="gramStart"/>
      <w:r w:rsidRPr="00E82118">
        <w:rPr>
          <w:rStyle w:val="Code-KeywordChar"/>
          <w:rFonts w:eastAsiaTheme="minorHAnsi"/>
        </w:rPr>
        <w:t>private</w:t>
      </w:r>
      <w:proofErr w:type="gramEnd"/>
      <w:r w:rsidRPr="00E82118">
        <w:rPr>
          <w:rStyle w:val="Code-KeywordChar"/>
          <w:rFonts w:eastAsiaTheme="minorHAnsi"/>
        </w:rPr>
        <w:t xml:space="preserve"> </w:t>
      </w:r>
      <w:proofErr w:type="spellStart"/>
      <w:r w:rsidRPr="00E82118">
        <w:rPr>
          <w:rStyle w:val="Code-KeywordChar"/>
          <w:rFonts w:eastAsiaTheme="minorHAnsi"/>
        </w:rPr>
        <w:t>readonly</w:t>
      </w:r>
      <w:proofErr w:type="spellEnd"/>
      <w:r w:rsidRPr="00E82118">
        <w:rPr>
          <w:rStyle w:val="Code-KeywordChar"/>
          <w:rFonts w:eastAsiaTheme="minorHAnsi"/>
        </w:rPr>
        <w:t xml:space="preserve"> </w:t>
      </w:r>
      <w:proofErr w:type="spellStart"/>
      <w:r w:rsidRPr="00E82118">
        <w:rPr>
          <w:rStyle w:val="Code-TypeChar"/>
          <w:rFonts w:eastAsiaTheme="minorHAnsi"/>
        </w:rPr>
        <w:t>ITargetBlock</w:t>
      </w:r>
      <w:proofErr w:type="spellEnd"/>
      <w:r>
        <w:t xml:space="preserve">&lt;T&gt; </w:t>
      </w:r>
      <w:proofErr w:type="spellStart"/>
      <w:r>
        <w:t>m_target</w:t>
      </w:r>
      <w:proofErr w:type="spellEnd"/>
      <w:r>
        <w:t>;</w:t>
      </w:r>
    </w:p>
    <w:p w:rsidR="00E82118" w:rsidRDefault="00E82118" w:rsidP="00E82118">
      <w:pPr>
        <w:pStyle w:val="Code"/>
        <w:ind w:left="720"/>
      </w:pPr>
      <w:r>
        <w:t xml:space="preserve">    </w:t>
      </w:r>
      <w:proofErr w:type="gramStart"/>
      <w:r w:rsidRPr="00E82118">
        <w:rPr>
          <w:rStyle w:val="Code-KeywordChar"/>
          <w:rFonts w:eastAsiaTheme="minorHAnsi"/>
        </w:rPr>
        <w:t>private</w:t>
      </w:r>
      <w:proofErr w:type="gramEnd"/>
      <w:r w:rsidRPr="00E82118">
        <w:rPr>
          <w:rStyle w:val="Code-KeywordChar"/>
          <w:rFonts w:eastAsiaTheme="minorHAnsi"/>
        </w:rPr>
        <w:t xml:space="preserve"> </w:t>
      </w:r>
      <w:proofErr w:type="spellStart"/>
      <w:r w:rsidRPr="00E82118">
        <w:rPr>
          <w:rStyle w:val="Code-KeywordChar"/>
          <w:rFonts w:eastAsiaTheme="minorHAnsi"/>
        </w:rPr>
        <w:t>readonly</w:t>
      </w:r>
      <w:proofErr w:type="spellEnd"/>
      <w:r w:rsidRPr="00E82118">
        <w:rPr>
          <w:rStyle w:val="Code-KeywordChar"/>
          <w:rFonts w:eastAsiaTheme="minorHAnsi"/>
        </w:rPr>
        <w:t xml:space="preserve"> </w:t>
      </w:r>
      <w:proofErr w:type="spellStart"/>
      <w:r w:rsidRPr="00E82118">
        <w:rPr>
          <w:rStyle w:val="Code-TypeChar"/>
          <w:rFonts w:eastAsiaTheme="minorHAnsi"/>
        </w:rPr>
        <w:t>ISourceBlock</w:t>
      </w:r>
      <w:proofErr w:type="spellEnd"/>
      <w:r>
        <w:t xml:space="preserve">&lt;T&gt; </w:t>
      </w:r>
      <w:proofErr w:type="spellStart"/>
      <w:r>
        <w:t>m_source</w:t>
      </w:r>
      <w:proofErr w:type="spellEnd"/>
      <w:r>
        <w:t>;</w:t>
      </w:r>
    </w:p>
    <w:p w:rsidR="00E82118" w:rsidRDefault="00E82118" w:rsidP="00E82118">
      <w:pPr>
        <w:pStyle w:val="Code"/>
        <w:ind w:left="720"/>
      </w:pPr>
    </w:p>
    <w:p w:rsidR="00E82118" w:rsidRDefault="00E82118" w:rsidP="00926F85">
      <w:pPr>
        <w:pStyle w:val="Code"/>
        <w:ind w:left="720"/>
      </w:pPr>
      <w:r>
        <w:t xml:space="preserve">    </w:t>
      </w:r>
      <w:proofErr w:type="gramStart"/>
      <w:r w:rsidRPr="00E82118">
        <w:rPr>
          <w:rStyle w:val="Code-KeywordChar"/>
          <w:rFonts w:eastAsiaTheme="minorHAnsi"/>
        </w:rPr>
        <w:t>public</w:t>
      </w:r>
      <w:proofErr w:type="gramEnd"/>
      <w:r>
        <w:t xml:space="preserve"> </w:t>
      </w:r>
      <w:proofErr w:type="spellStart"/>
      <w:r w:rsidRPr="00E82118">
        <w:rPr>
          <w:rStyle w:val="Code-TypeChar"/>
          <w:rFonts w:eastAsiaTheme="minorHAnsi"/>
        </w:rPr>
        <w:t>SlidingWindowBlock</w:t>
      </w:r>
      <w:proofErr w:type="spellEnd"/>
      <w:r>
        <w:t>(</w:t>
      </w:r>
      <w:proofErr w:type="spellStart"/>
      <w:r w:rsidRPr="00E82118">
        <w:rPr>
          <w:rStyle w:val="Code-KeywordChar"/>
          <w:rFonts w:eastAsiaTheme="minorHAnsi"/>
        </w:rPr>
        <w:t>int</w:t>
      </w:r>
      <w:proofErr w:type="spellEnd"/>
      <w:r>
        <w:t xml:space="preserve"> </w:t>
      </w:r>
      <w:proofErr w:type="spellStart"/>
      <w:r>
        <w:t>windowSize</w:t>
      </w:r>
      <w:proofErr w:type="spellEnd"/>
      <w:r>
        <w:t>)</w:t>
      </w:r>
      <w:r w:rsidR="00926F85">
        <w:t xml:space="preserve"> </w:t>
      </w:r>
      <w:r>
        <w:t>{</w:t>
      </w:r>
    </w:p>
    <w:p w:rsidR="00E82118" w:rsidRDefault="00E82118" w:rsidP="00E82118">
      <w:pPr>
        <w:pStyle w:val="Code"/>
        <w:ind w:left="720"/>
      </w:pPr>
      <w:r>
        <w:t xml:space="preserve">        </w:t>
      </w:r>
      <w:proofErr w:type="spellStart"/>
      <w:proofErr w:type="gramStart"/>
      <w:r w:rsidRPr="005223FF">
        <w:rPr>
          <w:rStyle w:val="Code-KeywordChar"/>
          <w:rFonts w:eastAsiaTheme="minorHAnsi"/>
        </w:rPr>
        <w:t>var</w:t>
      </w:r>
      <w:proofErr w:type="spellEnd"/>
      <w:proofErr w:type="gramEnd"/>
      <w:r w:rsidRPr="005223FF">
        <w:rPr>
          <w:rStyle w:val="Code-KeywordChar"/>
          <w:rFonts w:eastAsiaTheme="minorHAnsi"/>
        </w:rPr>
        <w:t xml:space="preserve"> </w:t>
      </w:r>
      <w:r>
        <w:t xml:space="preserve">queue  = </w:t>
      </w:r>
      <w:r w:rsidRPr="005223FF">
        <w:rPr>
          <w:rStyle w:val="Code-KeywordChar"/>
          <w:rFonts w:eastAsiaTheme="minorHAnsi"/>
        </w:rPr>
        <w:t xml:space="preserve">new </w:t>
      </w:r>
      <w:r w:rsidRPr="005223FF">
        <w:rPr>
          <w:rStyle w:val="Code-TypeChar"/>
          <w:rFonts w:eastAsiaTheme="minorHAnsi"/>
        </w:rPr>
        <w:t>Queue</w:t>
      </w:r>
      <w:r>
        <w:t>&lt;T&gt;();</w:t>
      </w:r>
    </w:p>
    <w:p w:rsidR="00E82118" w:rsidRDefault="00E82118" w:rsidP="00E82118">
      <w:pPr>
        <w:pStyle w:val="Code"/>
        <w:ind w:left="720"/>
      </w:pPr>
      <w:r>
        <w:t xml:space="preserve">        </w:t>
      </w:r>
      <w:proofErr w:type="spellStart"/>
      <w:proofErr w:type="gramStart"/>
      <w:r w:rsidRPr="00E82118">
        <w:rPr>
          <w:rStyle w:val="Code-KeywordChar"/>
          <w:rFonts w:eastAsiaTheme="minorHAnsi"/>
        </w:rPr>
        <w:t>var</w:t>
      </w:r>
      <w:proofErr w:type="spellEnd"/>
      <w:proofErr w:type="gramEnd"/>
      <w:r w:rsidRPr="005223FF">
        <w:rPr>
          <w:rStyle w:val="Code-KeywordChar"/>
          <w:rFonts w:eastAsiaTheme="minorHAnsi"/>
        </w:rPr>
        <w:t xml:space="preserve"> </w:t>
      </w:r>
      <w:r>
        <w:t xml:space="preserve">source = </w:t>
      </w:r>
      <w:r w:rsidRPr="005223FF">
        <w:rPr>
          <w:rStyle w:val="Code-KeywordChar"/>
          <w:rFonts w:eastAsiaTheme="minorHAnsi"/>
        </w:rPr>
        <w:t xml:space="preserve">new </w:t>
      </w:r>
      <w:proofErr w:type="spellStart"/>
      <w:r w:rsidRPr="005223FF">
        <w:rPr>
          <w:rStyle w:val="Code-TypeChar"/>
          <w:rFonts w:eastAsiaTheme="minorHAnsi"/>
        </w:rPr>
        <w:t>BufferBlock</w:t>
      </w:r>
      <w:proofErr w:type="spellEnd"/>
      <w:r>
        <w:t>&lt;T[]&gt;();</w:t>
      </w:r>
    </w:p>
    <w:p w:rsidR="00E82118" w:rsidRDefault="00E82118" w:rsidP="00E82118">
      <w:pPr>
        <w:pStyle w:val="Code"/>
        <w:ind w:left="720"/>
      </w:pPr>
      <w:r>
        <w:t xml:space="preserve">        </w:t>
      </w:r>
      <w:proofErr w:type="spellStart"/>
      <w:proofErr w:type="gramStart"/>
      <w:r w:rsidRPr="005223FF">
        <w:rPr>
          <w:rStyle w:val="Code-KeywordChar"/>
          <w:rFonts w:eastAsiaTheme="minorHAnsi"/>
        </w:rPr>
        <w:t>var</w:t>
      </w:r>
      <w:proofErr w:type="spellEnd"/>
      <w:proofErr w:type="gramEnd"/>
      <w:r w:rsidRPr="005223FF">
        <w:rPr>
          <w:rStyle w:val="Code-KeywordChar"/>
          <w:rFonts w:eastAsiaTheme="minorHAnsi"/>
        </w:rPr>
        <w:t xml:space="preserve"> </w:t>
      </w:r>
      <w:r>
        <w:t xml:space="preserve">target = </w:t>
      </w:r>
      <w:r w:rsidRPr="005223FF">
        <w:rPr>
          <w:rStyle w:val="Code-KeywordChar"/>
          <w:rFonts w:eastAsiaTheme="minorHAnsi"/>
        </w:rPr>
        <w:t xml:space="preserve">new </w:t>
      </w:r>
      <w:proofErr w:type="spellStart"/>
      <w:r w:rsidRPr="005223FF">
        <w:rPr>
          <w:rStyle w:val="Code-TypeChar"/>
          <w:rFonts w:eastAsiaTheme="minorHAnsi"/>
        </w:rPr>
        <w:t>ActionBlock</w:t>
      </w:r>
      <w:proofErr w:type="spellEnd"/>
      <w:r>
        <w:t>&lt;T&gt;(i</w:t>
      </w:r>
      <w:r w:rsidR="00A1641F">
        <w:t>tem</w:t>
      </w:r>
      <w:r>
        <w:t xml:space="preserve"> =&gt;</w:t>
      </w:r>
    </w:p>
    <w:p w:rsidR="00E82118" w:rsidRDefault="00E82118" w:rsidP="00E82118">
      <w:pPr>
        <w:pStyle w:val="Code"/>
        <w:ind w:left="720"/>
      </w:pPr>
      <w:r>
        <w:t xml:space="preserve">        {</w:t>
      </w:r>
    </w:p>
    <w:p w:rsidR="00E82118" w:rsidRDefault="00E82118" w:rsidP="00E82118">
      <w:pPr>
        <w:pStyle w:val="Code"/>
        <w:ind w:left="720"/>
      </w:pPr>
      <w:r>
        <w:t xml:space="preserve">            </w:t>
      </w:r>
      <w:proofErr w:type="spellStart"/>
      <w:proofErr w:type="gramStart"/>
      <w:r>
        <w:t>queue.Enqueue</w:t>
      </w:r>
      <w:proofErr w:type="spellEnd"/>
      <w:r>
        <w:t>(</w:t>
      </w:r>
      <w:proofErr w:type="gramEnd"/>
      <w:r>
        <w:t>i</w:t>
      </w:r>
      <w:r w:rsidR="00A1641F">
        <w:t>tem</w:t>
      </w:r>
      <w:r>
        <w:t>);</w:t>
      </w:r>
    </w:p>
    <w:p w:rsidR="00E82118" w:rsidRDefault="00E82118" w:rsidP="00E82118">
      <w:pPr>
        <w:pStyle w:val="Code"/>
        <w:ind w:left="720"/>
      </w:pPr>
      <w:r>
        <w:t xml:space="preserve">            </w:t>
      </w:r>
      <w:proofErr w:type="gramStart"/>
      <w:r w:rsidRPr="005223FF">
        <w:rPr>
          <w:rStyle w:val="Code-KeywordChar"/>
          <w:rFonts w:eastAsiaTheme="minorHAnsi"/>
        </w:rPr>
        <w:t>if</w:t>
      </w:r>
      <w:proofErr w:type="gramEnd"/>
      <w:r w:rsidRPr="005223FF">
        <w:rPr>
          <w:rStyle w:val="Code-KeywordChar"/>
          <w:rFonts w:eastAsiaTheme="minorHAnsi"/>
        </w:rPr>
        <w:t xml:space="preserve"> </w:t>
      </w:r>
      <w:r>
        <w:t>(</w:t>
      </w:r>
      <w:proofErr w:type="spellStart"/>
      <w:r>
        <w:t>queue.Count</w:t>
      </w:r>
      <w:proofErr w:type="spellEnd"/>
      <w:r>
        <w:t xml:space="preserve"> &gt;  </w:t>
      </w:r>
      <w:proofErr w:type="spellStart"/>
      <w:r>
        <w:t>m_windowSize</w:t>
      </w:r>
      <w:proofErr w:type="spellEnd"/>
      <w:r>
        <w:t xml:space="preserve">) </w:t>
      </w:r>
      <w:proofErr w:type="spellStart"/>
      <w:r>
        <w:t>queue.Dequeue</w:t>
      </w:r>
      <w:proofErr w:type="spellEnd"/>
      <w:r>
        <w:t>();</w:t>
      </w:r>
    </w:p>
    <w:p w:rsidR="00E82118" w:rsidRDefault="00E82118" w:rsidP="00E82118">
      <w:pPr>
        <w:pStyle w:val="Code"/>
        <w:ind w:left="720"/>
      </w:pPr>
      <w:r>
        <w:t xml:space="preserve">            </w:t>
      </w:r>
      <w:proofErr w:type="gramStart"/>
      <w:r w:rsidRPr="005223FF">
        <w:rPr>
          <w:rStyle w:val="Code-KeywordChar"/>
          <w:rFonts w:eastAsiaTheme="minorHAnsi"/>
        </w:rPr>
        <w:t>if</w:t>
      </w:r>
      <w:proofErr w:type="gramEnd"/>
      <w:r w:rsidRPr="005223FF">
        <w:rPr>
          <w:rStyle w:val="Code-KeywordChar"/>
          <w:rFonts w:eastAsiaTheme="minorHAnsi"/>
        </w:rPr>
        <w:t xml:space="preserve"> </w:t>
      </w:r>
      <w:r>
        <w:t>(</w:t>
      </w:r>
      <w:proofErr w:type="spellStart"/>
      <w:r>
        <w:t>queue.Count</w:t>
      </w:r>
      <w:proofErr w:type="spellEnd"/>
      <w:r>
        <w:t xml:space="preserve"> == </w:t>
      </w:r>
      <w:proofErr w:type="spellStart"/>
      <w:r>
        <w:t>m_windowSize</w:t>
      </w:r>
      <w:proofErr w:type="spellEnd"/>
      <w:r>
        <w:t xml:space="preserve">) </w:t>
      </w:r>
      <w:proofErr w:type="spellStart"/>
      <w:r>
        <w:t>source.Post</w:t>
      </w:r>
      <w:proofErr w:type="spellEnd"/>
      <w:r>
        <w:t>(</w:t>
      </w:r>
      <w:proofErr w:type="spellStart"/>
      <w:r>
        <w:t>queue.ToArray</w:t>
      </w:r>
      <w:proofErr w:type="spellEnd"/>
      <w:r>
        <w:t>());</w:t>
      </w:r>
    </w:p>
    <w:p w:rsidR="00E82118" w:rsidRDefault="00E82118" w:rsidP="00E82118">
      <w:pPr>
        <w:pStyle w:val="Code"/>
        <w:ind w:left="720"/>
      </w:pPr>
      <w:r>
        <w:t xml:space="preserve">        });</w:t>
      </w:r>
    </w:p>
    <w:p w:rsidR="00E82118" w:rsidRDefault="00E82118" w:rsidP="00E82118">
      <w:pPr>
        <w:pStyle w:val="Code"/>
        <w:ind w:left="720"/>
      </w:pPr>
      <w:r>
        <w:t xml:space="preserve">        </w:t>
      </w:r>
      <w:proofErr w:type="spellStart"/>
      <w:r>
        <w:t>m_windowSize</w:t>
      </w:r>
      <w:proofErr w:type="spellEnd"/>
      <w:r>
        <w:t xml:space="preserve"> = </w:t>
      </w:r>
      <w:proofErr w:type="spellStart"/>
      <w:r>
        <w:t>windowSize</w:t>
      </w:r>
      <w:proofErr w:type="spellEnd"/>
      <w:r>
        <w:t>;</w:t>
      </w:r>
    </w:p>
    <w:p w:rsidR="00E82118" w:rsidRDefault="00E82118" w:rsidP="00E82118">
      <w:pPr>
        <w:pStyle w:val="Code"/>
        <w:ind w:left="720"/>
      </w:pPr>
      <w:r>
        <w:t xml:space="preserve">        </w:t>
      </w:r>
      <w:proofErr w:type="spellStart"/>
      <w:r>
        <w:t>m_target</w:t>
      </w:r>
      <w:proofErr w:type="spellEnd"/>
      <w:r>
        <w:t xml:space="preserve"> = target;</w:t>
      </w:r>
    </w:p>
    <w:p w:rsidR="00E82118" w:rsidRDefault="00E82118" w:rsidP="00E82118">
      <w:pPr>
        <w:pStyle w:val="Code"/>
        <w:ind w:left="720"/>
      </w:pPr>
      <w:r>
        <w:t xml:space="preserve">        </w:t>
      </w:r>
      <w:proofErr w:type="spellStart"/>
      <w:r>
        <w:t>m_source</w:t>
      </w:r>
      <w:proofErr w:type="spellEnd"/>
      <w:r>
        <w:t xml:space="preserve"> = source;</w:t>
      </w:r>
    </w:p>
    <w:p w:rsidR="00E82118" w:rsidRDefault="00E82118" w:rsidP="00E82118">
      <w:pPr>
        <w:pStyle w:val="Code"/>
        <w:ind w:left="720"/>
      </w:pPr>
      <w:r>
        <w:t xml:space="preserve">    }</w:t>
      </w:r>
    </w:p>
    <w:p w:rsidR="00E82118" w:rsidRDefault="00E82118" w:rsidP="00E82118">
      <w:pPr>
        <w:pStyle w:val="Code"/>
        <w:ind w:left="720"/>
      </w:pPr>
    </w:p>
    <w:p w:rsidR="00E82118" w:rsidRDefault="00E82118" w:rsidP="00E82118">
      <w:pPr>
        <w:pStyle w:val="Code"/>
        <w:ind w:left="720"/>
      </w:pPr>
      <w:r>
        <w:t xml:space="preserve">    ...</w:t>
      </w:r>
    </w:p>
    <w:p w:rsidR="00E82118" w:rsidRDefault="00E82118" w:rsidP="00E82118">
      <w:pPr>
        <w:pStyle w:val="Code"/>
        <w:ind w:left="720"/>
      </w:pPr>
      <w:r>
        <w:t>}</w:t>
      </w:r>
    </w:p>
    <w:p w:rsidR="00E82118" w:rsidRDefault="00E82118" w:rsidP="00E82118">
      <w:pPr>
        <w:pStyle w:val="Code"/>
        <w:ind w:left="720"/>
      </w:pPr>
    </w:p>
    <w:p w:rsidR="00E82118" w:rsidRDefault="00E82118">
      <w:r>
        <w:t>Such an implementation affords the ability to do additional work before and after delegating to the built-in and contained blocks.</w:t>
      </w:r>
      <w:r w:rsidR="000318A3">
        <w:t xml:space="preserve">  Either implementation also affords the ability to connect up the blocks in other arbitrary ways.  </w:t>
      </w:r>
      <w:proofErr w:type="gramStart"/>
      <w:r w:rsidR="000318A3">
        <w:t>For example, with the sliding window example, consider what happens if less data is posted than the window size.</w:t>
      </w:r>
      <w:proofErr w:type="gramEnd"/>
      <w:r w:rsidR="000318A3">
        <w:t xml:space="preserve">  In that case, the </w:t>
      </w:r>
      <w:proofErr w:type="spellStart"/>
      <w:r w:rsidR="000318A3">
        <w:t>ActionBlock</w:t>
      </w:r>
      <w:proofErr w:type="spellEnd"/>
      <w:r w:rsidR="000318A3">
        <w:t xml:space="preserve">&lt;T&gt; will complete its processing without having every dumped the queue into the buffer block.  To </w:t>
      </w:r>
      <w:r w:rsidR="00425138">
        <w:t>mitigate</w:t>
      </w:r>
      <w:r w:rsidR="000318A3">
        <w:t xml:space="preserve"> that, we can utilize the </w:t>
      </w:r>
      <w:proofErr w:type="spellStart"/>
      <w:r w:rsidR="000318A3">
        <w:t>ActionBlock</w:t>
      </w:r>
      <w:proofErr w:type="spellEnd"/>
      <w:r w:rsidR="000318A3">
        <w:t xml:space="preserve">&lt;T&gt;’s </w:t>
      </w:r>
      <w:r w:rsidR="00EC47E8">
        <w:t>Completion Task</w:t>
      </w:r>
      <w:r w:rsidR="000318A3">
        <w:t xml:space="preserve"> to do work when the </w:t>
      </w:r>
      <w:proofErr w:type="spellStart"/>
      <w:r w:rsidR="000318A3">
        <w:t>ActionBlock</w:t>
      </w:r>
      <w:proofErr w:type="spellEnd"/>
      <w:r w:rsidR="000318A3">
        <w:t xml:space="preserve">&lt;T&gt; completes, in this case copying the queue into the buffer block if it contains fewer than the needed number of elements.  We can also take this opportunity to inform the </w:t>
      </w:r>
      <w:proofErr w:type="spellStart"/>
      <w:r w:rsidR="000318A3">
        <w:t>BufferBlock</w:t>
      </w:r>
      <w:proofErr w:type="spellEnd"/>
      <w:r w:rsidR="000318A3">
        <w:t>&lt;</w:t>
      </w:r>
      <w:proofErr w:type="gramStart"/>
      <w:r w:rsidR="000318A3">
        <w:t>T[</w:t>
      </w:r>
      <w:proofErr w:type="gramEnd"/>
      <w:r w:rsidR="000318A3">
        <w:t>]&gt; that it won’t be receiving any more input, such that it can also complete when all of its data is consumed:</w:t>
      </w:r>
    </w:p>
    <w:p w:rsidR="000318A3" w:rsidRDefault="000318A3" w:rsidP="000318A3">
      <w:pPr>
        <w:pStyle w:val="Code"/>
        <w:ind w:left="720"/>
      </w:pPr>
      <w:proofErr w:type="spellStart"/>
      <w:proofErr w:type="gramStart"/>
      <w:r>
        <w:t>target.</w:t>
      </w:r>
      <w:r w:rsidR="00EC47E8">
        <w:t>Completion.ContinueWith</w:t>
      </w:r>
      <w:proofErr w:type="spellEnd"/>
      <w:r w:rsidR="00EC47E8">
        <w:t>(</w:t>
      </w:r>
      <w:proofErr w:type="gramEnd"/>
      <w:r w:rsidR="00EC47E8" w:rsidRPr="00EC47E8">
        <w:t>t =&gt;</w:t>
      </w:r>
    </w:p>
    <w:p w:rsidR="000318A3" w:rsidRDefault="000318A3" w:rsidP="000318A3">
      <w:pPr>
        <w:pStyle w:val="Code"/>
        <w:ind w:left="720"/>
      </w:pPr>
      <w:r>
        <w:t>{</w:t>
      </w:r>
    </w:p>
    <w:p w:rsidR="000318A3" w:rsidRDefault="000318A3" w:rsidP="000318A3">
      <w:pPr>
        <w:pStyle w:val="Code"/>
        <w:ind w:left="720"/>
      </w:pPr>
      <w:r>
        <w:t xml:space="preserve">    </w:t>
      </w:r>
      <w:proofErr w:type="gramStart"/>
      <w:r w:rsidRPr="000318A3">
        <w:rPr>
          <w:rStyle w:val="Code-KeywordChar"/>
          <w:rFonts w:eastAsiaTheme="minorHAnsi"/>
        </w:rPr>
        <w:t>if</w:t>
      </w:r>
      <w:proofErr w:type="gramEnd"/>
      <w:r>
        <w:t xml:space="preserve"> (</w:t>
      </w:r>
      <w:proofErr w:type="spellStart"/>
      <w:r>
        <w:t>queue.Count</w:t>
      </w:r>
      <w:proofErr w:type="spellEnd"/>
      <w:r>
        <w:t xml:space="preserve"> &gt; 0 &amp;&amp; </w:t>
      </w:r>
      <w:proofErr w:type="spellStart"/>
      <w:r>
        <w:t>queue.Count</w:t>
      </w:r>
      <w:proofErr w:type="spellEnd"/>
      <w:r>
        <w:t xml:space="preserve"> &lt; </w:t>
      </w:r>
      <w:proofErr w:type="spellStart"/>
      <w:r>
        <w:t>windowSize</w:t>
      </w:r>
      <w:proofErr w:type="spellEnd"/>
      <w:r>
        <w:t xml:space="preserve">) </w:t>
      </w:r>
      <w:proofErr w:type="spellStart"/>
      <w:r>
        <w:t>source.Post</w:t>
      </w:r>
      <w:proofErr w:type="spellEnd"/>
      <w:r>
        <w:t>(</w:t>
      </w:r>
      <w:proofErr w:type="spellStart"/>
      <w:r>
        <w:t>queue.ToArray</w:t>
      </w:r>
      <w:proofErr w:type="spellEnd"/>
      <w:r>
        <w:t>());</w:t>
      </w:r>
    </w:p>
    <w:p w:rsidR="000318A3" w:rsidRDefault="000318A3" w:rsidP="000318A3">
      <w:pPr>
        <w:pStyle w:val="Code"/>
        <w:ind w:left="720"/>
      </w:pPr>
      <w:r>
        <w:t xml:space="preserve">    </w:t>
      </w:r>
      <w:proofErr w:type="gramStart"/>
      <w:r w:rsidR="00EC47E8" w:rsidRPr="00EC47E8">
        <w:rPr>
          <w:rStyle w:val="Code-KeywordChar"/>
          <w:rFonts w:eastAsiaTheme="minorHAnsi"/>
        </w:rPr>
        <w:t>if</w:t>
      </w:r>
      <w:proofErr w:type="gramEnd"/>
      <w:r w:rsidR="00EC47E8">
        <w:t xml:space="preserve"> (</w:t>
      </w:r>
      <w:proofErr w:type="spellStart"/>
      <w:r w:rsidR="00EC47E8">
        <w:t>t.IsFaulted</w:t>
      </w:r>
      <w:proofErr w:type="spellEnd"/>
      <w:r w:rsidR="00EC47E8">
        <w:t xml:space="preserve">) </w:t>
      </w:r>
      <w:proofErr w:type="spellStart"/>
      <w:r>
        <w:t>source.</w:t>
      </w:r>
      <w:r w:rsidR="00EC47E8">
        <w:t>Fault</w:t>
      </w:r>
      <w:proofErr w:type="spellEnd"/>
      <w:r>
        <w:t>(</w:t>
      </w:r>
      <w:proofErr w:type="spellStart"/>
      <w:r w:rsidR="00EC47E8">
        <w:t>t.Exception</w:t>
      </w:r>
      <w:proofErr w:type="spellEnd"/>
      <w:r>
        <w:t>);</w:t>
      </w:r>
    </w:p>
    <w:p w:rsidR="00EC47E8" w:rsidRDefault="00EC47E8" w:rsidP="000318A3">
      <w:pPr>
        <w:pStyle w:val="Code"/>
        <w:ind w:left="720"/>
      </w:pPr>
      <w:r>
        <w:t xml:space="preserve">    </w:t>
      </w:r>
      <w:proofErr w:type="gramStart"/>
      <w:r w:rsidRPr="00EC47E8">
        <w:rPr>
          <w:rStyle w:val="Code-KeywordChar"/>
          <w:rFonts w:eastAsiaTheme="minorHAnsi"/>
        </w:rPr>
        <w:t>else</w:t>
      </w:r>
      <w:proofErr w:type="gramEnd"/>
      <w:r>
        <w:t xml:space="preserve"> </w:t>
      </w:r>
      <w:proofErr w:type="spellStart"/>
      <w:r>
        <w:t>source.Complete</w:t>
      </w:r>
      <w:proofErr w:type="spellEnd"/>
      <w:r>
        <w:t>();</w:t>
      </w:r>
    </w:p>
    <w:p w:rsidR="000318A3" w:rsidRDefault="000318A3" w:rsidP="000318A3">
      <w:pPr>
        <w:pStyle w:val="Code"/>
        <w:ind w:left="720"/>
      </w:pPr>
      <w:r>
        <w:t>});</w:t>
      </w:r>
    </w:p>
    <w:p w:rsidR="00041C01" w:rsidRDefault="00041C01" w:rsidP="000318A3">
      <w:pPr>
        <w:pStyle w:val="Code"/>
        <w:ind w:left="720"/>
      </w:pPr>
    </w:p>
    <w:p w:rsidR="00FC1155" w:rsidRDefault="00A1641F" w:rsidP="00425138">
      <w:r>
        <w:t xml:space="preserve">As was done for all of the blocks built into System.Threading.Tasks.Dataflow.dll, it’s also possible simply to implement the </w:t>
      </w:r>
      <w:proofErr w:type="spellStart"/>
      <w:r>
        <w:t>ITargetBlock</w:t>
      </w:r>
      <w:proofErr w:type="spellEnd"/>
      <w:r>
        <w:t>&lt;</w:t>
      </w:r>
      <w:proofErr w:type="spellStart"/>
      <w:r>
        <w:t>TInput</w:t>
      </w:r>
      <w:proofErr w:type="spellEnd"/>
      <w:r>
        <w:t xml:space="preserve">&gt; and/or </w:t>
      </w:r>
      <w:proofErr w:type="spellStart"/>
      <w:r>
        <w:t>ISourceBlock</w:t>
      </w:r>
      <w:proofErr w:type="spellEnd"/>
      <w:r>
        <w:t>&lt;</w:t>
      </w:r>
      <w:proofErr w:type="spellStart"/>
      <w:r>
        <w:t>TOutput</w:t>
      </w:r>
      <w:proofErr w:type="spellEnd"/>
      <w:r>
        <w:t xml:space="preserve">&gt; interfaces directly, providing whatever functionality is deemed important for </w:t>
      </w:r>
      <w:r w:rsidR="002579C4">
        <w:t>the custom block’s</w:t>
      </w:r>
      <w:r>
        <w:t xml:space="preserve"> needs.  By correctly implementing one or more of these interfaces, custom blocks will integrate into a dataflow network just like the built-in blocks, and all extension methods (such as those defined on </w:t>
      </w:r>
      <w:proofErr w:type="spellStart"/>
      <w:r>
        <w:t>DataflowBlockExtensions</w:t>
      </w:r>
      <w:proofErr w:type="spellEnd"/>
      <w:r>
        <w:t>) will also “just work”.</w:t>
      </w:r>
    </w:p>
    <w:sectPr w:rsidR="00FC115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87E" w:rsidRDefault="00F9587E" w:rsidP="003E4D80">
      <w:pPr>
        <w:spacing w:after="0" w:line="240" w:lineRule="auto"/>
      </w:pPr>
      <w:r>
        <w:separator/>
      </w:r>
    </w:p>
  </w:endnote>
  <w:endnote w:type="continuationSeparator" w:id="0">
    <w:p w:rsidR="00F9587E" w:rsidRDefault="00F9587E" w:rsidP="003E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87E" w:rsidRDefault="00F9587E" w:rsidP="003E4D80">
      <w:pPr>
        <w:spacing w:after="0" w:line="240" w:lineRule="auto"/>
      </w:pPr>
      <w:r>
        <w:separator/>
      </w:r>
    </w:p>
  </w:footnote>
  <w:footnote w:type="continuationSeparator" w:id="0">
    <w:p w:rsidR="00F9587E" w:rsidRDefault="00F9587E" w:rsidP="003E4D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AF" w:rsidRDefault="00103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C1A60"/>
    <w:multiLevelType w:val="hybridMultilevel"/>
    <w:tmpl w:val="F1889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doNotDisplayPageBoundarie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858"/>
    <w:rsid w:val="00014DB2"/>
    <w:rsid w:val="00023582"/>
    <w:rsid w:val="000318A3"/>
    <w:rsid w:val="00036420"/>
    <w:rsid w:val="000401E7"/>
    <w:rsid w:val="00041C01"/>
    <w:rsid w:val="0005657A"/>
    <w:rsid w:val="00057E66"/>
    <w:rsid w:val="0006203C"/>
    <w:rsid w:val="00070B1F"/>
    <w:rsid w:val="00081DF6"/>
    <w:rsid w:val="00093B42"/>
    <w:rsid w:val="000A136D"/>
    <w:rsid w:val="000B2003"/>
    <w:rsid w:val="000C431C"/>
    <w:rsid w:val="000C5AB7"/>
    <w:rsid w:val="000D6B28"/>
    <w:rsid w:val="000E0D66"/>
    <w:rsid w:val="001000A7"/>
    <w:rsid w:val="00103DAF"/>
    <w:rsid w:val="001137D2"/>
    <w:rsid w:val="00123580"/>
    <w:rsid w:val="00132030"/>
    <w:rsid w:val="001503FA"/>
    <w:rsid w:val="001648EA"/>
    <w:rsid w:val="00174F81"/>
    <w:rsid w:val="00181AD5"/>
    <w:rsid w:val="00187858"/>
    <w:rsid w:val="0019051A"/>
    <w:rsid w:val="00192637"/>
    <w:rsid w:val="00196B05"/>
    <w:rsid w:val="001A7D48"/>
    <w:rsid w:val="001B31B1"/>
    <w:rsid w:val="001B4CFE"/>
    <w:rsid w:val="001C2D9E"/>
    <w:rsid w:val="001C7EBA"/>
    <w:rsid w:val="001F699A"/>
    <w:rsid w:val="00225D8C"/>
    <w:rsid w:val="0024662E"/>
    <w:rsid w:val="00247AFD"/>
    <w:rsid w:val="002579C4"/>
    <w:rsid w:val="002818E8"/>
    <w:rsid w:val="00287A5A"/>
    <w:rsid w:val="00292B9D"/>
    <w:rsid w:val="002B186F"/>
    <w:rsid w:val="002C29AF"/>
    <w:rsid w:val="002C544F"/>
    <w:rsid w:val="002D3C17"/>
    <w:rsid w:val="002D5448"/>
    <w:rsid w:val="002D6A18"/>
    <w:rsid w:val="003054BB"/>
    <w:rsid w:val="00361492"/>
    <w:rsid w:val="00387312"/>
    <w:rsid w:val="00396FB2"/>
    <w:rsid w:val="003A0F0A"/>
    <w:rsid w:val="003B1F72"/>
    <w:rsid w:val="003B434C"/>
    <w:rsid w:val="003C2C29"/>
    <w:rsid w:val="003E4D80"/>
    <w:rsid w:val="003F4727"/>
    <w:rsid w:val="003F5212"/>
    <w:rsid w:val="0040582B"/>
    <w:rsid w:val="00425138"/>
    <w:rsid w:val="00427495"/>
    <w:rsid w:val="00462E7C"/>
    <w:rsid w:val="004845BC"/>
    <w:rsid w:val="00496874"/>
    <w:rsid w:val="004B7FFB"/>
    <w:rsid w:val="004E1C25"/>
    <w:rsid w:val="004E7EA9"/>
    <w:rsid w:val="00520608"/>
    <w:rsid w:val="005223FF"/>
    <w:rsid w:val="00523418"/>
    <w:rsid w:val="00525C20"/>
    <w:rsid w:val="00532D5E"/>
    <w:rsid w:val="00535B0C"/>
    <w:rsid w:val="00547EF5"/>
    <w:rsid w:val="00582588"/>
    <w:rsid w:val="005A17B0"/>
    <w:rsid w:val="005A2132"/>
    <w:rsid w:val="005C1753"/>
    <w:rsid w:val="005E1D89"/>
    <w:rsid w:val="006027E9"/>
    <w:rsid w:val="00610352"/>
    <w:rsid w:val="00617AAB"/>
    <w:rsid w:val="00617F60"/>
    <w:rsid w:val="00621F91"/>
    <w:rsid w:val="00622AC8"/>
    <w:rsid w:val="00623DFF"/>
    <w:rsid w:val="006323FF"/>
    <w:rsid w:val="0063713D"/>
    <w:rsid w:val="006414D8"/>
    <w:rsid w:val="006475C1"/>
    <w:rsid w:val="00651F8B"/>
    <w:rsid w:val="00670D11"/>
    <w:rsid w:val="00672BA7"/>
    <w:rsid w:val="006849BC"/>
    <w:rsid w:val="00687A82"/>
    <w:rsid w:val="006C3BE5"/>
    <w:rsid w:val="006C640E"/>
    <w:rsid w:val="006F08ED"/>
    <w:rsid w:val="006F42A9"/>
    <w:rsid w:val="007444A6"/>
    <w:rsid w:val="007478D9"/>
    <w:rsid w:val="00751E27"/>
    <w:rsid w:val="007557AB"/>
    <w:rsid w:val="00766071"/>
    <w:rsid w:val="007667F8"/>
    <w:rsid w:val="007763A7"/>
    <w:rsid w:val="00785C0E"/>
    <w:rsid w:val="00790E47"/>
    <w:rsid w:val="00793E84"/>
    <w:rsid w:val="007B0D0B"/>
    <w:rsid w:val="007D6FA5"/>
    <w:rsid w:val="007F5B9E"/>
    <w:rsid w:val="00823397"/>
    <w:rsid w:val="008249B9"/>
    <w:rsid w:val="00824DE9"/>
    <w:rsid w:val="0083360C"/>
    <w:rsid w:val="00834951"/>
    <w:rsid w:val="008A6722"/>
    <w:rsid w:val="008B0C94"/>
    <w:rsid w:val="008B2822"/>
    <w:rsid w:val="008D0A16"/>
    <w:rsid w:val="008D374E"/>
    <w:rsid w:val="008D7BF8"/>
    <w:rsid w:val="008E29A3"/>
    <w:rsid w:val="008F4674"/>
    <w:rsid w:val="0090172E"/>
    <w:rsid w:val="009065F0"/>
    <w:rsid w:val="009240F9"/>
    <w:rsid w:val="00926F85"/>
    <w:rsid w:val="0095789B"/>
    <w:rsid w:val="00980E95"/>
    <w:rsid w:val="0098721B"/>
    <w:rsid w:val="00994764"/>
    <w:rsid w:val="009B5854"/>
    <w:rsid w:val="009C090C"/>
    <w:rsid w:val="009C1F2A"/>
    <w:rsid w:val="009C797C"/>
    <w:rsid w:val="009F2B42"/>
    <w:rsid w:val="00A02DAA"/>
    <w:rsid w:val="00A14C38"/>
    <w:rsid w:val="00A15CB5"/>
    <w:rsid w:val="00A1641F"/>
    <w:rsid w:val="00A30C4C"/>
    <w:rsid w:val="00A36047"/>
    <w:rsid w:val="00A73E89"/>
    <w:rsid w:val="00A815F8"/>
    <w:rsid w:val="00AA0D04"/>
    <w:rsid w:val="00AB08F3"/>
    <w:rsid w:val="00AB0E68"/>
    <w:rsid w:val="00AB6630"/>
    <w:rsid w:val="00AC5CBC"/>
    <w:rsid w:val="00AE323E"/>
    <w:rsid w:val="00AF0EC7"/>
    <w:rsid w:val="00B01D41"/>
    <w:rsid w:val="00B26AE6"/>
    <w:rsid w:val="00B506C9"/>
    <w:rsid w:val="00B7114A"/>
    <w:rsid w:val="00B97748"/>
    <w:rsid w:val="00BB27BC"/>
    <w:rsid w:val="00BB281E"/>
    <w:rsid w:val="00BB3FA5"/>
    <w:rsid w:val="00BC2BD5"/>
    <w:rsid w:val="00BF044F"/>
    <w:rsid w:val="00BF4116"/>
    <w:rsid w:val="00C14524"/>
    <w:rsid w:val="00C25729"/>
    <w:rsid w:val="00C3550A"/>
    <w:rsid w:val="00C37537"/>
    <w:rsid w:val="00C632DF"/>
    <w:rsid w:val="00CA4526"/>
    <w:rsid w:val="00CA6C8C"/>
    <w:rsid w:val="00CB285D"/>
    <w:rsid w:val="00CD67DF"/>
    <w:rsid w:val="00CF475A"/>
    <w:rsid w:val="00D20564"/>
    <w:rsid w:val="00D468A8"/>
    <w:rsid w:val="00D55A97"/>
    <w:rsid w:val="00D745D3"/>
    <w:rsid w:val="00D814D4"/>
    <w:rsid w:val="00D81C3D"/>
    <w:rsid w:val="00D92DA2"/>
    <w:rsid w:val="00DE0D77"/>
    <w:rsid w:val="00E0295A"/>
    <w:rsid w:val="00E101BB"/>
    <w:rsid w:val="00E17296"/>
    <w:rsid w:val="00E26C85"/>
    <w:rsid w:val="00E27500"/>
    <w:rsid w:val="00E31B6F"/>
    <w:rsid w:val="00E41167"/>
    <w:rsid w:val="00E633F3"/>
    <w:rsid w:val="00E82118"/>
    <w:rsid w:val="00EA4F72"/>
    <w:rsid w:val="00EC47E8"/>
    <w:rsid w:val="00ED359A"/>
    <w:rsid w:val="00ED6DA2"/>
    <w:rsid w:val="00EE3D95"/>
    <w:rsid w:val="00EE68DD"/>
    <w:rsid w:val="00EE6C8E"/>
    <w:rsid w:val="00EF1CBA"/>
    <w:rsid w:val="00EF5E3E"/>
    <w:rsid w:val="00F00CF0"/>
    <w:rsid w:val="00F30213"/>
    <w:rsid w:val="00F56F47"/>
    <w:rsid w:val="00F5767C"/>
    <w:rsid w:val="00F669CB"/>
    <w:rsid w:val="00F678D1"/>
    <w:rsid w:val="00F85F52"/>
    <w:rsid w:val="00F95125"/>
    <w:rsid w:val="00F9587E"/>
    <w:rsid w:val="00FA30F4"/>
    <w:rsid w:val="00FC1155"/>
    <w:rsid w:val="00FC6C9A"/>
    <w:rsid w:val="00FC6DE7"/>
    <w:rsid w:val="00FD1549"/>
    <w:rsid w:val="00FD3DEA"/>
    <w:rsid w:val="00FD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1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5C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75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858"/>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187858"/>
    <w:rPr>
      <w:i/>
      <w:iCs/>
      <w:color w:val="000000" w:themeColor="text1"/>
    </w:rPr>
  </w:style>
  <w:style w:type="character" w:customStyle="1" w:styleId="QuoteChar">
    <w:name w:val="Quote Char"/>
    <w:basedOn w:val="DefaultParagraphFont"/>
    <w:link w:val="Quote"/>
    <w:uiPriority w:val="29"/>
    <w:rsid w:val="00187858"/>
    <w:rPr>
      <w:i/>
      <w:iCs/>
      <w:color w:val="000000" w:themeColor="text1"/>
    </w:rPr>
  </w:style>
  <w:style w:type="character" w:styleId="IntenseEmphasis">
    <w:name w:val="Intense Emphasis"/>
    <w:basedOn w:val="DefaultParagraphFont"/>
    <w:uiPriority w:val="21"/>
    <w:qFormat/>
    <w:rsid w:val="00187858"/>
    <w:rPr>
      <w:b/>
      <w:bCs/>
      <w:i/>
      <w:iCs/>
      <w:color w:val="4F81BD" w:themeColor="accent1"/>
    </w:rPr>
  </w:style>
  <w:style w:type="character" w:customStyle="1" w:styleId="Heading1Char">
    <w:name w:val="Heading 1 Char"/>
    <w:basedOn w:val="DefaultParagraphFont"/>
    <w:link w:val="Heading1"/>
    <w:uiPriority w:val="9"/>
    <w:rsid w:val="00E275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1155"/>
    <w:pPr>
      <w:outlineLvl w:val="9"/>
    </w:pPr>
    <w:rPr>
      <w:lang w:eastAsia="ja-JP"/>
    </w:rPr>
  </w:style>
  <w:style w:type="paragraph" w:styleId="TOC1">
    <w:name w:val="toc 1"/>
    <w:basedOn w:val="Normal"/>
    <w:next w:val="Normal"/>
    <w:autoRedefine/>
    <w:uiPriority w:val="39"/>
    <w:unhideWhenUsed/>
    <w:rsid w:val="00FC1155"/>
    <w:pPr>
      <w:spacing w:after="100"/>
    </w:pPr>
  </w:style>
  <w:style w:type="character" w:styleId="Hyperlink">
    <w:name w:val="Hyperlink"/>
    <w:basedOn w:val="DefaultParagraphFont"/>
    <w:uiPriority w:val="99"/>
    <w:unhideWhenUsed/>
    <w:rsid w:val="00FC1155"/>
    <w:rPr>
      <w:color w:val="0000FF" w:themeColor="hyperlink"/>
      <w:u w:val="single"/>
    </w:rPr>
  </w:style>
  <w:style w:type="paragraph" w:styleId="BalloonText">
    <w:name w:val="Balloon Text"/>
    <w:basedOn w:val="Normal"/>
    <w:link w:val="BalloonTextChar"/>
    <w:uiPriority w:val="99"/>
    <w:semiHidden/>
    <w:unhideWhenUsed/>
    <w:rsid w:val="00FC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155"/>
    <w:rPr>
      <w:rFonts w:ascii="Tahoma" w:hAnsi="Tahoma" w:cs="Tahoma"/>
      <w:sz w:val="16"/>
      <w:szCs w:val="16"/>
    </w:rPr>
  </w:style>
  <w:style w:type="character" w:customStyle="1" w:styleId="Heading2Char">
    <w:name w:val="Heading 2 Char"/>
    <w:basedOn w:val="DefaultParagraphFont"/>
    <w:link w:val="Heading2"/>
    <w:uiPriority w:val="9"/>
    <w:rsid w:val="00FC11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C1155"/>
    <w:pPr>
      <w:spacing w:after="100"/>
      <w:ind w:left="220"/>
    </w:pPr>
  </w:style>
  <w:style w:type="character" w:styleId="FollowedHyperlink">
    <w:name w:val="FollowedHyperlink"/>
    <w:basedOn w:val="DefaultParagraphFont"/>
    <w:uiPriority w:val="99"/>
    <w:semiHidden/>
    <w:unhideWhenUsed/>
    <w:rsid w:val="00FC1155"/>
    <w:rPr>
      <w:color w:val="800080" w:themeColor="followedHyperlink"/>
      <w:u w:val="single"/>
    </w:rPr>
  </w:style>
  <w:style w:type="character" w:customStyle="1" w:styleId="Heading3Char">
    <w:name w:val="Heading 3 Char"/>
    <w:basedOn w:val="DefaultParagraphFont"/>
    <w:link w:val="Heading3"/>
    <w:uiPriority w:val="9"/>
    <w:rsid w:val="00FC115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B2003"/>
    <w:pPr>
      <w:spacing w:after="100"/>
      <w:ind w:left="440"/>
    </w:pPr>
  </w:style>
  <w:style w:type="paragraph" w:styleId="NoSpacing">
    <w:name w:val="No Spacing"/>
    <w:link w:val="NoSpacingChar"/>
    <w:uiPriority w:val="1"/>
    <w:qFormat/>
    <w:rsid w:val="003B434C"/>
    <w:pPr>
      <w:spacing w:after="0" w:line="240" w:lineRule="auto"/>
    </w:pPr>
  </w:style>
  <w:style w:type="paragraph" w:customStyle="1" w:styleId="Code">
    <w:name w:val="Code"/>
    <w:basedOn w:val="NoSpacing"/>
    <w:link w:val="CodeChar"/>
    <w:qFormat/>
    <w:rsid w:val="00651F8B"/>
    <w:rPr>
      <w:rFonts w:ascii="Consolas" w:hAnsi="Consolas" w:cs="Consolas"/>
      <w:sz w:val="18"/>
      <w:szCs w:val="20"/>
    </w:rPr>
  </w:style>
  <w:style w:type="paragraph" w:styleId="ListParagraph">
    <w:name w:val="List Paragraph"/>
    <w:basedOn w:val="Normal"/>
    <w:uiPriority w:val="34"/>
    <w:qFormat/>
    <w:rsid w:val="001503FA"/>
    <w:pPr>
      <w:ind w:left="720"/>
      <w:contextualSpacing/>
    </w:pPr>
  </w:style>
  <w:style w:type="character" w:customStyle="1" w:styleId="NoSpacingChar">
    <w:name w:val="No Spacing Char"/>
    <w:basedOn w:val="DefaultParagraphFont"/>
    <w:link w:val="NoSpacing"/>
    <w:uiPriority w:val="1"/>
    <w:rsid w:val="003B434C"/>
  </w:style>
  <w:style w:type="character" w:customStyle="1" w:styleId="CodeChar">
    <w:name w:val="Code Char"/>
    <w:basedOn w:val="NoSpacingChar"/>
    <w:link w:val="Code"/>
    <w:rsid w:val="00651F8B"/>
    <w:rPr>
      <w:rFonts w:ascii="Consolas" w:hAnsi="Consolas" w:cs="Consolas"/>
      <w:sz w:val="18"/>
      <w:szCs w:val="20"/>
    </w:rPr>
  </w:style>
  <w:style w:type="character" w:customStyle="1" w:styleId="Heading4Char">
    <w:name w:val="Heading 4 Char"/>
    <w:basedOn w:val="DefaultParagraphFont"/>
    <w:link w:val="Heading4"/>
    <w:uiPriority w:val="9"/>
    <w:rsid w:val="00785C0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F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16"/>
    <w:rPr>
      <w:rFonts w:ascii="Courier New" w:eastAsia="Times New Roman" w:hAnsi="Courier New" w:cs="Courier New"/>
      <w:sz w:val="20"/>
      <w:szCs w:val="20"/>
    </w:rPr>
  </w:style>
  <w:style w:type="paragraph" w:customStyle="1" w:styleId="Code-Keyword">
    <w:name w:val="Code - Keyword"/>
    <w:basedOn w:val="Normal"/>
    <w:link w:val="Code-Keyword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FF"/>
      <w:sz w:val="18"/>
      <w:szCs w:val="20"/>
    </w:rPr>
  </w:style>
  <w:style w:type="paragraph" w:customStyle="1" w:styleId="Code-Type">
    <w:name w:val="Code - Type"/>
    <w:basedOn w:val="Normal"/>
    <w:link w:val="Code-Type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2B91AF"/>
      <w:sz w:val="18"/>
      <w:szCs w:val="20"/>
    </w:rPr>
  </w:style>
  <w:style w:type="character" w:customStyle="1" w:styleId="Code-KeywordChar">
    <w:name w:val="Code - Keyword Char"/>
    <w:basedOn w:val="DefaultParagraphFont"/>
    <w:link w:val="Code-Keyword"/>
    <w:rsid w:val="00651F8B"/>
    <w:rPr>
      <w:rFonts w:ascii="Consolas" w:eastAsia="Times New Roman" w:hAnsi="Consolas" w:cs="Consolas"/>
      <w:color w:val="0000FF"/>
      <w:sz w:val="18"/>
      <w:szCs w:val="20"/>
    </w:rPr>
  </w:style>
  <w:style w:type="paragraph" w:customStyle="1" w:styleId="Code-Comment">
    <w:name w:val="Code - Comment"/>
    <w:basedOn w:val="Normal"/>
    <w:link w:val="Code-Comment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8000"/>
      <w:sz w:val="18"/>
      <w:szCs w:val="20"/>
    </w:rPr>
  </w:style>
  <w:style w:type="character" w:customStyle="1" w:styleId="Code-TypeChar">
    <w:name w:val="Code - Type Char"/>
    <w:basedOn w:val="DefaultParagraphFont"/>
    <w:link w:val="Code-Type"/>
    <w:rsid w:val="00651F8B"/>
    <w:rPr>
      <w:rFonts w:ascii="Consolas" w:eastAsia="Times New Roman" w:hAnsi="Consolas" w:cs="Consolas"/>
      <w:color w:val="2B91AF"/>
      <w:sz w:val="18"/>
      <w:szCs w:val="20"/>
    </w:rPr>
  </w:style>
  <w:style w:type="table" w:styleId="TableGrid">
    <w:name w:val="Table Grid"/>
    <w:basedOn w:val="TableNormal"/>
    <w:uiPriority w:val="59"/>
    <w:rsid w:val="00994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ommentChar">
    <w:name w:val="Code - Comment Char"/>
    <w:basedOn w:val="DefaultParagraphFont"/>
    <w:link w:val="Code-Comment"/>
    <w:rsid w:val="00651F8B"/>
    <w:rPr>
      <w:rFonts w:ascii="Consolas" w:eastAsia="Times New Roman" w:hAnsi="Consolas" w:cs="Consolas"/>
      <w:color w:val="008000"/>
      <w:sz w:val="18"/>
      <w:szCs w:val="20"/>
    </w:rPr>
  </w:style>
  <w:style w:type="table" w:styleId="LightList-Accent1">
    <w:name w:val="Light List Accent 1"/>
    <w:basedOn w:val="TableNormal"/>
    <w:uiPriority w:val="61"/>
    <w:rsid w:val="009947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9947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E633F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4">
    <w:name w:val="Light List Accent 4"/>
    <w:basedOn w:val="TableNormal"/>
    <w:uiPriority w:val="61"/>
    <w:rsid w:val="004B7FF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5Char">
    <w:name w:val="Heading 5 Char"/>
    <w:basedOn w:val="DefaultParagraphFont"/>
    <w:link w:val="Heading5"/>
    <w:uiPriority w:val="9"/>
    <w:rsid w:val="00C37537"/>
    <w:rPr>
      <w:rFonts w:asciiTheme="majorHAnsi" w:eastAsiaTheme="majorEastAsia" w:hAnsiTheme="majorHAnsi" w:cstheme="majorBidi"/>
      <w:color w:val="243F60" w:themeColor="accent1" w:themeShade="7F"/>
    </w:rPr>
  </w:style>
  <w:style w:type="table" w:styleId="LightList-Accent5">
    <w:name w:val="Light List Accent 5"/>
    <w:basedOn w:val="TableNormal"/>
    <w:uiPriority w:val="61"/>
    <w:rsid w:val="00C3753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Code-Text">
    <w:name w:val="Code - Text"/>
    <w:basedOn w:val="Normal"/>
    <w:link w:val="Code-TextChar"/>
    <w:qFormat/>
    <w:rsid w:val="00A1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color w:val="A31515"/>
      <w:sz w:val="18"/>
      <w:szCs w:val="18"/>
    </w:rPr>
  </w:style>
  <w:style w:type="character" w:customStyle="1" w:styleId="Code-TextChar">
    <w:name w:val="Code - Text Char"/>
    <w:basedOn w:val="DefaultParagraphFont"/>
    <w:link w:val="Code-Text"/>
    <w:rsid w:val="00A14C38"/>
    <w:rPr>
      <w:rFonts w:ascii="Consolas" w:eastAsia="Times New Roman" w:hAnsi="Consolas" w:cs="Consolas"/>
      <w:bCs/>
      <w:color w:val="A31515"/>
      <w:sz w:val="18"/>
      <w:szCs w:val="18"/>
    </w:rPr>
  </w:style>
  <w:style w:type="table" w:styleId="LightList-Accent6">
    <w:name w:val="Light List Accent 6"/>
    <w:basedOn w:val="TableNormal"/>
    <w:uiPriority w:val="61"/>
    <w:rsid w:val="0083495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3">
    <w:name w:val="Medium Shading 1 Accent 3"/>
    <w:basedOn w:val="TableNormal"/>
    <w:uiPriority w:val="63"/>
    <w:rsid w:val="0095789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80E9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47EF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IntenseReference">
    <w:name w:val="Intense Reference"/>
    <w:basedOn w:val="DefaultParagraphFont"/>
    <w:uiPriority w:val="32"/>
    <w:qFormat/>
    <w:rsid w:val="00427495"/>
    <w:rPr>
      <w:b/>
      <w:bCs/>
      <w:smallCaps/>
      <w:color w:val="C0504D" w:themeColor="accent2"/>
      <w:spacing w:val="5"/>
      <w:u w:val="single"/>
    </w:rPr>
  </w:style>
  <w:style w:type="paragraph" w:styleId="Header">
    <w:name w:val="header"/>
    <w:basedOn w:val="Normal"/>
    <w:link w:val="HeaderChar"/>
    <w:uiPriority w:val="99"/>
    <w:unhideWhenUsed/>
    <w:rsid w:val="003E4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D80"/>
  </w:style>
  <w:style w:type="paragraph" w:styleId="Footer">
    <w:name w:val="footer"/>
    <w:basedOn w:val="Normal"/>
    <w:link w:val="FooterChar"/>
    <w:uiPriority w:val="99"/>
    <w:unhideWhenUsed/>
    <w:rsid w:val="003E4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D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1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5C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75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858"/>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187858"/>
    <w:rPr>
      <w:i/>
      <w:iCs/>
      <w:color w:val="000000" w:themeColor="text1"/>
    </w:rPr>
  </w:style>
  <w:style w:type="character" w:customStyle="1" w:styleId="QuoteChar">
    <w:name w:val="Quote Char"/>
    <w:basedOn w:val="DefaultParagraphFont"/>
    <w:link w:val="Quote"/>
    <w:uiPriority w:val="29"/>
    <w:rsid w:val="00187858"/>
    <w:rPr>
      <w:i/>
      <w:iCs/>
      <w:color w:val="000000" w:themeColor="text1"/>
    </w:rPr>
  </w:style>
  <w:style w:type="character" w:styleId="IntenseEmphasis">
    <w:name w:val="Intense Emphasis"/>
    <w:basedOn w:val="DefaultParagraphFont"/>
    <w:uiPriority w:val="21"/>
    <w:qFormat/>
    <w:rsid w:val="00187858"/>
    <w:rPr>
      <w:b/>
      <w:bCs/>
      <w:i/>
      <w:iCs/>
      <w:color w:val="4F81BD" w:themeColor="accent1"/>
    </w:rPr>
  </w:style>
  <w:style w:type="character" w:customStyle="1" w:styleId="Heading1Char">
    <w:name w:val="Heading 1 Char"/>
    <w:basedOn w:val="DefaultParagraphFont"/>
    <w:link w:val="Heading1"/>
    <w:uiPriority w:val="9"/>
    <w:rsid w:val="00E275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1155"/>
    <w:pPr>
      <w:outlineLvl w:val="9"/>
    </w:pPr>
    <w:rPr>
      <w:lang w:eastAsia="ja-JP"/>
    </w:rPr>
  </w:style>
  <w:style w:type="paragraph" w:styleId="TOC1">
    <w:name w:val="toc 1"/>
    <w:basedOn w:val="Normal"/>
    <w:next w:val="Normal"/>
    <w:autoRedefine/>
    <w:uiPriority w:val="39"/>
    <w:unhideWhenUsed/>
    <w:rsid w:val="00FC1155"/>
    <w:pPr>
      <w:spacing w:after="100"/>
    </w:pPr>
  </w:style>
  <w:style w:type="character" w:styleId="Hyperlink">
    <w:name w:val="Hyperlink"/>
    <w:basedOn w:val="DefaultParagraphFont"/>
    <w:uiPriority w:val="99"/>
    <w:unhideWhenUsed/>
    <w:rsid w:val="00FC1155"/>
    <w:rPr>
      <w:color w:val="0000FF" w:themeColor="hyperlink"/>
      <w:u w:val="single"/>
    </w:rPr>
  </w:style>
  <w:style w:type="paragraph" w:styleId="BalloonText">
    <w:name w:val="Balloon Text"/>
    <w:basedOn w:val="Normal"/>
    <w:link w:val="BalloonTextChar"/>
    <w:uiPriority w:val="99"/>
    <w:semiHidden/>
    <w:unhideWhenUsed/>
    <w:rsid w:val="00FC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155"/>
    <w:rPr>
      <w:rFonts w:ascii="Tahoma" w:hAnsi="Tahoma" w:cs="Tahoma"/>
      <w:sz w:val="16"/>
      <w:szCs w:val="16"/>
    </w:rPr>
  </w:style>
  <w:style w:type="character" w:customStyle="1" w:styleId="Heading2Char">
    <w:name w:val="Heading 2 Char"/>
    <w:basedOn w:val="DefaultParagraphFont"/>
    <w:link w:val="Heading2"/>
    <w:uiPriority w:val="9"/>
    <w:rsid w:val="00FC11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C1155"/>
    <w:pPr>
      <w:spacing w:after="100"/>
      <w:ind w:left="220"/>
    </w:pPr>
  </w:style>
  <w:style w:type="character" w:styleId="FollowedHyperlink">
    <w:name w:val="FollowedHyperlink"/>
    <w:basedOn w:val="DefaultParagraphFont"/>
    <w:uiPriority w:val="99"/>
    <w:semiHidden/>
    <w:unhideWhenUsed/>
    <w:rsid w:val="00FC1155"/>
    <w:rPr>
      <w:color w:val="800080" w:themeColor="followedHyperlink"/>
      <w:u w:val="single"/>
    </w:rPr>
  </w:style>
  <w:style w:type="character" w:customStyle="1" w:styleId="Heading3Char">
    <w:name w:val="Heading 3 Char"/>
    <w:basedOn w:val="DefaultParagraphFont"/>
    <w:link w:val="Heading3"/>
    <w:uiPriority w:val="9"/>
    <w:rsid w:val="00FC115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B2003"/>
    <w:pPr>
      <w:spacing w:after="100"/>
      <w:ind w:left="440"/>
    </w:pPr>
  </w:style>
  <w:style w:type="paragraph" w:styleId="NoSpacing">
    <w:name w:val="No Spacing"/>
    <w:link w:val="NoSpacingChar"/>
    <w:uiPriority w:val="1"/>
    <w:qFormat/>
    <w:rsid w:val="003B434C"/>
    <w:pPr>
      <w:spacing w:after="0" w:line="240" w:lineRule="auto"/>
    </w:pPr>
  </w:style>
  <w:style w:type="paragraph" w:customStyle="1" w:styleId="Code">
    <w:name w:val="Code"/>
    <w:basedOn w:val="NoSpacing"/>
    <w:link w:val="CodeChar"/>
    <w:qFormat/>
    <w:rsid w:val="00651F8B"/>
    <w:rPr>
      <w:rFonts w:ascii="Consolas" w:hAnsi="Consolas" w:cs="Consolas"/>
      <w:sz w:val="18"/>
      <w:szCs w:val="20"/>
    </w:rPr>
  </w:style>
  <w:style w:type="paragraph" w:styleId="ListParagraph">
    <w:name w:val="List Paragraph"/>
    <w:basedOn w:val="Normal"/>
    <w:uiPriority w:val="34"/>
    <w:qFormat/>
    <w:rsid w:val="001503FA"/>
    <w:pPr>
      <w:ind w:left="720"/>
      <w:contextualSpacing/>
    </w:pPr>
  </w:style>
  <w:style w:type="character" w:customStyle="1" w:styleId="NoSpacingChar">
    <w:name w:val="No Spacing Char"/>
    <w:basedOn w:val="DefaultParagraphFont"/>
    <w:link w:val="NoSpacing"/>
    <w:uiPriority w:val="1"/>
    <w:rsid w:val="003B434C"/>
  </w:style>
  <w:style w:type="character" w:customStyle="1" w:styleId="CodeChar">
    <w:name w:val="Code Char"/>
    <w:basedOn w:val="NoSpacingChar"/>
    <w:link w:val="Code"/>
    <w:rsid w:val="00651F8B"/>
    <w:rPr>
      <w:rFonts w:ascii="Consolas" w:hAnsi="Consolas" w:cs="Consolas"/>
      <w:sz w:val="18"/>
      <w:szCs w:val="20"/>
    </w:rPr>
  </w:style>
  <w:style w:type="character" w:customStyle="1" w:styleId="Heading4Char">
    <w:name w:val="Heading 4 Char"/>
    <w:basedOn w:val="DefaultParagraphFont"/>
    <w:link w:val="Heading4"/>
    <w:uiPriority w:val="9"/>
    <w:rsid w:val="00785C0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F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16"/>
    <w:rPr>
      <w:rFonts w:ascii="Courier New" w:eastAsia="Times New Roman" w:hAnsi="Courier New" w:cs="Courier New"/>
      <w:sz w:val="20"/>
      <w:szCs w:val="20"/>
    </w:rPr>
  </w:style>
  <w:style w:type="paragraph" w:customStyle="1" w:styleId="Code-Keyword">
    <w:name w:val="Code - Keyword"/>
    <w:basedOn w:val="Normal"/>
    <w:link w:val="Code-Keyword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FF"/>
      <w:sz w:val="18"/>
      <w:szCs w:val="20"/>
    </w:rPr>
  </w:style>
  <w:style w:type="paragraph" w:customStyle="1" w:styleId="Code-Type">
    <w:name w:val="Code - Type"/>
    <w:basedOn w:val="Normal"/>
    <w:link w:val="Code-Type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2B91AF"/>
      <w:sz w:val="18"/>
      <w:szCs w:val="20"/>
    </w:rPr>
  </w:style>
  <w:style w:type="character" w:customStyle="1" w:styleId="Code-KeywordChar">
    <w:name w:val="Code - Keyword Char"/>
    <w:basedOn w:val="DefaultParagraphFont"/>
    <w:link w:val="Code-Keyword"/>
    <w:rsid w:val="00651F8B"/>
    <w:rPr>
      <w:rFonts w:ascii="Consolas" w:eastAsia="Times New Roman" w:hAnsi="Consolas" w:cs="Consolas"/>
      <w:color w:val="0000FF"/>
      <w:sz w:val="18"/>
      <w:szCs w:val="20"/>
    </w:rPr>
  </w:style>
  <w:style w:type="paragraph" w:customStyle="1" w:styleId="Code-Comment">
    <w:name w:val="Code - Comment"/>
    <w:basedOn w:val="Normal"/>
    <w:link w:val="Code-CommentChar"/>
    <w:qFormat/>
    <w:rsid w:val="006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8000"/>
      <w:sz w:val="18"/>
      <w:szCs w:val="20"/>
    </w:rPr>
  </w:style>
  <w:style w:type="character" w:customStyle="1" w:styleId="Code-TypeChar">
    <w:name w:val="Code - Type Char"/>
    <w:basedOn w:val="DefaultParagraphFont"/>
    <w:link w:val="Code-Type"/>
    <w:rsid w:val="00651F8B"/>
    <w:rPr>
      <w:rFonts w:ascii="Consolas" w:eastAsia="Times New Roman" w:hAnsi="Consolas" w:cs="Consolas"/>
      <w:color w:val="2B91AF"/>
      <w:sz w:val="18"/>
      <w:szCs w:val="20"/>
    </w:rPr>
  </w:style>
  <w:style w:type="table" w:styleId="TableGrid">
    <w:name w:val="Table Grid"/>
    <w:basedOn w:val="TableNormal"/>
    <w:uiPriority w:val="59"/>
    <w:rsid w:val="00994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ommentChar">
    <w:name w:val="Code - Comment Char"/>
    <w:basedOn w:val="DefaultParagraphFont"/>
    <w:link w:val="Code-Comment"/>
    <w:rsid w:val="00651F8B"/>
    <w:rPr>
      <w:rFonts w:ascii="Consolas" w:eastAsia="Times New Roman" w:hAnsi="Consolas" w:cs="Consolas"/>
      <w:color w:val="008000"/>
      <w:sz w:val="18"/>
      <w:szCs w:val="20"/>
    </w:rPr>
  </w:style>
  <w:style w:type="table" w:styleId="LightList-Accent1">
    <w:name w:val="Light List Accent 1"/>
    <w:basedOn w:val="TableNormal"/>
    <w:uiPriority w:val="61"/>
    <w:rsid w:val="009947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9947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E633F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4">
    <w:name w:val="Light List Accent 4"/>
    <w:basedOn w:val="TableNormal"/>
    <w:uiPriority w:val="61"/>
    <w:rsid w:val="004B7FF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5Char">
    <w:name w:val="Heading 5 Char"/>
    <w:basedOn w:val="DefaultParagraphFont"/>
    <w:link w:val="Heading5"/>
    <w:uiPriority w:val="9"/>
    <w:rsid w:val="00C37537"/>
    <w:rPr>
      <w:rFonts w:asciiTheme="majorHAnsi" w:eastAsiaTheme="majorEastAsia" w:hAnsiTheme="majorHAnsi" w:cstheme="majorBidi"/>
      <w:color w:val="243F60" w:themeColor="accent1" w:themeShade="7F"/>
    </w:rPr>
  </w:style>
  <w:style w:type="table" w:styleId="LightList-Accent5">
    <w:name w:val="Light List Accent 5"/>
    <w:basedOn w:val="TableNormal"/>
    <w:uiPriority w:val="61"/>
    <w:rsid w:val="00C3753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Code-Text">
    <w:name w:val="Code - Text"/>
    <w:basedOn w:val="Normal"/>
    <w:link w:val="Code-TextChar"/>
    <w:qFormat/>
    <w:rsid w:val="00A1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color w:val="A31515"/>
      <w:sz w:val="18"/>
      <w:szCs w:val="18"/>
    </w:rPr>
  </w:style>
  <w:style w:type="character" w:customStyle="1" w:styleId="Code-TextChar">
    <w:name w:val="Code - Text Char"/>
    <w:basedOn w:val="DefaultParagraphFont"/>
    <w:link w:val="Code-Text"/>
    <w:rsid w:val="00A14C38"/>
    <w:rPr>
      <w:rFonts w:ascii="Consolas" w:eastAsia="Times New Roman" w:hAnsi="Consolas" w:cs="Consolas"/>
      <w:bCs/>
      <w:color w:val="A31515"/>
      <w:sz w:val="18"/>
      <w:szCs w:val="18"/>
    </w:rPr>
  </w:style>
  <w:style w:type="table" w:styleId="LightList-Accent6">
    <w:name w:val="Light List Accent 6"/>
    <w:basedOn w:val="TableNormal"/>
    <w:uiPriority w:val="61"/>
    <w:rsid w:val="0083495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3">
    <w:name w:val="Medium Shading 1 Accent 3"/>
    <w:basedOn w:val="TableNormal"/>
    <w:uiPriority w:val="63"/>
    <w:rsid w:val="0095789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80E9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47EF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IntenseReference">
    <w:name w:val="Intense Reference"/>
    <w:basedOn w:val="DefaultParagraphFont"/>
    <w:uiPriority w:val="32"/>
    <w:qFormat/>
    <w:rsid w:val="00427495"/>
    <w:rPr>
      <w:b/>
      <w:bCs/>
      <w:smallCaps/>
      <w:color w:val="C0504D" w:themeColor="accent2"/>
      <w:spacing w:val="5"/>
      <w:u w:val="single"/>
    </w:rPr>
  </w:style>
  <w:style w:type="paragraph" w:styleId="Header">
    <w:name w:val="header"/>
    <w:basedOn w:val="Normal"/>
    <w:link w:val="HeaderChar"/>
    <w:uiPriority w:val="99"/>
    <w:unhideWhenUsed/>
    <w:rsid w:val="003E4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D80"/>
  </w:style>
  <w:style w:type="paragraph" w:styleId="Footer">
    <w:name w:val="footer"/>
    <w:basedOn w:val="Normal"/>
    <w:link w:val="FooterChar"/>
    <w:uiPriority w:val="99"/>
    <w:unhideWhenUsed/>
    <w:rsid w:val="003E4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6332">
      <w:bodyDiv w:val="1"/>
      <w:marLeft w:val="0"/>
      <w:marRight w:val="0"/>
      <w:marTop w:val="0"/>
      <w:marBottom w:val="0"/>
      <w:divBdr>
        <w:top w:val="none" w:sz="0" w:space="0" w:color="auto"/>
        <w:left w:val="none" w:sz="0" w:space="0" w:color="auto"/>
        <w:bottom w:val="none" w:sz="0" w:space="0" w:color="auto"/>
        <w:right w:val="none" w:sz="0" w:space="0" w:color="auto"/>
      </w:divBdr>
    </w:div>
    <w:div w:id="381641834">
      <w:bodyDiv w:val="1"/>
      <w:marLeft w:val="0"/>
      <w:marRight w:val="0"/>
      <w:marTop w:val="0"/>
      <w:marBottom w:val="0"/>
      <w:divBdr>
        <w:top w:val="none" w:sz="0" w:space="0" w:color="auto"/>
        <w:left w:val="none" w:sz="0" w:space="0" w:color="auto"/>
        <w:bottom w:val="none" w:sz="0" w:space="0" w:color="auto"/>
        <w:right w:val="none" w:sz="0" w:space="0" w:color="auto"/>
      </w:divBdr>
    </w:div>
    <w:div w:id="504246456">
      <w:bodyDiv w:val="1"/>
      <w:marLeft w:val="0"/>
      <w:marRight w:val="0"/>
      <w:marTop w:val="0"/>
      <w:marBottom w:val="0"/>
      <w:divBdr>
        <w:top w:val="none" w:sz="0" w:space="0" w:color="auto"/>
        <w:left w:val="none" w:sz="0" w:space="0" w:color="auto"/>
        <w:bottom w:val="none" w:sz="0" w:space="0" w:color="auto"/>
        <w:right w:val="none" w:sz="0" w:space="0" w:color="auto"/>
      </w:divBdr>
      <w:divsChild>
        <w:div w:id="503933330">
          <w:marLeft w:val="0"/>
          <w:marRight w:val="0"/>
          <w:marTop w:val="0"/>
          <w:marBottom w:val="0"/>
          <w:divBdr>
            <w:top w:val="none" w:sz="0" w:space="10" w:color="auto"/>
            <w:left w:val="single" w:sz="6" w:space="0" w:color="BBBBBB"/>
            <w:bottom w:val="none" w:sz="0" w:space="0" w:color="auto"/>
            <w:right w:val="none" w:sz="0" w:space="0" w:color="auto"/>
          </w:divBdr>
          <w:divsChild>
            <w:div w:id="290215019">
              <w:marLeft w:val="0"/>
              <w:marRight w:val="0"/>
              <w:marTop w:val="0"/>
              <w:marBottom w:val="0"/>
              <w:divBdr>
                <w:top w:val="none" w:sz="0" w:space="0" w:color="auto"/>
                <w:left w:val="none" w:sz="0" w:space="0" w:color="auto"/>
                <w:bottom w:val="none" w:sz="0" w:space="0" w:color="auto"/>
                <w:right w:val="none" w:sz="0" w:space="0" w:color="auto"/>
              </w:divBdr>
              <w:divsChild>
                <w:div w:id="1519465349">
                  <w:marLeft w:val="0"/>
                  <w:marRight w:val="0"/>
                  <w:marTop w:val="0"/>
                  <w:marBottom w:val="0"/>
                  <w:divBdr>
                    <w:top w:val="none" w:sz="0" w:space="0" w:color="auto"/>
                    <w:left w:val="none" w:sz="0" w:space="0" w:color="auto"/>
                    <w:bottom w:val="none" w:sz="0" w:space="0" w:color="auto"/>
                    <w:right w:val="none" w:sz="0" w:space="0" w:color="auto"/>
                  </w:divBdr>
                  <w:divsChild>
                    <w:div w:id="2127575443">
                      <w:marLeft w:val="0"/>
                      <w:marRight w:val="0"/>
                      <w:marTop w:val="0"/>
                      <w:marBottom w:val="0"/>
                      <w:divBdr>
                        <w:top w:val="none" w:sz="0" w:space="0" w:color="auto"/>
                        <w:left w:val="none" w:sz="0" w:space="0" w:color="auto"/>
                        <w:bottom w:val="none" w:sz="0" w:space="0" w:color="auto"/>
                        <w:right w:val="none" w:sz="0" w:space="0" w:color="auto"/>
                      </w:divBdr>
                      <w:divsChild>
                        <w:div w:id="521284644">
                          <w:marLeft w:val="0"/>
                          <w:marRight w:val="0"/>
                          <w:marTop w:val="0"/>
                          <w:marBottom w:val="0"/>
                          <w:divBdr>
                            <w:top w:val="none" w:sz="0" w:space="0" w:color="auto"/>
                            <w:left w:val="none" w:sz="0" w:space="0" w:color="auto"/>
                            <w:bottom w:val="none" w:sz="0" w:space="0" w:color="auto"/>
                            <w:right w:val="none" w:sz="0" w:space="0" w:color="auto"/>
                          </w:divBdr>
                          <w:divsChild>
                            <w:div w:id="714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134919">
      <w:bodyDiv w:val="1"/>
      <w:marLeft w:val="75"/>
      <w:marRight w:val="75"/>
      <w:marTop w:val="75"/>
      <w:marBottom w:val="75"/>
      <w:divBdr>
        <w:top w:val="none" w:sz="0" w:space="0" w:color="auto"/>
        <w:left w:val="none" w:sz="0" w:space="0" w:color="auto"/>
        <w:bottom w:val="none" w:sz="0" w:space="0" w:color="auto"/>
        <w:right w:val="none" w:sz="0" w:space="0" w:color="auto"/>
      </w:divBdr>
    </w:div>
    <w:div w:id="1022973982">
      <w:bodyDiv w:val="1"/>
      <w:marLeft w:val="0"/>
      <w:marRight w:val="0"/>
      <w:marTop w:val="0"/>
      <w:marBottom w:val="0"/>
      <w:divBdr>
        <w:top w:val="none" w:sz="0" w:space="0" w:color="auto"/>
        <w:left w:val="none" w:sz="0" w:space="0" w:color="auto"/>
        <w:bottom w:val="none" w:sz="0" w:space="0" w:color="auto"/>
        <w:right w:val="none" w:sz="0" w:space="0" w:color="auto"/>
      </w:divBdr>
    </w:div>
    <w:div w:id="1062800163">
      <w:bodyDiv w:val="1"/>
      <w:marLeft w:val="75"/>
      <w:marRight w:val="75"/>
      <w:marTop w:val="75"/>
      <w:marBottom w:val="75"/>
      <w:divBdr>
        <w:top w:val="none" w:sz="0" w:space="0" w:color="auto"/>
        <w:left w:val="none" w:sz="0" w:space="0" w:color="auto"/>
        <w:bottom w:val="none" w:sz="0" w:space="0" w:color="auto"/>
        <w:right w:val="none" w:sz="0" w:space="0" w:color="auto"/>
      </w:divBdr>
    </w:div>
    <w:div w:id="1071122804">
      <w:bodyDiv w:val="1"/>
      <w:marLeft w:val="0"/>
      <w:marRight w:val="0"/>
      <w:marTop w:val="0"/>
      <w:marBottom w:val="0"/>
      <w:divBdr>
        <w:top w:val="none" w:sz="0" w:space="0" w:color="auto"/>
        <w:left w:val="none" w:sz="0" w:space="0" w:color="auto"/>
        <w:bottom w:val="none" w:sz="0" w:space="0" w:color="auto"/>
        <w:right w:val="none" w:sz="0" w:space="0" w:color="auto"/>
      </w:divBdr>
    </w:div>
    <w:div w:id="1368338843">
      <w:bodyDiv w:val="1"/>
      <w:marLeft w:val="0"/>
      <w:marRight w:val="0"/>
      <w:marTop w:val="0"/>
      <w:marBottom w:val="0"/>
      <w:divBdr>
        <w:top w:val="none" w:sz="0" w:space="0" w:color="auto"/>
        <w:left w:val="none" w:sz="0" w:space="0" w:color="auto"/>
        <w:bottom w:val="none" w:sz="0" w:space="0" w:color="auto"/>
        <w:right w:val="none" w:sz="0" w:space="0" w:color="auto"/>
      </w:divBdr>
    </w:div>
    <w:div w:id="1413895069">
      <w:bodyDiv w:val="1"/>
      <w:marLeft w:val="75"/>
      <w:marRight w:val="75"/>
      <w:marTop w:val="75"/>
      <w:marBottom w:val="75"/>
      <w:divBdr>
        <w:top w:val="none" w:sz="0" w:space="0" w:color="auto"/>
        <w:left w:val="none" w:sz="0" w:space="0" w:color="auto"/>
        <w:bottom w:val="none" w:sz="0" w:space="0" w:color="auto"/>
        <w:right w:val="none" w:sz="0" w:space="0" w:color="auto"/>
      </w:divBdr>
    </w:div>
    <w:div w:id="1416896752">
      <w:bodyDiv w:val="1"/>
      <w:marLeft w:val="0"/>
      <w:marRight w:val="0"/>
      <w:marTop w:val="0"/>
      <w:marBottom w:val="0"/>
      <w:divBdr>
        <w:top w:val="none" w:sz="0" w:space="0" w:color="auto"/>
        <w:left w:val="none" w:sz="0" w:space="0" w:color="auto"/>
        <w:bottom w:val="none" w:sz="0" w:space="0" w:color="auto"/>
        <w:right w:val="none" w:sz="0" w:space="0" w:color="auto"/>
      </w:divBdr>
    </w:div>
    <w:div w:id="1490321168">
      <w:bodyDiv w:val="1"/>
      <w:marLeft w:val="75"/>
      <w:marRight w:val="75"/>
      <w:marTop w:val="75"/>
      <w:marBottom w:val="75"/>
      <w:divBdr>
        <w:top w:val="none" w:sz="0" w:space="0" w:color="auto"/>
        <w:left w:val="none" w:sz="0" w:space="0" w:color="auto"/>
        <w:bottom w:val="none" w:sz="0" w:space="0" w:color="auto"/>
        <w:right w:val="none" w:sz="0" w:space="0" w:color="auto"/>
      </w:divBdr>
    </w:div>
    <w:div w:id="2007440197">
      <w:bodyDiv w:val="1"/>
      <w:marLeft w:val="75"/>
      <w:marRight w:val="75"/>
      <w:marTop w:val="75"/>
      <w:marBottom w:val="75"/>
      <w:divBdr>
        <w:top w:val="none" w:sz="0" w:space="0" w:color="auto"/>
        <w:left w:val="none" w:sz="0" w:space="0" w:color="auto"/>
        <w:bottom w:val="none" w:sz="0" w:space="0" w:color="auto"/>
        <w:right w:val="none" w:sz="0" w:space="0" w:color="auto"/>
      </w:divBdr>
    </w:div>
    <w:div w:id="2009749025">
      <w:bodyDiv w:val="1"/>
      <w:marLeft w:val="0"/>
      <w:marRight w:val="0"/>
      <w:marTop w:val="0"/>
      <w:marBottom w:val="0"/>
      <w:divBdr>
        <w:top w:val="none" w:sz="0" w:space="0" w:color="auto"/>
        <w:left w:val="none" w:sz="0" w:space="0" w:color="auto"/>
        <w:bottom w:val="none" w:sz="0" w:space="0" w:color="auto"/>
        <w:right w:val="none" w:sz="0" w:space="0" w:color="auto"/>
      </w:divBdr>
      <w:divsChild>
        <w:div w:id="2132242146">
          <w:marLeft w:val="0"/>
          <w:marRight w:val="0"/>
          <w:marTop w:val="0"/>
          <w:marBottom w:val="0"/>
          <w:divBdr>
            <w:top w:val="none" w:sz="0" w:space="10" w:color="auto"/>
            <w:left w:val="single" w:sz="6" w:space="0" w:color="BBBBBB"/>
            <w:bottom w:val="none" w:sz="0" w:space="0" w:color="auto"/>
            <w:right w:val="none" w:sz="0" w:space="0" w:color="auto"/>
          </w:divBdr>
          <w:divsChild>
            <w:div w:id="1643928852">
              <w:marLeft w:val="0"/>
              <w:marRight w:val="0"/>
              <w:marTop w:val="0"/>
              <w:marBottom w:val="0"/>
              <w:divBdr>
                <w:top w:val="none" w:sz="0" w:space="0" w:color="auto"/>
                <w:left w:val="none" w:sz="0" w:space="0" w:color="auto"/>
                <w:bottom w:val="none" w:sz="0" w:space="0" w:color="auto"/>
                <w:right w:val="none" w:sz="0" w:space="0" w:color="auto"/>
              </w:divBdr>
              <w:divsChild>
                <w:div w:id="1037395104">
                  <w:marLeft w:val="0"/>
                  <w:marRight w:val="0"/>
                  <w:marTop w:val="0"/>
                  <w:marBottom w:val="0"/>
                  <w:divBdr>
                    <w:top w:val="none" w:sz="0" w:space="0" w:color="auto"/>
                    <w:left w:val="none" w:sz="0" w:space="0" w:color="auto"/>
                    <w:bottom w:val="none" w:sz="0" w:space="0" w:color="auto"/>
                    <w:right w:val="none" w:sz="0" w:space="0" w:color="auto"/>
                  </w:divBdr>
                  <w:divsChild>
                    <w:div w:id="28848493">
                      <w:marLeft w:val="0"/>
                      <w:marRight w:val="0"/>
                      <w:marTop w:val="0"/>
                      <w:marBottom w:val="0"/>
                      <w:divBdr>
                        <w:top w:val="none" w:sz="0" w:space="0" w:color="auto"/>
                        <w:left w:val="none" w:sz="0" w:space="0" w:color="auto"/>
                        <w:bottom w:val="none" w:sz="0" w:space="0" w:color="auto"/>
                        <w:right w:val="none" w:sz="0" w:space="0" w:color="auto"/>
                      </w:divBdr>
                      <w:divsChild>
                        <w:div w:id="649287953">
                          <w:marLeft w:val="0"/>
                          <w:marRight w:val="0"/>
                          <w:marTop w:val="0"/>
                          <w:marBottom w:val="0"/>
                          <w:divBdr>
                            <w:top w:val="none" w:sz="0" w:space="0" w:color="auto"/>
                            <w:left w:val="none" w:sz="0" w:space="0" w:color="auto"/>
                            <w:bottom w:val="none" w:sz="0" w:space="0" w:color="auto"/>
                            <w:right w:val="none" w:sz="0" w:space="0" w:color="auto"/>
                          </w:divBdr>
                          <w:divsChild>
                            <w:div w:id="634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ode.msdn.microsoft.com/ParExtSample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BFCCD-E6E2-4F32-B3EA-46B76EA4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8677</Words>
  <Characters>49465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2010-09-30T06:29:00Z</dcterms:created>
  <dcterms:modified xsi:type="dcterms:W3CDTF">2011-03-21T05:06:00Z</dcterms:modified>
</cp:coreProperties>
</file>