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1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2520"/>
        <w:gridCol w:w="1530"/>
        <w:gridCol w:w="720"/>
        <w:gridCol w:w="720"/>
        <w:gridCol w:w="270"/>
        <w:gridCol w:w="4590"/>
      </w:tblGrid>
      <w:tr w14:paraId="73E24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11088" w:type="dxa"/>
            <w:gridSpan w:val="7"/>
          </w:tcPr>
          <w:p w14:paraId="0A2423F0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PH" w:eastAsia="en-PH"/>
              </w:rPr>
            </w:pPr>
            <w:bookmarkStart w:id="10" w:name="_GoBack"/>
            <w:bookmarkEnd w:id="10"/>
          </w:p>
          <w:p w14:paraId="278351B5">
            <w:pPr>
              <w:spacing w:after="0" w:line="240" w:lineRule="auto"/>
              <w:jc w:val="center"/>
              <w:rPr>
                <w:rFonts w:ascii="Century Gothic" w:hAnsi="Century Gothic" w:cs="Arial"/>
                <w:b/>
                <w:sz w:val="24"/>
                <w:szCs w:val="24"/>
                <w:lang w:val="en-PH" w:eastAsia="en-PH"/>
              </w:rPr>
            </w:pPr>
            <w:r>
              <w:rPr>
                <w:rFonts w:ascii="Century Gothic" w:hAnsi="Century Gothic" w:cs="Arial"/>
                <w:b/>
                <w:sz w:val="24"/>
                <w:szCs w:val="24"/>
                <w:lang w:val="en-PH" w:eastAsia="en-PH"/>
              </w:rPr>
              <w:t>ON-THE JOB TRAINING (OJT) PERFORMANCE EVALUATION FORM</w:t>
            </w:r>
          </w:p>
        </w:tc>
      </w:tr>
      <w:tr w14:paraId="1415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3258" w:type="dxa"/>
            <w:gridSpan w:val="2"/>
          </w:tcPr>
          <w:p w14:paraId="4A56A2A4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  <w:t>Name of Student/Trainee:</w:t>
            </w:r>
          </w:p>
          <w:p w14:paraId="78AA38BA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3240" w:type="dxa"/>
            <w:gridSpan w:val="4"/>
          </w:tcPr>
          <w:p w14:paraId="354F3EE4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  <w:t>Course &amp; Major:</w:t>
            </w:r>
          </w:p>
        </w:tc>
        <w:tc>
          <w:tcPr>
            <w:tcW w:w="4590" w:type="dxa"/>
          </w:tcPr>
          <w:p w14:paraId="3C2C8C77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  <w:t>Inclusive Training Period:</w:t>
            </w:r>
          </w:p>
        </w:tc>
      </w:tr>
      <w:tr w14:paraId="3D3E2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788" w:type="dxa"/>
            <w:gridSpan w:val="3"/>
          </w:tcPr>
          <w:p w14:paraId="0121D392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  <w:t>Name of Company/Office:</w:t>
            </w:r>
          </w:p>
          <w:p w14:paraId="1A5C9984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</w:p>
        </w:tc>
        <w:tc>
          <w:tcPr>
            <w:tcW w:w="6300" w:type="dxa"/>
            <w:gridSpan w:val="4"/>
          </w:tcPr>
          <w:p w14:paraId="6D7A0DCE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  <w:t>Address of Company/Office:</w:t>
            </w:r>
          </w:p>
          <w:p w14:paraId="7E708228">
            <w:pPr>
              <w:spacing w:after="0" w:line="240" w:lineRule="auto"/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</w:pPr>
          </w:p>
        </w:tc>
      </w:tr>
      <w:tr w14:paraId="7FC9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11088" w:type="dxa"/>
            <w:gridSpan w:val="7"/>
          </w:tcPr>
          <w:p w14:paraId="15A3669A">
            <w:pPr>
              <w:spacing w:after="0" w:line="240" w:lineRule="auto"/>
              <w:jc w:val="both"/>
              <w:rPr>
                <w:rFonts w:ascii="Century Gothic" w:hAnsi="Century Gothic" w:cs="Arial"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  <w:lang w:val="en-PH" w:eastAsia="en-PH"/>
              </w:rPr>
              <w:t>Instructions</w:t>
            </w:r>
            <w:r>
              <w:rPr>
                <w:rFonts w:ascii="Century Gothic" w:hAnsi="Century Gothic" w:cs="Arial"/>
                <w:sz w:val="20"/>
                <w:szCs w:val="20"/>
                <w:lang w:val="en-PH" w:eastAsia="en-PH"/>
              </w:rPr>
              <w:t>:</w:t>
            </w:r>
          </w:p>
          <w:p w14:paraId="38A3D25A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Arial"/>
                <w:sz w:val="20"/>
                <w:szCs w:val="20"/>
                <w:lang w:val="en-PH" w:eastAsia="en-PH"/>
              </w:rPr>
              <w:t xml:space="preserve">               This Evaluation Form is to be completed by the Immediate Supervisor of the Student-OJTee and to be returned to the OJT Coordinator. </w:t>
            </w:r>
            <w:r>
              <w:rPr>
                <w:rFonts w:ascii="Century Gothic" w:hAnsi="Century Gothic" w:cs="Arial"/>
                <w:sz w:val="20"/>
                <w:szCs w:val="20"/>
                <w:u w:val="single"/>
                <w:lang w:val="en-PH" w:eastAsia="en-PH"/>
              </w:rPr>
              <w:t>Please encircle the number at the left side for rating that describes the OJTee performance most accurately</w:t>
            </w:r>
            <w:r>
              <w:rPr>
                <w:rFonts w:ascii="Century Gothic" w:hAnsi="Century Gothic" w:cs="Arial"/>
                <w:sz w:val="20"/>
                <w:szCs w:val="20"/>
                <w:lang w:val="en-PH" w:eastAsia="en-PH"/>
              </w:rPr>
              <w:t>. Total the value for all responses and record in the Total Scores Section</w:t>
            </w:r>
            <w:r>
              <w:rPr>
                <w:rFonts w:ascii="Arial" w:hAnsi="Arial" w:cs="Arial"/>
                <w:sz w:val="20"/>
                <w:szCs w:val="20"/>
                <w:lang w:val="en-PH" w:eastAsia="en-PH"/>
              </w:rPr>
              <w:t>.</w:t>
            </w:r>
          </w:p>
        </w:tc>
      </w:tr>
      <w:tr w14:paraId="00CE0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8" w:type="dxa"/>
            <w:gridSpan w:val="4"/>
          </w:tcPr>
          <w:p w14:paraId="7154E527">
            <w:pPr>
              <w:pStyle w:val="11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>I.  Attendance and Punctuality</w:t>
            </w:r>
          </w:p>
        </w:tc>
        <w:tc>
          <w:tcPr>
            <w:tcW w:w="5580" w:type="dxa"/>
            <w:gridSpan w:val="3"/>
          </w:tcPr>
          <w:p w14:paraId="60E7EE65">
            <w:pPr>
              <w:spacing w:after="0" w:line="240" w:lineRule="auto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 xml:space="preserve">VI. Cooperation and Relationship with </w:t>
            </w:r>
          </w:p>
          <w:p w14:paraId="3CB181D1">
            <w:pPr>
              <w:spacing w:after="0" w:line="240" w:lineRule="auto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 xml:space="preserve">      Supervisor</w:t>
            </w:r>
          </w:p>
        </w:tc>
      </w:tr>
      <w:tr w14:paraId="11C2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7A4A4359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770" w:type="dxa"/>
            <w:gridSpan w:val="3"/>
          </w:tcPr>
          <w:p w14:paraId="0E06A1A0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Often absent without good excuse</w:t>
            </w:r>
          </w:p>
        </w:tc>
        <w:tc>
          <w:tcPr>
            <w:tcW w:w="720" w:type="dxa"/>
          </w:tcPr>
          <w:p w14:paraId="2F73328B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860" w:type="dxa"/>
            <w:gridSpan w:val="2"/>
          </w:tcPr>
          <w:p w14:paraId="7166D9E8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Uncooperative, antagonistic and introvert</w:t>
            </w:r>
          </w:p>
        </w:tc>
      </w:tr>
      <w:tr w14:paraId="37338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6F3C962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770" w:type="dxa"/>
            <w:gridSpan w:val="3"/>
          </w:tcPr>
          <w:p w14:paraId="025A196A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Frequently late</w:t>
            </w:r>
          </w:p>
        </w:tc>
        <w:tc>
          <w:tcPr>
            <w:tcW w:w="720" w:type="dxa"/>
          </w:tcPr>
          <w:p w14:paraId="558D9BB2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860" w:type="dxa"/>
            <w:gridSpan w:val="2"/>
          </w:tcPr>
          <w:p w14:paraId="349AF19B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Cooperates reluctantly</w:t>
            </w:r>
          </w:p>
        </w:tc>
      </w:tr>
      <w:tr w14:paraId="727A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" w:type="dxa"/>
          </w:tcPr>
          <w:p w14:paraId="4FDD0174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770" w:type="dxa"/>
            <w:gridSpan w:val="3"/>
          </w:tcPr>
          <w:p w14:paraId="6C8DA797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Usually present and on time</w:t>
            </w:r>
          </w:p>
        </w:tc>
        <w:tc>
          <w:tcPr>
            <w:tcW w:w="720" w:type="dxa"/>
          </w:tcPr>
          <w:p w14:paraId="11632DA4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860" w:type="dxa"/>
            <w:gridSpan w:val="2"/>
          </w:tcPr>
          <w:p w14:paraId="24DAA1B4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Cooperates willingly when asked and good relationship with Supervisor</w:t>
            </w:r>
          </w:p>
        </w:tc>
      </w:tr>
      <w:tr w14:paraId="4D92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738" w:type="dxa"/>
          </w:tcPr>
          <w:p w14:paraId="5825A776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770" w:type="dxa"/>
            <w:gridSpan w:val="3"/>
          </w:tcPr>
          <w:p w14:paraId="37963069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Very prompt and regular in attendance</w:t>
            </w:r>
          </w:p>
        </w:tc>
        <w:tc>
          <w:tcPr>
            <w:tcW w:w="720" w:type="dxa"/>
          </w:tcPr>
          <w:p w14:paraId="17CBFE1E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860" w:type="dxa"/>
            <w:gridSpan w:val="2"/>
          </w:tcPr>
          <w:p w14:paraId="07E093CD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Cooperates eagerly and cheerfully with good relationship with Supervisor.</w:t>
            </w:r>
          </w:p>
        </w:tc>
      </w:tr>
      <w:tr w14:paraId="5417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163D543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770" w:type="dxa"/>
            <w:gridSpan w:val="3"/>
          </w:tcPr>
          <w:p w14:paraId="49D53FB0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Always prompt and regular, volunteers for overtime when asked.</w:t>
            </w:r>
          </w:p>
        </w:tc>
        <w:tc>
          <w:tcPr>
            <w:tcW w:w="720" w:type="dxa"/>
          </w:tcPr>
          <w:p w14:paraId="14F91E2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860" w:type="dxa"/>
            <w:gridSpan w:val="2"/>
          </w:tcPr>
          <w:p w14:paraId="34058DA3">
            <w:pPr>
              <w:pStyle w:val="11"/>
              <w:rPr>
                <w:rFonts w:ascii="Arial Narrow" w:hAnsi="Arial Narrow" w:cs="Adobe Hebre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Adobe Hebrew"/>
                <w:sz w:val="20"/>
                <w:szCs w:val="20"/>
                <w:lang w:val="en-PH" w:eastAsia="en-PH"/>
              </w:rPr>
              <w:t>Always cooperates eagerly and cheerfully with better relationship with Supervisor</w:t>
            </w:r>
          </w:p>
        </w:tc>
      </w:tr>
      <w:tr w14:paraId="6690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508" w:type="dxa"/>
            <w:gridSpan w:val="4"/>
          </w:tcPr>
          <w:p w14:paraId="24E8E723">
            <w:pPr>
              <w:spacing w:after="0" w:line="240" w:lineRule="auto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 xml:space="preserve">II.  Quality of Work                                                                            </w:t>
            </w:r>
          </w:p>
        </w:tc>
        <w:tc>
          <w:tcPr>
            <w:tcW w:w="5580" w:type="dxa"/>
            <w:gridSpan w:val="3"/>
          </w:tcPr>
          <w:p w14:paraId="15F802CF">
            <w:pPr>
              <w:pStyle w:val="11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>VII. Ability to Get Along with People</w:t>
            </w:r>
          </w:p>
        </w:tc>
      </w:tr>
      <w:tr w14:paraId="05E8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4E610A7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770" w:type="dxa"/>
            <w:gridSpan w:val="3"/>
          </w:tcPr>
          <w:p w14:paraId="7BDB1B58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Does almost no acceptable work                                  </w:t>
            </w:r>
          </w:p>
        </w:tc>
        <w:tc>
          <w:tcPr>
            <w:tcW w:w="720" w:type="dxa"/>
          </w:tcPr>
          <w:p w14:paraId="1FB4EDF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860" w:type="dxa"/>
            <w:gridSpan w:val="2"/>
          </w:tcPr>
          <w:p w14:paraId="7B18EA79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Frequently rude and unfriendly</w:t>
            </w:r>
          </w:p>
        </w:tc>
      </w:tr>
      <w:tr w14:paraId="7B87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350AF2B7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770" w:type="dxa"/>
            <w:gridSpan w:val="3"/>
          </w:tcPr>
          <w:p w14:paraId="000E26F5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Does less than required amount of satisfactory work                            </w:t>
            </w:r>
          </w:p>
        </w:tc>
        <w:tc>
          <w:tcPr>
            <w:tcW w:w="720" w:type="dxa"/>
          </w:tcPr>
          <w:p w14:paraId="39F93BA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860" w:type="dxa"/>
            <w:gridSpan w:val="2"/>
          </w:tcPr>
          <w:p w14:paraId="297152ED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Has some difficulty working with others</w:t>
            </w:r>
          </w:p>
        </w:tc>
      </w:tr>
      <w:tr w14:paraId="3D95B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0A1CBEF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770" w:type="dxa"/>
            <w:gridSpan w:val="3"/>
          </w:tcPr>
          <w:p w14:paraId="0BD785B8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Does normal amount of acceptable work                      </w:t>
            </w:r>
          </w:p>
        </w:tc>
        <w:tc>
          <w:tcPr>
            <w:tcW w:w="720" w:type="dxa"/>
          </w:tcPr>
          <w:p w14:paraId="663191D9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860" w:type="dxa"/>
            <w:gridSpan w:val="2"/>
          </w:tcPr>
          <w:p w14:paraId="16B51FE8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Usually gets along well with people</w:t>
            </w:r>
          </w:p>
        </w:tc>
      </w:tr>
      <w:tr w14:paraId="6D3B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33306167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770" w:type="dxa"/>
            <w:gridSpan w:val="3"/>
          </w:tcPr>
          <w:p w14:paraId="62156CB4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Does more than required amount of neat and accurate work </w:t>
            </w:r>
          </w:p>
        </w:tc>
        <w:tc>
          <w:tcPr>
            <w:tcW w:w="720" w:type="dxa"/>
          </w:tcPr>
          <w:p w14:paraId="6AF82FBF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860" w:type="dxa"/>
            <w:gridSpan w:val="2"/>
          </w:tcPr>
          <w:p w14:paraId="4E4CA3FA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Is courteous and tactful with people</w:t>
            </w:r>
          </w:p>
        </w:tc>
      </w:tr>
      <w:tr w14:paraId="04A8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21EC97C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770" w:type="dxa"/>
            <w:gridSpan w:val="3"/>
          </w:tcPr>
          <w:p w14:paraId="0C86992A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Shows special attitude for doing neat, accurate work beyond required amount.</w:t>
            </w:r>
          </w:p>
        </w:tc>
        <w:tc>
          <w:tcPr>
            <w:tcW w:w="720" w:type="dxa"/>
          </w:tcPr>
          <w:p w14:paraId="22AE8FC4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860" w:type="dxa"/>
            <w:gridSpan w:val="2"/>
          </w:tcPr>
          <w:p w14:paraId="1DCE0BD3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Exceptionally well accepted by peers and supervisors and better ability to get along with people.</w:t>
            </w:r>
          </w:p>
        </w:tc>
      </w:tr>
      <w:tr w14:paraId="5614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508" w:type="dxa"/>
            <w:gridSpan w:val="4"/>
          </w:tcPr>
          <w:p w14:paraId="4C286386">
            <w:pPr>
              <w:spacing w:after="0" w:line="240" w:lineRule="auto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>III. Initiative and Work Attitudes</w:t>
            </w:r>
          </w:p>
        </w:tc>
        <w:tc>
          <w:tcPr>
            <w:tcW w:w="5580" w:type="dxa"/>
            <w:gridSpan w:val="3"/>
          </w:tcPr>
          <w:p w14:paraId="447EF8A0">
            <w:pPr>
              <w:pStyle w:val="11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 xml:space="preserve">VIII. Ability to Follow Instructions                                                  </w:t>
            </w:r>
          </w:p>
        </w:tc>
      </w:tr>
      <w:tr w14:paraId="38BE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7C486D6A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770" w:type="dxa"/>
            <w:gridSpan w:val="3"/>
          </w:tcPr>
          <w:p w14:paraId="019A82E8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Always attempts to avoid work                                    </w:t>
            </w:r>
          </w:p>
        </w:tc>
        <w:tc>
          <w:tcPr>
            <w:tcW w:w="720" w:type="dxa"/>
          </w:tcPr>
          <w:p w14:paraId="1F9CBA73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860" w:type="dxa"/>
            <w:gridSpan w:val="2"/>
          </w:tcPr>
          <w:p w14:paraId="5AA9A225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Unable to follow instructions                                     </w:t>
            </w:r>
          </w:p>
        </w:tc>
      </w:tr>
      <w:tr w14:paraId="1DA7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7A4FD818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770" w:type="dxa"/>
            <w:gridSpan w:val="3"/>
          </w:tcPr>
          <w:p w14:paraId="64220109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Sometimes attempts to avoid work                              </w:t>
            </w:r>
          </w:p>
        </w:tc>
        <w:tc>
          <w:tcPr>
            <w:tcW w:w="720" w:type="dxa"/>
          </w:tcPr>
          <w:p w14:paraId="078E9AE7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860" w:type="dxa"/>
            <w:gridSpan w:val="2"/>
          </w:tcPr>
          <w:p w14:paraId="04D9413A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Needs repeated detailed instructions                          </w:t>
            </w:r>
          </w:p>
        </w:tc>
      </w:tr>
      <w:tr w14:paraId="39EBE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4E8D0958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770" w:type="dxa"/>
            <w:gridSpan w:val="3"/>
          </w:tcPr>
          <w:p w14:paraId="13AC5EB2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Does assigned job willingly                                        </w:t>
            </w:r>
          </w:p>
        </w:tc>
        <w:tc>
          <w:tcPr>
            <w:tcW w:w="720" w:type="dxa"/>
          </w:tcPr>
          <w:p w14:paraId="56B99174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860" w:type="dxa"/>
            <w:gridSpan w:val="2"/>
          </w:tcPr>
          <w:p w14:paraId="280DF139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Follows most instructions without difficulty             </w:t>
            </w:r>
          </w:p>
        </w:tc>
      </w:tr>
      <w:tr w14:paraId="53CC4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2A4848E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770" w:type="dxa"/>
            <w:gridSpan w:val="3"/>
          </w:tcPr>
          <w:p w14:paraId="322256CF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Does more than assigned job willingly and initiative to do work.                    </w:t>
            </w:r>
          </w:p>
        </w:tc>
        <w:tc>
          <w:tcPr>
            <w:tcW w:w="720" w:type="dxa"/>
          </w:tcPr>
          <w:p w14:paraId="6A690B34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860" w:type="dxa"/>
            <w:gridSpan w:val="2"/>
          </w:tcPr>
          <w:p w14:paraId="5ADFB915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Follows instructions with comprehension.      </w:t>
            </w:r>
          </w:p>
        </w:tc>
      </w:tr>
      <w:tr w14:paraId="5AF2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5F360C89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770" w:type="dxa"/>
            <w:gridSpan w:val="3"/>
          </w:tcPr>
          <w:p w14:paraId="378BD00B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Shows initiative and resourcefulness in going beyond assigned job with good work attitudes</w:t>
            </w:r>
          </w:p>
        </w:tc>
        <w:tc>
          <w:tcPr>
            <w:tcW w:w="720" w:type="dxa"/>
          </w:tcPr>
          <w:p w14:paraId="09B8FB88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860" w:type="dxa"/>
            <w:gridSpan w:val="2"/>
          </w:tcPr>
          <w:p w14:paraId="18965977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Uses initiative and better comprehension in interpreting and following instructions            </w:t>
            </w:r>
          </w:p>
        </w:tc>
      </w:tr>
      <w:tr w14:paraId="3A83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508" w:type="dxa"/>
            <w:gridSpan w:val="4"/>
          </w:tcPr>
          <w:p w14:paraId="32C2D3D5">
            <w:pPr>
              <w:tabs>
                <w:tab w:val="left" w:pos="2880"/>
              </w:tabs>
              <w:spacing w:after="0" w:line="240" w:lineRule="auto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>IV. Productivity</w:t>
            </w:r>
          </w:p>
        </w:tc>
        <w:tc>
          <w:tcPr>
            <w:tcW w:w="5580" w:type="dxa"/>
            <w:gridSpan w:val="3"/>
          </w:tcPr>
          <w:p w14:paraId="77455968">
            <w:pPr>
              <w:pStyle w:val="11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>IX. Appearance and Personal Management</w:t>
            </w:r>
          </w:p>
        </w:tc>
      </w:tr>
      <w:tr w14:paraId="4878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72FA0A5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770" w:type="dxa"/>
            <w:gridSpan w:val="3"/>
          </w:tcPr>
          <w:p w14:paraId="7D6C55AB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Fails to do an adequate job                                          </w:t>
            </w:r>
          </w:p>
        </w:tc>
        <w:tc>
          <w:tcPr>
            <w:tcW w:w="720" w:type="dxa"/>
          </w:tcPr>
          <w:p w14:paraId="401F70D7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860" w:type="dxa"/>
            <w:gridSpan w:val="2"/>
          </w:tcPr>
          <w:p w14:paraId="1138BB5B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Untidy or inappropriately groomed</w:t>
            </w:r>
          </w:p>
        </w:tc>
      </w:tr>
      <w:tr w14:paraId="438A8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47EE178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770" w:type="dxa"/>
            <w:gridSpan w:val="3"/>
          </w:tcPr>
          <w:p w14:paraId="1408837C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Does the job just enough to get by                                          </w:t>
            </w:r>
          </w:p>
        </w:tc>
        <w:tc>
          <w:tcPr>
            <w:tcW w:w="720" w:type="dxa"/>
          </w:tcPr>
          <w:p w14:paraId="25A8FAC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860" w:type="dxa"/>
            <w:gridSpan w:val="2"/>
          </w:tcPr>
          <w:p w14:paraId="5EAA3A46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Sometimes neglected the self-grooming and personal management</w:t>
            </w:r>
          </w:p>
        </w:tc>
      </w:tr>
      <w:tr w14:paraId="010EC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350E5306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770" w:type="dxa"/>
            <w:gridSpan w:val="3"/>
          </w:tcPr>
          <w:p w14:paraId="0193EF6A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Maintains constant level of performance                    </w:t>
            </w:r>
          </w:p>
        </w:tc>
        <w:tc>
          <w:tcPr>
            <w:tcW w:w="720" w:type="dxa"/>
          </w:tcPr>
          <w:p w14:paraId="23546E0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860" w:type="dxa"/>
            <w:gridSpan w:val="2"/>
          </w:tcPr>
          <w:p w14:paraId="790CF48D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Satisfactory in self-appearance and personal management</w:t>
            </w:r>
          </w:p>
        </w:tc>
      </w:tr>
      <w:tr w14:paraId="5736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2F3E624B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770" w:type="dxa"/>
            <w:gridSpan w:val="3"/>
          </w:tcPr>
          <w:p w14:paraId="074DB450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Very industrious, productive does more than required                 </w:t>
            </w:r>
          </w:p>
        </w:tc>
        <w:tc>
          <w:tcPr>
            <w:tcW w:w="720" w:type="dxa"/>
          </w:tcPr>
          <w:p w14:paraId="4B0B109B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860" w:type="dxa"/>
            <w:gridSpan w:val="2"/>
          </w:tcPr>
          <w:p w14:paraId="0288DA99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Careful about personal appearance and grooming</w:t>
            </w:r>
          </w:p>
        </w:tc>
      </w:tr>
      <w:tr w14:paraId="0CE8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6E068FB7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770" w:type="dxa"/>
            <w:gridSpan w:val="3"/>
          </w:tcPr>
          <w:p w14:paraId="0CC4508D">
            <w:pPr>
              <w:spacing w:after="0" w:line="240" w:lineRule="auto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Superior work production record                                </w:t>
            </w:r>
          </w:p>
        </w:tc>
        <w:tc>
          <w:tcPr>
            <w:tcW w:w="720" w:type="dxa"/>
          </w:tcPr>
          <w:p w14:paraId="6252E87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860" w:type="dxa"/>
            <w:gridSpan w:val="2"/>
          </w:tcPr>
          <w:p w14:paraId="21AC323C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Exceptionally neat, appropriate groomed, and</w:t>
            </w:r>
          </w:p>
          <w:p w14:paraId="660FF2F3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better personal management</w:t>
            </w:r>
          </w:p>
        </w:tc>
      </w:tr>
      <w:tr w14:paraId="1EC9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508" w:type="dxa"/>
            <w:gridSpan w:val="4"/>
          </w:tcPr>
          <w:p w14:paraId="434F1A49">
            <w:pPr>
              <w:tabs>
                <w:tab w:val="left" w:pos="2880"/>
              </w:tabs>
              <w:spacing w:after="0" w:line="240" w:lineRule="auto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>V. Honesty and Dependability</w:t>
            </w:r>
          </w:p>
        </w:tc>
        <w:tc>
          <w:tcPr>
            <w:tcW w:w="5580" w:type="dxa"/>
            <w:gridSpan w:val="3"/>
          </w:tcPr>
          <w:p w14:paraId="4CB0340B">
            <w:pPr>
              <w:pStyle w:val="11"/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theme="minorHAnsi"/>
                <w:b/>
                <w:sz w:val="20"/>
                <w:szCs w:val="20"/>
                <w:lang w:val="en-PH" w:eastAsia="en-PH"/>
              </w:rPr>
              <w:t>X. Job Knowledge and Skills</w:t>
            </w:r>
          </w:p>
        </w:tc>
      </w:tr>
      <w:tr w14:paraId="27E0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2CDFF33F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770" w:type="dxa"/>
            <w:gridSpan w:val="3"/>
          </w:tcPr>
          <w:p w14:paraId="268382E4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Unreliable and </w:t>
            </w:r>
            <w:r>
              <w:rPr>
                <w:rFonts w:ascii="Arial Narrow" w:hAnsi="Arial Narrow" w:cstheme="minorHAnsi"/>
                <w:sz w:val="20"/>
                <w:szCs w:val="20"/>
                <w:lang w:val="en-PH" w:eastAsia="en-PH"/>
              </w:rPr>
              <w:t>dishonest</w:t>
            </w:r>
          </w:p>
        </w:tc>
        <w:tc>
          <w:tcPr>
            <w:tcW w:w="720" w:type="dxa"/>
          </w:tcPr>
          <w:p w14:paraId="1E4137DA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1     2</w:t>
            </w:r>
          </w:p>
        </w:tc>
        <w:tc>
          <w:tcPr>
            <w:tcW w:w="4860" w:type="dxa"/>
            <w:gridSpan w:val="2"/>
          </w:tcPr>
          <w:p w14:paraId="47086390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No job knowledge and skills related to course specialization and no good outputs/results to assigned tasks.</w:t>
            </w:r>
          </w:p>
        </w:tc>
      </w:tr>
      <w:tr w14:paraId="0191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65398A7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770" w:type="dxa"/>
            <w:gridSpan w:val="3"/>
          </w:tcPr>
          <w:p w14:paraId="6B82B6B9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Sometimes fails in obligations, very dependent</w:t>
            </w:r>
          </w:p>
        </w:tc>
        <w:tc>
          <w:tcPr>
            <w:tcW w:w="720" w:type="dxa"/>
          </w:tcPr>
          <w:p w14:paraId="10A8C4D5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3     4</w:t>
            </w:r>
          </w:p>
        </w:tc>
        <w:tc>
          <w:tcPr>
            <w:tcW w:w="4860" w:type="dxa"/>
            <w:gridSpan w:val="2"/>
          </w:tcPr>
          <w:p w14:paraId="3593C8F7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Inadequate job knowledge and skills related course specialization and less outputs/results to assigned tasks.</w:t>
            </w:r>
          </w:p>
        </w:tc>
      </w:tr>
      <w:tr w14:paraId="03BDC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45A73041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770" w:type="dxa"/>
            <w:gridSpan w:val="3"/>
          </w:tcPr>
          <w:p w14:paraId="39F3171D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 xml:space="preserve">Meets obligations under supervision                          </w:t>
            </w:r>
          </w:p>
        </w:tc>
        <w:tc>
          <w:tcPr>
            <w:tcW w:w="720" w:type="dxa"/>
          </w:tcPr>
          <w:p w14:paraId="3DCA8F3F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5     6</w:t>
            </w:r>
          </w:p>
        </w:tc>
        <w:tc>
          <w:tcPr>
            <w:tcW w:w="4860" w:type="dxa"/>
            <w:gridSpan w:val="2"/>
          </w:tcPr>
          <w:p w14:paraId="1EE64A51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Sufficient job knowledge and skills related course specialization and satisfactory outputs/results to assigned tasks.</w:t>
            </w:r>
          </w:p>
        </w:tc>
      </w:tr>
      <w:tr w14:paraId="51B6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2228D38C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770" w:type="dxa"/>
            <w:gridSpan w:val="3"/>
          </w:tcPr>
          <w:p w14:paraId="1348624D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Meets obligations under less supervision, dependable and reliable</w:t>
            </w:r>
          </w:p>
        </w:tc>
        <w:tc>
          <w:tcPr>
            <w:tcW w:w="720" w:type="dxa"/>
          </w:tcPr>
          <w:p w14:paraId="5AEFDF8A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7     8</w:t>
            </w:r>
          </w:p>
        </w:tc>
        <w:tc>
          <w:tcPr>
            <w:tcW w:w="4860" w:type="dxa"/>
            <w:gridSpan w:val="2"/>
          </w:tcPr>
          <w:p w14:paraId="3F5F9A7B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Very sufficient job knowledge and skills related course specialization and very satisfactory outputs/results to assigned tasks.</w:t>
            </w:r>
          </w:p>
        </w:tc>
      </w:tr>
      <w:tr w14:paraId="17D6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38" w:type="dxa"/>
          </w:tcPr>
          <w:p w14:paraId="59291EBE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770" w:type="dxa"/>
            <w:gridSpan w:val="3"/>
          </w:tcPr>
          <w:p w14:paraId="198D5470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Meets obligations without supervision, very dependable,</w:t>
            </w:r>
          </w:p>
          <w:p w14:paraId="5DED185D">
            <w:pPr>
              <w:tabs>
                <w:tab w:val="left" w:pos="2880"/>
              </w:tabs>
              <w:spacing w:after="0" w:line="240" w:lineRule="auto"/>
              <w:rPr>
                <w:rFonts w:ascii="Arial Narrow" w:hAnsi="Arial Narrow" w:cs="Calibri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 w:cs="Calibri"/>
                <w:sz w:val="20"/>
                <w:szCs w:val="20"/>
                <w:lang w:val="en-PH" w:eastAsia="en-PH"/>
              </w:rPr>
              <w:t>honest and very reliable,</w:t>
            </w:r>
          </w:p>
        </w:tc>
        <w:tc>
          <w:tcPr>
            <w:tcW w:w="720" w:type="dxa"/>
          </w:tcPr>
          <w:p w14:paraId="6BCC9328">
            <w:pPr>
              <w:spacing w:after="0" w:line="240" w:lineRule="auto"/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n-PH" w:eastAsia="en-PH"/>
              </w:rPr>
              <w:t>9   10</w:t>
            </w:r>
          </w:p>
        </w:tc>
        <w:tc>
          <w:tcPr>
            <w:tcW w:w="4860" w:type="dxa"/>
            <w:gridSpan w:val="2"/>
          </w:tcPr>
          <w:p w14:paraId="22364A89">
            <w:pPr>
              <w:pStyle w:val="11"/>
              <w:rPr>
                <w:rFonts w:ascii="Arial Narrow" w:hAnsi="Arial Narrow"/>
                <w:sz w:val="20"/>
                <w:szCs w:val="20"/>
                <w:lang w:val="en-PH" w:eastAsia="en-PH"/>
              </w:rPr>
            </w:pPr>
            <w:r>
              <w:rPr>
                <w:rFonts w:ascii="Arial Narrow" w:hAnsi="Arial Narrow"/>
                <w:sz w:val="20"/>
                <w:szCs w:val="20"/>
                <w:lang w:val="en-PH" w:eastAsia="en-PH"/>
              </w:rPr>
              <w:t>Excellent job knowledge and skills related course specialization and excellent outputs/results to assigned tasks.</w:t>
            </w:r>
          </w:p>
        </w:tc>
      </w:tr>
      <w:tr w14:paraId="6EB9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</w:trPr>
        <w:tc>
          <w:tcPr>
            <w:tcW w:w="11088" w:type="dxa"/>
            <w:gridSpan w:val="7"/>
          </w:tcPr>
          <w:p w14:paraId="1112132D">
            <w:pPr>
              <w:spacing w:after="0" w:line="240" w:lineRule="auto"/>
              <w:rPr>
                <w:rFonts w:ascii="Adobe Hebrew" w:hAnsi="Adobe Hebrew" w:cs="Calibri"/>
                <w:sz w:val="20"/>
                <w:szCs w:val="20"/>
                <w:lang w:val="en-PH" w:eastAsia="en-PH"/>
              </w:rPr>
            </w:pPr>
          </w:p>
          <w:p w14:paraId="7D765EAA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  <w:t>TOTAL SCORE: ____________GRADE EQUIVALENT: ______________ (please refer the next page)</w:t>
            </w:r>
          </w:p>
          <w:p w14:paraId="411A9E3D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</w:pPr>
          </w:p>
          <w:p w14:paraId="35355504">
            <w:pPr>
              <w:tabs>
                <w:tab w:val="left" w:pos="5793"/>
              </w:tabs>
              <w:spacing w:after="0" w:line="240" w:lineRule="auto"/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</w:pPr>
          </w:p>
          <w:p w14:paraId="5A0B3F89">
            <w:pPr>
              <w:tabs>
                <w:tab w:val="left" w:pos="5793"/>
              </w:tabs>
              <w:spacing w:after="0" w:line="240" w:lineRule="auto"/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  <w:tab/>
            </w:r>
            <w:r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  <w:t xml:space="preserve">    ________________________________________</w:t>
            </w:r>
          </w:p>
          <w:p w14:paraId="03C02C45">
            <w:pPr>
              <w:tabs>
                <w:tab w:val="left" w:pos="10418"/>
              </w:tabs>
              <w:spacing w:after="0" w:line="240" w:lineRule="auto"/>
              <w:rPr>
                <w:rFonts w:ascii="Adobe Hebrew" w:hAnsi="Adobe Hebrew" w:cs="Calibri"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0"/>
                <w:lang w:val="en-PH" w:eastAsia="en-PH"/>
              </w:rPr>
              <w:t xml:space="preserve">                                                                                                           OJT Supervisor’s Printed Name &amp; Signature</w:t>
            </w:r>
            <w:r>
              <w:rPr>
                <w:rFonts w:ascii="Adobe Hebrew" w:hAnsi="Adobe Hebrew" w:cs="Calibri"/>
                <w:sz w:val="20"/>
                <w:szCs w:val="20"/>
                <w:lang w:val="en-PH" w:eastAsia="en-PH"/>
              </w:rPr>
              <w:t xml:space="preserve">        </w:t>
            </w:r>
          </w:p>
          <w:p w14:paraId="7C9156BD">
            <w:pPr>
              <w:tabs>
                <w:tab w:val="left" w:pos="10418"/>
              </w:tabs>
              <w:spacing w:after="0" w:line="240" w:lineRule="auto"/>
              <w:rPr>
                <w:rFonts w:ascii="Adobe Hebrew" w:hAnsi="Adobe Hebrew" w:cs="Calibri"/>
                <w:sz w:val="20"/>
                <w:szCs w:val="20"/>
                <w:lang w:val="en-PH" w:eastAsia="en-PH"/>
              </w:rPr>
            </w:pPr>
            <w:r>
              <w:rPr>
                <w:rFonts w:ascii="Adobe Hebrew" w:hAnsi="Adobe Hebrew" w:cs="Calibri"/>
                <w:sz w:val="20"/>
                <w:szCs w:val="20"/>
                <w:lang w:val="en-PH" w:eastAsia="en-PH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3E8F7A48"/>
    <w:p w14:paraId="50601A96"/>
    <w:p w14:paraId="62ACDDAA"/>
    <w:p w14:paraId="28691B89"/>
    <w:tbl>
      <w:tblPr>
        <w:tblStyle w:val="7"/>
        <w:tblW w:w="11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8"/>
        <w:gridCol w:w="5490"/>
      </w:tblGrid>
      <w:tr w14:paraId="7292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8" w:type="dxa"/>
            <w:gridSpan w:val="2"/>
          </w:tcPr>
          <w:p w14:paraId="5E7EB0E6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Describe the On-the-Job Trainee’s areas of strengths.</w:t>
            </w:r>
          </w:p>
          <w:p w14:paraId="3D5543CB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  <w:t xml:space="preserve"> </w:t>
            </w:r>
          </w:p>
          <w:p w14:paraId="0B168D3A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7B34B2AC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2FB77110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2B7940F7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65BE0883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4659800D">
            <w:pPr>
              <w:spacing w:after="0" w:line="240" w:lineRule="auto"/>
              <w:rPr>
                <w:rFonts w:ascii="Century Gothic" w:hAnsi="Century Gothic"/>
                <w:b/>
                <w:sz w:val="20"/>
                <w:szCs w:val="20"/>
                <w:lang w:val="en-PH" w:eastAsia="en-PH"/>
              </w:rPr>
            </w:pPr>
          </w:p>
        </w:tc>
      </w:tr>
      <w:tr w14:paraId="00C1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8" w:hRule="atLeast"/>
        </w:trPr>
        <w:tc>
          <w:tcPr>
            <w:tcW w:w="11088" w:type="dxa"/>
            <w:gridSpan w:val="2"/>
          </w:tcPr>
          <w:p w14:paraId="728FD679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Describe the On-the-Job Trainee’s areas that need improvement.</w:t>
            </w:r>
          </w:p>
          <w:p w14:paraId="1323CA49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5F13FC67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1CC6E9DD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16069316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154577A1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250B1DA7">
            <w:pPr>
              <w:spacing w:after="0" w:line="240" w:lineRule="auto"/>
              <w:rPr>
                <w:rFonts w:ascii="Century Gothic" w:hAnsi="Century Gothic" w:cs="Calibri"/>
                <w:b/>
                <w:sz w:val="24"/>
                <w:szCs w:val="24"/>
                <w:lang w:val="en-PH" w:eastAsia="en-PH"/>
              </w:rPr>
            </w:pPr>
          </w:p>
          <w:p w14:paraId="367D520E">
            <w:pPr>
              <w:spacing w:after="0" w:line="240" w:lineRule="auto"/>
              <w:rPr>
                <w:rFonts w:ascii="Century Gothic" w:hAnsi="Century Gothic"/>
                <w:b/>
                <w:sz w:val="20"/>
                <w:szCs w:val="20"/>
                <w:lang w:val="en-PH" w:eastAsia="en-PH"/>
              </w:rPr>
            </w:pPr>
          </w:p>
        </w:tc>
      </w:tr>
      <w:tr w14:paraId="197C3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98" w:type="dxa"/>
          </w:tcPr>
          <w:p w14:paraId="2317E62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66E5CBA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18C378D7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1DFF88C1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 xml:space="preserve">   _____________________________________________</w:t>
            </w:r>
          </w:p>
          <w:p w14:paraId="6F2E13E0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OJT Supervisor’s Printed Name</w:t>
            </w:r>
          </w:p>
        </w:tc>
        <w:tc>
          <w:tcPr>
            <w:tcW w:w="5490" w:type="dxa"/>
          </w:tcPr>
          <w:p w14:paraId="55BD685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5E57D3A6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6A5F7A8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6BED0E45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 xml:space="preserve">       ______________________________________________</w:t>
            </w:r>
          </w:p>
          <w:p w14:paraId="00495CDD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Position</w:t>
            </w:r>
          </w:p>
        </w:tc>
      </w:tr>
      <w:tr w14:paraId="75EE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98" w:type="dxa"/>
          </w:tcPr>
          <w:p w14:paraId="4E65B2FF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2E90B7E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00EC387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013E15E1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 xml:space="preserve">   _____________________________________________</w:t>
            </w:r>
          </w:p>
          <w:p w14:paraId="45DA0F8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OJT Supervisor's Signature</w:t>
            </w:r>
          </w:p>
        </w:tc>
        <w:tc>
          <w:tcPr>
            <w:tcW w:w="5490" w:type="dxa"/>
          </w:tcPr>
          <w:p w14:paraId="5991F176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4EE9176E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5F34AF73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033BBC7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____________________________</w:t>
            </w:r>
          </w:p>
          <w:p w14:paraId="25BA44CD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Date</w:t>
            </w:r>
          </w:p>
        </w:tc>
      </w:tr>
      <w:tr w14:paraId="6BC1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98" w:type="dxa"/>
          </w:tcPr>
          <w:p w14:paraId="4E4C136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5791F2C5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151B55EC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54BBF6DB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 xml:space="preserve">    ______________________________________________</w:t>
            </w:r>
          </w:p>
          <w:p w14:paraId="49FA0B4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Host Training Enterprise (HTE)</w:t>
            </w:r>
          </w:p>
        </w:tc>
        <w:tc>
          <w:tcPr>
            <w:tcW w:w="5490" w:type="dxa"/>
          </w:tcPr>
          <w:p w14:paraId="188F3C7F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4A10933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78ECEFA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34B30D32">
            <w:pPr>
              <w:spacing w:after="0" w:line="240" w:lineRule="auto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 xml:space="preserve">   ________________________________________________</w:t>
            </w:r>
          </w:p>
          <w:p w14:paraId="540E1918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  <w:r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  <w:t>Address</w:t>
            </w:r>
          </w:p>
          <w:p w14:paraId="3BE5971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  <w:p w14:paraId="71E14FD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0"/>
                <w:szCs w:val="24"/>
                <w:lang w:val="en-PH" w:eastAsia="en-PH"/>
              </w:rPr>
            </w:pPr>
          </w:p>
        </w:tc>
      </w:tr>
    </w:tbl>
    <w:p w14:paraId="34F39D16"/>
    <w:p w14:paraId="3685B8A4">
      <w:pPr>
        <w:jc w:val="center"/>
        <w:rPr>
          <w:rFonts w:ascii="Century Gothic" w:hAnsi="Century Gothic" w:cs="Calibri"/>
          <w:b/>
          <w:sz w:val="28"/>
          <w:szCs w:val="28"/>
        </w:rPr>
      </w:pPr>
      <w:r>
        <w:rPr>
          <w:rFonts w:ascii="Century Gothic" w:hAnsi="Century Gothic" w:cs="Calibri"/>
          <w:b/>
          <w:sz w:val="28"/>
          <w:szCs w:val="28"/>
        </w:rPr>
        <w:t>Table on Numerical Rating with Equivalent Point Grades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1170"/>
        <w:gridCol w:w="1350"/>
        <w:gridCol w:w="1350"/>
        <w:gridCol w:w="1350"/>
        <w:gridCol w:w="1296"/>
      </w:tblGrid>
      <w:tr w14:paraId="0907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278" w:type="dxa"/>
          </w:tcPr>
          <w:p w14:paraId="5714BBE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SCORE</w:t>
            </w:r>
          </w:p>
        </w:tc>
        <w:tc>
          <w:tcPr>
            <w:tcW w:w="1170" w:type="dxa"/>
          </w:tcPr>
          <w:p w14:paraId="517919A8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GRADE</w:t>
            </w:r>
          </w:p>
        </w:tc>
        <w:tc>
          <w:tcPr>
            <w:tcW w:w="1350" w:type="dxa"/>
          </w:tcPr>
          <w:p w14:paraId="2DDA173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7-POINT SCALE</w:t>
            </w:r>
          </w:p>
        </w:tc>
        <w:tc>
          <w:tcPr>
            <w:tcW w:w="1350" w:type="dxa"/>
          </w:tcPr>
          <w:p w14:paraId="22B9D3B4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SCORE</w:t>
            </w:r>
          </w:p>
        </w:tc>
        <w:tc>
          <w:tcPr>
            <w:tcW w:w="1350" w:type="dxa"/>
          </w:tcPr>
          <w:p w14:paraId="4DFB6CBE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GRADE</w:t>
            </w:r>
          </w:p>
        </w:tc>
        <w:tc>
          <w:tcPr>
            <w:tcW w:w="1296" w:type="dxa"/>
          </w:tcPr>
          <w:p w14:paraId="4187926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7-POINT SCALE</w:t>
            </w:r>
          </w:p>
        </w:tc>
      </w:tr>
      <w:tr w14:paraId="6BB9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048D524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98-100</w:t>
            </w:r>
          </w:p>
        </w:tc>
        <w:tc>
          <w:tcPr>
            <w:tcW w:w="1170" w:type="dxa"/>
          </w:tcPr>
          <w:p w14:paraId="3C99677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95</w:t>
            </w:r>
          </w:p>
        </w:tc>
        <w:tc>
          <w:tcPr>
            <w:tcW w:w="1350" w:type="dxa"/>
          </w:tcPr>
          <w:p w14:paraId="64226677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1.0</w:t>
            </w:r>
          </w:p>
        </w:tc>
        <w:tc>
          <w:tcPr>
            <w:tcW w:w="1350" w:type="dxa"/>
          </w:tcPr>
          <w:p w14:paraId="16C1CC3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49-52</w:t>
            </w:r>
          </w:p>
        </w:tc>
        <w:tc>
          <w:tcPr>
            <w:tcW w:w="1350" w:type="dxa"/>
          </w:tcPr>
          <w:p w14:paraId="23C3D317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82</w:t>
            </w:r>
          </w:p>
        </w:tc>
        <w:tc>
          <w:tcPr>
            <w:tcW w:w="1296" w:type="dxa"/>
          </w:tcPr>
          <w:p w14:paraId="2A85D7E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2.3</w:t>
            </w:r>
          </w:p>
        </w:tc>
      </w:tr>
      <w:tr w14:paraId="5E72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3DBBD8EE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95-97</w:t>
            </w:r>
          </w:p>
        </w:tc>
        <w:tc>
          <w:tcPr>
            <w:tcW w:w="1170" w:type="dxa"/>
          </w:tcPr>
          <w:p w14:paraId="6A7E01D8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94</w:t>
            </w:r>
          </w:p>
        </w:tc>
        <w:tc>
          <w:tcPr>
            <w:tcW w:w="1350" w:type="dxa"/>
          </w:tcPr>
          <w:p w14:paraId="7F199E1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1.1</w:t>
            </w:r>
          </w:p>
        </w:tc>
        <w:tc>
          <w:tcPr>
            <w:tcW w:w="1350" w:type="dxa"/>
          </w:tcPr>
          <w:p w14:paraId="14D21A3E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45-48</w:t>
            </w:r>
          </w:p>
        </w:tc>
        <w:tc>
          <w:tcPr>
            <w:tcW w:w="1350" w:type="dxa"/>
          </w:tcPr>
          <w:p w14:paraId="5B45802F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81</w:t>
            </w:r>
          </w:p>
        </w:tc>
        <w:tc>
          <w:tcPr>
            <w:tcW w:w="1296" w:type="dxa"/>
          </w:tcPr>
          <w:p w14:paraId="145365BE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2.4</w:t>
            </w:r>
          </w:p>
        </w:tc>
      </w:tr>
      <w:tr w14:paraId="119B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766C176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92-94</w:t>
            </w:r>
          </w:p>
        </w:tc>
        <w:tc>
          <w:tcPr>
            <w:tcW w:w="1170" w:type="dxa"/>
          </w:tcPr>
          <w:p w14:paraId="2BCA7667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93</w:t>
            </w:r>
          </w:p>
        </w:tc>
        <w:tc>
          <w:tcPr>
            <w:tcW w:w="1350" w:type="dxa"/>
          </w:tcPr>
          <w:p w14:paraId="112D18E0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1.2</w:t>
            </w:r>
          </w:p>
        </w:tc>
        <w:tc>
          <w:tcPr>
            <w:tcW w:w="1350" w:type="dxa"/>
          </w:tcPr>
          <w:p w14:paraId="0A1FF97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41-44</w:t>
            </w:r>
          </w:p>
        </w:tc>
        <w:tc>
          <w:tcPr>
            <w:tcW w:w="1350" w:type="dxa"/>
          </w:tcPr>
          <w:p w14:paraId="07B2AEB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80</w:t>
            </w:r>
          </w:p>
        </w:tc>
        <w:tc>
          <w:tcPr>
            <w:tcW w:w="1296" w:type="dxa"/>
          </w:tcPr>
          <w:p w14:paraId="6CE468F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2.5</w:t>
            </w:r>
          </w:p>
        </w:tc>
      </w:tr>
      <w:tr w14:paraId="6F43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11279726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89-91</w:t>
            </w:r>
          </w:p>
        </w:tc>
        <w:tc>
          <w:tcPr>
            <w:tcW w:w="1170" w:type="dxa"/>
          </w:tcPr>
          <w:p w14:paraId="36DE3FE8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92</w:t>
            </w:r>
          </w:p>
        </w:tc>
        <w:tc>
          <w:tcPr>
            <w:tcW w:w="1350" w:type="dxa"/>
          </w:tcPr>
          <w:p w14:paraId="07467C7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1.3</w:t>
            </w:r>
          </w:p>
        </w:tc>
        <w:tc>
          <w:tcPr>
            <w:tcW w:w="1350" w:type="dxa"/>
          </w:tcPr>
          <w:p w14:paraId="36221BF4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37-40</w:t>
            </w:r>
          </w:p>
        </w:tc>
        <w:tc>
          <w:tcPr>
            <w:tcW w:w="1350" w:type="dxa"/>
          </w:tcPr>
          <w:p w14:paraId="55972BFE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79</w:t>
            </w:r>
          </w:p>
        </w:tc>
        <w:tc>
          <w:tcPr>
            <w:tcW w:w="1296" w:type="dxa"/>
          </w:tcPr>
          <w:p w14:paraId="237F8CA3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2.6</w:t>
            </w:r>
          </w:p>
        </w:tc>
      </w:tr>
      <w:tr w14:paraId="0AB47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79C20E80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85-88</w:t>
            </w:r>
          </w:p>
        </w:tc>
        <w:tc>
          <w:tcPr>
            <w:tcW w:w="1170" w:type="dxa"/>
          </w:tcPr>
          <w:p w14:paraId="24B34AB3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91</w:t>
            </w:r>
          </w:p>
        </w:tc>
        <w:tc>
          <w:tcPr>
            <w:tcW w:w="1350" w:type="dxa"/>
          </w:tcPr>
          <w:p w14:paraId="0D4574C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1.4</w:t>
            </w:r>
          </w:p>
        </w:tc>
        <w:tc>
          <w:tcPr>
            <w:tcW w:w="1350" w:type="dxa"/>
          </w:tcPr>
          <w:p w14:paraId="3C9E5954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33-36</w:t>
            </w:r>
          </w:p>
        </w:tc>
        <w:tc>
          <w:tcPr>
            <w:tcW w:w="1350" w:type="dxa"/>
          </w:tcPr>
          <w:p w14:paraId="21D5AD3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78</w:t>
            </w:r>
          </w:p>
        </w:tc>
        <w:tc>
          <w:tcPr>
            <w:tcW w:w="1296" w:type="dxa"/>
          </w:tcPr>
          <w:p w14:paraId="1D636F60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2.7</w:t>
            </w:r>
          </w:p>
        </w:tc>
      </w:tr>
      <w:tr w14:paraId="485F8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498D4D16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81-84</w:t>
            </w:r>
          </w:p>
        </w:tc>
        <w:tc>
          <w:tcPr>
            <w:tcW w:w="1170" w:type="dxa"/>
          </w:tcPr>
          <w:p w14:paraId="4CD3262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90</w:t>
            </w:r>
          </w:p>
        </w:tc>
        <w:tc>
          <w:tcPr>
            <w:tcW w:w="1350" w:type="dxa"/>
          </w:tcPr>
          <w:p w14:paraId="5B6C5660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1.5</w:t>
            </w:r>
          </w:p>
        </w:tc>
        <w:tc>
          <w:tcPr>
            <w:tcW w:w="1350" w:type="dxa"/>
          </w:tcPr>
          <w:p w14:paraId="663A8C6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29-32</w:t>
            </w:r>
          </w:p>
        </w:tc>
        <w:tc>
          <w:tcPr>
            <w:tcW w:w="1350" w:type="dxa"/>
          </w:tcPr>
          <w:p w14:paraId="6F28F1A1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77</w:t>
            </w:r>
          </w:p>
        </w:tc>
        <w:tc>
          <w:tcPr>
            <w:tcW w:w="1296" w:type="dxa"/>
          </w:tcPr>
          <w:p w14:paraId="10CA9FC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2.8</w:t>
            </w:r>
          </w:p>
        </w:tc>
      </w:tr>
      <w:tr w14:paraId="6FC1A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141B8A0F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77-80</w:t>
            </w:r>
          </w:p>
        </w:tc>
        <w:tc>
          <w:tcPr>
            <w:tcW w:w="1170" w:type="dxa"/>
          </w:tcPr>
          <w:p w14:paraId="7F8C0C3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89</w:t>
            </w:r>
          </w:p>
        </w:tc>
        <w:tc>
          <w:tcPr>
            <w:tcW w:w="1350" w:type="dxa"/>
          </w:tcPr>
          <w:p w14:paraId="3ABE28C6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1.6</w:t>
            </w:r>
          </w:p>
        </w:tc>
        <w:tc>
          <w:tcPr>
            <w:tcW w:w="1350" w:type="dxa"/>
          </w:tcPr>
          <w:p w14:paraId="2C2EF8C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25-28</w:t>
            </w:r>
          </w:p>
        </w:tc>
        <w:tc>
          <w:tcPr>
            <w:tcW w:w="1350" w:type="dxa"/>
          </w:tcPr>
          <w:p w14:paraId="210B3474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76</w:t>
            </w:r>
          </w:p>
        </w:tc>
        <w:tc>
          <w:tcPr>
            <w:tcW w:w="1296" w:type="dxa"/>
          </w:tcPr>
          <w:p w14:paraId="45E7FC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2.9</w:t>
            </w:r>
          </w:p>
        </w:tc>
      </w:tr>
      <w:tr w14:paraId="14D7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747D403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73-76</w:t>
            </w:r>
          </w:p>
        </w:tc>
        <w:tc>
          <w:tcPr>
            <w:tcW w:w="1170" w:type="dxa"/>
          </w:tcPr>
          <w:p w14:paraId="041532A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88</w:t>
            </w:r>
          </w:p>
        </w:tc>
        <w:tc>
          <w:tcPr>
            <w:tcW w:w="1350" w:type="dxa"/>
          </w:tcPr>
          <w:p w14:paraId="3C45252F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1.7</w:t>
            </w:r>
          </w:p>
        </w:tc>
        <w:tc>
          <w:tcPr>
            <w:tcW w:w="1350" w:type="dxa"/>
          </w:tcPr>
          <w:p w14:paraId="43B040D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21-22</w:t>
            </w:r>
          </w:p>
        </w:tc>
        <w:tc>
          <w:tcPr>
            <w:tcW w:w="1350" w:type="dxa"/>
          </w:tcPr>
          <w:p w14:paraId="5BB5080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75</w:t>
            </w:r>
          </w:p>
        </w:tc>
        <w:tc>
          <w:tcPr>
            <w:tcW w:w="1296" w:type="dxa"/>
          </w:tcPr>
          <w:p w14:paraId="4B018853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3.0</w:t>
            </w:r>
          </w:p>
        </w:tc>
      </w:tr>
      <w:tr w14:paraId="4316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318F320D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69-72</w:t>
            </w:r>
          </w:p>
        </w:tc>
        <w:tc>
          <w:tcPr>
            <w:tcW w:w="1170" w:type="dxa"/>
          </w:tcPr>
          <w:p w14:paraId="5D7FE5ED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87</w:t>
            </w:r>
          </w:p>
        </w:tc>
        <w:tc>
          <w:tcPr>
            <w:tcW w:w="1350" w:type="dxa"/>
          </w:tcPr>
          <w:p w14:paraId="0EA4A0B3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1.8</w:t>
            </w:r>
          </w:p>
        </w:tc>
        <w:tc>
          <w:tcPr>
            <w:tcW w:w="1350" w:type="dxa"/>
          </w:tcPr>
          <w:p w14:paraId="5CB5A03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17-20</w:t>
            </w:r>
          </w:p>
        </w:tc>
        <w:tc>
          <w:tcPr>
            <w:tcW w:w="1350" w:type="dxa"/>
          </w:tcPr>
          <w:p w14:paraId="3ECFFF66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74</w:t>
            </w:r>
          </w:p>
        </w:tc>
        <w:tc>
          <w:tcPr>
            <w:tcW w:w="1296" w:type="dxa"/>
          </w:tcPr>
          <w:p w14:paraId="4C85C658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3.1</w:t>
            </w:r>
          </w:p>
        </w:tc>
      </w:tr>
      <w:tr w14:paraId="06EFD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62787A04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65-68</w:t>
            </w:r>
          </w:p>
        </w:tc>
        <w:tc>
          <w:tcPr>
            <w:tcW w:w="1170" w:type="dxa"/>
          </w:tcPr>
          <w:p w14:paraId="42EDE24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86</w:t>
            </w:r>
          </w:p>
        </w:tc>
        <w:tc>
          <w:tcPr>
            <w:tcW w:w="1350" w:type="dxa"/>
          </w:tcPr>
          <w:p w14:paraId="3B0F0DDF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1.9</w:t>
            </w:r>
          </w:p>
        </w:tc>
        <w:tc>
          <w:tcPr>
            <w:tcW w:w="1350" w:type="dxa"/>
          </w:tcPr>
          <w:p w14:paraId="4B93E772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12-16</w:t>
            </w:r>
          </w:p>
        </w:tc>
        <w:tc>
          <w:tcPr>
            <w:tcW w:w="1350" w:type="dxa"/>
          </w:tcPr>
          <w:p w14:paraId="0422EC8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73</w:t>
            </w:r>
          </w:p>
        </w:tc>
        <w:tc>
          <w:tcPr>
            <w:tcW w:w="1296" w:type="dxa"/>
          </w:tcPr>
          <w:p w14:paraId="4AD921B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3.2</w:t>
            </w:r>
          </w:p>
        </w:tc>
      </w:tr>
      <w:tr w14:paraId="1CC3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39ADB858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61-64</w:t>
            </w:r>
          </w:p>
        </w:tc>
        <w:tc>
          <w:tcPr>
            <w:tcW w:w="1170" w:type="dxa"/>
          </w:tcPr>
          <w:p w14:paraId="5885EA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85</w:t>
            </w:r>
          </w:p>
        </w:tc>
        <w:tc>
          <w:tcPr>
            <w:tcW w:w="1350" w:type="dxa"/>
          </w:tcPr>
          <w:p w14:paraId="248D845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2.0</w:t>
            </w:r>
          </w:p>
        </w:tc>
        <w:tc>
          <w:tcPr>
            <w:tcW w:w="1350" w:type="dxa"/>
          </w:tcPr>
          <w:p w14:paraId="641B4E47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8-11</w:t>
            </w:r>
          </w:p>
        </w:tc>
        <w:tc>
          <w:tcPr>
            <w:tcW w:w="1350" w:type="dxa"/>
          </w:tcPr>
          <w:p w14:paraId="0696F4FB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72</w:t>
            </w:r>
          </w:p>
        </w:tc>
        <w:tc>
          <w:tcPr>
            <w:tcW w:w="1296" w:type="dxa"/>
          </w:tcPr>
          <w:p w14:paraId="6840E5F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3.3</w:t>
            </w:r>
          </w:p>
        </w:tc>
      </w:tr>
      <w:tr w14:paraId="2BF4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0EA35800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57-60</w:t>
            </w:r>
          </w:p>
        </w:tc>
        <w:tc>
          <w:tcPr>
            <w:tcW w:w="1170" w:type="dxa"/>
          </w:tcPr>
          <w:p w14:paraId="2B73A32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84</w:t>
            </w:r>
          </w:p>
        </w:tc>
        <w:tc>
          <w:tcPr>
            <w:tcW w:w="1350" w:type="dxa"/>
          </w:tcPr>
          <w:p w14:paraId="0E47275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2.1</w:t>
            </w:r>
          </w:p>
        </w:tc>
        <w:tc>
          <w:tcPr>
            <w:tcW w:w="1350" w:type="dxa"/>
          </w:tcPr>
          <w:p w14:paraId="5ABD57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4-7</w:t>
            </w:r>
          </w:p>
        </w:tc>
        <w:tc>
          <w:tcPr>
            <w:tcW w:w="1350" w:type="dxa"/>
          </w:tcPr>
          <w:p w14:paraId="2CDE1E7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71</w:t>
            </w:r>
          </w:p>
        </w:tc>
        <w:tc>
          <w:tcPr>
            <w:tcW w:w="1296" w:type="dxa"/>
          </w:tcPr>
          <w:p w14:paraId="60440157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3.4</w:t>
            </w:r>
          </w:p>
        </w:tc>
      </w:tr>
      <w:tr w14:paraId="03F1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</w:tcPr>
          <w:p w14:paraId="55D49604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53-56</w:t>
            </w:r>
          </w:p>
        </w:tc>
        <w:tc>
          <w:tcPr>
            <w:tcW w:w="1170" w:type="dxa"/>
          </w:tcPr>
          <w:p w14:paraId="578BE9F3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83</w:t>
            </w:r>
          </w:p>
        </w:tc>
        <w:tc>
          <w:tcPr>
            <w:tcW w:w="1350" w:type="dxa"/>
          </w:tcPr>
          <w:p w14:paraId="2D9AE898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2.2</w:t>
            </w:r>
          </w:p>
        </w:tc>
        <w:tc>
          <w:tcPr>
            <w:tcW w:w="1350" w:type="dxa"/>
          </w:tcPr>
          <w:p w14:paraId="2AD9D67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0-3</w:t>
            </w:r>
          </w:p>
        </w:tc>
        <w:tc>
          <w:tcPr>
            <w:tcW w:w="1350" w:type="dxa"/>
          </w:tcPr>
          <w:p w14:paraId="0205D633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70</w:t>
            </w:r>
          </w:p>
        </w:tc>
        <w:tc>
          <w:tcPr>
            <w:tcW w:w="1296" w:type="dxa"/>
          </w:tcPr>
          <w:p w14:paraId="34F707C5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sz w:val="24"/>
                <w:szCs w:val="24"/>
              </w:rPr>
            </w:pPr>
            <w:r>
              <w:rPr>
                <w:rFonts w:ascii="Century Gothic" w:hAnsi="Century Gothic" w:cs="Calibri"/>
                <w:b/>
                <w:sz w:val="24"/>
                <w:szCs w:val="24"/>
              </w:rPr>
              <w:t>3.5</w:t>
            </w:r>
          </w:p>
        </w:tc>
      </w:tr>
    </w:tbl>
    <w:p w14:paraId="6E90106F">
      <w:pPr>
        <w:pStyle w:val="11"/>
        <w:tabs>
          <w:tab w:val="left" w:pos="720"/>
          <w:tab w:val="left" w:pos="1440"/>
          <w:tab w:val="left" w:pos="1953"/>
        </w:tabs>
        <w:rPr>
          <w:rFonts w:ascii="Arial" w:hAnsi="Arial" w:cs="Arial"/>
          <w:b/>
        </w:rPr>
      </w:pPr>
    </w:p>
    <w:p w14:paraId="03DFA9E7"/>
    <w:p w14:paraId="27DB10D2">
      <w:pPr>
        <w:tabs>
          <w:tab w:val="left" w:pos="8613"/>
        </w:tabs>
      </w:pPr>
      <w:r>
        <w:tab/>
      </w:r>
    </w:p>
    <w:sectPr>
      <w:headerReference r:id="rId5" w:type="default"/>
      <w:footerReference r:id="rId6" w:type="default"/>
      <w:pgSz w:w="12240" w:h="20160"/>
      <w:pgMar w:top="288" w:right="432" w:bottom="288" w:left="432" w:header="144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dobe Hebrew">
    <w:altName w:val="Times New Roman"/>
    <w:panose1 w:val="00000000000000000000"/>
    <w:charset w:val="00"/>
    <w:family w:val="roman"/>
    <w:pitch w:val="default"/>
    <w:sig w:usb0="00000000" w:usb1="00000000" w:usb2="00000000" w:usb3="00000000" w:csb0="00000021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51C6A">
    <w:pPr>
      <w:pStyle w:val="4"/>
    </w:pPr>
    <w:bookmarkStart w:id="0" w:name="_Hlk140225922"/>
    <w:bookmarkStart w:id="1" w:name="_Hlk140225927"/>
    <w:bookmarkStart w:id="2" w:name="_Hlk140225929"/>
    <w:bookmarkStart w:id="3" w:name="_Hlk140225933"/>
    <w:bookmarkStart w:id="4" w:name="_Hlk140225924"/>
    <w:bookmarkStart w:id="5" w:name="_Hlk140225934"/>
    <w:bookmarkStart w:id="6" w:name="_Hlk140225928"/>
    <w:bookmarkStart w:id="7" w:name="_Hlk140225923"/>
    <w:bookmarkStart w:id="8" w:name="_Hlk140225926"/>
    <w:bookmarkStart w:id="9" w:name="_Hlk140225925"/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-560070</wp:posOffset>
              </wp:positionH>
              <wp:positionV relativeFrom="page">
                <wp:posOffset>12225020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44.1pt;margin-top:962.6pt;height:0pt;width:939.15pt;mso-position-vertical-relative:page;z-index:251665408;mso-width-relative:page;mso-height-relative:page;" filled="f" stroked="t" coordsize="21600,21600" o:gfxdata="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33s&#10;KtkAAAAOAQAADwAAAAAAAAABACAAAAAiAAAAZHJzL2Rvd25yZXYueG1sUEsBAhQAFAAAAAgAh07i&#10;QG/z6EToAQAA1AMAAA4AAAAAAAAAAQAgAAAAKAEAAGRycy9lMm9Eb2MueG1sUEsFBgAAAAAGAAYA&#10;WQEAAIIFAAAAAA==&#10;">
              <v:fill on="f" focussize="0,0"/>
              <v:stroke weight="4.5pt" color="#00339A [3204]" miterlimit="8" joinstyle="miter"/>
              <v:imagedata o:title=""/>
              <o:lock v:ext="edit" aspectratio="f"/>
            </v:line>
          </w:pict>
        </mc:Fallback>
      </mc:AlternateContent>
    </w: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-626745</wp:posOffset>
              </wp:positionH>
              <wp:positionV relativeFrom="page">
                <wp:posOffset>12296775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49.35pt;margin-top:968.25pt;height:0pt;width:936.45pt;mso-position-horizontal-relative:margin;mso-position-vertical-relative:page;z-index:251664384;mso-width-relative:page;mso-height-relative:page;" filled="f" stroked="t" coordsize="21600,21600" o:gfxdata="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ZT7R&#10;69sAAAAOAQAADwAAAAAAAAABACAAAAAiAAAAZHJzL2Rvd25yZXYueG1sUEsBAhQAFAAAAAgAh07i&#10;QMR+4kLmAQAA1AMAAA4AAAAAAAAAAQAgAAAAKgEAAGRycy9lMm9Eb2MueG1sUEsFBgAAAAAGAAYA&#10;WQEAAIIFAAAAAA==&#10;">
              <v:fill on="f" focussize="0,0"/>
              <v:stroke weight="4.5pt" color="#FFC000 [3204]" miterlimit="8" joinstyle="miter"/>
              <v:imagedata o:title=""/>
              <o:lock v:ext="edit" aspectratio="f"/>
            </v:line>
          </w:pict>
        </mc:Fallback>
      </mc:AlternateContent>
    </w: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-1174115</wp:posOffset>
              </wp:positionH>
              <wp:positionV relativeFrom="margin">
                <wp:align>bottom</wp:align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E25623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 xml:space="preserve"> Website: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"http://www.llcc.edu.ph"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6"/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>www.llcc.edu.ph</w:t>
                          </w:r>
                          <w:r>
                            <w:rPr>
                              <w:rStyle w:val="6"/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fldChar w:fldCharType="end"/>
                          </w:r>
                          <w:r>
                            <w:rPr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 xml:space="preserve">              Fb page: LLCC Public Information Office                            Email: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"mailto:llccadmin@llcc.edu.ph"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6"/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>llccadmin@llcc.edu.ph</w:t>
                          </w:r>
                          <w:r>
                            <w:rPr>
                              <w:rStyle w:val="6"/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fldChar w:fldCharType="end"/>
                          </w:r>
                          <w:r>
                            <w:rPr>
                              <w:rFonts w:ascii="Montserrat" w:hAnsi="Montserrat"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92.45pt;height:24.4pt;width:938.85pt;mso-position-vertical:bottom;mso-position-vertical-relative:margin;z-index:251663360;mso-width-relative:page;mso-height-relative:page;" filled="f" stroked="f" coordsize="21600,21600" o:gfxdata="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O+O0F1gAAAAkBAAAPAAAAAAAAAAEAIAAAACIAAABkcnMvZG93bnJldi54bWxQ&#10;SwECFAAUAAAACACHTuJAJuNfwzICAAB9BAAADgAAAAAAAAABACAAAAAlAQAAZHJzL2Uyb0RvYy54&#10;bWxQSwUGAAAAAAYABgBZAQAAyQ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6BE25623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</w:pPr>
                    <w:r>
                      <w:rPr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 xml:space="preserve"> Website: </w:t>
                    </w:r>
                    <w:r>
                      <w:fldChar w:fldCharType="begin"/>
                    </w:r>
                    <w:r>
                      <w:instrText xml:space="preserve"> HYPERLINK "http://www.llcc.edu.ph" </w:instrText>
                    </w:r>
                    <w:r>
                      <w:fldChar w:fldCharType="separate"/>
                    </w:r>
                    <w:r>
                      <w:rPr>
                        <w:rStyle w:val="6"/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>www.llcc.edu.ph</w:t>
                    </w:r>
                    <w:r>
                      <w:rPr>
                        <w:rStyle w:val="6"/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fldChar w:fldCharType="end"/>
                    </w:r>
                    <w:r>
                      <w:rPr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ab/>
                    </w:r>
                    <w:r>
                      <w:rPr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ab/>
                    </w:r>
                    <w:r>
                      <w:rPr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 xml:space="preserve">              Fb page: LLCC Public Information Office                            Email: </w:t>
                    </w:r>
                    <w:r>
                      <w:fldChar w:fldCharType="begin"/>
                    </w:r>
                    <w:r>
                      <w:instrText xml:space="preserve"> HYPERLINK "mailto:llccadmin@llcc.edu.ph" </w:instrText>
                    </w:r>
                    <w:r>
                      <w:fldChar w:fldCharType="separate"/>
                    </w:r>
                    <w:r>
                      <w:rPr>
                        <w:rStyle w:val="6"/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>llccadmin@llcc.edu.ph</w:t>
                    </w:r>
                    <w:r>
                      <w:rPr>
                        <w:rStyle w:val="6"/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fldChar w:fldCharType="end"/>
                    </w:r>
                    <w:r>
                      <w:rPr>
                        <w:rFonts w:ascii="Montserrat" w:hAnsi="Montserrat"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431D1">
    <w:pPr>
      <w:pStyle w:val="5"/>
    </w:pPr>
    <w:r>
      <w:rPr>
        <w:lang w:val="en-PH" w:eastAsia="en-PH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690880</wp:posOffset>
          </wp:positionH>
          <wp:positionV relativeFrom="paragraph">
            <wp:posOffset>-863600</wp:posOffset>
          </wp:positionV>
          <wp:extent cx="742950" cy="730250"/>
          <wp:effectExtent l="0" t="0" r="0" b="0"/>
          <wp:wrapNone/>
          <wp:docPr id="139227975" name="Picture 1392279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27975" name="Picture 139227975"/>
                  <pic:cNvPicPr preferRelativeResize="0"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30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621030</wp:posOffset>
              </wp:positionH>
              <wp:positionV relativeFrom="paragraph">
                <wp:posOffset>-895350</wp:posOffset>
              </wp:positionV>
              <wp:extent cx="882650" cy="884555"/>
              <wp:effectExtent l="0" t="0" r="0" b="0"/>
              <wp:wrapNone/>
              <wp:docPr id="10" name="Oval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2650" cy="884555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" type="#_x0000_t3" style="position:absolute;left:0pt;margin-left:48.9pt;margin-top:-70.5pt;height:69.65pt;width:69.5pt;z-index:251659264;v-text-anchor:middle;mso-width-relative:page;mso-height-relative:page;" fillcolor="#FFFFFF [3212]" filled="t" stroked="f" coordsize="21600,21600" o:gfxdata="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yt&#10;dkbYAAAACgEAAA8AAAAAAAAAAQAgAAAAIgAAAGRycy9kb3ducmV2LnhtbFBLAQIUABQAAAAIAIdO&#10;4kAaWaucXAIAAM0EAAAOAAAAAAAAAAEAIAAAACcBAABkcnMvZTJvRG9jLnhtbFBLBQYAAAAABgAG&#10;AFkBAAD1BQAAAAA=&#10;"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rFonts w:ascii="Calibri" w:hAnsi="Calibri" w:eastAsia="Times New Roman" w:cs="Calibri"/>
        <w:color w:val="000000"/>
        <w:sz w:val="18"/>
        <w:szCs w:val="18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4252595</wp:posOffset>
              </wp:positionH>
              <wp:positionV relativeFrom="paragraph">
                <wp:posOffset>-433705</wp:posOffset>
              </wp:positionV>
              <wp:extent cx="2945130" cy="394970"/>
              <wp:effectExtent l="0" t="0" r="0" b="5080"/>
              <wp:wrapNone/>
              <wp:docPr id="139356560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6B8854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>Don B. Benedicto Rd., Gun-ob, Lapu-Lapu City, 6015</w:t>
                          </w:r>
                        </w:p>
                        <w:p w14:paraId="2D5A05EA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sz w:val="17"/>
                              <w:szCs w:val="17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>School Code:7174</w:t>
                          </w:r>
                        </w:p>
                        <w:p w14:paraId="71A19E2C">
                          <w:pPr>
                            <w:rPr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type="#_x0000_t202" style="position:absolute;left:0pt;margin-left:334.85pt;margin-top:-34.15pt;height:31.1pt;width:231.9pt;z-index:251661312;mso-width-relative:page;mso-height-relative:page;" filled="f" stroked="f" coordsize="21600,21600" o:gfxdata="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52zqPNwAAAALAQAADwAAAAAAAAABACAAAAAiAAAAZHJzL2Rvd25y&#10;ZXYueG1sUEsBAhQAFAAAAAgAh07iQDe8H3kzAgAAbgQAAA4AAAAAAAAAAQAgAAAAKwEAAGRycy9l&#10;Mm9Eb2MueG1sUEsFBgAAAAAGAAYAWQEAANA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796B8854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</w:pPr>
                    <w:r>
                      <w:rPr>
                        <w:rFonts w:ascii="Arial" w:hAnsi="Arial" w:cs="Arial"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>Don B. Benedicto Rd., Gun-ob, Lapu-Lapu City, 6015</w:t>
                    </w:r>
                  </w:p>
                  <w:p w14:paraId="2D5A05EA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</w:pPr>
                    <w:r>
                      <w:rPr>
                        <w:rFonts w:ascii="Arial" w:hAnsi="Arial" w:cs="Arial"/>
                        <w:sz w:val="17"/>
                        <w:szCs w:val="17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>School Code:7174</w:t>
                    </w:r>
                  </w:p>
                  <w:p w14:paraId="71A19E2C">
                    <w:pPr>
                      <w:rPr>
                        <w:sz w:val="17"/>
                        <w:szCs w:val="17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4174490</wp:posOffset>
              </wp:positionH>
              <wp:positionV relativeFrom="paragraph">
                <wp:posOffset>-814070</wp:posOffset>
              </wp:positionV>
              <wp:extent cx="3032760" cy="510540"/>
              <wp:effectExtent l="0" t="0" r="0" b="3810"/>
              <wp:wrapNone/>
              <wp:docPr id="121506473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2760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4A18E8">
                          <w:pPr>
                            <w:jc w:val="both"/>
                            <w:rPr>
                              <w:rFonts w:ascii="Arial" w:hAnsi="Arial" w:cs="Arial"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 xml:space="preserve">LapuLapu City </w:t>
                          </w:r>
                          <w:r>
                            <w:rPr>
                              <w:rFonts w:ascii="Arial" w:hAnsi="Arial" w:cs="Arial"/>
                              <w:sz w:val="44"/>
                              <w:szCs w:val="44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</w:rPr>
                            <w:t>College</w:t>
                          </w:r>
                        </w:p>
                        <w:p w14:paraId="68AA693A">
                          <w:pPr>
                            <w:rPr>
                              <w:sz w:val="42"/>
                              <w:szCs w:val="4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328.7pt;margin-top:-64.1pt;height:40.2pt;width:238.8pt;z-index:251660288;mso-width-relative:page;mso-height-relative:page;" filled="f" stroked="f" coordsize="21600,21600" o:gfxdata="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ZCrDD3QAAAA0BAAAPAAAAAAAAAAEAIAAAACIAAABkcnMvZG93bnJl&#10;di54bWxQSwECFAAUAAAACACHTuJAPiIscDECAABuBAAADgAAAAAAAAABACAAAAAsAQAAZHJzL2Uy&#10;b0RvYy54bWxQSwUGAAAAAAYABgBZAQAAz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4F4A18E8">
                    <w:pPr>
                      <w:jc w:val="both"/>
                      <w:rPr>
                        <w:rFonts w:ascii="Arial" w:hAnsi="Arial" w:cs="Arial"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</w:pPr>
                    <w:r>
                      <w:rPr>
                        <w:rFonts w:ascii="Arial" w:hAnsi="Arial" w:cs="Arial"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 xml:space="preserve">LapuLapu City </w:t>
                    </w:r>
                    <w:r>
                      <w:rPr>
                        <w:rFonts w:ascii="Arial" w:hAnsi="Arial" w:cs="Arial"/>
                        <w:sz w:val="44"/>
                        <w:szCs w:val="44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</w:rPr>
                      <w:t>College</w:t>
                    </w:r>
                  </w:p>
                  <w:p w14:paraId="68AA693A">
                    <w:pPr>
                      <w:rPr>
                        <w:sz w:val="42"/>
                        <w:szCs w:val="4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column">
                <wp:posOffset>-268605</wp:posOffset>
              </wp:positionH>
              <wp:positionV relativeFrom="paragraph">
                <wp:posOffset>-1483360</wp:posOffset>
              </wp:positionV>
              <wp:extent cx="7760335" cy="1617345"/>
              <wp:effectExtent l="0" t="0" r="0" b="1905"/>
              <wp:wrapNone/>
              <wp:docPr id="1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0335" cy="1617345"/>
                      </a:xfrm>
                      <a:custGeom>
                        <a:avLst/>
                        <a:gdLst>
                          <a:gd name="connsiteX0" fmla="*/ 0 w 7569835"/>
                          <a:gd name="connsiteY0" fmla="*/ 0 h 2029360"/>
                          <a:gd name="connsiteX1" fmla="*/ 7569835 w 7569835"/>
                          <a:gd name="connsiteY1" fmla="*/ 0 h 2029360"/>
                          <a:gd name="connsiteX2" fmla="*/ 7569835 w 7569835"/>
                          <a:gd name="connsiteY2" fmla="*/ 1955617 h 2029360"/>
                          <a:gd name="connsiteX3" fmla="*/ 0 w 7569835"/>
                          <a:gd name="connsiteY3" fmla="*/ 1190917 h 2029360"/>
                          <a:gd name="connsiteX4" fmla="*/ 0 w 7569835"/>
                          <a:gd name="connsiteY4" fmla="*/ 0 h 2029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2029360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955617"/>
                            </a:lnTo>
                            <a:cubicBezTo>
                              <a:pt x="5269841" y="2172068"/>
                              <a:pt x="2565808" y="1910511"/>
                              <a:pt x="0" y="1190917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0265D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3" o:spid="_x0000_s1026" o:spt="100" style="position:absolute;left:0pt;margin-left:-21.15pt;margin-top:-116.8pt;height:127.35pt;width:611.05pt;z-index:-251650048;v-text-anchor:middle;mso-width-relative:page;mso-height-relative:page;" fillcolor="#FFC000" filled="t" stroked="f" coordsize="7569835,2029360" o:gfxdata="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" path="m0,0l7569835,0,7569835,1955617c5269841,2172068,2565808,1910511,0,1190917l0,0xe">
              <v:path textboxrect="0,0,7569835,2029360" o:connectlocs="0,0;7760335,0;7760335,1558573;0,949128;0,0" o:connectangles="0,0,0,0,0"/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530265D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column">
                <wp:posOffset>-271145</wp:posOffset>
              </wp:positionH>
              <wp:positionV relativeFrom="paragraph">
                <wp:posOffset>-1511935</wp:posOffset>
              </wp:positionV>
              <wp:extent cx="7831455" cy="1567180"/>
              <wp:effectExtent l="0" t="0" r="0" b="0"/>
              <wp:wrapNone/>
              <wp:docPr id="1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1455" cy="1567180"/>
                      </a:xfrm>
                      <a:custGeom>
                        <a:avLst/>
                        <a:gdLst>
                          <a:gd name="connsiteX0" fmla="*/ 0 w 7569835"/>
                          <a:gd name="connsiteY0" fmla="*/ 0 h 1840592"/>
                          <a:gd name="connsiteX1" fmla="*/ 7569835 w 7569835"/>
                          <a:gd name="connsiteY1" fmla="*/ 0 h 1840592"/>
                          <a:gd name="connsiteX2" fmla="*/ 7569835 w 7569835"/>
                          <a:gd name="connsiteY2" fmla="*/ 1807210 h 1840592"/>
                          <a:gd name="connsiteX3" fmla="*/ 0 w 7569835"/>
                          <a:gd name="connsiteY3" fmla="*/ 818253 h 1840592"/>
                          <a:gd name="connsiteX4" fmla="*/ 0 w 7569835"/>
                          <a:gd name="connsiteY4" fmla="*/ 0 h 184059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40592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23278" y="1644048"/>
                              <a:pt x="0" y="81825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33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3" o:spid="_x0000_s1026" o:spt="100" style="position:absolute;left:0pt;margin-left:-21.35pt;margin-top:-119.05pt;height:123.4pt;width:616.65pt;z-index:-251649024;v-text-anchor:middle;mso-width-relative:page;mso-height-relative:page;" fillcolor="#00339A" filled="t" stroked="f" coordsize="7569835,1840592" o:gfxdata="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" path="m0,0l7569835,0,7569835,1807210c5142250,1948763,2523278,1644048,0,818253l0,0xe">
              <v:path o:connectlocs="0,0;7831455,0;7831455,1538756;0,696705;0,0" o:connectangles="0,0,0,0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column">
                <wp:posOffset>-862330</wp:posOffset>
              </wp:positionH>
              <wp:positionV relativeFrom="paragraph">
                <wp:posOffset>-1757680</wp:posOffset>
              </wp:positionV>
              <wp:extent cx="8364220" cy="1748155"/>
              <wp:effectExtent l="0" t="0" r="0" b="4445"/>
              <wp:wrapNone/>
              <wp:docPr id="1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64220" cy="174815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34548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65808" y="1537916"/>
                              <a:pt x="0" y="63747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E0A28C6">
                          <w:pPr>
                            <w:jc w:val="center"/>
                          </w:pPr>
                        </w:p>
                        <w:p w14:paraId="06CAFFD6">
                          <w:pPr>
                            <w:jc w:val="center"/>
                          </w:pPr>
                        </w:p>
                        <w:p w14:paraId="34C5684B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Rectangle 3" o:spid="_x0000_s1026" o:spt="100" style="position:absolute;left:0pt;margin-left:-67.9pt;margin-top:-138.4pt;height:137.65pt;width:658.6pt;z-index:-251648000;v-text-anchor:middle;mso-width-relative:page;mso-height-relative:page;" fillcolor="#FFFFFF [3212]" filled="t" stroked="f" coordsize="7569835,1834548" o:gfxdata="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CwillQ&#10;2QAAAA0BAAAPAAAAAAAAAAEAIAAAACIAAABkcnMvZG93bnJldi54bWxQSwECFAAUAAAACACHTuJA&#10;rJNci68DAACjCQAADgAAAAAAAAABACAAAAAoAQAAZHJzL2Uyb0RvYy54bWxQSwUGAAAAAAYABgBZ&#10;AQAASQcAAAAA&#10;" path="m0,0l7569835,0,7569835,1807210c5142250,1948763,2565808,1537916,0,637470l0,0xe">
              <v:path textboxrect="0,0,7569835,1834548" o:connectlocs="0,0;8364220,0;8364220,1722104;0,607450;0,0" o:connectangles="0,0,0,0,0"/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1E0A28C6">
                    <w:pPr>
                      <w:jc w:val="center"/>
                    </w:pPr>
                  </w:p>
                  <w:p w14:paraId="06CAFFD6">
                    <w:pPr>
                      <w:jc w:val="center"/>
                    </w:pPr>
                  </w:p>
                  <w:p w14:paraId="34C5684B">
                    <w:r>
                      <w:t>z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4B6"/>
    <w:rsid w:val="00001B5A"/>
    <w:rsid w:val="00002F3F"/>
    <w:rsid w:val="00021459"/>
    <w:rsid w:val="000232AD"/>
    <w:rsid w:val="00047F70"/>
    <w:rsid w:val="00070BE2"/>
    <w:rsid w:val="00086DAB"/>
    <w:rsid w:val="00087EA9"/>
    <w:rsid w:val="000E2179"/>
    <w:rsid w:val="00140FDE"/>
    <w:rsid w:val="001522B5"/>
    <w:rsid w:val="0016280B"/>
    <w:rsid w:val="001819CF"/>
    <w:rsid w:val="001974B6"/>
    <w:rsid w:val="001A3BE2"/>
    <w:rsid w:val="001A4ADA"/>
    <w:rsid w:val="001B7821"/>
    <w:rsid w:val="00231CE7"/>
    <w:rsid w:val="00253371"/>
    <w:rsid w:val="00272BC9"/>
    <w:rsid w:val="002968C6"/>
    <w:rsid w:val="00297318"/>
    <w:rsid w:val="002A67F7"/>
    <w:rsid w:val="002F22F2"/>
    <w:rsid w:val="00307A07"/>
    <w:rsid w:val="003432CC"/>
    <w:rsid w:val="00343E36"/>
    <w:rsid w:val="0035033A"/>
    <w:rsid w:val="003562D7"/>
    <w:rsid w:val="003650DB"/>
    <w:rsid w:val="003A4568"/>
    <w:rsid w:val="003A4E97"/>
    <w:rsid w:val="003A54DA"/>
    <w:rsid w:val="003C2D25"/>
    <w:rsid w:val="003F631C"/>
    <w:rsid w:val="0040520F"/>
    <w:rsid w:val="00406AF9"/>
    <w:rsid w:val="00432CAB"/>
    <w:rsid w:val="00440D8B"/>
    <w:rsid w:val="004418A4"/>
    <w:rsid w:val="0044457A"/>
    <w:rsid w:val="00446A02"/>
    <w:rsid w:val="00454A61"/>
    <w:rsid w:val="00481511"/>
    <w:rsid w:val="004B1569"/>
    <w:rsid w:val="004C3A40"/>
    <w:rsid w:val="004D51F6"/>
    <w:rsid w:val="004F2BF1"/>
    <w:rsid w:val="005132F7"/>
    <w:rsid w:val="00514A83"/>
    <w:rsid w:val="005377EC"/>
    <w:rsid w:val="00572DD3"/>
    <w:rsid w:val="00592763"/>
    <w:rsid w:val="005D6BD8"/>
    <w:rsid w:val="005E3E2F"/>
    <w:rsid w:val="006048A7"/>
    <w:rsid w:val="00606D62"/>
    <w:rsid w:val="00631A04"/>
    <w:rsid w:val="00651E5D"/>
    <w:rsid w:val="00671B90"/>
    <w:rsid w:val="00682C4B"/>
    <w:rsid w:val="00692260"/>
    <w:rsid w:val="006B64BE"/>
    <w:rsid w:val="006C48B9"/>
    <w:rsid w:val="006C702F"/>
    <w:rsid w:val="00714135"/>
    <w:rsid w:val="00721015"/>
    <w:rsid w:val="007463D3"/>
    <w:rsid w:val="00794082"/>
    <w:rsid w:val="007B14AF"/>
    <w:rsid w:val="007C7A9B"/>
    <w:rsid w:val="007D2610"/>
    <w:rsid w:val="007D74A3"/>
    <w:rsid w:val="008300F3"/>
    <w:rsid w:val="00836E60"/>
    <w:rsid w:val="00840CFF"/>
    <w:rsid w:val="00850363"/>
    <w:rsid w:val="00850A0F"/>
    <w:rsid w:val="008C05F8"/>
    <w:rsid w:val="0091106A"/>
    <w:rsid w:val="00915526"/>
    <w:rsid w:val="009160D2"/>
    <w:rsid w:val="00953545"/>
    <w:rsid w:val="00963074"/>
    <w:rsid w:val="00974E92"/>
    <w:rsid w:val="00981970"/>
    <w:rsid w:val="009827EB"/>
    <w:rsid w:val="009A1176"/>
    <w:rsid w:val="009A3240"/>
    <w:rsid w:val="009A67DF"/>
    <w:rsid w:val="009A7205"/>
    <w:rsid w:val="009C5146"/>
    <w:rsid w:val="00A05E58"/>
    <w:rsid w:val="00A06FCE"/>
    <w:rsid w:val="00A2664A"/>
    <w:rsid w:val="00A47237"/>
    <w:rsid w:val="00AC75E1"/>
    <w:rsid w:val="00AE2CDD"/>
    <w:rsid w:val="00AF6CB7"/>
    <w:rsid w:val="00B16C90"/>
    <w:rsid w:val="00B223D6"/>
    <w:rsid w:val="00B243C6"/>
    <w:rsid w:val="00B340EE"/>
    <w:rsid w:val="00B36EC0"/>
    <w:rsid w:val="00B42E72"/>
    <w:rsid w:val="00B61809"/>
    <w:rsid w:val="00BA0039"/>
    <w:rsid w:val="00BB3FB4"/>
    <w:rsid w:val="00BC263E"/>
    <w:rsid w:val="00C01EAF"/>
    <w:rsid w:val="00C07C1F"/>
    <w:rsid w:val="00C22968"/>
    <w:rsid w:val="00C44B29"/>
    <w:rsid w:val="00C6464A"/>
    <w:rsid w:val="00CA51C4"/>
    <w:rsid w:val="00CB053E"/>
    <w:rsid w:val="00CB07F4"/>
    <w:rsid w:val="00CC07E1"/>
    <w:rsid w:val="00CC4F6D"/>
    <w:rsid w:val="00CD5187"/>
    <w:rsid w:val="00CF54CA"/>
    <w:rsid w:val="00D115F9"/>
    <w:rsid w:val="00D23031"/>
    <w:rsid w:val="00D26839"/>
    <w:rsid w:val="00D6493A"/>
    <w:rsid w:val="00D75417"/>
    <w:rsid w:val="00DC341B"/>
    <w:rsid w:val="00DE550D"/>
    <w:rsid w:val="00E2179F"/>
    <w:rsid w:val="00E21C16"/>
    <w:rsid w:val="00E26321"/>
    <w:rsid w:val="00E26D18"/>
    <w:rsid w:val="00E60D76"/>
    <w:rsid w:val="00EA73F2"/>
    <w:rsid w:val="00ED30AC"/>
    <w:rsid w:val="00ED3A96"/>
    <w:rsid w:val="00ED50B5"/>
    <w:rsid w:val="00F00080"/>
    <w:rsid w:val="00F215E8"/>
    <w:rsid w:val="00FB0C1D"/>
    <w:rsid w:val="00FB1382"/>
    <w:rsid w:val="00FB1821"/>
    <w:rsid w:val="00FD79DA"/>
    <w:rsid w:val="00FF4204"/>
    <w:rsid w:val="00FF5219"/>
    <w:rsid w:val="00FF72EE"/>
    <w:rsid w:val="65F8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uiPriority w:val="59"/>
    <w:pPr>
      <w:spacing w:after="0" w:line="240" w:lineRule="auto"/>
    </w:pPr>
    <w:rPr>
      <w:kern w:val="0"/>
      <w:sz w:val="20"/>
      <w:szCs w:val="20"/>
      <w:lang w:val="en-PH" w:eastAsia="en-PH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5"/>
    <w:qFormat/>
    <w:uiPriority w:val="99"/>
    <w:rPr>
      <w:kern w:val="0"/>
      <w14:ligatures w14:val="none"/>
    </w:rPr>
  </w:style>
  <w:style w:type="character" w:customStyle="1" w:styleId="10">
    <w:name w:val="Footer Char"/>
    <w:basedOn w:val="2"/>
    <w:link w:val="4"/>
    <w:qFormat/>
    <w:uiPriority w:val="99"/>
    <w:rPr>
      <w:kern w:val="0"/>
      <w14:ligatures w14:val="none"/>
    </w:rPr>
  </w:style>
  <w:style w:type="paragraph" w:styleId="11">
    <w:name w:val="No Spacing"/>
    <w:link w:val="12"/>
    <w:qFormat/>
    <w:uiPriority w:val="1"/>
    <w:pPr>
      <w:spacing w:after="0" w:line="240" w:lineRule="auto"/>
    </w:pPr>
    <w:rPr>
      <w:rFonts w:ascii="Calibri" w:hAnsi="Calibri" w:eastAsia="Times New Roman" w:cs="Calibri"/>
      <w:kern w:val="0"/>
      <w:sz w:val="22"/>
      <w:szCs w:val="22"/>
      <w:lang w:val="en-US" w:eastAsia="en-US" w:bidi="ar-SA"/>
      <w14:ligatures w14:val="none"/>
    </w:rPr>
  </w:style>
  <w:style w:type="character" w:customStyle="1" w:styleId="12">
    <w:name w:val="No Spacing Char"/>
    <w:basedOn w:val="2"/>
    <w:link w:val="11"/>
    <w:uiPriority w:val="1"/>
    <w:rPr>
      <w:rFonts w:ascii="Calibri" w:hAnsi="Calibri" w:eastAsia="Times New Roman" w:cs="Calibri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929</Words>
  <Characters>5301</Characters>
  <Lines>44</Lines>
  <Paragraphs>12</Paragraphs>
  <TotalTime>0</TotalTime>
  <ScaleCrop>false</ScaleCrop>
  <LinksUpToDate>false</LinksUpToDate>
  <CharactersWithSpaces>6218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2025-01-15T05:22:00Z</dcterms:created>
  <dc:creator>Dean's Office</dc:creator>
  <cp:lastModifiedBy>rplaz</cp:lastModifiedBy>
  <cp:lastPrinted>2024-04-22T01:32:00Z</cp:lastPrinted>
  <dcterms:modified xsi:type="dcterms:W3CDTF">2025-08-17T05:35:35Z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EB5FD33800BF480FB86124C1CFC5C038_13</vt:lpwstr>
  </property>
</Properties>
</file>