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6B6" w:rsidRPr="00DD0A80" w:rsidRDefault="008476B6" w:rsidP="00274B21">
      <w:pPr>
        <w:keepNext/>
        <w:framePr w:dropCap="drop" w:lines="3" w:wrap="around" w:vAnchor="text" w:hAnchor="text"/>
        <w:spacing w:after="0" w:line="1526" w:lineRule="exact"/>
        <w:jc w:val="both"/>
        <w:textAlignment w:val="baseline"/>
        <w:rPr>
          <w:rFonts w:cstheme="minorHAnsi"/>
          <w:position w:val="1"/>
          <w:sz w:val="170"/>
          <w:szCs w:val="170"/>
        </w:rPr>
      </w:pPr>
      <w:bookmarkStart w:id="0" w:name="_GoBack"/>
      <w:r w:rsidRPr="00DD0A80">
        <w:rPr>
          <w:rFonts w:cstheme="minorHAnsi"/>
          <w:position w:val="1"/>
          <w:sz w:val="170"/>
          <w:szCs w:val="170"/>
        </w:rPr>
        <w:t>C</w:t>
      </w:r>
    </w:p>
    <w:p w:rsidR="008476B6" w:rsidRPr="00DD0A80" w:rsidRDefault="00021136" w:rsidP="00274B21">
      <w:pPr>
        <w:jc w:val="both"/>
        <w:rPr>
          <w:rFonts w:cstheme="minorHAnsi"/>
          <w:sz w:val="26"/>
          <w:szCs w:val="26"/>
        </w:rPr>
      </w:pPr>
      <w:r w:rsidRPr="00DD0A80">
        <w:rPr>
          <w:rFonts w:cstheme="minorHAnsi"/>
          <w:sz w:val="26"/>
          <w:szCs w:val="26"/>
        </w:rPr>
        <w:t>HAPITRE I : INTRODUCTION GENERALE</w:t>
      </w:r>
    </w:p>
    <w:p w:rsidR="00900087" w:rsidRPr="00DD0A80" w:rsidRDefault="00900087" w:rsidP="00274B21">
      <w:pPr>
        <w:jc w:val="both"/>
        <w:rPr>
          <w:rFonts w:cstheme="minorHAnsi"/>
          <w:sz w:val="26"/>
          <w:szCs w:val="26"/>
        </w:rPr>
      </w:pPr>
    </w:p>
    <w:p w:rsidR="00900087" w:rsidRPr="00DD0A80" w:rsidRDefault="00900087" w:rsidP="00274B21">
      <w:pPr>
        <w:jc w:val="both"/>
        <w:rPr>
          <w:rFonts w:cstheme="minorHAnsi"/>
          <w:sz w:val="26"/>
          <w:szCs w:val="26"/>
        </w:rPr>
      </w:pPr>
    </w:p>
    <w:p w:rsidR="00B7048D" w:rsidRPr="00DD0A80" w:rsidRDefault="00857235" w:rsidP="00274B21">
      <w:pPr>
        <w:pStyle w:val="NormalWeb"/>
        <w:spacing w:before="0" w:beforeAutospacing="0" w:after="0" w:afterAutospacing="0"/>
        <w:jc w:val="both"/>
        <w:rPr>
          <w:rFonts w:asciiTheme="minorHAnsi" w:hAnsiTheme="minorHAnsi" w:cstheme="minorHAnsi"/>
          <w:sz w:val="26"/>
          <w:szCs w:val="26"/>
        </w:rPr>
      </w:pPr>
      <w:r w:rsidRPr="00DD0A80">
        <w:rPr>
          <w:rFonts w:asciiTheme="minorHAnsi" w:hAnsiTheme="minorHAnsi" w:cstheme="minorHAnsi"/>
          <w:strike/>
          <w:sz w:val="26"/>
          <w:szCs w:val="26"/>
        </w:rPr>
        <w:t>Contexte</w:t>
      </w:r>
      <w:r w:rsidRPr="00DD0A80">
        <w:rPr>
          <w:rFonts w:asciiTheme="minorHAnsi" w:hAnsiTheme="minorHAnsi" w:cstheme="minorHAnsi"/>
          <w:sz w:val="26"/>
          <w:szCs w:val="26"/>
        </w:rPr>
        <w:t xml:space="preserve"> : </w:t>
      </w:r>
      <w:r w:rsidR="00B7048D" w:rsidRPr="00DD0A80">
        <w:rPr>
          <w:rFonts w:asciiTheme="minorHAnsi" w:hAnsiTheme="minorHAnsi" w:cstheme="minorHAnsi"/>
          <w:sz w:val="26"/>
          <w:szCs w:val="26"/>
        </w:rPr>
        <w:t>Décrire le contexte général du sujet :</w:t>
      </w:r>
    </w:p>
    <w:p w:rsidR="008476B6" w:rsidRPr="00DD0A80" w:rsidRDefault="00B7048D" w:rsidP="00274B21">
      <w:pPr>
        <w:spacing w:after="0"/>
        <w:ind w:firstLine="360"/>
        <w:jc w:val="both"/>
        <w:rPr>
          <w:rFonts w:cstheme="minorHAnsi"/>
          <w:sz w:val="26"/>
          <w:szCs w:val="26"/>
        </w:rPr>
      </w:pPr>
      <w:r w:rsidRPr="00DD0A80">
        <w:rPr>
          <w:rFonts w:cstheme="minorHAnsi"/>
          <w:strike/>
          <w:sz w:val="26"/>
          <w:szCs w:val="26"/>
        </w:rPr>
        <w:t>Importance du thème dans le domaine concerné</w:t>
      </w:r>
      <w:r w:rsidRPr="00DD0A80">
        <w:rPr>
          <w:rFonts w:cstheme="minorHAnsi"/>
          <w:sz w:val="26"/>
          <w:szCs w:val="26"/>
        </w:rPr>
        <w:t xml:space="preserve">.  </w:t>
      </w:r>
      <w:r w:rsidR="00900087" w:rsidRPr="00DD0A80">
        <w:rPr>
          <w:rFonts w:cstheme="minorHAnsi"/>
          <w:sz w:val="26"/>
          <w:szCs w:val="26"/>
        </w:rPr>
        <w:t>La mise en place d’une application de gestion des infrastructures dans un Ministère Public servirait au manager à booster les performances du personnel entre autres ; elle pourrait servir aussi à rentre le travail plus agréable et le travailleur plus confortable ; enfin elle pourrait servir à suivre en temps réel le parcours des équipements de la livraison au rebus ou à la réforme.</w:t>
      </w:r>
    </w:p>
    <w:p w:rsidR="00765E1A" w:rsidRPr="00DD0A80" w:rsidRDefault="00900087" w:rsidP="00274B21">
      <w:pPr>
        <w:numPr>
          <w:ilvl w:val="0"/>
          <w:numId w:val="10"/>
        </w:numPr>
        <w:spacing w:before="100" w:beforeAutospacing="1" w:after="100" w:afterAutospacing="1" w:line="240" w:lineRule="auto"/>
        <w:jc w:val="both"/>
        <w:rPr>
          <w:rFonts w:cstheme="minorHAnsi"/>
          <w:sz w:val="24"/>
          <w:szCs w:val="24"/>
        </w:rPr>
      </w:pPr>
      <w:r w:rsidRPr="00DD0A80">
        <w:rPr>
          <w:rFonts w:cstheme="minorHAnsi"/>
          <w:sz w:val="26"/>
          <w:szCs w:val="26"/>
        </w:rPr>
        <w:t>Évolution historique ou tendances actuelles</w:t>
      </w:r>
      <w:r w:rsidR="00765E1A" w:rsidRPr="00DD0A80">
        <w:rPr>
          <w:rFonts w:cstheme="minorHAnsi"/>
          <w:sz w:val="26"/>
          <w:szCs w:val="26"/>
        </w:rPr>
        <w:t xml:space="preserve"> : </w:t>
      </w:r>
    </w:p>
    <w:p w:rsidR="00765E1A" w:rsidRPr="00DD0A80" w:rsidRDefault="00765E1A" w:rsidP="00274B21">
      <w:pPr>
        <w:pStyle w:val="Paragraphedeliste"/>
        <w:numPr>
          <w:ilvl w:val="0"/>
          <w:numId w:val="11"/>
        </w:numPr>
        <w:spacing w:before="100" w:beforeAutospacing="1" w:after="100" w:afterAutospacing="1" w:line="240" w:lineRule="auto"/>
        <w:jc w:val="both"/>
        <w:rPr>
          <w:rFonts w:cstheme="minorHAnsi"/>
          <w:sz w:val="24"/>
          <w:szCs w:val="24"/>
        </w:rPr>
      </w:pPr>
      <w:r w:rsidRPr="00DD0A80">
        <w:rPr>
          <w:rFonts w:cstheme="minorHAnsi"/>
          <w:sz w:val="24"/>
          <w:szCs w:val="24"/>
        </w:rPr>
        <w:t>Années 1980-1990 : L'informatisation commence avec des logiciels de gestion des actifs et des bases de données rudimentaires.</w:t>
      </w:r>
    </w:p>
    <w:p w:rsidR="00765E1A" w:rsidRPr="00DD0A80" w:rsidRDefault="00765E1A" w:rsidP="00274B21">
      <w:pPr>
        <w:pStyle w:val="Paragraphedeliste"/>
        <w:numPr>
          <w:ilvl w:val="0"/>
          <w:numId w:val="11"/>
        </w:numPr>
        <w:spacing w:before="100" w:beforeAutospacing="1" w:after="100" w:afterAutospacing="1" w:line="240" w:lineRule="auto"/>
        <w:jc w:val="both"/>
        <w:rPr>
          <w:rFonts w:cstheme="minorHAnsi"/>
          <w:sz w:val="24"/>
          <w:szCs w:val="24"/>
        </w:rPr>
      </w:pPr>
      <w:r w:rsidRPr="00DD0A80">
        <w:rPr>
          <w:rFonts w:cstheme="minorHAnsi"/>
          <w:sz w:val="24"/>
          <w:szCs w:val="24"/>
        </w:rPr>
        <w:t>Années 2000 : L'essor des SIG (Systèmes d'Information Géographique) permet une meilleure visualisation et gestion des infrastructures.</w:t>
      </w:r>
    </w:p>
    <w:p w:rsidR="00B8353C" w:rsidRPr="00DD0A80" w:rsidRDefault="00765E1A" w:rsidP="00274B21">
      <w:pPr>
        <w:pStyle w:val="Paragraphedeliste"/>
        <w:numPr>
          <w:ilvl w:val="0"/>
          <w:numId w:val="11"/>
        </w:numPr>
        <w:spacing w:before="100" w:beforeAutospacing="1" w:after="100" w:afterAutospacing="1" w:line="240" w:lineRule="auto"/>
        <w:jc w:val="both"/>
        <w:rPr>
          <w:rFonts w:cstheme="minorHAnsi"/>
          <w:sz w:val="24"/>
          <w:szCs w:val="24"/>
        </w:rPr>
      </w:pPr>
      <w:r w:rsidRPr="00DD0A80">
        <w:rPr>
          <w:rFonts w:cstheme="minorHAnsi"/>
          <w:sz w:val="24"/>
          <w:szCs w:val="24"/>
        </w:rPr>
        <w:t>Années 2010 à aujourd'hui : L'intégration de l'intelligence artificielle, de l'</w:t>
      </w:r>
      <w:proofErr w:type="spellStart"/>
      <w:r w:rsidRPr="00DD0A80">
        <w:rPr>
          <w:rFonts w:cstheme="minorHAnsi"/>
          <w:sz w:val="24"/>
          <w:szCs w:val="24"/>
        </w:rPr>
        <w:t>IoT</w:t>
      </w:r>
      <w:proofErr w:type="spellEnd"/>
      <w:r w:rsidRPr="00DD0A80">
        <w:rPr>
          <w:rFonts w:cstheme="minorHAnsi"/>
          <w:sz w:val="24"/>
          <w:szCs w:val="24"/>
        </w:rPr>
        <w:t xml:space="preserve"> et du </w:t>
      </w:r>
      <w:proofErr w:type="spellStart"/>
      <w:r w:rsidRPr="00DD0A80">
        <w:rPr>
          <w:rFonts w:cstheme="minorHAnsi"/>
          <w:sz w:val="24"/>
          <w:szCs w:val="24"/>
        </w:rPr>
        <w:t>Big</w:t>
      </w:r>
      <w:proofErr w:type="spellEnd"/>
      <w:r w:rsidRPr="00DD0A80">
        <w:rPr>
          <w:rFonts w:cstheme="minorHAnsi"/>
          <w:sz w:val="24"/>
          <w:szCs w:val="24"/>
        </w:rPr>
        <w:t xml:space="preserve"> Data améliore la maintenance prédictive et l'optimisation des ressources.</w:t>
      </w:r>
    </w:p>
    <w:p w:rsidR="00B8353C" w:rsidRPr="00DD0A80" w:rsidRDefault="00B8353C" w:rsidP="00274B21">
      <w:pPr>
        <w:pStyle w:val="Paragraphedeliste"/>
        <w:numPr>
          <w:ilvl w:val="0"/>
          <w:numId w:val="11"/>
        </w:numPr>
        <w:spacing w:before="100" w:beforeAutospacing="1" w:after="100" w:afterAutospacing="1" w:line="240" w:lineRule="auto"/>
        <w:jc w:val="both"/>
        <w:rPr>
          <w:rFonts w:cstheme="minorHAnsi"/>
          <w:sz w:val="24"/>
          <w:szCs w:val="24"/>
        </w:rPr>
      </w:pPr>
      <w:r w:rsidRPr="00DD0A80">
        <w:rPr>
          <w:rFonts w:eastAsia="Times New Roman" w:cstheme="minorHAnsi"/>
          <w:bCs/>
          <w:sz w:val="24"/>
          <w:szCs w:val="24"/>
          <w:lang w:eastAsia="fr-FR"/>
        </w:rPr>
        <w:t>SIG (Systèmes d'Information Géographique)</w:t>
      </w:r>
      <w:r w:rsidRPr="00DD0A80">
        <w:rPr>
          <w:rFonts w:eastAsia="Times New Roman" w:cstheme="minorHAnsi"/>
          <w:sz w:val="24"/>
          <w:szCs w:val="24"/>
          <w:lang w:eastAsia="fr-FR"/>
        </w:rPr>
        <w:t xml:space="preserve"> : Utilisés pour cartographier et gérer les infrastructures.</w:t>
      </w:r>
    </w:p>
    <w:p w:rsidR="00B8353C" w:rsidRPr="00DD0A80" w:rsidRDefault="00B8353C" w:rsidP="00274B21">
      <w:pPr>
        <w:pStyle w:val="Paragraphedeliste"/>
        <w:numPr>
          <w:ilvl w:val="0"/>
          <w:numId w:val="11"/>
        </w:numPr>
        <w:spacing w:before="100" w:beforeAutospacing="1" w:after="100" w:afterAutospacing="1" w:line="240" w:lineRule="auto"/>
        <w:jc w:val="both"/>
        <w:rPr>
          <w:rFonts w:cstheme="minorHAnsi"/>
          <w:sz w:val="24"/>
          <w:szCs w:val="24"/>
        </w:rPr>
      </w:pPr>
      <w:r w:rsidRPr="00DD0A80">
        <w:rPr>
          <w:rFonts w:eastAsia="Times New Roman" w:cstheme="minorHAnsi"/>
          <w:bCs/>
          <w:sz w:val="24"/>
          <w:szCs w:val="24"/>
          <w:lang w:eastAsia="fr-FR"/>
        </w:rPr>
        <w:t>Logiciels de gestion des actifs</w:t>
      </w:r>
      <w:r w:rsidRPr="00DD0A80">
        <w:rPr>
          <w:rFonts w:eastAsia="Times New Roman" w:cstheme="minorHAnsi"/>
          <w:sz w:val="24"/>
          <w:szCs w:val="24"/>
          <w:lang w:eastAsia="fr-FR"/>
        </w:rPr>
        <w:t xml:space="preserve"> : Permettent le suivi et l'entretien des équipements publics.</w:t>
      </w:r>
    </w:p>
    <w:p w:rsidR="00B8353C" w:rsidRPr="00DD0A80" w:rsidRDefault="00B8353C" w:rsidP="00274B21">
      <w:pPr>
        <w:pStyle w:val="Paragraphedeliste"/>
        <w:numPr>
          <w:ilvl w:val="0"/>
          <w:numId w:val="11"/>
        </w:numPr>
        <w:spacing w:before="100" w:beforeAutospacing="1" w:after="100" w:afterAutospacing="1" w:line="240" w:lineRule="auto"/>
        <w:jc w:val="both"/>
        <w:rPr>
          <w:rFonts w:cstheme="minorHAnsi"/>
          <w:sz w:val="24"/>
          <w:szCs w:val="24"/>
        </w:rPr>
      </w:pPr>
      <w:r w:rsidRPr="00DD0A80">
        <w:rPr>
          <w:rFonts w:eastAsia="Times New Roman" w:cstheme="minorHAnsi"/>
          <w:sz w:val="24"/>
          <w:szCs w:val="24"/>
          <w:lang w:eastAsia="fr-FR"/>
        </w:rPr>
        <w:t xml:space="preserve"> </w:t>
      </w:r>
      <w:r w:rsidRPr="00DD0A80">
        <w:rPr>
          <w:rFonts w:eastAsia="Times New Roman" w:cstheme="minorHAnsi"/>
          <w:bCs/>
          <w:sz w:val="24"/>
          <w:szCs w:val="24"/>
          <w:lang w:eastAsia="fr-FR"/>
        </w:rPr>
        <w:t>Plateformes de gestion urbaine</w:t>
      </w:r>
      <w:r w:rsidRPr="00DD0A80">
        <w:rPr>
          <w:rFonts w:eastAsia="Times New Roman" w:cstheme="minorHAnsi"/>
          <w:sz w:val="24"/>
          <w:szCs w:val="24"/>
          <w:lang w:eastAsia="fr-FR"/>
        </w:rPr>
        <w:t xml:space="preserve"> : Facilitent la planification et la maintenance des villes intelligentes.</w:t>
      </w:r>
    </w:p>
    <w:p w:rsidR="00B8353C" w:rsidRPr="00DD0A80" w:rsidRDefault="00B8353C" w:rsidP="00274B21">
      <w:pPr>
        <w:pStyle w:val="Paragraphedeliste"/>
        <w:numPr>
          <w:ilvl w:val="0"/>
          <w:numId w:val="11"/>
        </w:numPr>
        <w:spacing w:before="100" w:beforeAutospacing="1" w:after="100" w:afterAutospacing="1" w:line="240" w:lineRule="auto"/>
        <w:jc w:val="both"/>
        <w:rPr>
          <w:rFonts w:cstheme="minorHAnsi"/>
          <w:sz w:val="24"/>
          <w:szCs w:val="24"/>
        </w:rPr>
      </w:pPr>
    </w:p>
    <w:p w:rsidR="00150444" w:rsidRPr="00DD0A80" w:rsidRDefault="00B7048D" w:rsidP="00274B21">
      <w:pPr>
        <w:pStyle w:val="NormalWeb"/>
        <w:spacing w:before="0" w:beforeAutospacing="0" w:after="0" w:afterAutospacing="0"/>
        <w:jc w:val="both"/>
        <w:rPr>
          <w:rFonts w:asciiTheme="minorHAnsi" w:hAnsiTheme="minorHAnsi" w:cstheme="minorHAnsi"/>
          <w:sz w:val="26"/>
          <w:szCs w:val="26"/>
        </w:rPr>
      </w:pPr>
      <w:r w:rsidRPr="00DD0A80">
        <w:rPr>
          <w:rFonts w:asciiTheme="minorHAnsi" w:hAnsiTheme="minorHAnsi" w:cstheme="minorHAnsi"/>
          <w:strike/>
          <w:sz w:val="26"/>
          <w:szCs w:val="26"/>
        </w:rPr>
        <w:t>Problèmes ou opportunités liés à ce domaine</w:t>
      </w:r>
      <w:r w:rsidR="00150444" w:rsidRPr="00DD0A80">
        <w:rPr>
          <w:rFonts w:asciiTheme="minorHAnsi" w:hAnsiTheme="minorHAnsi" w:cstheme="minorHAnsi"/>
          <w:sz w:val="26"/>
          <w:szCs w:val="26"/>
        </w:rPr>
        <w:t>.</w:t>
      </w:r>
      <w:r w:rsidRPr="00DD0A80">
        <w:rPr>
          <w:rFonts w:asciiTheme="minorHAnsi" w:hAnsiTheme="minorHAnsi" w:cstheme="minorHAnsi"/>
          <w:sz w:val="26"/>
          <w:szCs w:val="26"/>
        </w:rPr>
        <w:t> </w:t>
      </w:r>
      <w:r w:rsidR="00150444" w:rsidRPr="00DD0A80">
        <w:rPr>
          <w:rFonts w:asciiTheme="minorHAnsi" w:hAnsiTheme="minorHAnsi" w:cstheme="minorHAnsi"/>
          <w:sz w:val="26"/>
          <w:szCs w:val="26"/>
        </w:rPr>
        <w:t xml:space="preserve"> </w:t>
      </w:r>
    </w:p>
    <w:p w:rsidR="00B7048D" w:rsidRPr="00DD0A80" w:rsidRDefault="00150444" w:rsidP="00274B21">
      <w:pPr>
        <w:pStyle w:val="NormalWeb"/>
        <w:spacing w:before="0" w:beforeAutospacing="0" w:after="0" w:afterAutospacing="0"/>
        <w:ind w:firstLine="708"/>
        <w:jc w:val="both"/>
        <w:rPr>
          <w:rStyle w:val="Accentuation"/>
          <w:rFonts w:asciiTheme="minorHAnsi" w:hAnsiTheme="minorHAnsi" w:cstheme="minorHAnsi"/>
          <w:i w:val="0"/>
          <w:iCs w:val="0"/>
          <w:sz w:val="26"/>
          <w:szCs w:val="26"/>
        </w:rPr>
      </w:pPr>
      <w:r w:rsidRPr="00DD0A80">
        <w:rPr>
          <w:rFonts w:asciiTheme="minorHAnsi" w:hAnsiTheme="minorHAnsi" w:cstheme="minorHAnsi"/>
          <w:sz w:val="26"/>
          <w:szCs w:val="26"/>
        </w:rPr>
        <w:t>L</w:t>
      </w:r>
      <w:r w:rsidR="00B7048D" w:rsidRPr="00DD0A80">
        <w:rPr>
          <w:rFonts w:asciiTheme="minorHAnsi" w:hAnsiTheme="minorHAnsi" w:cstheme="minorHAnsi"/>
          <w:sz w:val="26"/>
          <w:szCs w:val="26"/>
        </w:rPr>
        <w:t>es problèmes sont surtout à liés à l’opacité dans les attributions non seulement des marchés</w:t>
      </w:r>
      <w:r w:rsidR="0097271F" w:rsidRPr="00DD0A80">
        <w:rPr>
          <w:rFonts w:asciiTheme="minorHAnsi" w:hAnsiTheme="minorHAnsi" w:cstheme="minorHAnsi"/>
          <w:sz w:val="26"/>
          <w:szCs w:val="26"/>
        </w:rPr>
        <w:t xml:space="preserve"> publics</w:t>
      </w:r>
      <w:r w:rsidR="00B7048D" w:rsidRPr="00DD0A80">
        <w:rPr>
          <w:rFonts w:asciiTheme="minorHAnsi" w:hAnsiTheme="minorHAnsi" w:cstheme="minorHAnsi"/>
          <w:sz w:val="26"/>
          <w:szCs w:val="26"/>
        </w:rPr>
        <w:t xml:space="preserve"> mais aussi des équipements une fois livrés.</w:t>
      </w:r>
      <w:r w:rsidR="00B7048D" w:rsidRPr="00DD0A80">
        <w:rPr>
          <w:rStyle w:val="Accentuation"/>
          <w:rFonts w:asciiTheme="minorHAnsi" w:hAnsiTheme="minorHAnsi" w:cstheme="minorHAnsi"/>
          <w:sz w:val="26"/>
          <w:szCs w:val="26"/>
        </w:rPr>
        <w:t xml:space="preserve"> Avec la transformation numérique, les entreprises doivent adapter leurs infrastructures pour rester compétitives. C</w:t>
      </w:r>
      <w:r w:rsidR="00B7048D" w:rsidRPr="00DD0A80">
        <w:rPr>
          <w:rStyle w:val="Accentuation"/>
          <w:rFonts w:asciiTheme="minorHAnsi" w:hAnsiTheme="minorHAnsi" w:cstheme="minorHAnsi"/>
          <w:i w:val="0"/>
          <w:sz w:val="26"/>
          <w:szCs w:val="26"/>
        </w:rPr>
        <w:t>’est pour cela que la grande majorité des équipements enregistrés relève du parc informatique et de la connectivité internet ; il faut donc non seulement suivre l’équipement informatique mais c’est grâce en partie à cet équipement informatique qu’on peut assurer le suivi des autres équipements par le biais d’une application comme celle-ci ;</w:t>
      </w:r>
    </w:p>
    <w:p w:rsidR="00900087" w:rsidRPr="00DD0A80" w:rsidRDefault="00857235" w:rsidP="00274B21">
      <w:pPr>
        <w:pStyle w:val="NormalWeb"/>
        <w:spacing w:before="0" w:beforeAutospacing="0" w:after="0" w:afterAutospacing="0"/>
        <w:jc w:val="both"/>
        <w:rPr>
          <w:rStyle w:val="Accentuation"/>
          <w:rFonts w:asciiTheme="minorHAnsi" w:hAnsiTheme="minorHAnsi" w:cstheme="minorHAnsi"/>
          <w:i w:val="0"/>
          <w:iCs w:val="0"/>
          <w:strike/>
          <w:sz w:val="26"/>
          <w:szCs w:val="26"/>
        </w:rPr>
      </w:pPr>
      <w:r w:rsidRPr="00DD0A80">
        <w:rPr>
          <w:rFonts w:asciiTheme="minorHAnsi" w:hAnsiTheme="minorHAnsi" w:cstheme="minorHAnsi"/>
          <w:strike/>
          <w:sz w:val="26"/>
          <w:szCs w:val="26"/>
        </w:rPr>
        <w:t xml:space="preserve">Problématique : </w:t>
      </w:r>
      <w:r w:rsidR="00977F0B" w:rsidRPr="00DD0A80">
        <w:rPr>
          <w:rFonts w:asciiTheme="minorHAnsi" w:hAnsiTheme="minorHAnsi" w:cstheme="minorHAnsi"/>
          <w:strike/>
          <w:sz w:val="26"/>
          <w:szCs w:val="26"/>
        </w:rPr>
        <w:t>Définir le problème principal qui motive l’étude ou le projet :</w:t>
      </w:r>
    </w:p>
    <w:p w:rsidR="00900087" w:rsidRPr="00DD0A80" w:rsidRDefault="00900087" w:rsidP="00274B21">
      <w:pPr>
        <w:pStyle w:val="NormalWeb"/>
        <w:spacing w:before="0" w:beforeAutospacing="0" w:after="0" w:afterAutospacing="0"/>
        <w:ind w:firstLine="708"/>
        <w:jc w:val="both"/>
        <w:rPr>
          <w:rFonts w:asciiTheme="minorHAnsi" w:hAnsiTheme="minorHAnsi" w:cstheme="minorHAnsi"/>
          <w:sz w:val="26"/>
          <w:szCs w:val="26"/>
        </w:rPr>
      </w:pPr>
      <w:r w:rsidRPr="00DD0A80">
        <w:rPr>
          <w:rFonts w:asciiTheme="minorHAnsi" w:hAnsiTheme="minorHAnsi" w:cstheme="minorHAnsi"/>
          <w:strike/>
          <w:sz w:val="26"/>
          <w:szCs w:val="26"/>
        </w:rPr>
        <w:t>Quelles sont les difficultés rencontrées</w:t>
      </w:r>
      <w:r w:rsidRPr="00DD0A80">
        <w:rPr>
          <w:rFonts w:asciiTheme="minorHAnsi" w:hAnsiTheme="minorHAnsi" w:cstheme="minorHAnsi"/>
          <w:sz w:val="26"/>
          <w:szCs w:val="26"/>
        </w:rPr>
        <w:t xml:space="preserve"> ? Comment mettre sur pied une application des infrastructures publiques qui facilite le suivi et la maintenance tout en évitant le bourbier de la paperasse administrative dont sont coutumières la plupart de nos Ministères publics ; comment mettre sur pied un système de suivi des </w:t>
      </w:r>
      <w:r w:rsidRPr="00DD0A80">
        <w:rPr>
          <w:rFonts w:asciiTheme="minorHAnsi" w:hAnsiTheme="minorHAnsi" w:cstheme="minorHAnsi"/>
          <w:sz w:val="26"/>
          <w:szCs w:val="26"/>
        </w:rPr>
        <w:lastRenderedPageBreak/>
        <w:t>équipements livrés et avoir aussi le retour d’expérience des utilisateurs pour une meilleure intervention ou pour améliorer l’offre lors des commandes ultérieures ?</w:t>
      </w:r>
    </w:p>
    <w:p w:rsidR="00900087" w:rsidRPr="00DD0A80" w:rsidRDefault="00900087" w:rsidP="00274B21">
      <w:pPr>
        <w:pStyle w:val="NormalWeb"/>
        <w:spacing w:before="0" w:beforeAutospacing="0" w:after="0" w:afterAutospacing="0"/>
        <w:ind w:firstLine="360"/>
        <w:jc w:val="both"/>
        <w:rPr>
          <w:rFonts w:asciiTheme="minorHAnsi" w:hAnsiTheme="minorHAnsi" w:cstheme="minorHAnsi"/>
          <w:sz w:val="26"/>
          <w:szCs w:val="26"/>
        </w:rPr>
      </w:pPr>
      <w:r w:rsidRPr="00DD0A80">
        <w:rPr>
          <w:rFonts w:asciiTheme="minorHAnsi" w:hAnsiTheme="minorHAnsi" w:cstheme="minorHAnsi"/>
          <w:strike/>
          <w:sz w:val="26"/>
          <w:szCs w:val="26"/>
        </w:rPr>
        <w:t>Quels sont les enjeux</w:t>
      </w:r>
      <w:r w:rsidRPr="00DD0A80">
        <w:rPr>
          <w:rFonts w:asciiTheme="minorHAnsi" w:hAnsiTheme="minorHAnsi" w:cstheme="minorHAnsi"/>
          <w:sz w:val="26"/>
          <w:szCs w:val="26"/>
        </w:rPr>
        <w:t xml:space="preserve"> ? Les enjeux ici sont multiples ; premièrement, proposer une solution simple et efficace ; deuxièmement, proposer quelque chose de générique afin d’améliorer par la suite ; troisièmement, contourner la lourdeur administrative sans exposer des détails jugés sensibles par les responsables des Ministères en question.</w:t>
      </w:r>
    </w:p>
    <w:p w:rsidR="00AD211F" w:rsidRPr="00DD0A80" w:rsidRDefault="00900087" w:rsidP="00274B21">
      <w:pPr>
        <w:pStyle w:val="NormalWeb"/>
        <w:spacing w:before="0" w:beforeAutospacing="0" w:after="0" w:afterAutospacing="0"/>
        <w:ind w:firstLine="360"/>
        <w:jc w:val="both"/>
        <w:rPr>
          <w:rStyle w:val="Accentuation"/>
          <w:rFonts w:asciiTheme="minorHAnsi" w:hAnsiTheme="minorHAnsi" w:cstheme="minorHAnsi"/>
          <w:i w:val="0"/>
          <w:sz w:val="26"/>
          <w:szCs w:val="26"/>
        </w:rPr>
      </w:pPr>
      <w:r w:rsidRPr="00DD0A80">
        <w:rPr>
          <w:rFonts w:asciiTheme="minorHAnsi" w:hAnsiTheme="minorHAnsi" w:cstheme="minorHAnsi"/>
          <w:strike/>
          <w:sz w:val="26"/>
          <w:szCs w:val="26"/>
        </w:rPr>
        <w:t>Pourquoi ce sujet est-il pertinent</w:t>
      </w:r>
      <w:r w:rsidRPr="00DD0A80">
        <w:rPr>
          <w:rFonts w:asciiTheme="minorHAnsi" w:hAnsiTheme="minorHAnsi" w:cstheme="minorHAnsi"/>
          <w:sz w:val="26"/>
          <w:szCs w:val="26"/>
        </w:rPr>
        <w:t xml:space="preserve"> ?</w:t>
      </w:r>
      <w:r w:rsidR="00150444" w:rsidRPr="00DD0A80">
        <w:rPr>
          <w:rFonts w:asciiTheme="minorHAnsi" w:hAnsiTheme="minorHAnsi" w:cstheme="minorHAnsi"/>
          <w:sz w:val="26"/>
          <w:szCs w:val="26"/>
        </w:rPr>
        <w:t xml:space="preserve"> L</w:t>
      </w:r>
      <w:r w:rsidRPr="00DD0A80">
        <w:rPr>
          <w:rFonts w:asciiTheme="minorHAnsi" w:hAnsiTheme="minorHAnsi" w:cstheme="minorHAnsi"/>
          <w:sz w:val="26"/>
          <w:szCs w:val="26"/>
        </w:rPr>
        <w:t xml:space="preserve">a gestion de la passation de service dans les Ministères publics avec la transmission des dossiers et du matériel publics ; la transparence dans la gestion ; </w:t>
      </w:r>
      <w:r w:rsidRPr="00DD0A80">
        <w:rPr>
          <w:rStyle w:val="Accentuation"/>
          <w:rFonts w:asciiTheme="minorHAnsi" w:hAnsiTheme="minorHAnsi" w:cstheme="minorHAnsi"/>
          <w:i w:val="0"/>
          <w:sz w:val="26"/>
          <w:szCs w:val="26"/>
        </w:rPr>
        <w:t>Comment optimiser la gestion des infrastructures publiques tout en réduisant les coûts ?</w:t>
      </w:r>
    </w:p>
    <w:p w:rsidR="00BE59FF" w:rsidRPr="00DD0A80" w:rsidRDefault="00BE59FF" w:rsidP="00274B21">
      <w:pPr>
        <w:pStyle w:val="NormalWeb"/>
        <w:spacing w:before="0" w:beforeAutospacing="0" w:after="0" w:afterAutospacing="0"/>
        <w:ind w:firstLine="360"/>
        <w:jc w:val="both"/>
        <w:rPr>
          <w:rFonts w:asciiTheme="minorHAnsi" w:hAnsiTheme="minorHAnsi" w:cstheme="minorHAnsi"/>
          <w:i/>
          <w:sz w:val="26"/>
          <w:szCs w:val="26"/>
        </w:rPr>
      </w:pPr>
    </w:p>
    <w:p w:rsidR="00900087" w:rsidRPr="00DD0A80" w:rsidRDefault="00900087" w:rsidP="00274B21">
      <w:pPr>
        <w:pStyle w:val="NormalWeb"/>
        <w:spacing w:before="0" w:beforeAutospacing="0" w:after="0" w:afterAutospacing="0"/>
        <w:jc w:val="both"/>
        <w:rPr>
          <w:rFonts w:asciiTheme="minorHAnsi" w:hAnsiTheme="minorHAnsi" w:cstheme="minorHAnsi"/>
          <w:sz w:val="26"/>
          <w:szCs w:val="26"/>
        </w:rPr>
      </w:pPr>
      <w:r w:rsidRPr="00DD0A80">
        <w:rPr>
          <w:rFonts w:asciiTheme="minorHAnsi" w:hAnsiTheme="minorHAnsi" w:cstheme="minorHAnsi"/>
          <w:strike/>
          <w:sz w:val="26"/>
          <w:szCs w:val="26"/>
        </w:rPr>
        <w:t>Présenter les objectifs visés</w:t>
      </w:r>
      <w:r w:rsidRPr="00DD0A80">
        <w:rPr>
          <w:rFonts w:asciiTheme="minorHAnsi" w:hAnsiTheme="minorHAnsi" w:cstheme="minorHAnsi"/>
          <w:sz w:val="26"/>
          <w:szCs w:val="26"/>
        </w:rPr>
        <w:t xml:space="preserve"> :</w:t>
      </w:r>
    </w:p>
    <w:p w:rsidR="00900087" w:rsidRPr="00DD0A80" w:rsidRDefault="00900087" w:rsidP="00274B21">
      <w:pPr>
        <w:pStyle w:val="NormalWeb"/>
        <w:spacing w:before="0" w:beforeAutospacing="0" w:after="0" w:afterAutospacing="0"/>
        <w:ind w:firstLine="357"/>
        <w:jc w:val="both"/>
        <w:rPr>
          <w:rFonts w:asciiTheme="minorHAnsi" w:hAnsiTheme="minorHAnsi" w:cstheme="minorHAnsi"/>
          <w:sz w:val="26"/>
          <w:szCs w:val="26"/>
        </w:rPr>
      </w:pPr>
      <w:r w:rsidRPr="00DD0A80">
        <w:rPr>
          <w:rFonts w:asciiTheme="minorHAnsi" w:hAnsiTheme="minorHAnsi" w:cstheme="minorHAnsi"/>
          <w:strike/>
          <w:sz w:val="26"/>
          <w:szCs w:val="26"/>
        </w:rPr>
        <w:t>Objectif principal</w:t>
      </w:r>
      <w:r w:rsidRPr="00DD0A80">
        <w:rPr>
          <w:rFonts w:asciiTheme="minorHAnsi" w:hAnsiTheme="minorHAnsi" w:cstheme="minorHAnsi"/>
          <w:sz w:val="26"/>
          <w:szCs w:val="26"/>
        </w:rPr>
        <w:t>, bien évidemment est de proposer une solution digitale à la gestion des infrastructures au MINPROFF.</w:t>
      </w:r>
    </w:p>
    <w:p w:rsidR="00900087" w:rsidRPr="00DD0A80" w:rsidRDefault="00900087" w:rsidP="00274B21">
      <w:pPr>
        <w:pStyle w:val="NormalWeb"/>
        <w:spacing w:before="0" w:beforeAutospacing="0" w:after="0" w:afterAutospacing="0"/>
        <w:ind w:firstLine="360"/>
        <w:jc w:val="both"/>
        <w:rPr>
          <w:rFonts w:asciiTheme="minorHAnsi" w:hAnsiTheme="minorHAnsi" w:cstheme="minorHAnsi"/>
          <w:sz w:val="26"/>
          <w:szCs w:val="26"/>
        </w:rPr>
      </w:pPr>
      <w:r w:rsidRPr="00DD0A80">
        <w:rPr>
          <w:rFonts w:asciiTheme="minorHAnsi" w:hAnsiTheme="minorHAnsi" w:cstheme="minorHAnsi"/>
          <w:strike/>
          <w:sz w:val="26"/>
          <w:szCs w:val="26"/>
        </w:rPr>
        <w:t>Objectifs spécifiques</w:t>
      </w:r>
      <w:r w:rsidRPr="00DD0A80">
        <w:rPr>
          <w:rFonts w:asciiTheme="minorHAnsi" w:hAnsiTheme="minorHAnsi" w:cstheme="minorHAnsi"/>
          <w:sz w:val="26"/>
          <w:szCs w:val="26"/>
        </w:rPr>
        <w:t xml:space="preserve"> (techniques, économiques, sociaux…) ; un </w:t>
      </w:r>
      <w:r w:rsidR="00B8353C" w:rsidRPr="00DD0A80">
        <w:rPr>
          <w:rFonts w:asciiTheme="minorHAnsi" w:hAnsiTheme="minorHAnsi" w:cstheme="minorHAnsi"/>
          <w:sz w:val="26"/>
          <w:szCs w:val="26"/>
        </w:rPr>
        <w:t>des</w:t>
      </w:r>
      <w:r w:rsidRPr="00DD0A80">
        <w:rPr>
          <w:rFonts w:asciiTheme="minorHAnsi" w:hAnsiTheme="minorHAnsi" w:cstheme="minorHAnsi"/>
          <w:sz w:val="26"/>
          <w:szCs w:val="26"/>
        </w:rPr>
        <w:t xml:space="preserve"> objectif</w:t>
      </w:r>
      <w:r w:rsidR="00B8353C" w:rsidRPr="00DD0A80">
        <w:rPr>
          <w:rFonts w:asciiTheme="minorHAnsi" w:hAnsiTheme="minorHAnsi" w:cstheme="minorHAnsi"/>
          <w:sz w:val="26"/>
          <w:szCs w:val="26"/>
        </w:rPr>
        <w:t>s</w:t>
      </w:r>
      <w:r w:rsidRPr="00DD0A80">
        <w:rPr>
          <w:rFonts w:asciiTheme="minorHAnsi" w:hAnsiTheme="minorHAnsi" w:cstheme="minorHAnsi"/>
          <w:sz w:val="26"/>
          <w:szCs w:val="26"/>
        </w:rPr>
        <w:t xml:space="preserve"> serait d’inciter à la transparence dans la gestion publique ; un autre serait de mesurer l’impact de l’optimisation de la gestion du matériel sur la performance du personnel du MINPROFF ;</w:t>
      </w:r>
    </w:p>
    <w:p w:rsidR="00BE59FF" w:rsidRPr="00DD0A80" w:rsidRDefault="00BE59FF" w:rsidP="00274B21">
      <w:pPr>
        <w:pStyle w:val="NormalWeb"/>
        <w:spacing w:before="0" w:beforeAutospacing="0" w:after="0" w:afterAutospacing="0"/>
        <w:ind w:firstLine="360"/>
        <w:jc w:val="both"/>
        <w:rPr>
          <w:rFonts w:asciiTheme="minorHAnsi" w:hAnsiTheme="minorHAnsi" w:cstheme="minorHAnsi"/>
          <w:sz w:val="26"/>
          <w:szCs w:val="26"/>
        </w:rPr>
      </w:pPr>
    </w:p>
    <w:p w:rsidR="00150444" w:rsidRPr="00DD0A80" w:rsidRDefault="00150444" w:rsidP="00274B21">
      <w:pPr>
        <w:pStyle w:val="NormalWeb"/>
        <w:spacing w:before="0" w:beforeAutospacing="0" w:after="0" w:afterAutospacing="0"/>
        <w:jc w:val="both"/>
        <w:rPr>
          <w:rFonts w:asciiTheme="minorHAnsi" w:hAnsiTheme="minorHAnsi" w:cstheme="minorHAnsi"/>
          <w:sz w:val="26"/>
          <w:szCs w:val="26"/>
        </w:rPr>
      </w:pPr>
      <w:r w:rsidRPr="00DD0A80">
        <w:rPr>
          <w:rFonts w:asciiTheme="minorHAnsi" w:hAnsiTheme="minorHAnsi" w:cstheme="minorHAnsi"/>
          <w:strike/>
          <w:sz w:val="26"/>
          <w:szCs w:val="26"/>
        </w:rPr>
        <w:t>Décrire la méthode utilisée pour répondre à la problématique</w:t>
      </w:r>
      <w:r w:rsidRPr="00DD0A80">
        <w:rPr>
          <w:rFonts w:asciiTheme="minorHAnsi" w:hAnsiTheme="minorHAnsi" w:cstheme="minorHAnsi"/>
          <w:sz w:val="26"/>
          <w:szCs w:val="26"/>
        </w:rPr>
        <w:t xml:space="preserve"> :</w:t>
      </w:r>
    </w:p>
    <w:p w:rsidR="00150444" w:rsidRPr="00DD0A80" w:rsidRDefault="00150444" w:rsidP="00274B21">
      <w:pPr>
        <w:pStyle w:val="NormalWeb"/>
        <w:spacing w:before="0" w:beforeAutospacing="0" w:after="0" w:afterAutospacing="0"/>
        <w:jc w:val="both"/>
        <w:rPr>
          <w:rFonts w:asciiTheme="minorHAnsi" w:hAnsiTheme="minorHAnsi" w:cstheme="minorHAnsi"/>
          <w:sz w:val="26"/>
          <w:szCs w:val="26"/>
        </w:rPr>
      </w:pPr>
      <w:r w:rsidRPr="00DD0A80">
        <w:rPr>
          <w:rFonts w:asciiTheme="minorHAnsi" w:hAnsiTheme="minorHAnsi" w:cstheme="minorHAnsi"/>
          <w:strike/>
          <w:sz w:val="26"/>
          <w:szCs w:val="26"/>
        </w:rPr>
        <w:t>Approche (qualitative, quantitative…)</w:t>
      </w:r>
      <w:r w:rsidRPr="00DD0A80">
        <w:rPr>
          <w:rFonts w:asciiTheme="minorHAnsi" w:hAnsiTheme="minorHAnsi" w:cstheme="minorHAnsi"/>
          <w:sz w:val="26"/>
          <w:szCs w:val="26"/>
        </w:rPr>
        <w:t> : la méthodologie utilisée : SCRUM : itérations successives ;</w:t>
      </w:r>
    </w:p>
    <w:p w:rsidR="00150444" w:rsidRPr="00DD0A80" w:rsidRDefault="00150444" w:rsidP="00274B21">
      <w:pPr>
        <w:pStyle w:val="NormalWeb"/>
        <w:spacing w:before="0" w:beforeAutospacing="0" w:after="0" w:afterAutospacing="0"/>
        <w:jc w:val="both"/>
        <w:rPr>
          <w:rFonts w:asciiTheme="minorHAnsi" w:hAnsiTheme="minorHAnsi" w:cstheme="minorHAnsi"/>
          <w:sz w:val="26"/>
          <w:szCs w:val="26"/>
        </w:rPr>
      </w:pPr>
      <w:r w:rsidRPr="00DD0A80">
        <w:rPr>
          <w:rFonts w:asciiTheme="minorHAnsi" w:hAnsiTheme="minorHAnsi" w:cstheme="minorHAnsi"/>
          <w:strike/>
          <w:sz w:val="26"/>
          <w:szCs w:val="26"/>
        </w:rPr>
        <w:t>Outils et techniques d’analyse</w:t>
      </w:r>
      <w:r w:rsidRPr="00DD0A80">
        <w:rPr>
          <w:rFonts w:asciiTheme="minorHAnsi" w:hAnsiTheme="minorHAnsi" w:cstheme="minorHAnsi"/>
          <w:sz w:val="26"/>
          <w:szCs w:val="26"/>
        </w:rPr>
        <w:t> : UML (diagramme de classes, diagramme de séquence, diagramme de cas d’utilisation)</w:t>
      </w:r>
    </w:p>
    <w:p w:rsidR="00900087" w:rsidRPr="00DD0A80" w:rsidRDefault="00150444" w:rsidP="00274B21">
      <w:pPr>
        <w:pStyle w:val="NormalWeb"/>
        <w:spacing w:before="0" w:beforeAutospacing="0" w:after="0" w:afterAutospacing="0"/>
        <w:jc w:val="both"/>
        <w:rPr>
          <w:rFonts w:asciiTheme="minorHAnsi" w:hAnsiTheme="minorHAnsi" w:cstheme="minorHAnsi"/>
          <w:sz w:val="26"/>
          <w:szCs w:val="26"/>
        </w:rPr>
      </w:pPr>
      <w:r w:rsidRPr="00DD0A80">
        <w:rPr>
          <w:rFonts w:asciiTheme="minorHAnsi" w:hAnsiTheme="minorHAnsi" w:cstheme="minorHAnsi"/>
          <w:strike/>
          <w:sz w:val="26"/>
          <w:szCs w:val="26"/>
        </w:rPr>
        <w:t>Structuration de l’étude</w:t>
      </w:r>
      <w:r w:rsidRPr="00DD0A80">
        <w:rPr>
          <w:rFonts w:asciiTheme="minorHAnsi" w:hAnsiTheme="minorHAnsi" w:cstheme="minorHAnsi"/>
          <w:sz w:val="26"/>
          <w:szCs w:val="26"/>
        </w:rPr>
        <w:t> : analyse de l’existant, analyse des besoins pour étudier les fonctionnalités</w:t>
      </w:r>
    </w:p>
    <w:p w:rsidR="00BE59FF" w:rsidRPr="00DD0A80" w:rsidRDefault="00BE59FF" w:rsidP="00274B21">
      <w:pPr>
        <w:pStyle w:val="NormalWeb"/>
        <w:spacing w:before="0" w:beforeAutospacing="0" w:after="0" w:afterAutospacing="0"/>
        <w:jc w:val="both"/>
        <w:rPr>
          <w:rFonts w:asciiTheme="minorHAnsi" w:hAnsiTheme="minorHAnsi" w:cstheme="minorHAnsi"/>
          <w:sz w:val="26"/>
          <w:szCs w:val="26"/>
        </w:rPr>
      </w:pPr>
    </w:p>
    <w:p w:rsidR="00150444" w:rsidRPr="00DD0A80" w:rsidRDefault="00150444" w:rsidP="00274B21">
      <w:pPr>
        <w:pStyle w:val="NormalWeb"/>
        <w:spacing w:before="0" w:beforeAutospacing="0" w:after="0" w:afterAutospacing="0"/>
        <w:jc w:val="both"/>
        <w:rPr>
          <w:rFonts w:asciiTheme="minorHAnsi" w:hAnsiTheme="minorHAnsi" w:cstheme="minorHAnsi"/>
          <w:strike/>
          <w:sz w:val="26"/>
          <w:szCs w:val="26"/>
        </w:rPr>
      </w:pPr>
      <w:r w:rsidRPr="00DD0A80">
        <w:rPr>
          <w:rFonts w:asciiTheme="minorHAnsi" w:hAnsiTheme="minorHAnsi" w:cstheme="minorHAnsi"/>
          <w:strike/>
          <w:sz w:val="26"/>
          <w:szCs w:val="26"/>
        </w:rPr>
        <w:t>Expliquer les bénéfices escomptés ou les résultats que l’on souhaite obtenir :</w:t>
      </w:r>
    </w:p>
    <w:p w:rsidR="00150444" w:rsidRPr="00DD0A80" w:rsidRDefault="00150444" w:rsidP="00274B21">
      <w:pPr>
        <w:pStyle w:val="NormalWeb"/>
        <w:spacing w:before="0" w:beforeAutospacing="0" w:after="0" w:afterAutospacing="0"/>
        <w:jc w:val="both"/>
        <w:rPr>
          <w:rFonts w:asciiTheme="minorHAnsi" w:hAnsiTheme="minorHAnsi" w:cstheme="minorHAnsi"/>
          <w:sz w:val="26"/>
          <w:szCs w:val="26"/>
        </w:rPr>
      </w:pPr>
      <w:r w:rsidRPr="00DD0A80">
        <w:rPr>
          <w:rFonts w:asciiTheme="minorHAnsi" w:hAnsiTheme="minorHAnsi" w:cstheme="minorHAnsi"/>
          <w:strike/>
          <w:sz w:val="26"/>
          <w:szCs w:val="26"/>
        </w:rPr>
        <w:t>Améliorations prévues</w:t>
      </w:r>
      <w:r w:rsidRPr="00DD0A80">
        <w:rPr>
          <w:rFonts w:asciiTheme="minorHAnsi" w:hAnsiTheme="minorHAnsi" w:cstheme="minorHAnsi"/>
          <w:sz w:val="26"/>
          <w:szCs w:val="26"/>
        </w:rPr>
        <w:t> : ce travail proposera une solution concrète à la gestion des infrastructures notamment, le suivi des équipements afin d’en faciliter la maintenance et les commandes</w:t>
      </w:r>
    </w:p>
    <w:p w:rsidR="00150444" w:rsidRPr="00DD0A80" w:rsidRDefault="00150444" w:rsidP="00274B21">
      <w:pPr>
        <w:pStyle w:val="NormalWeb"/>
        <w:spacing w:before="0" w:beforeAutospacing="0" w:after="0" w:afterAutospacing="0"/>
        <w:jc w:val="both"/>
        <w:rPr>
          <w:rFonts w:asciiTheme="minorHAnsi" w:hAnsiTheme="minorHAnsi" w:cstheme="minorHAnsi"/>
          <w:sz w:val="26"/>
          <w:szCs w:val="26"/>
        </w:rPr>
      </w:pPr>
      <w:r w:rsidRPr="00DD0A80">
        <w:rPr>
          <w:rFonts w:asciiTheme="minorHAnsi" w:hAnsiTheme="minorHAnsi" w:cstheme="minorHAnsi"/>
          <w:strike/>
          <w:sz w:val="26"/>
          <w:szCs w:val="26"/>
        </w:rPr>
        <w:t>Impacts potentiels</w:t>
      </w:r>
      <w:r w:rsidRPr="00DD0A80">
        <w:rPr>
          <w:rFonts w:asciiTheme="minorHAnsi" w:hAnsiTheme="minorHAnsi" w:cstheme="minorHAnsi"/>
          <w:sz w:val="26"/>
          <w:szCs w:val="26"/>
        </w:rPr>
        <w:t> : cette solution permettra aussi d</w:t>
      </w:r>
      <w:r w:rsidR="00BE59FF" w:rsidRPr="00DD0A80">
        <w:rPr>
          <w:rFonts w:asciiTheme="minorHAnsi" w:hAnsiTheme="minorHAnsi" w:cstheme="minorHAnsi"/>
          <w:sz w:val="26"/>
          <w:szCs w:val="26"/>
        </w:rPr>
        <w:t xml:space="preserve">’évaluer la performance </w:t>
      </w:r>
      <w:proofErr w:type="gramStart"/>
      <w:r w:rsidR="00BE59FF" w:rsidRPr="00DD0A80">
        <w:rPr>
          <w:rFonts w:asciiTheme="minorHAnsi" w:hAnsiTheme="minorHAnsi" w:cstheme="minorHAnsi"/>
          <w:sz w:val="26"/>
          <w:szCs w:val="26"/>
        </w:rPr>
        <w:t xml:space="preserve">du </w:t>
      </w:r>
      <w:r w:rsidRPr="00DD0A80">
        <w:rPr>
          <w:rFonts w:asciiTheme="minorHAnsi" w:hAnsiTheme="minorHAnsi" w:cstheme="minorHAnsi"/>
          <w:sz w:val="26"/>
          <w:szCs w:val="26"/>
        </w:rPr>
        <w:t>personnel</w:t>
      </w:r>
      <w:proofErr w:type="gramEnd"/>
      <w:r w:rsidRPr="00DD0A80">
        <w:rPr>
          <w:rFonts w:asciiTheme="minorHAnsi" w:hAnsiTheme="minorHAnsi" w:cstheme="minorHAnsi"/>
          <w:sz w:val="26"/>
          <w:szCs w:val="26"/>
        </w:rPr>
        <w:t xml:space="preserve"> grâce la réactivité aux incidents et une meilleure coordination des interventions.</w:t>
      </w:r>
    </w:p>
    <w:p w:rsidR="00150444" w:rsidRPr="00DD0A80" w:rsidRDefault="00150444" w:rsidP="00274B21">
      <w:pPr>
        <w:pStyle w:val="NormalWeb"/>
        <w:numPr>
          <w:ilvl w:val="0"/>
          <w:numId w:val="6"/>
        </w:numPr>
        <w:spacing w:before="0" w:beforeAutospacing="0"/>
        <w:jc w:val="both"/>
        <w:rPr>
          <w:rFonts w:asciiTheme="minorHAnsi" w:hAnsiTheme="minorHAnsi" w:cstheme="minorHAnsi"/>
          <w:sz w:val="26"/>
          <w:szCs w:val="26"/>
        </w:rPr>
      </w:pPr>
      <w:r w:rsidRPr="00DD0A80">
        <w:rPr>
          <w:rFonts w:asciiTheme="minorHAnsi" w:hAnsiTheme="minorHAnsi" w:cstheme="minorHAnsi"/>
          <w:sz w:val="26"/>
          <w:szCs w:val="26"/>
        </w:rPr>
        <w:t>Innovations ou recommandations</w:t>
      </w:r>
    </w:p>
    <w:p w:rsidR="00BE59FF" w:rsidRPr="00DD0A80" w:rsidRDefault="00BE59FF" w:rsidP="00274B21">
      <w:pPr>
        <w:pStyle w:val="NormalWeb"/>
        <w:spacing w:before="0" w:beforeAutospacing="0" w:after="0" w:afterAutospacing="0"/>
        <w:ind w:left="357"/>
        <w:jc w:val="both"/>
        <w:rPr>
          <w:rFonts w:asciiTheme="minorHAnsi" w:hAnsiTheme="minorHAnsi" w:cstheme="minorHAnsi"/>
          <w:strike/>
          <w:sz w:val="26"/>
          <w:szCs w:val="26"/>
        </w:rPr>
      </w:pPr>
      <w:r w:rsidRPr="00DD0A80">
        <w:rPr>
          <w:rFonts w:asciiTheme="minorHAnsi" w:hAnsiTheme="minorHAnsi" w:cstheme="minorHAnsi"/>
          <w:strike/>
          <w:sz w:val="26"/>
          <w:szCs w:val="26"/>
        </w:rPr>
        <w:t>Présenter l'organisation du document ou du projet :</w:t>
      </w:r>
    </w:p>
    <w:p w:rsidR="00BE59FF" w:rsidRPr="00DD0A80" w:rsidRDefault="00BE59FF" w:rsidP="00274B21">
      <w:pPr>
        <w:pStyle w:val="NormalWeb"/>
        <w:spacing w:before="0" w:beforeAutospacing="0" w:after="0" w:afterAutospacing="0"/>
        <w:ind w:left="357"/>
        <w:jc w:val="both"/>
        <w:rPr>
          <w:rFonts w:asciiTheme="minorHAnsi" w:hAnsiTheme="minorHAnsi" w:cstheme="minorHAnsi"/>
          <w:strike/>
          <w:sz w:val="26"/>
          <w:szCs w:val="26"/>
        </w:rPr>
      </w:pPr>
      <w:r w:rsidRPr="00DD0A80">
        <w:rPr>
          <w:rFonts w:asciiTheme="minorHAnsi" w:hAnsiTheme="minorHAnsi" w:cstheme="minorHAnsi"/>
          <w:strike/>
          <w:sz w:val="26"/>
          <w:szCs w:val="26"/>
        </w:rPr>
        <w:t>Chapitres principaux</w:t>
      </w:r>
    </w:p>
    <w:p w:rsidR="00BE59FF" w:rsidRPr="00DD0A80" w:rsidRDefault="00BE59FF" w:rsidP="00274B21">
      <w:pPr>
        <w:pStyle w:val="NormalWeb"/>
        <w:spacing w:before="0" w:beforeAutospacing="0" w:after="0" w:afterAutospacing="0"/>
        <w:ind w:left="357"/>
        <w:jc w:val="both"/>
        <w:rPr>
          <w:rFonts w:asciiTheme="minorHAnsi" w:hAnsiTheme="minorHAnsi" w:cstheme="minorHAnsi"/>
          <w:strike/>
          <w:sz w:val="26"/>
          <w:szCs w:val="26"/>
        </w:rPr>
      </w:pPr>
      <w:r w:rsidRPr="00DD0A80">
        <w:rPr>
          <w:rFonts w:asciiTheme="minorHAnsi" w:hAnsiTheme="minorHAnsi" w:cstheme="minorHAnsi"/>
          <w:strike/>
          <w:sz w:val="26"/>
          <w:szCs w:val="26"/>
        </w:rPr>
        <w:t>Structuration logique du raisonnement</w:t>
      </w:r>
    </w:p>
    <w:p w:rsidR="00150444" w:rsidRPr="00DD0A80" w:rsidRDefault="00BE59FF" w:rsidP="00274B21">
      <w:pPr>
        <w:pStyle w:val="NormalWeb"/>
        <w:ind w:firstLine="357"/>
        <w:jc w:val="both"/>
        <w:rPr>
          <w:rFonts w:asciiTheme="minorHAnsi" w:hAnsiTheme="minorHAnsi" w:cstheme="minorHAnsi"/>
          <w:sz w:val="26"/>
          <w:szCs w:val="26"/>
        </w:rPr>
      </w:pPr>
      <w:r w:rsidRPr="00DD0A80">
        <w:rPr>
          <w:rFonts w:asciiTheme="minorHAnsi" w:hAnsiTheme="minorHAnsi" w:cstheme="minorHAnsi"/>
          <w:sz w:val="26"/>
          <w:szCs w:val="26"/>
        </w:rPr>
        <w:t xml:space="preserve">Dans mon mémoire, je débuterai par décrire le cadre de mon stage et la manière dont j’ai mis en œuvre ma solution. Ensuite, une revue de la littérature me permettra d’identifier les lacunes actuelles et de mettre en lumière les travaux existants dans ce </w:t>
      </w:r>
      <w:r w:rsidRPr="00DD0A80">
        <w:rPr>
          <w:rFonts w:asciiTheme="minorHAnsi" w:hAnsiTheme="minorHAnsi" w:cstheme="minorHAnsi"/>
          <w:sz w:val="26"/>
          <w:szCs w:val="26"/>
        </w:rPr>
        <w:lastRenderedPageBreak/>
        <w:t>domaine. Par la suite, je présenterai ma proposition en détaillant l’architecture et les fonctionnalités de l’application web. J’analyserai ensuite les résultats obtenus à travers des tests. Enfin, je conclurai ce mémoire en résumant les principales contributions et en suggérant des perspectives pour de futures améliorations</w:t>
      </w:r>
    </w:p>
    <w:p w:rsidR="00900087" w:rsidRPr="00DD0A80" w:rsidRDefault="00900087" w:rsidP="00274B21">
      <w:pPr>
        <w:pStyle w:val="NormalWeb"/>
        <w:spacing w:before="0" w:beforeAutospacing="0"/>
        <w:jc w:val="both"/>
        <w:rPr>
          <w:rFonts w:asciiTheme="minorHAnsi" w:hAnsiTheme="minorHAnsi" w:cstheme="minorHAnsi"/>
          <w:sz w:val="26"/>
          <w:szCs w:val="26"/>
        </w:rPr>
      </w:pPr>
      <w:r w:rsidRPr="00DD0A80">
        <w:rPr>
          <w:rStyle w:val="Accentuation"/>
          <w:rFonts w:asciiTheme="minorHAnsi" w:hAnsiTheme="minorHAnsi" w:cstheme="minorHAnsi"/>
          <w:i w:val="0"/>
          <w:sz w:val="26"/>
          <w:szCs w:val="26"/>
        </w:rPr>
        <w:t> </w:t>
      </w:r>
    </w:p>
    <w:p w:rsidR="00900087" w:rsidRPr="00DD0A80" w:rsidRDefault="00900087" w:rsidP="00274B21">
      <w:pPr>
        <w:jc w:val="both"/>
        <w:rPr>
          <w:rFonts w:cstheme="minorHAnsi"/>
          <w:sz w:val="26"/>
          <w:szCs w:val="26"/>
        </w:rPr>
      </w:pPr>
    </w:p>
    <w:p w:rsidR="00900087" w:rsidRPr="00DD0A80" w:rsidRDefault="00900087" w:rsidP="00274B21">
      <w:pPr>
        <w:jc w:val="both"/>
        <w:rPr>
          <w:rFonts w:cstheme="minorHAnsi"/>
          <w:sz w:val="26"/>
          <w:szCs w:val="26"/>
        </w:rPr>
      </w:pPr>
    </w:p>
    <w:p w:rsidR="00900087" w:rsidRPr="00DD0A80" w:rsidRDefault="00900087" w:rsidP="00274B21">
      <w:pPr>
        <w:jc w:val="both"/>
        <w:rPr>
          <w:rFonts w:cstheme="minorHAnsi"/>
          <w:sz w:val="26"/>
          <w:szCs w:val="26"/>
        </w:rPr>
      </w:pPr>
    </w:p>
    <w:p w:rsidR="00900087" w:rsidRPr="00DD0A80" w:rsidRDefault="00900087" w:rsidP="00274B21">
      <w:pPr>
        <w:jc w:val="both"/>
        <w:rPr>
          <w:rFonts w:cstheme="minorHAnsi"/>
          <w:sz w:val="26"/>
          <w:szCs w:val="26"/>
        </w:rPr>
      </w:pPr>
    </w:p>
    <w:p w:rsidR="00900087" w:rsidRPr="00DD0A80" w:rsidRDefault="00900087" w:rsidP="00274B21">
      <w:pPr>
        <w:jc w:val="both"/>
        <w:rPr>
          <w:rFonts w:cstheme="minorHAnsi"/>
          <w:sz w:val="26"/>
          <w:szCs w:val="26"/>
        </w:rPr>
      </w:pPr>
    </w:p>
    <w:p w:rsidR="00AF069F" w:rsidRPr="00DD0A80" w:rsidRDefault="00AF069F" w:rsidP="00274B21">
      <w:pPr>
        <w:keepNext/>
        <w:framePr w:dropCap="drop" w:lines="3" w:wrap="around" w:vAnchor="text" w:hAnchor="text"/>
        <w:spacing w:after="0" w:line="1526" w:lineRule="exact"/>
        <w:jc w:val="both"/>
        <w:textAlignment w:val="baseline"/>
        <w:rPr>
          <w:rFonts w:cstheme="minorHAnsi"/>
          <w:position w:val="1"/>
          <w:sz w:val="182"/>
        </w:rPr>
      </w:pPr>
      <w:r w:rsidRPr="00DD0A80">
        <w:rPr>
          <w:rFonts w:cstheme="minorHAnsi"/>
          <w:position w:val="1"/>
          <w:sz w:val="182"/>
        </w:rPr>
        <w:t>C</w:t>
      </w:r>
    </w:p>
    <w:p w:rsidR="00900087" w:rsidRPr="00DD0A80" w:rsidRDefault="00AF069F" w:rsidP="00274B21">
      <w:pPr>
        <w:jc w:val="both"/>
        <w:rPr>
          <w:rFonts w:cstheme="minorHAnsi"/>
        </w:rPr>
      </w:pPr>
      <w:r w:rsidRPr="00DD0A80">
        <w:rPr>
          <w:rFonts w:cstheme="minorHAnsi"/>
        </w:rPr>
        <w:t>HAPITRE 2 PRESENTATION DE LA STRUCTURE DE STAGE</w:t>
      </w:r>
    </w:p>
    <w:p w:rsidR="00AF069F" w:rsidRPr="00DD0A80" w:rsidRDefault="00AF069F" w:rsidP="00274B21">
      <w:pPr>
        <w:jc w:val="both"/>
        <w:rPr>
          <w:rFonts w:cstheme="minorHAnsi"/>
        </w:rPr>
      </w:pPr>
    </w:p>
    <w:p w:rsidR="00AF069F" w:rsidRPr="00DD0A80" w:rsidRDefault="00AF069F" w:rsidP="00274B21">
      <w:pPr>
        <w:jc w:val="both"/>
        <w:rPr>
          <w:rFonts w:cstheme="minorHAnsi"/>
        </w:rPr>
      </w:pPr>
    </w:p>
    <w:p w:rsidR="00C73FEA" w:rsidRPr="00DD0A80" w:rsidRDefault="00AF069F" w:rsidP="00274B21">
      <w:pPr>
        <w:ind w:firstLine="708"/>
        <w:jc w:val="both"/>
        <w:rPr>
          <w:rFonts w:cstheme="minorHAnsi"/>
          <w:sz w:val="24"/>
          <w:szCs w:val="24"/>
        </w:rPr>
      </w:pPr>
      <w:r w:rsidRPr="00DD0A80">
        <w:rPr>
          <w:rFonts w:cstheme="minorHAnsi"/>
          <w:sz w:val="24"/>
          <w:szCs w:val="24"/>
        </w:rPr>
        <w:t>Au cours d</w:t>
      </w:r>
      <w:r w:rsidR="00B6027E" w:rsidRPr="00DD0A80">
        <w:rPr>
          <w:rFonts w:cstheme="minorHAnsi"/>
          <w:sz w:val="24"/>
          <w:szCs w:val="24"/>
        </w:rPr>
        <w:t xml:space="preserve">e ce chapitre, nous </w:t>
      </w:r>
      <w:r w:rsidR="00274B21" w:rsidRPr="00DD0A80">
        <w:rPr>
          <w:rFonts w:cstheme="minorHAnsi"/>
          <w:sz w:val="24"/>
          <w:szCs w:val="24"/>
        </w:rPr>
        <w:t>présent</w:t>
      </w:r>
      <w:r w:rsidR="00C73FEA" w:rsidRPr="00DD0A80">
        <w:rPr>
          <w:rFonts w:cstheme="minorHAnsi"/>
          <w:sz w:val="24"/>
          <w:szCs w:val="24"/>
        </w:rPr>
        <w:t>ons</w:t>
      </w:r>
      <w:r w:rsidR="00B6027E" w:rsidRPr="00DD0A80">
        <w:rPr>
          <w:rFonts w:cstheme="minorHAnsi"/>
          <w:sz w:val="24"/>
          <w:szCs w:val="24"/>
        </w:rPr>
        <w:t xml:space="preserve"> le cadre dans lequel nous avons effectué notre stage au Ministère de la Promotion de la Femme et de la Famille, plus précisément à la Cellule Informatique pour le besoin de la Sous-direction du Budget, du</w:t>
      </w:r>
      <w:r w:rsidR="00C73FEA" w:rsidRPr="00DD0A80">
        <w:rPr>
          <w:rFonts w:cstheme="minorHAnsi"/>
          <w:sz w:val="24"/>
          <w:szCs w:val="24"/>
        </w:rPr>
        <w:t xml:space="preserve"> Matériel et de la maintenance. </w:t>
      </w:r>
    </w:p>
    <w:p w:rsidR="00AF069F" w:rsidRPr="00DD0A80" w:rsidRDefault="00176EF7" w:rsidP="00274B21">
      <w:pPr>
        <w:ind w:firstLine="708"/>
        <w:jc w:val="both"/>
        <w:rPr>
          <w:rFonts w:cstheme="minorHAnsi"/>
          <w:sz w:val="24"/>
          <w:szCs w:val="24"/>
        </w:rPr>
      </w:pPr>
      <w:r w:rsidRPr="00DD0A80">
        <w:rPr>
          <w:rFonts w:cstheme="minorHAnsi"/>
          <w:sz w:val="24"/>
          <w:szCs w:val="24"/>
        </w:rPr>
        <w:t>La Cellule Informatique collabore avec elle sur les commandes, la réception, l’octroi et le suivi des équipements informatiques. Nous présenterons pour chacune ses missions</w:t>
      </w:r>
      <w:r w:rsidR="00AF069F" w:rsidRPr="00DD0A80">
        <w:rPr>
          <w:rFonts w:cstheme="minorHAnsi"/>
          <w:sz w:val="24"/>
          <w:szCs w:val="24"/>
        </w:rPr>
        <w:t xml:space="preserve"> </w:t>
      </w:r>
      <w:r w:rsidRPr="00DD0A80">
        <w:rPr>
          <w:rFonts w:cstheme="minorHAnsi"/>
          <w:sz w:val="24"/>
          <w:szCs w:val="24"/>
        </w:rPr>
        <w:t>puis nous décrirons de façon détaillée le déroulement</w:t>
      </w:r>
      <w:r w:rsidR="00AF069F" w:rsidRPr="00DD0A80">
        <w:rPr>
          <w:rFonts w:cstheme="minorHAnsi"/>
          <w:sz w:val="24"/>
          <w:szCs w:val="24"/>
        </w:rPr>
        <w:t xml:space="preserve"> </w:t>
      </w:r>
      <w:r w:rsidRPr="00DD0A80">
        <w:rPr>
          <w:rFonts w:cstheme="minorHAnsi"/>
          <w:sz w:val="24"/>
          <w:szCs w:val="24"/>
        </w:rPr>
        <w:t>du</w:t>
      </w:r>
      <w:r w:rsidR="00AF069F" w:rsidRPr="00DD0A80">
        <w:rPr>
          <w:rFonts w:cstheme="minorHAnsi"/>
          <w:sz w:val="24"/>
          <w:szCs w:val="24"/>
        </w:rPr>
        <w:t xml:space="preserve"> stage, notamment les activités et les enseignements que j’ai pu acquérir.</w:t>
      </w:r>
    </w:p>
    <w:p w:rsidR="00B6027E" w:rsidRPr="00DD0A80" w:rsidRDefault="00274B21" w:rsidP="00274B21">
      <w:pPr>
        <w:pStyle w:val="Titre3"/>
        <w:numPr>
          <w:ilvl w:val="0"/>
          <w:numId w:val="30"/>
        </w:numPr>
        <w:jc w:val="both"/>
        <w:rPr>
          <w:rFonts w:asciiTheme="minorHAnsi" w:hAnsiTheme="minorHAnsi" w:cstheme="minorHAnsi"/>
          <w:b w:val="0"/>
          <w:sz w:val="24"/>
          <w:szCs w:val="24"/>
        </w:rPr>
      </w:pPr>
      <w:r w:rsidRPr="00DD0A80">
        <w:rPr>
          <w:rStyle w:val="lev"/>
          <w:rFonts w:asciiTheme="minorHAnsi" w:hAnsiTheme="minorHAnsi" w:cstheme="minorHAnsi"/>
          <w:b/>
          <w:sz w:val="24"/>
          <w:szCs w:val="24"/>
        </w:rPr>
        <w:t>Présentation du MINPROFF</w:t>
      </w:r>
    </w:p>
    <w:p w:rsidR="0014773F" w:rsidRPr="00DD0A80" w:rsidRDefault="0014773F" w:rsidP="00274B21">
      <w:pPr>
        <w:pStyle w:val="NormalWeb"/>
        <w:jc w:val="both"/>
        <w:rPr>
          <w:rFonts w:asciiTheme="minorHAnsi" w:hAnsiTheme="minorHAnsi" w:cstheme="minorHAnsi"/>
        </w:rPr>
      </w:pPr>
      <w:r w:rsidRPr="00DD0A80">
        <w:rPr>
          <w:rFonts w:asciiTheme="minorHAnsi" w:hAnsiTheme="minorHAnsi" w:cstheme="minorHAnsi"/>
        </w:rPr>
        <w:t xml:space="preserve">Le </w:t>
      </w:r>
      <w:r w:rsidR="00274B21" w:rsidRPr="00DD0A80">
        <w:rPr>
          <w:rFonts w:asciiTheme="minorHAnsi" w:hAnsiTheme="minorHAnsi" w:cstheme="minorHAnsi"/>
        </w:rPr>
        <w:t>Ministère de la Promotion de la Femme et de la Famille (MINPROFF)</w:t>
      </w:r>
      <w:r w:rsidRPr="00DD0A80">
        <w:rPr>
          <w:rFonts w:asciiTheme="minorHAnsi" w:hAnsiTheme="minorHAnsi" w:cstheme="minorHAnsi"/>
        </w:rPr>
        <w:t xml:space="preserve"> est une institution gouvernementale camerounaise chargée de la </w:t>
      </w:r>
      <w:r w:rsidRPr="00DD0A80">
        <w:rPr>
          <w:rStyle w:val="lev"/>
          <w:rFonts w:asciiTheme="minorHAnsi" w:hAnsiTheme="minorHAnsi" w:cstheme="minorHAnsi"/>
          <w:b w:val="0"/>
        </w:rPr>
        <w:t>promotion des droits de la femme</w:t>
      </w:r>
      <w:r w:rsidRPr="00DD0A80">
        <w:rPr>
          <w:rFonts w:asciiTheme="minorHAnsi" w:hAnsiTheme="minorHAnsi" w:cstheme="minorHAnsi"/>
        </w:rPr>
        <w:t xml:space="preserve"> et de la </w:t>
      </w:r>
      <w:r w:rsidRPr="00DD0A80">
        <w:rPr>
          <w:rStyle w:val="lev"/>
          <w:rFonts w:asciiTheme="minorHAnsi" w:hAnsiTheme="minorHAnsi" w:cstheme="minorHAnsi"/>
          <w:b w:val="0"/>
        </w:rPr>
        <w:t>protection de la famille</w:t>
      </w:r>
      <w:r w:rsidRPr="00DD0A80">
        <w:rPr>
          <w:rFonts w:asciiTheme="minorHAnsi" w:hAnsiTheme="minorHAnsi" w:cstheme="minorHAnsi"/>
        </w:rPr>
        <w:t>. Il a pour missions principales :</w:t>
      </w:r>
    </w:p>
    <w:p w:rsidR="0014773F" w:rsidRPr="00DD0A80" w:rsidRDefault="0014773F" w:rsidP="00274B21">
      <w:pPr>
        <w:pStyle w:val="NormalWeb"/>
        <w:numPr>
          <w:ilvl w:val="0"/>
          <w:numId w:val="13"/>
        </w:numPr>
        <w:jc w:val="both"/>
        <w:rPr>
          <w:rFonts w:asciiTheme="minorHAnsi" w:hAnsiTheme="minorHAnsi" w:cstheme="minorHAnsi"/>
        </w:rPr>
      </w:pPr>
      <w:r w:rsidRPr="00DD0A80">
        <w:rPr>
          <w:rFonts w:asciiTheme="minorHAnsi" w:hAnsiTheme="minorHAnsi" w:cstheme="minorHAnsi"/>
        </w:rPr>
        <w:t>L’élaboration, la mise en œuvre et l’évaluation des politiques relatives à l’égalité de genre et à la condition féminine.</w:t>
      </w:r>
    </w:p>
    <w:p w:rsidR="0014773F" w:rsidRPr="00DD0A80" w:rsidRDefault="0014773F" w:rsidP="00274B21">
      <w:pPr>
        <w:pStyle w:val="NormalWeb"/>
        <w:numPr>
          <w:ilvl w:val="0"/>
          <w:numId w:val="13"/>
        </w:numPr>
        <w:jc w:val="both"/>
        <w:rPr>
          <w:rFonts w:asciiTheme="minorHAnsi" w:hAnsiTheme="minorHAnsi" w:cstheme="minorHAnsi"/>
        </w:rPr>
      </w:pPr>
      <w:r w:rsidRPr="00DD0A80">
        <w:rPr>
          <w:rFonts w:asciiTheme="minorHAnsi" w:hAnsiTheme="minorHAnsi" w:cstheme="minorHAnsi"/>
        </w:rPr>
        <w:t>La lutte contre les discriminations à l’égard des femmes.</w:t>
      </w:r>
    </w:p>
    <w:p w:rsidR="0014773F" w:rsidRPr="00DD0A80" w:rsidRDefault="0014773F" w:rsidP="00274B21">
      <w:pPr>
        <w:pStyle w:val="NormalWeb"/>
        <w:numPr>
          <w:ilvl w:val="0"/>
          <w:numId w:val="13"/>
        </w:numPr>
        <w:jc w:val="both"/>
        <w:rPr>
          <w:rFonts w:asciiTheme="minorHAnsi" w:hAnsiTheme="minorHAnsi" w:cstheme="minorHAnsi"/>
        </w:rPr>
      </w:pPr>
      <w:r w:rsidRPr="00DD0A80">
        <w:rPr>
          <w:rFonts w:asciiTheme="minorHAnsi" w:hAnsiTheme="minorHAnsi" w:cstheme="minorHAnsi"/>
        </w:rPr>
        <w:t>La promotion de l’entrepreneuriat féminin et du bien-être familial.</w:t>
      </w:r>
    </w:p>
    <w:p w:rsidR="0014773F" w:rsidRPr="00DD0A80" w:rsidRDefault="0014773F" w:rsidP="00274B21">
      <w:pPr>
        <w:pStyle w:val="NormalWeb"/>
        <w:numPr>
          <w:ilvl w:val="0"/>
          <w:numId w:val="13"/>
        </w:numPr>
        <w:jc w:val="both"/>
        <w:rPr>
          <w:rFonts w:asciiTheme="minorHAnsi" w:hAnsiTheme="minorHAnsi" w:cstheme="minorHAnsi"/>
        </w:rPr>
      </w:pPr>
      <w:r w:rsidRPr="00DD0A80">
        <w:rPr>
          <w:rFonts w:asciiTheme="minorHAnsi" w:hAnsiTheme="minorHAnsi" w:cstheme="minorHAnsi"/>
        </w:rPr>
        <w:t>La coordination avec les organisations nationales et internationales œuvrant pour les droits des femmes.</w:t>
      </w:r>
    </w:p>
    <w:p w:rsidR="0014773F" w:rsidRPr="00DD0A80" w:rsidRDefault="0014773F" w:rsidP="00274B21">
      <w:pPr>
        <w:pStyle w:val="NormalWeb"/>
        <w:jc w:val="both"/>
        <w:rPr>
          <w:rFonts w:asciiTheme="minorHAnsi" w:hAnsiTheme="minorHAnsi" w:cstheme="minorHAnsi"/>
        </w:rPr>
      </w:pPr>
      <w:r w:rsidRPr="00DD0A80">
        <w:rPr>
          <w:rFonts w:asciiTheme="minorHAnsi" w:hAnsiTheme="minorHAnsi" w:cstheme="minorHAnsi"/>
        </w:rPr>
        <w:t>Son organisation comprend :</w:t>
      </w:r>
    </w:p>
    <w:p w:rsidR="0014773F" w:rsidRPr="00DD0A80" w:rsidRDefault="0014773F" w:rsidP="00274B21">
      <w:pPr>
        <w:pStyle w:val="NormalWeb"/>
        <w:numPr>
          <w:ilvl w:val="0"/>
          <w:numId w:val="14"/>
        </w:numPr>
        <w:jc w:val="both"/>
        <w:rPr>
          <w:rFonts w:asciiTheme="minorHAnsi" w:hAnsiTheme="minorHAnsi" w:cstheme="minorHAnsi"/>
        </w:rPr>
      </w:pPr>
      <w:r w:rsidRPr="00DD0A80">
        <w:rPr>
          <w:rFonts w:asciiTheme="minorHAnsi" w:hAnsiTheme="minorHAnsi" w:cstheme="minorHAnsi"/>
          <w:b/>
        </w:rPr>
        <w:lastRenderedPageBreak/>
        <w:t xml:space="preserve">Un </w:t>
      </w:r>
      <w:r w:rsidRPr="00DD0A80">
        <w:rPr>
          <w:rStyle w:val="lev"/>
          <w:rFonts w:asciiTheme="minorHAnsi" w:hAnsiTheme="minorHAnsi" w:cstheme="minorHAnsi"/>
        </w:rPr>
        <w:t>Secrétariat Général</w:t>
      </w:r>
      <w:r w:rsidRPr="00DD0A80">
        <w:rPr>
          <w:rFonts w:asciiTheme="minorHAnsi" w:hAnsiTheme="minorHAnsi" w:cstheme="minorHAnsi"/>
        </w:rPr>
        <w:t>.</w:t>
      </w:r>
    </w:p>
    <w:p w:rsidR="0014773F" w:rsidRPr="00DD0A80" w:rsidRDefault="0014773F" w:rsidP="00274B21">
      <w:pPr>
        <w:pStyle w:val="NormalWeb"/>
        <w:numPr>
          <w:ilvl w:val="0"/>
          <w:numId w:val="14"/>
        </w:numPr>
        <w:jc w:val="both"/>
        <w:rPr>
          <w:rFonts w:asciiTheme="minorHAnsi" w:hAnsiTheme="minorHAnsi" w:cstheme="minorHAnsi"/>
        </w:rPr>
      </w:pPr>
      <w:r w:rsidRPr="00DD0A80">
        <w:rPr>
          <w:rFonts w:asciiTheme="minorHAnsi" w:hAnsiTheme="minorHAnsi" w:cstheme="minorHAnsi"/>
          <w:b/>
        </w:rPr>
        <w:t xml:space="preserve">Des </w:t>
      </w:r>
      <w:r w:rsidRPr="00DD0A80">
        <w:rPr>
          <w:rStyle w:val="lev"/>
          <w:rFonts w:asciiTheme="minorHAnsi" w:hAnsiTheme="minorHAnsi" w:cstheme="minorHAnsi"/>
        </w:rPr>
        <w:t>directions techniques</w:t>
      </w:r>
      <w:r w:rsidR="00C73FEA" w:rsidRPr="00DD0A80">
        <w:rPr>
          <w:rStyle w:val="lev"/>
          <w:rFonts w:asciiTheme="minorHAnsi" w:hAnsiTheme="minorHAnsi" w:cstheme="minorHAnsi"/>
        </w:rPr>
        <w:t xml:space="preserve"> et divisions</w:t>
      </w:r>
      <w:r w:rsidRPr="00DD0A80">
        <w:rPr>
          <w:rFonts w:asciiTheme="minorHAnsi" w:hAnsiTheme="minorHAnsi" w:cstheme="minorHAnsi"/>
        </w:rPr>
        <w:t xml:space="preserve"> (</w:t>
      </w:r>
      <w:r w:rsidR="00C73FEA" w:rsidRPr="00DD0A80">
        <w:rPr>
          <w:rFonts w:asciiTheme="minorHAnsi" w:hAnsiTheme="minorHAnsi" w:cstheme="minorHAnsi"/>
        </w:rPr>
        <w:t>Direction des Affaires Générales, Direction de la Promotion Sociale de la Femme, Direction de la Promotion et de la Protection de la Famille et des Droits de l’Enfant, Division des Etudes, de la Planification et de la Coopération</w:t>
      </w:r>
      <w:r w:rsidRPr="00DD0A80">
        <w:rPr>
          <w:rFonts w:asciiTheme="minorHAnsi" w:hAnsiTheme="minorHAnsi" w:cstheme="minorHAnsi"/>
        </w:rPr>
        <w:t>).</w:t>
      </w:r>
    </w:p>
    <w:p w:rsidR="0014773F" w:rsidRPr="00DD0A80" w:rsidRDefault="0014773F" w:rsidP="00274B21">
      <w:pPr>
        <w:pStyle w:val="NormalWeb"/>
        <w:numPr>
          <w:ilvl w:val="0"/>
          <w:numId w:val="14"/>
        </w:numPr>
        <w:jc w:val="both"/>
        <w:rPr>
          <w:rFonts w:asciiTheme="minorHAnsi" w:hAnsiTheme="minorHAnsi" w:cstheme="minorHAnsi"/>
        </w:rPr>
      </w:pPr>
      <w:r w:rsidRPr="00DD0A80">
        <w:rPr>
          <w:rFonts w:asciiTheme="minorHAnsi" w:hAnsiTheme="minorHAnsi" w:cstheme="minorHAnsi"/>
        </w:rPr>
        <w:t xml:space="preserve">Une </w:t>
      </w:r>
      <w:r w:rsidRPr="00DD0A80">
        <w:rPr>
          <w:rStyle w:val="lev"/>
          <w:rFonts w:asciiTheme="minorHAnsi" w:hAnsiTheme="minorHAnsi" w:cstheme="minorHAnsi"/>
        </w:rPr>
        <w:t>Inspection Générale</w:t>
      </w:r>
      <w:r w:rsidRPr="00DD0A80">
        <w:rPr>
          <w:rFonts w:asciiTheme="minorHAnsi" w:hAnsiTheme="minorHAnsi" w:cstheme="minorHAnsi"/>
        </w:rPr>
        <w:t xml:space="preserve"> et des </w:t>
      </w:r>
      <w:r w:rsidRPr="00DD0A80">
        <w:rPr>
          <w:rStyle w:val="lev"/>
          <w:rFonts w:asciiTheme="minorHAnsi" w:hAnsiTheme="minorHAnsi" w:cstheme="minorHAnsi"/>
        </w:rPr>
        <w:t>services déconcentrés</w:t>
      </w:r>
      <w:r w:rsidRPr="00DD0A80">
        <w:rPr>
          <w:rFonts w:asciiTheme="minorHAnsi" w:hAnsiTheme="minorHAnsi" w:cstheme="minorHAnsi"/>
        </w:rPr>
        <w:t>.</w:t>
      </w:r>
    </w:p>
    <w:p w:rsidR="0014773F" w:rsidRPr="00DD0A80" w:rsidRDefault="0014773F" w:rsidP="00274B21">
      <w:pPr>
        <w:pStyle w:val="Titre3"/>
        <w:jc w:val="both"/>
        <w:rPr>
          <w:rFonts w:asciiTheme="minorHAnsi" w:hAnsiTheme="minorHAnsi" w:cstheme="minorHAnsi"/>
          <w:b w:val="0"/>
          <w:i/>
        </w:rPr>
      </w:pPr>
      <w:r w:rsidRPr="00DD0A80">
        <w:rPr>
          <w:rStyle w:val="lev"/>
          <w:rFonts w:asciiTheme="minorHAnsi" w:hAnsiTheme="minorHAnsi" w:cstheme="minorHAnsi"/>
          <w:bCs/>
          <w:i/>
        </w:rPr>
        <w:t>La Cellule Informatique</w:t>
      </w:r>
    </w:p>
    <w:p w:rsidR="0014773F" w:rsidRPr="00DD0A80" w:rsidRDefault="0014773F" w:rsidP="00274B21">
      <w:pPr>
        <w:pStyle w:val="NormalWeb"/>
        <w:jc w:val="both"/>
        <w:rPr>
          <w:rFonts w:asciiTheme="minorHAnsi" w:hAnsiTheme="minorHAnsi" w:cstheme="minorHAnsi"/>
        </w:rPr>
      </w:pPr>
      <w:r w:rsidRPr="00DD0A80">
        <w:rPr>
          <w:rFonts w:asciiTheme="minorHAnsi" w:hAnsiTheme="minorHAnsi" w:cstheme="minorHAnsi"/>
        </w:rPr>
        <w:t xml:space="preserve">Placée sous l’autorité d’un Chef de Cellule, la Cellule Informatique est un </w:t>
      </w:r>
      <w:r w:rsidRPr="00DD0A80">
        <w:rPr>
          <w:rStyle w:val="lev"/>
          <w:rFonts w:asciiTheme="minorHAnsi" w:hAnsiTheme="minorHAnsi" w:cstheme="minorHAnsi"/>
          <w:b w:val="0"/>
        </w:rPr>
        <w:t>organe technique transversal</w:t>
      </w:r>
      <w:r w:rsidRPr="00DD0A80">
        <w:rPr>
          <w:rFonts w:asciiTheme="minorHAnsi" w:hAnsiTheme="minorHAnsi" w:cstheme="minorHAnsi"/>
        </w:rPr>
        <w:t xml:space="preserve"> chargé de :</w:t>
      </w:r>
    </w:p>
    <w:p w:rsidR="0014773F" w:rsidRPr="00DD0A80" w:rsidRDefault="0014773F" w:rsidP="00274B21">
      <w:pPr>
        <w:pStyle w:val="NormalWeb"/>
        <w:numPr>
          <w:ilvl w:val="0"/>
          <w:numId w:val="15"/>
        </w:numPr>
        <w:jc w:val="both"/>
        <w:rPr>
          <w:rFonts w:asciiTheme="minorHAnsi" w:hAnsiTheme="minorHAnsi" w:cstheme="minorHAnsi"/>
        </w:rPr>
      </w:pPr>
      <w:r w:rsidRPr="00DD0A80">
        <w:rPr>
          <w:rFonts w:asciiTheme="minorHAnsi" w:hAnsiTheme="minorHAnsi" w:cstheme="minorHAnsi"/>
        </w:rPr>
        <w:t xml:space="preserve">La </w:t>
      </w:r>
      <w:r w:rsidRPr="00DD0A80">
        <w:rPr>
          <w:rStyle w:val="lev"/>
          <w:rFonts w:asciiTheme="minorHAnsi" w:hAnsiTheme="minorHAnsi" w:cstheme="minorHAnsi"/>
          <w:b w:val="0"/>
        </w:rPr>
        <w:t>conception et mise en œuvre du schéma directeur informatique</w:t>
      </w:r>
      <w:r w:rsidRPr="00DD0A80">
        <w:rPr>
          <w:rFonts w:asciiTheme="minorHAnsi" w:hAnsiTheme="minorHAnsi" w:cstheme="minorHAnsi"/>
        </w:rPr>
        <w:t xml:space="preserve"> du ministère.</w:t>
      </w:r>
    </w:p>
    <w:p w:rsidR="0014773F" w:rsidRPr="00DD0A80" w:rsidRDefault="0014773F" w:rsidP="00274B21">
      <w:pPr>
        <w:pStyle w:val="NormalWeb"/>
        <w:numPr>
          <w:ilvl w:val="0"/>
          <w:numId w:val="15"/>
        </w:numPr>
        <w:jc w:val="both"/>
        <w:rPr>
          <w:rFonts w:asciiTheme="minorHAnsi" w:hAnsiTheme="minorHAnsi" w:cstheme="minorHAnsi"/>
        </w:rPr>
      </w:pPr>
      <w:r w:rsidRPr="00DD0A80">
        <w:rPr>
          <w:rFonts w:asciiTheme="minorHAnsi" w:hAnsiTheme="minorHAnsi" w:cstheme="minorHAnsi"/>
        </w:rPr>
        <w:t xml:space="preserve">La </w:t>
      </w:r>
      <w:r w:rsidRPr="00DD0A80">
        <w:rPr>
          <w:rStyle w:val="lev"/>
          <w:rFonts w:asciiTheme="minorHAnsi" w:hAnsiTheme="minorHAnsi" w:cstheme="minorHAnsi"/>
          <w:b w:val="0"/>
        </w:rPr>
        <w:t>gestion des équipements informatiques</w:t>
      </w:r>
      <w:r w:rsidRPr="00DD0A80">
        <w:rPr>
          <w:rFonts w:asciiTheme="minorHAnsi" w:hAnsiTheme="minorHAnsi" w:cstheme="minorHAnsi"/>
        </w:rPr>
        <w:t>, des bases de données et du réseau.</w:t>
      </w:r>
    </w:p>
    <w:p w:rsidR="0014773F" w:rsidRPr="00DD0A80" w:rsidRDefault="0014773F" w:rsidP="00274B21">
      <w:pPr>
        <w:pStyle w:val="NormalWeb"/>
        <w:numPr>
          <w:ilvl w:val="0"/>
          <w:numId w:val="15"/>
        </w:numPr>
        <w:jc w:val="both"/>
        <w:rPr>
          <w:rFonts w:asciiTheme="minorHAnsi" w:hAnsiTheme="minorHAnsi" w:cstheme="minorHAnsi"/>
        </w:rPr>
      </w:pPr>
      <w:r w:rsidRPr="00DD0A80">
        <w:rPr>
          <w:rFonts w:asciiTheme="minorHAnsi" w:hAnsiTheme="minorHAnsi" w:cstheme="minorHAnsi"/>
        </w:rPr>
        <w:t xml:space="preserve">Le </w:t>
      </w:r>
      <w:r w:rsidRPr="00DD0A80">
        <w:rPr>
          <w:rStyle w:val="lev"/>
          <w:rFonts w:asciiTheme="minorHAnsi" w:hAnsiTheme="minorHAnsi" w:cstheme="minorHAnsi"/>
          <w:b w:val="0"/>
        </w:rPr>
        <w:t>développement, la maintenance et la sécurisation</w:t>
      </w:r>
      <w:r w:rsidRPr="00DD0A80">
        <w:rPr>
          <w:rFonts w:asciiTheme="minorHAnsi" w:hAnsiTheme="minorHAnsi" w:cstheme="minorHAnsi"/>
        </w:rPr>
        <w:t xml:space="preserve"> des applications métiers.</w:t>
      </w:r>
    </w:p>
    <w:p w:rsidR="0014773F" w:rsidRPr="00DD0A80" w:rsidRDefault="0014773F" w:rsidP="00274B21">
      <w:pPr>
        <w:pStyle w:val="NormalWeb"/>
        <w:numPr>
          <w:ilvl w:val="0"/>
          <w:numId w:val="15"/>
        </w:numPr>
        <w:jc w:val="both"/>
        <w:rPr>
          <w:rFonts w:asciiTheme="minorHAnsi" w:hAnsiTheme="minorHAnsi" w:cstheme="minorHAnsi"/>
        </w:rPr>
      </w:pPr>
      <w:r w:rsidRPr="00DD0A80">
        <w:rPr>
          <w:rFonts w:asciiTheme="minorHAnsi" w:hAnsiTheme="minorHAnsi" w:cstheme="minorHAnsi"/>
        </w:rPr>
        <w:t xml:space="preserve">La </w:t>
      </w:r>
      <w:r w:rsidRPr="00DD0A80">
        <w:rPr>
          <w:rStyle w:val="lev"/>
          <w:rFonts w:asciiTheme="minorHAnsi" w:hAnsiTheme="minorHAnsi" w:cstheme="minorHAnsi"/>
          <w:b w:val="0"/>
        </w:rPr>
        <w:t>veille technologique</w:t>
      </w:r>
      <w:r w:rsidRPr="00DD0A80">
        <w:rPr>
          <w:rFonts w:asciiTheme="minorHAnsi" w:hAnsiTheme="minorHAnsi" w:cstheme="minorHAnsi"/>
        </w:rPr>
        <w:t xml:space="preserve"> et la promotion de l’e-gouvernement</w:t>
      </w:r>
      <w:r w:rsidRPr="00DD0A80">
        <w:rPr>
          <w:rStyle w:val="mx-05"/>
          <w:rFonts w:asciiTheme="minorHAnsi" w:hAnsiTheme="minorHAnsi" w:cstheme="minorHAnsi"/>
        </w:rPr>
        <w:t>4</w:t>
      </w:r>
      <w:r w:rsidRPr="00DD0A80">
        <w:rPr>
          <w:rFonts w:asciiTheme="minorHAnsi" w:hAnsiTheme="minorHAnsi" w:cstheme="minorHAnsi"/>
        </w:rPr>
        <w:t>.</w:t>
      </w:r>
    </w:p>
    <w:p w:rsidR="0014773F" w:rsidRPr="00DD0A80" w:rsidRDefault="0014773F" w:rsidP="00274B21">
      <w:pPr>
        <w:pStyle w:val="NormalWeb"/>
        <w:jc w:val="both"/>
        <w:rPr>
          <w:rFonts w:asciiTheme="minorHAnsi" w:hAnsiTheme="minorHAnsi" w:cstheme="minorHAnsi"/>
        </w:rPr>
      </w:pPr>
      <w:r w:rsidRPr="00DD0A80">
        <w:rPr>
          <w:rFonts w:asciiTheme="minorHAnsi" w:hAnsiTheme="minorHAnsi" w:cstheme="minorHAnsi"/>
        </w:rPr>
        <w:t>Elle est composée généralement :</w:t>
      </w:r>
    </w:p>
    <w:p w:rsidR="0014773F" w:rsidRPr="00DD0A80" w:rsidRDefault="0014773F" w:rsidP="00274B21">
      <w:pPr>
        <w:pStyle w:val="NormalWeb"/>
        <w:numPr>
          <w:ilvl w:val="0"/>
          <w:numId w:val="16"/>
        </w:numPr>
        <w:jc w:val="both"/>
        <w:rPr>
          <w:rFonts w:asciiTheme="minorHAnsi" w:hAnsiTheme="minorHAnsi" w:cstheme="minorHAnsi"/>
        </w:rPr>
      </w:pPr>
      <w:r w:rsidRPr="00DD0A80">
        <w:rPr>
          <w:rFonts w:asciiTheme="minorHAnsi" w:hAnsiTheme="minorHAnsi" w:cstheme="minorHAnsi"/>
        </w:rPr>
        <w:t xml:space="preserve">D’un </w:t>
      </w:r>
      <w:r w:rsidRPr="00DD0A80">
        <w:rPr>
          <w:rStyle w:val="lev"/>
          <w:rFonts w:asciiTheme="minorHAnsi" w:hAnsiTheme="minorHAnsi" w:cstheme="minorHAnsi"/>
          <w:b w:val="0"/>
        </w:rPr>
        <w:t>Chef de Cellule</w:t>
      </w:r>
      <w:r w:rsidRPr="00DD0A80">
        <w:rPr>
          <w:rFonts w:asciiTheme="minorHAnsi" w:hAnsiTheme="minorHAnsi" w:cstheme="minorHAnsi"/>
        </w:rPr>
        <w:t>.</w:t>
      </w:r>
    </w:p>
    <w:p w:rsidR="0014773F" w:rsidRPr="00DD0A80" w:rsidRDefault="0014773F" w:rsidP="00274B21">
      <w:pPr>
        <w:pStyle w:val="NormalWeb"/>
        <w:numPr>
          <w:ilvl w:val="0"/>
          <w:numId w:val="16"/>
        </w:numPr>
        <w:jc w:val="both"/>
        <w:rPr>
          <w:rFonts w:asciiTheme="minorHAnsi" w:hAnsiTheme="minorHAnsi" w:cstheme="minorHAnsi"/>
        </w:rPr>
      </w:pPr>
      <w:r w:rsidRPr="00DD0A80">
        <w:rPr>
          <w:rFonts w:asciiTheme="minorHAnsi" w:hAnsiTheme="minorHAnsi" w:cstheme="minorHAnsi"/>
        </w:rPr>
        <w:t xml:space="preserve">De </w:t>
      </w:r>
      <w:r w:rsidRPr="00DD0A80">
        <w:rPr>
          <w:rStyle w:val="lev"/>
          <w:rFonts w:asciiTheme="minorHAnsi" w:hAnsiTheme="minorHAnsi" w:cstheme="minorHAnsi"/>
          <w:b w:val="0"/>
        </w:rPr>
        <w:t>Chargés d’Études Assistants</w:t>
      </w:r>
      <w:r w:rsidRPr="00DD0A80">
        <w:rPr>
          <w:rFonts w:asciiTheme="minorHAnsi" w:hAnsiTheme="minorHAnsi" w:cstheme="minorHAnsi"/>
        </w:rPr>
        <w:t xml:space="preserve"> spécialisés en développement, réseau et sécurité.</w:t>
      </w:r>
    </w:p>
    <w:p w:rsidR="0014773F" w:rsidRPr="00DD0A80" w:rsidRDefault="0014773F" w:rsidP="00274B21">
      <w:pPr>
        <w:pStyle w:val="Titre3"/>
        <w:jc w:val="both"/>
        <w:rPr>
          <w:rFonts w:asciiTheme="minorHAnsi" w:hAnsiTheme="minorHAnsi" w:cstheme="minorHAnsi"/>
          <w:b w:val="0"/>
          <w:i/>
        </w:rPr>
      </w:pPr>
      <w:r w:rsidRPr="00DD0A80">
        <w:rPr>
          <w:rStyle w:val="lev"/>
          <w:rFonts w:asciiTheme="minorHAnsi" w:hAnsiTheme="minorHAnsi" w:cstheme="minorHAnsi"/>
          <w:bCs/>
          <w:i/>
        </w:rPr>
        <w:t>La Sous-Direction du Budget, du Matériel et de la Maintenance</w:t>
      </w:r>
    </w:p>
    <w:p w:rsidR="0014773F" w:rsidRPr="00DD0A80" w:rsidRDefault="0014773F" w:rsidP="00274B21">
      <w:pPr>
        <w:pStyle w:val="NormalWeb"/>
        <w:jc w:val="both"/>
        <w:rPr>
          <w:rFonts w:asciiTheme="minorHAnsi" w:hAnsiTheme="minorHAnsi" w:cstheme="minorHAnsi"/>
        </w:rPr>
      </w:pPr>
      <w:r w:rsidRPr="00DD0A80">
        <w:rPr>
          <w:rFonts w:asciiTheme="minorHAnsi" w:hAnsiTheme="minorHAnsi" w:cstheme="minorHAnsi"/>
        </w:rPr>
        <w:t xml:space="preserve">Cette sous-direction joue un rôle stratégique dans la </w:t>
      </w:r>
      <w:r w:rsidRPr="00DD0A80">
        <w:rPr>
          <w:rStyle w:val="lev"/>
          <w:rFonts w:asciiTheme="minorHAnsi" w:hAnsiTheme="minorHAnsi" w:cstheme="minorHAnsi"/>
          <w:b w:val="0"/>
        </w:rPr>
        <w:t>gestion des ressources matérielles et financières</w:t>
      </w:r>
      <w:r w:rsidRPr="00DD0A80">
        <w:rPr>
          <w:rFonts w:asciiTheme="minorHAnsi" w:hAnsiTheme="minorHAnsi" w:cstheme="minorHAnsi"/>
        </w:rPr>
        <w:t>. Elle est responsable de :</w:t>
      </w:r>
    </w:p>
    <w:p w:rsidR="0014773F" w:rsidRPr="00DD0A80" w:rsidRDefault="0014773F" w:rsidP="00274B21">
      <w:pPr>
        <w:pStyle w:val="NormalWeb"/>
        <w:numPr>
          <w:ilvl w:val="0"/>
          <w:numId w:val="17"/>
        </w:numPr>
        <w:jc w:val="both"/>
        <w:rPr>
          <w:rFonts w:asciiTheme="minorHAnsi" w:hAnsiTheme="minorHAnsi" w:cstheme="minorHAnsi"/>
        </w:rPr>
      </w:pPr>
      <w:r w:rsidRPr="00DD0A80">
        <w:rPr>
          <w:rFonts w:asciiTheme="minorHAnsi" w:hAnsiTheme="minorHAnsi" w:cstheme="minorHAnsi"/>
        </w:rPr>
        <w:t xml:space="preserve">L’élaboration et le suivi de l’exécution du </w:t>
      </w:r>
      <w:r w:rsidRPr="00DD0A80">
        <w:rPr>
          <w:rStyle w:val="lev"/>
          <w:rFonts w:asciiTheme="minorHAnsi" w:hAnsiTheme="minorHAnsi" w:cstheme="minorHAnsi"/>
          <w:b w:val="0"/>
        </w:rPr>
        <w:t>budget</w:t>
      </w:r>
      <w:r w:rsidRPr="00DD0A80">
        <w:rPr>
          <w:rFonts w:asciiTheme="minorHAnsi" w:hAnsiTheme="minorHAnsi" w:cstheme="minorHAnsi"/>
        </w:rPr>
        <w:t xml:space="preserve"> du ministère.</w:t>
      </w:r>
    </w:p>
    <w:p w:rsidR="0014773F" w:rsidRPr="00DD0A80" w:rsidRDefault="0014773F" w:rsidP="00274B21">
      <w:pPr>
        <w:pStyle w:val="NormalWeb"/>
        <w:numPr>
          <w:ilvl w:val="0"/>
          <w:numId w:val="17"/>
        </w:numPr>
        <w:jc w:val="both"/>
        <w:rPr>
          <w:rFonts w:asciiTheme="minorHAnsi" w:hAnsiTheme="minorHAnsi" w:cstheme="minorHAnsi"/>
        </w:rPr>
      </w:pPr>
      <w:r w:rsidRPr="00DD0A80">
        <w:rPr>
          <w:rFonts w:asciiTheme="minorHAnsi" w:hAnsiTheme="minorHAnsi" w:cstheme="minorHAnsi"/>
        </w:rPr>
        <w:t xml:space="preserve">La </w:t>
      </w:r>
      <w:r w:rsidRPr="00DD0A80">
        <w:rPr>
          <w:rStyle w:val="lev"/>
          <w:rFonts w:asciiTheme="minorHAnsi" w:hAnsiTheme="minorHAnsi" w:cstheme="minorHAnsi"/>
          <w:b w:val="0"/>
        </w:rPr>
        <w:t>gestion du patrimoine mobilier et immobilier</w:t>
      </w:r>
      <w:r w:rsidRPr="00DD0A80">
        <w:rPr>
          <w:rFonts w:asciiTheme="minorHAnsi" w:hAnsiTheme="minorHAnsi" w:cstheme="minorHAnsi"/>
        </w:rPr>
        <w:t>.</w:t>
      </w:r>
    </w:p>
    <w:p w:rsidR="0014773F" w:rsidRPr="00DD0A80" w:rsidRDefault="0014773F" w:rsidP="00274B21">
      <w:pPr>
        <w:pStyle w:val="NormalWeb"/>
        <w:numPr>
          <w:ilvl w:val="0"/>
          <w:numId w:val="17"/>
        </w:numPr>
        <w:jc w:val="both"/>
        <w:rPr>
          <w:rFonts w:asciiTheme="minorHAnsi" w:hAnsiTheme="minorHAnsi" w:cstheme="minorHAnsi"/>
        </w:rPr>
      </w:pPr>
      <w:r w:rsidRPr="00DD0A80">
        <w:rPr>
          <w:rFonts w:asciiTheme="minorHAnsi" w:hAnsiTheme="minorHAnsi" w:cstheme="minorHAnsi"/>
        </w:rPr>
        <w:t xml:space="preserve">La </w:t>
      </w:r>
      <w:r w:rsidRPr="00DD0A80">
        <w:rPr>
          <w:rStyle w:val="lev"/>
          <w:rFonts w:asciiTheme="minorHAnsi" w:hAnsiTheme="minorHAnsi" w:cstheme="minorHAnsi"/>
          <w:b w:val="0"/>
        </w:rPr>
        <w:t>maintenance des infrastructures</w:t>
      </w:r>
      <w:r w:rsidRPr="00DD0A80">
        <w:rPr>
          <w:rFonts w:asciiTheme="minorHAnsi" w:hAnsiTheme="minorHAnsi" w:cstheme="minorHAnsi"/>
        </w:rPr>
        <w:t xml:space="preserve"> et équipements.</w:t>
      </w:r>
    </w:p>
    <w:p w:rsidR="0014773F" w:rsidRPr="00DD0A80" w:rsidRDefault="0014773F" w:rsidP="00274B21">
      <w:pPr>
        <w:pStyle w:val="NormalWeb"/>
        <w:numPr>
          <w:ilvl w:val="0"/>
          <w:numId w:val="17"/>
        </w:numPr>
        <w:jc w:val="both"/>
        <w:rPr>
          <w:rFonts w:asciiTheme="minorHAnsi" w:hAnsiTheme="minorHAnsi" w:cstheme="minorHAnsi"/>
        </w:rPr>
      </w:pPr>
      <w:r w:rsidRPr="00DD0A80">
        <w:rPr>
          <w:rFonts w:asciiTheme="minorHAnsi" w:hAnsiTheme="minorHAnsi" w:cstheme="minorHAnsi"/>
        </w:rPr>
        <w:t xml:space="preserve">La </w:t>
      </w:r>
      <w:r w:rsidRPr="00DD0A80">
        <w:rPr>
          <w:rStyle w:val="lev"/>
          <w:rFonts w:asciiTheme="minorHAnsi" w:hAnsiTheme="minorHAnsi" w:cstheme="minorHAnsi"/>
          <w:b w:val="0"/>
        </w:rPr>
        <w:t>préparation et le suivi des marchés publics</w:t>
      </w:r>
      <w:r w:rsidRPr="00DD0A80">
        <w:rPr>
          <w:rFonts w:asciiTheme="minorHAnsi" w:hAnsiTheme="minorHAnsi" w:cstheme="minorHAnsi"/>
        </w:rPr>
        <w:t>.</w:t>
      </w:r>
    </w:p>
    <w:p w:rsidR="0014773F" w:rsidRPr="00DD0A80" w:rsidRDefault="0014773F" w:rsidP="00274B21">
      <w:pPr>
        <w:pStyle w:val="NormalWeb"/>
        <w:jc w:val="both"/>
        <w:rPr>
          <w:rFonts w:asciiTheme="minorHAnsi" w:hAnsiTheme="minorHAnsi" w:cstheme="minorHAnsi"/>
        </w:rPr>
      </w:pPr>
      <w:r w:rsidRPr="00DD0A80">
        <w:rPr>
          <w:rFonts w:asciiTheme="minorHAnsi" w:hAnsiTheme="minorHAnsi" w:cstheme="minorHAnsi"/>
        </w:rPr>
        <w:t>Elle est structurée en plusieurs services :</w:t>
      </w:r>
    </w:p>
    <w:p w:rsidR="0014773F" w:rsidRPr="00DD0A80" w:rsidRDefault="0014773F" w:rsidP="00274B21">
      <w:pPr>
        <w:pStyle w:val="NormalWeb"/>
        <w:numPr>
          <w:ilvl w:val="0"/>
          <w:numId w:val="18"/>
        </w:numPr>
        <w:jc w:val="both"/>
        <w:rPr>
          <w:rFonts w:asciiTheme="minorHAnsi" w:hAnsiTheme="minorHAnsi" w:cstheme="minorHAnsi"/>
        </w:rPr>
      </w:pPr>
      <w:r w:rsidRPr="00DD0A80">
        <w:rPr>
          <w:rStyle w:val="lev"/>
          <w:rFonts w:asciiTheme="minorHAnsi" w:hAnsiTheme="minorHAnsi" w:cstheme="minorHAnsi"/>
          <w:b w:val="0"/>
        </w:rPr>
        <w:t>Service du Budget et du Matériel</w:t>
      </w:r>
      <w:r w:rsidRPr="00DD0A80">
        <w:rPr>
          <w:rFonts w:asciiTheme="minorHAnsi" w:hAnsiTheme="minorHAnsi" w:cstheme="minorHAnsi"/>
        </w:rPr>
        <w:t xml:space="preserve"> (préparation budgétaire, acquisitions).</w:t>
      </w:r>
    </w:p>
    <w:p w:rsidR="0014773F" w:rsidRPr="00DD0A80" w:rsidRDefault="0014773F" w:rsidP="00274B21">
      <w:pPr>
        <w:pStyle w:val="NormalWeb"/>
        <w:numPr>
          <w:ilvl w:val="0"/>
          <w:numId w:val="18"/>
        </w:numPr>
        <w:jc w:val="both"/>
        <w:rPr>
          <w:rFonts w:asciiTheme="minorHAnsi" w:hAnsiTheme="minorHAnsi" w:cstheme="minorHAnsi"/>
        </w:rPr>
      </w:pPr>
      <w:r w:rsidRPr="00DD0A80">
        <w:rPr>
          <w:rStyle w:val="lev"/>
          <w:rFonts w:asciiTheme="minorHAnsi" w:hAnsiTheme="minorHAnsi" w:cstheme="minorHAnsi"/>
          <w:b w:val="0"/>
        </w:rPr>
        <w:t>Service de la Maintenance</w:t>
      </w:r>
      <w:r w:rsidRPr="00DD0A80">
        <w:rPr>
          <w:rFonts w:asciiTheme="minorHAnsi" w:hAnsiTheme="minorHAnsi" w:cstheme="minorHAnsi"/>
        </w:rPr>
        <w:t xml:space="preserve"> (entretien des bâtiments, équipements).</w:t>
      </w:r>
    </w:p>
    <w:p w:rsidR="0014773F" w:rsidRPr="00DD0A80" w:rsidRDefault="0014773F" w:rsidP="00274B21">
      <w:pPr>
        <w:pStyle w:val="NormalWeb"/>
        <w:numPr>
          <w:ilvl w:val="0"/>
          <w:numId w:val="18"/>
        </w:numPr>
        <w:jc w:val="both"/>
        <w:rPr>
          <w:rStyle w:val="lev"/>
          <w:rFonts w:asciiTheme="minorHAnsi" w:hAnsiTheme="minorHAnsi" w:cstheme="minorHAnsi"/>
          <w:b w:val="0"/>
          <w:bCs w:val="0"/>
        </w:rPr>
      </w:pPr>
      <w:r w:rsidRPr="00DD0A80">
        <w:rPr>
          <w:rStyle w:val="lev"/>
          <w:rFonts w:asciiTheme="minorHAnsi" w:hAnsiTheme="minorHAnsi" w:cstheme="minorHAnsi"/>
          <w:b w:val="0"/>
        </w:rPr>
        <w:t>Service des Marchés Publics</w:t>
      </w:r>
      <w:r w:rsidRPr="00DD0A80">
        <w:rPr>
          <w:rFonts w:asciiTheme="minorHAnsi" w:hAnsiTheme="minorHAnsi" w:cstheme="minorHAnsi"/>
        </w:rPr>
        <w:t>.</w:t>
      </w:r>
    </w:p>
    <w:p w:rsidR="0014773F" w:rsidRPr="00DD0A80" w:rsidRDefault="0014773F" w:rsidP="00274B21">
      <w:pPr>
        <w:pStyle w:val="NormalWeb"/>
        <w:numPr>
          <w:ilvl w:val="0"/>
          <w:numId w:val="30"/>
        </w:numPr>
        <w:jc w:val="both"/>
        <w:rPr>
          <w:rFonts w:asciiTheme="minorHAnsi" w:hAnsiTheme="minorHAnsi" w:cstheme="minorHAnsi"/>
        </w:rPr>
      </w:pPr>
      <w:r w:rsidRPr="00DD0A80">
        <w:rPr>
          <w:rStyle w:val="lev"/>
          <w:rFonts w:asciiTheme="minorHAnsi" w:hAnsiTheme="minorHAnsi" w:cstheme="minorHAnsi"/>
          <w:bCs w:val="0"/>
        </w:rPr>
        <w:t>Lien avec l’application de gestion des infrastructures</w:t>
      </w:r>
    </w:p>
    <w:p w:rsidR="0014773F" w:rsidRPr="00DD0A80" w:rsidRDefault="0014773F" w:rsidP="00274B21">
      <w:pPr>
        <w:pStyle w:val="NormalWeb"/>
        <w:jc w:val="both"/>
        <w:rPr>
          <w:rFonts w:asciiTheme="minorHAnsi" w:hAnsiTheme="minorHAnsi" w:cstheme="minorHAnsi"/>
        </w:rPr>
      </w:pPr>
      <w:r w:rsidRPr="00DD0A80">
        <w:rPr>
          <w:rFonts w:asciiTheme="minorHAnsi" w:hAnsiTheme="minorHAnsi" w:cstheme="minorHAnsi"/>
        </w:rPr>
        <w:t xml:space="preserve">Le projet d’application s’inscrit dans une logique de </w:t>
      </w:r>
      <w:r w:rsidRPr="00DD0A80">
        <w:rPr>
          <w:rStyle w:val="lev"/>
          <w:rFonts w:asciiTheme="minorHAnsi" w:hAnsiTheme="minorHAnsi" w:cstheme="minorHAnsi"/>
          <w:b w:val="0"/>
        </w:rPr>
        <w:t>modernisation de la gestion patrimoniale</w:t>
      </w:r>
      <w:r w:rsidRPr="00DD0A80">
        <w:rPr>
          <w:rFonts w:asciiTheme="minorHAnsi" w:hAnsiTheme="minorHAnsi" w:cstheme="minorHAnsi"/>
        </w:rPr>
        <w:t xml:space="preserve"> du ministère. Il vise à :</w:t>
      </w:r>
    </w:p>
    <w:p w:rsidR="0014773F" w:rsidRPr="00DD0A80" w:rsidRDefault="0014773F" w:rsidP="00274B21">
      <w:pPr>
        <w:pStyle w:val="NormalWeb"/>
        <w:numPr>
          <w:ilvl w:val="0"/>
          <w:numId w:val="19"/>
        </w:numPr>
        <w:jc w:val="both"/>
        <w:rPr>
          <w:rFonts w:asciiTheme="minorHAnsi" w:hAnsiTheme="minorHAnsi" w:cstheme="minorHAnsi"/>
        </w:rPr>
      </w:pPr>
      <w:r w:rsidRPr="00DD0A80">
        <w:rPr>
          <w:rStyle w:val="lev"/>
          <w:rFonts w:asciiTheme="minorHAnsi" w:hAnsiTheme="minorHAnsi" w:cstheme="minorHAnsi"/>
          <w:b w:val="0"/>
        </w:rPr>
        <w:t>Centraliser les données</w:t>
      </w:r>
      <w:r w:rsidRPr="00DD0A80">
        <w:rPr>
          <w:rFonts w:asciiTheme="minorHAnsi" w:hAnsiTheme="minorHAnsi" w:cstheme="minorHAnsi"/>
        </w:rPr>
        <w:t xml:space="preserve"> sur les infrastructures (bâtiments, équipements, état, localisation).</w:t>
      </w:r>
    </w:p>
    <w:p w:rsidR="0014773F" w:rsidRPr="00DD0A80" w:rsidRDefault="0014773F" w:rsidP="00274B21">
      <w:pPr>
        <w:pStyle w:val="NormalWeb"/>
        <w:numPr>
          <w:ilvl w:val="0"/>
          <w:numId w:val="19"/>
        </w:numPr>
        <w:jc w:val="both"/>
        <w:rPr>
          <w:rFonts w:asciiTheme="minorHAnsi" w:hAnsiTheme="minorHAnsi" w:cstheme="minorHAnsi"/>
        </w:rPr>
      </w:pPr>
      <w:r w:rsidRPr="00DD0A80">
        <w:rPr>
          <w:rStyle w:val="lev"/>
          <w:rFonts w:asciiTheme="minorHAnsi" w:hAnsiTheme="minorHAnsi" w:cstheme="minorHAnsi"/>
          <w:b w:val="0"/>
        </w:rPr>
        <w:t>Optimiser la maintenance préventive et corrective</w:t>
      </w:r>
      <w:r w:rsidRPr="00DD0A80">
        <w:rPr>
          <w:rFonts w:asciiTheme="minorHAnsi" w:hAnsiTheme="minorHAnsi" w:cstheme="minorHAnsi"/>
        </w:rPr>
        <w:t>.</w:t>
      </w:r>
    </w:p>
    <w:p w:rsidR="0014773F" w:rsidRPr="00DD0A80" w:rsidRDefault="0014773F" w:rsidP="00274B21">
      <w:pPr>
        <w:pStyle w:val="NormalWeb"/>
        <w:numPr>
          <w:ilvl w:val="0"/>
          <w:numId w:val="19"/>
        </w:numPr>
        <w:jc w:val="both"/>
        <w:rPr>
          <w:rFonts w:asciiTheme="minorHAnsi" w:hAnsiTheme="minorHAnsi" w:cstheme="minorHAnsi"/>
        </w:rPr>
      </w:pPr>
      <w:r w:rsidRPr="00DD0A80">
        <w:rPr>
          <w:rStyle w:val="lev"/>
          <w:rFonts w:asciiTheme="minorHAnsi" w:hAnsiTheme="minorHAnsi" w:cstheme="minorHAnsi"/>
          <w:b w:val="0"/>
        </w:rPr>
        <w:t>Faciliter le suivi budgétaire</w:t>
      </w:r>
      <w:r w:rsidRPr="00DD0A80">
        <w:rPr>
          <w:rFonts w:asciiTheme="minorHAnsi" w:hAnsiTheme="minorHAnsi" w:cstheme="minorHAnsi"/>
        </w:rPr>
        <w:t xml:space="preserve"> des investissements liés aux infrastructures.</w:t>
      </w:r>
    </w:p>
    <w:p w:rsidR="0014773F" w:rsidRPr="00DD0A80" w:rsidRDefault="0014773F" w:rsidP="00274B21">
      <w:pPr>
        <w:pStyle w:val="NormalWeb"/>
        <w:jc w:val="both"/>
        <w:rPr>
          <w:rFonts w:asciiTheme="minorHAnsi" w:hAnsiTheme="minorHAnsi" w:cstheme="minorHAnsi"/>
        </w:rPr>
      </w:pPr>
      <w:r w:rsidRPr="00DD0A80">
        <w:rPr>
          <w:rFonts w:asciiTheme="minorHAnsi" w:hAnsiTheme="minorHAnsi" w:cstheme="minorHAnsi"/>
        </w:rPr>
        <w:lastRenderedPageBreak/>
        <w:t>Ainsi :</w:t>
      </w:r>
    </w:p>
    <w:p w:rsidR="0014773F" w:rsidRPr="00DD0A80" w:rsidRDefault="0014773F" w:rsidP="00274B21">
      <w:pPr>
        <w:pStyle w:val="NormalWeb"/>
        <w:numPr>
          <w:ilvl w:val="0"/>
          <w:numId w:val="20"/>
        </w:numPr>
        <w:jc w:val="both"/>
        <w:rPr>
          <w:rFonts w:asciiTheme="minorHAnsi" w:hAnsiTheme="minorHAnsi" w:cstheme="minorHAnsi"/>
        </w:rPr>
      </w:pPr>
      <w:r w:rsidRPr="00DD0A80">
        <w:rPr>
          <w:rFonts w:asciiTheme="minorHAnsi" w:hAnsiTheme="minorHAnsi" w:cstheme="minorHAnsi"/>
        </w:rPr>
        <w:t xml:space="preserve">La </w:t>
      </w:r>
      <w:r w:rsidRPr="00DD0A80">
        <w:rPr>
          <w:rStyle w:val="lev"/>
          <w:rFonts w:asciiTheme="minorHAnsi" w:hAnsiTheme="minorHAnsi" w:cstheme="minorHAnsi"/>
          <w:b w:val="0"/>
        </w:rPr>
        <w:t>Cellule Informatique</w:t>
      </w:r>
      <w:r w:rsidRPr="00DD0A80">
        <w:rPr>
          <w:rFonts w:asciiTheme="minorHAnsi" w:hAnsiTheme="minorHAnsi" w:cstheme="minorHAnsi"/>
        </w:rPr>
        <w:t xml:space="preserve"> est </w:t>
      </w:r>
      <w:r w:rsidRPr="00DD0A80">
        <w:rPr>
          <w:rStyle w:val="lev"/>
          <w:rFonts w:asciiTheme="minorHAnsi" w:hAnsiTheme="minorHAnsi" w:cstheme="minorHAnsi"/>
          <w:b w:val="0"/>
        </w:rPr>
        <w:t>porteuse technique</w:t>
      </w:r>
      <w:r w:rsidRPr="00DD0A80">
        <w:rPr>
          <w:rFonts w:asciiTheme="minorHAnsi" w:hAnsiTheme="minorHAnsi" w:cstheme="minorHAnsi"/>
        </w:rPr>
        <w:t xml:space="preserve"> du projet : elle assure le développement, l’intégration et la maintenance de l’application.</w:t>
      </w:r>
    </w:p>
    <w:p w:rsidR="0014773F" w:rsidRPr="00DD0A80" w:rsidRDefault="0014773F" w:rsidP="00274B21">
      <w:pPr>
        <w:pStyle w:val="NormalWeb"/>
        <w:numPr>
          <w:ilvl w:val="0"/>
          <w:numId w:val="20"/>
        </w:numPr>
        <w:jc w:val="both"/>
        <w:rPr>
          <w:rFonts w:asciiTheme="minorHAnsi" w:hAnsiTheme="minorHAnsi" w:cstheme="minorHAnsi"/>
        </w:rPr>
      </w:pPr>
      <w:r w:rsidRPr="00DD0A80">
        <w:rPr>
          <w:rFonts w:asciiTheme="minorHAnsi" w:hAnsiTheme="minorHAnsi" w:cstheme="minorHAnsi"/>
        </w:rPr>
        <w:t xml:space="preserve">La </w:t>
      </w:r>
      <w:r w:rsidRPr="00DD0A80">
        <w:rPr>
          <w:rStyle w:val="lev"/>
          <w:rFonts w:asciiTheme="minorHAnsi" w:hAnsiTheme="minorHAnsi" w:cstheme="minorHAnsi"/>
          <w:b w:val="0"/>
        </w:rPr>
        <w:t>Sous-Direction du Budget, du Matériel et de la Maintenance</w:t>
      </w:r>
      <w:r w:rsidRPr="00DD0A80">
        <w:rPr>
          <w:rFonts w:asciiTheme="minorHAnsi" w:hAnsiTheme="minorHAnsi" w:cstheme="minorHAnsi"/>
        </w:rPr>
        <w:t xml:space="preserve"> est </w:t>
      </w:r>
      <w:r w:rsidRPr="00DD0A80">
        <w:rPr>
          <w:rStyle w:val="lev"/>
          <w:rFonts w:asciiTheme="minorHAnsi" w:hAnsiTheme="minorHAnsi" w:cstheme="minorHAnsi"/>
          <w:b w:val="0"/>
        </w:rPr>
        <w:t>utilisatrice principale</w:t>
      </w:r>
      <w:r w:rsidRPr="00DD0A80">
        <w:rPr>
          <w:rFonts w:asciiTheme="minorHAnsi" w:hAnsiTheme="minorHAnsi" w:cstheme="minorHAnsi"/>
        </w:rPr>
        <w:t xml:space="preserve"> : elle fournit les besoins fonctionnels, exploite les données et bénéficie des tableaux de bord pour la prise de décision.</w:t>
      </w:r>
    </w:p>
    <w:p w:rsidR="0014773F" w:rsidRPr="00DD0A80" w:rsidRDefault="0014773F" w:rsidP="00274B21">
      <w:pPr>
        <w:pStyle w:val="NormalWeb"/>
        <w:jc w:val="both"/>
        <w:rPr>
          <w:rFonts w:asciiTheme="minorHAnsi" w:hAnsiTheme="minorHAnsi" w:cstheme="minorHAnsi"/>
        </w:rPr>
      </w:pPr>
      <w:r w:rsidRPr="00DD0A80">
        <w:rPr>
          <w:rFonts w:asciiTheme="minorHAnsi" w:hAnsiTheme="minorHAnsi" w:cstheme="minorHAnsi"/>
        </w:rPr>
        <w:t xml:space="preserve">Ce partenariat fonctionnel et technique entre les deux entités garantit la </w:t>
      </w:r>
      <w:r w:rsidRPr="00DD0A80">
        <w:rPr>
          <w:rStyle w:val="lev"/>
          <w:rFonts w:asciiTheme="minorHAnsi" w:hAnsiTheme="minorHAnsi" w:cstheme="minorHAnsi"/>
          <w:b w:val="0"/>
        </w:rPr>
        <w:t>pertinence, la durabilité et l’appropriation</w:t>
      </w:r>
      <w:r w:rsidRPr="00DD0A80">
        <w:rPr>
          <w:rFonts w:asciiTheme="minorHAnsi" w:hAnsiTheme="minorHAnsi" w:cstheme="minorHAnsi"/>
        </w:rPr>
        <w:t xml:space="preserve"> de l’outil numérique au sein du ministère.</w:t>
      </w:r>
    </w:p>
    <w:p w:rsidR="00C73FEA" w:rsidRPr="00DD0A80" w:rsidRDefault="00C73FEA" w:rsidP="00274B21">
      <w:pPr>
        <w:pStyle w:val="NormalWeb"/>
        <w:jc w:val="both"/>
        <w:rPr>
          <w:rFonts w:asciiTheme="minorHAnsi" w:hAnsiTheme="minorHAnsi" w:cstheme="minorHAnsi"/>
        </w:rPr>
      </w:pPr>
      <w:r w:rsidRPr="00DD0A80">
        <w:rPr>
          <w:rFonts w:asciiTheme="minorHAnsi" w:hAnsiTheme="minorHAnsi" w:cstheme="minorHAnsi"/>
        </w:rPr>
        <w:t xml:space="preserve">L’objectif principal de ce projet est de </w:t>
      </w:r>
      <w:r w:rsidRPr="00DD0A80">
        <w:rPr>
          <w:rStyle w:val="lev"/>
          <w:rFonts w:asciiTheme="minorHAnsi" w:hAnsiTheme="minorHAnsi" w:cstheme="minorHAnsi"/>
          <w:b w:val="0"/>
        </w:rPr>
        <w:t>concevoir et de réaliser une application informatique dédiée à la gestion des infrastructures</w:t>
      </w:r>
      <w:r w:rsidRPr="00DD0A80">
        <w:rPr>
          <w:rFonts w:asciiTheme="minorHAnsi" w:hAnsiTheme="minorHAnsi" w:cstheme="minorHAnsi"/>
        </w:rPr>
        <w:t xml:space="preserve"> du Ministère de la Promotion de la Femme et de la Famille (MINPROFF). Cette application vise à :</w:t>
      </w:r>
    </w:p>
    <w:p w:rsidR="00C73FEA" w:rsidRPr="00DD0A80" w:rsidRDefault="00C73FEA" w:rsidP="00274B21">
      <w:pPr>
        <w:pStyle w:val="NormalWeb"/>
        <w:numPr>
          <w:ilvl w:val="0"/>
          <w:numId w:val="21"/>
        </w:numPr>
        <w:jc w:val="both"/>
        <w:rPr>
          <w:rFonts w:asciiTheme="minorHAnsi" w:hAnsiTheme="minorHAnsi" w:cstheme="minorHAnsi"/>
        </w:rPr>
      </w:pPr>
      <w:r w:rsidRPr="00DD0A80">
        <w:rPr>
          <w:rFonts w:asciiTheme="minorHAnsi" w:hAnsiTheme="minorHAnsi" w:cstheme="minorHAnsi"/>
        </w:rPr>
        <w:t>Centraliser les données relatives aux infrastructures (bâtiments, équipements, état, localisation, historique de maintenance).</w:t>
      </w:r>
    </w:p>
    <w:p w:rsidR="00C73FEA" w:rsidRPr="00DD0A80" w:rsidRDefault="00C73FEA" w:rsidP="00274B21">
      <w:pPr>
        <w:pStyle w:val="NormalWeb"/>
        <w:numPr>
          <w:ilvl w:val="0"/>
          <w:numId w:val="21"/>
        </w:numPr>
        <w:jc w:val="both"/>
        <w:rPr>
          <w:rFonts w:asciiTheme="minorHAnsi" w:hAnsiTheme="minorHAnsi" w:cstheme="minorHAnsi"/>
        </w:rPr>
      </w:pPr>
      <w:r w:rsidRPr="00DD0A80">
        <w:rPr>
          <w:rFonts w:asciiTheme="minorHAnsi" w:hAnsiTheme="minorHAnsi" w:cstheme="minorHAnsi"/>
        </w:rPr>
        <w:t>Optimiser la planification et le suivi des opérations de maintenance.</w:t>
      </w:r>
    </w:p>
    <w:p w:rsidR="00C73FEA" w:rsidRPr="00DD0A80" w:rsidRDefault="00C73FEA" w:rsidP="00274B21">
      <w:pPr>
        <w:pStyle w:val="NormalWeb"/>
        <w:numPr>
          <w:ilvl w:val="0"/>
          <w:numId w:val="21"/>
        </w:numPr>
        <w:jc w:val="both"/>
        <w:rPr>
          <w:rFonts w:asciiTheme="minorHAnsi" w:hAnsiTheme="minorHAnsi" w:cstheme="minorHAnsi"/>
        </w:rPr>
      </w:pPr>
      <w:r w:rsidRPr="00DD0A80">
        <w:rPr>
          <w:rFonts w:asciiTheme="minorHAnsi" w:hAnsiTheme="minorHAnsi" w:cstheme="minorHAnsi"/>
        </w:rPr>
        <w:t>Améliorer la traçabilité des investissements matériels et immobiliers.</w:t>
      </w:r>
    </w:p>
    <w:p w:rsidR="00C73FEA" w:rsidRPr="00DD0A80" w:rsidRDefault="00C73FEA" w:rsidP="00274B21">
      <w:pPr>
        <w:pStyle w:val="NormalWeb"/>
        <w:numPr>
          <w:ilvl w:val="0"/>
          <w:numId w:val="21"/>
        </w:numPr>
        <w:jc w:val="both"/>
        <w:rPr>
          <w:rFonts w:asciiTheme="minorHAnsi" w:hAnsiTheme="minorHAnsi" w:cstheme="minorHAnsi"/>
        </w:rPr>
      </w:pPr>
      <w:r w:rsidRPr="00DD0A80">
        <w:rPr>
          <w:rFonts w:asciiTheme="minorHAnsi" w:hAnsiTheme="minorHAnsi" w:cstheme="minorHAnsi"/>
        </w:rPr>
        <w:t>Fournir des tableaux de bord décisionnels à la Sous-Direction du Budget, du Matériel et de la Maintenance.</w:t>
      </w:r>
    </w:p>
    <w:p w:rsidR="00C73FEA" w:rsidRPr="00DD0A80" w:rsidRDefault="00C73FEA" w:rsidP="00274B21">
      <w:pPr>
        <w:pStyle w:val="NormalWeb"/>
        <w:jc w:val="both"/>
        <w:rPr>
          <w:rFonts w:asciiTheme="minorHAnsi" w:hAnsiTheme="minorHAnsi" w:cstheme="minorHAnsi"/>
        </w:rPr>
      </w:pPr>
      <w:r w:rsidRPr="00DD0A80">
        <w:rPr>
          <w:rFonts w:asciiTheme="minorHAnsi" w:hAnsiTheme="minorHAnsi" w:cstheme="minorHAnsi"/>
        </w:rPr>
        <w:t xml:space="preserve">L’application s’inscrit dans une logique de </w:t>
      </w:r>
      <w:r w:rsidRPr="00DD0A80">
        <w:rPr>
          <w:rStyle w:val="lev"/>
          <w:rFonts w:asciiTheme="minorHAnsi" w:hAnsiTheme="minorHAnsi" w:cstheme="minorHAnsi"/>
          <w:b w:val="0"/>
        </w:rPr>
        <w:t>modernisation des outils de gestion</w:t>
      </w:r>
      <w:r w:rsidRPr="00DD0A80">
        <w:rPr>
          <w:rFonts w:asciiTheme="minorHAnsi" w:hAnsiTheme="minorHAnsi" w:cstheme="minorHAnsi"/>
        </w:rPr>
        <w:t xml:space="preserve"> et de </w:t>
      </w:r>
      <w:r w:rsidRPr="00DD0A80">
        <w:rPr>
          <w:rStyle w:val="lev"/>
          <w:rFonts w:asciiTheme="minorHAnsi" w:hAnsiTheme="minorHAnsi" w:cstheme="minorHAnsi"/>
          <w:b w:val="0"/>
        </w:rPr>
        <w:t>renforcement de la transparence</w:t>
      </w:r>
      <w:r w:rsidRPr="00DD0A80">
        <w:rPr>
          <w:rFonts w:asciiTheme="minorHAnsi" w:hAnsiTheme="minorHAnsi" w:cstheme="minorHAnsi"/>
        </w:rPr>
        <w:t xml:space="preserve"> dans l’administration publique.</w:t>
      </w:r>
    </w:p>
    <w:p w:rsidR="00C73FEA" w:rsidRPr="00DD0A80" w:rsidRDefault="00C73FEA" w:rsidP="00274B21">
      <w:pPr>
        <w:pStyle w:val="Titre2"/>
        <w:numPr>
          <w:ilvl w:val="0"/>
          <w:numId w:val="30"/>
        </w:numPr>
        <w:jc w:val="both"/>
        <w:rPr>
          <w:rFonts w:asciiTheme="minorHAnsi" w:hAnsiTheme="minorHAnsi" w:cstheme="minorHAnsi"/>
          <w:color w:val="auto"/>
          <w:sz w:val="24"/>
          <w:szCs w:val="24"/>
        </w:rPr>
      </w:pPr>
      <w:r w:rsidRPr="00DD0A80">
        <w:rPr>
          <w:rFonts w:asciiTheme="minorHAnsi" w:hAnsiTheme="minorHAnsi" w:cstheme="minorHAnsi"/>
          <w:color w:val="auto"/>
          <w:sz w:val="24"/>
          <w:szCs w:val="24"/>
        </w:rPr>
        <w:t>Justification du projet</w:t>
      </w:r>
    </w:p>
    <w:p w:rsidR="00C73FEA" w:rsidRPr="00DD0A80" w:rsidRDefault="00C73FEA" w:rsidP="00274B21">
      <w:pPr>
        <w:pStyle w:val="NormalWeb"/>
        <w:jc w:val="both"/>
        <w:rPr>
          <w:rFonts w:asciiTheme="minorHAnsi" w:hAnsiTheme="minorHAnsi" w:cstheme="minorHAnsi"/>
        </w:rPr>
      </w:pPr>
      <w:r w:rsidRPr="00DD0A80">
        <w:rPr>
          <w:rFonts w:asciiTheme="minorHAnsi" w:hAnsiTheme="minorHAnsi" w:cstheme="minorHAnsi"/>
        </w:rPr>
        <w:t>La mise en œuvre de ce projet se justifie par plusieurs constats et enjeux :</w:t>
      </w:r>
    </w:p>
    <w:p w:rsidR="00C73FEA" w:rsidRPr="00DD0A80" w:rsidRDefault="00C73FEA" w:rsidP="00274B21">
      <w:pPr>
        <w:pStyle w:val="Titre3"/>
        <w:numPr>
          <w:ilvl w:val="0"/>
          <w:numId w:val="31"/>
        </w:numPr>
        <w:jc w:val="both"/>
        <w:rPr>
          <w:rFonts w:asciiTheme="minorHAnsi" w:hAnsiTheme="minorHAnsi" w:cstheme="minorHAnsi"/>
          <w:b w:val="0"/>
        </w:rPr>
      </w:pPr>
      <w:r w:rsidRPr="00DD0A80">
        <w:rPr>
          <w:rStyle w:val="lev"/>
          <w:rFonts w:asciiTheme="minorHAnsi" w:hAnsiTheme="minorHAnsi" w:cstheme="minorHAnsi"/>
          <w:bCs/>
        </w:rPr>
        <w:t>Problèmes de gestion manuelle et de dispersion des données</w:t>
      </w:r>
    </w:p>
    <w:p w:rsidR="00C73FEA" w:rsidRPr="00DD0A80" w:rsidRDefault="00C73FEA" w:rsidP="00274B21">
      <w:pPr>
        <w:pStyle w:val="NormalWeb"/>
        <w:jc w:val="both"/>
        <w:rPr>
          <w:rFonts w:asciiTheme="minorHAnsi" w:hAnsiTheme="minorHAnsi" w:cstheme="minorHAnsi"/>
        </w:rPr>
      </w:pPr>
      <w:r w:rsidRPr="00DD0A80">
        <w:rPr>
          <w:rFonts w:asciiTheme="minorHAnsi" w:hAnsiTheme="minorHAnsi" w:cstheme="minorHAnsi"/>
        </w:rPr>
        <w:t>Actuellement, la gestion des infrastructures repose en grande partie sur des outils bureautiques (Excel, documents papier), ce qui entraîne :</w:t>
      </w:r>
    </w:p>
    <w:p w:rsidR="00C73FEA" w:rsidRPr="00DD0A80" w:rsidRDefault="00C73FEA" w:rsidP="00274B21">
      <w:pPr>
        <w:pStyle w:val="NormalWeb"/>
        <w:numPr>
          <w:ilvl w:val="0"/>
          <w:numId w:val="22"/>
        </w:numPr>
        <w:jc w:val="both"/>
        <w:rPr>
          <w:rFonts w:asciiTheme="minorHAnsi" w:hAnsiTheme="minorHAnsi" w:cstheme="minorHAnsi"/>
        </w:rPr>
      </w:pPr>
      <w:r w:rsidRPr="00DD0A80">
        <w:rPr>
          <w:rFonts w:asciiTheme="minorHAnsi" w:hAnsiTheme="minorHAnsi" w:cstheme="minorHAnsi"/>
        </w:rPr>
        <w:t xml:space="preserve">Une </w:t>
      </w:r>
      <w:r w:rsidRPr="00DD0A80">
        <w:rPr>
          <w:rStyle w:val="lev"/>
          <w:rFonts w:asciiTheme="minorHAnsi" w:hAnsiTheme="minorHAnsi" w:cstheme="minorHAnsi"/>
          <w:b w:val="0"/>
        </w:rPr>
        <w:t>perte de temps</w:t>
      </w:r>
      <w:r w:rsidRPr="00DD0A80">
        <w:rPr>
          <w:rFonts w:asciiTheme="minorHAnsi" w:hAnsiTheme="minorHAnsi" w:cstheme="minorHAnsi"/>
        </w:rPr>
        <w:t xml:space="preserve"> dans la recherche d’informations.</w:t>
      </w:r>
    </w:p>
    <w:p w:rsidR="00C73FEA" w:rsidRPr="00DD0A80" w:rsidRDefault="00C73FEA" w:rsidP="00274B21">
      <w:pPr>
        <w:pStyle w:val="NormalWeb"/>
        <w:numPr>
          <w:ilvl w:val="0"/>
          <w:numId w:val="22"/>
        </w:numPr>
        <w:jc w:val="both"/>
        <w:rPr>
          <w:rFonts w:asciiTheme="minorHAnsi" w:hAnsiTheme="minorHAnsi" w:cstheme="minorHAnsi"/>
        </w:rPr>
      </w:pPr>
      <w:r w:rsidRPr="00DD0A80">
        <w:rPr>
          <w:rFonts w:asciiTheme="minorHAnsi" w:hAnsiTheme="minorHAnsi" w:cstheme="minorHAnsi"/>
        </w:rPr>
        <w:t xml:space="preserve">Des </w:t>
      </w:r>
      <w:r w:rsidRPr="00DD0A80">
        <w:rPr>
          <w:rStyle w:val="lev"/>
          <w:rFonts w:asciiTheme="minorHAnsi" w:hAnsiTheme="minorHAnsi" w:cstheme="minorHAnsi"/>
          <w:b w:val="0"/>
        </w:rPr>
        <w:t>risques d’erreurs</w:t>
      </w:r>
      <w:r w:rsidRPr="00DD0A80">
        <w:rPr>
          <w:rFonts w:asciiTheme="minorHAnsi" w:hAnsiTheme="minorHAnsi" w:cstheme="minorHAnsi"/>
        </w:rPr>
        <w:t xml:space="preserve"> et de redondance.</w:t>
      </w:r>
    </w:p>
    <w:p w:rsidR="00C73FEA" w:rsidRPr="00DD0A80" w:rsidRDefault="00C73FEA" w:rsidP="00274B21">
      <w:pPr>
        <w:pStyle w:val="NormalWeb"/>
        <w:numPr>
          <w:ilvl w:val="0"/>
          <w:numId w:val="22"/>
        </w:numPr>
        <w:jc w:val="both"/>
        <w:rPr>
          <w:rFonts w:asciiTheme="minorHAnsi" w:hAnsiTheme="minorHAnsi" w:cstheme="minorHAnsi"/>
        </w:rPr>
      </w:pPr>
      <w:r w:rsidRPr="00DD0A80">
        <w:rPr>
          <w:rFonts w:asciiTheme="minorHAnsi" w:hAnsiTheme="minorHAnsi" w:cstheme="minorHAnsi"/>
        </w:rPr>
        <w:t xml:space="preserve">Une </w:t>
      </w:r>
      <w:r w:rsidRPr="00DD0A80">
        <w:rPr>
          <w:rStyle w:val="lev"/>
          <w:rFonts w:asciiTheme="minorHAnsi" w:hAnsiTheme="minorHAnsi" w:cstheme="minorHAnsi"/>
          <w:b w:val="0"/>
        </w:rPr>
        <w:t>difficulté à produire des rapports fiables</w:t>
      </w:r>
      <w:r w:rsidRPr="00DD0A80">
        <w:rPr>
          <w:rFonts w:asciiTheme="minorHAnsi" w:hAnsiTheme="minorHAnsi" w:cstheme="minorHAnsi"/>
        </w:rPr>
        <w:t xml:space="preserve"> pour la prise de décision.</w:t>
      </w:r>
    </w:p>
    <w:p w:rsidR="00C73FEA" w:rsidRPr="00DD0A80" w:rsidRDefault="00C73FEA" w:rsidP="00274B21">
      <w:pPr>
        <w:pStyle w:val="Titre3"/>
        <w:numPr>
          <w:ilvl w:val="0"/>
          <w:numId w:val="31"/>
        </w:numPr>
        <w:jc w:val="both"/>
        <w:rPr>
          <w:rFonts w:asciiTheme="minorHAnsi" w:hAnsiTheme="minorHAnsi" w:cstheme="minorHAnsi"/>
          <w:b w:val="0"/>
        </w:rPr>
      </w:pPr>
      <w:r w:rsidRPr="00DD0A80">
        <w:rPr>
          <w:rFonts w:asciiTheme="minorHAnsi" w:hAnsiTheme="minorHAnsi" w:cstheme="minorHAnsi"/>
          <w:b w:val="0"/>
        </w:rPr>
        <w:t xml:space="preserve"> </w:t>
      </w:r>
      <w:r w:rsidRPr="00DD0A80">
        <w:rPr>
          <w:rStyle w:val="lev"/>
          <w:rFonts w:asciiTheme="minorHAnsi" w:hAnsiTheme="minorHAnsi" w:cstheme="minorHAnsi"/>
          <w:bCs/>
        </w:rPr>
        <w:t>Exigences institutionnelles en matière de performance</w:t>
      </w:r>
    </w:p>
    <w:p w:rsidR="00C73FEA" w:rsidRPr="00DD0A80" w:rsidRDefault="00C73FEA" w:rsidP="00274B21">
      <w:pPr>
        <w:pStyle w:val="NormalWeb"/>
        <w:jc w:val="both"/>
        <w:rPr>
          <w:rFonts w:asciiTheme="minorHAnsi" w:hAnsiTheme="minorHAnsi" w:cstheme="minorHAnsi"/>
        </w:rPr>
      </w:pPr>
      <w:r w:rsidRPr="00DD0A80">
        <w:rPr>
          <w:rFonts w:asciiTheme="minorHAnsi" w:hAnsiTheme="minorHAnsi" w:cstheme="minorHAnsi"/>
        </w:rPr>
        <w:t xml:space="preserve">Dans le cadre de la Stratégie Nationale de Développement 2020–2030 (SND30), le Cameroun s’est engagé à </w:t>
      </w:r>
      <w:r w:rsidRPr="00DD0A80">
        <w:rPr>
          <w:rStyle w:val="lev"/>
          <w:rFonts w:asciiTheme="minorHAnsi" w:hAnsiTheme="minorHAnsi" w:cstheme="minorHAnsi"/>
          <w:b w:val="0"/>
        </w:rPr>
        <w:t>renforcer la gouvernance publique</w:t>
      </w:r>
      <w:r w:rsidRPr="00DD0A80">
        <w:rPr>
          <w:rFonts w:asciiTheme="minorHAnsi" w:hAnsiTheme="minorHAnsi" w:cstheme="minorHAnsi"/>
        </w:rPr>
        <w:t xml:space="preserve"> et à </w:t>
      </w:r>
      <w:r w:rsidRPr="00DD0A80">
        <w:rPr>
          <w:rStyle w:val="lev"/>
          <w:rFonts w:asciiTheme="minorHAnsi" w:hAnsiTheme="minorHAnsi" w:cstheme="minorHAnsi"/>
          <w:b w:val="0"/>
        </w:rPr>
        <w:t>améliorer la gestion des actifs de l’État</w:t>
      </w:r>
      <w:r w:rsidRPr="00DD0A80">
        <w:rPr>
          <w:rFonts w:asciiTheme="minorHAnsi" w:hAnsiTheme="minorHAnsi" w:cstheme="minorHAnsi"/>
        </w:rPr>
        <w:t>. Le Premier ministre a d’ailleurs rappelé la nécessité d’une meilleure application des textes pour garantir l’efficacité des projets d’infrastructures</w:t>
      </w:r>
      <w:r w:rsidRPr="00DD0A80">
        <w:rPr>
          <w:rStyle w:val="mx-05"/>
          <w:rFonts w:asciiTheme="minorHAnsi" w:hAnsiTheme="minorHAnsi" w:cstheme="minorHAnsi"/>
        </w:rPr>
        <w:t>2</w:t>
      </w:r>
      <w:r w:rsidRPr="00DD0A80">
        <w:rPr>
          <w:rFonts w:asciiTheme="minorHAnsi" w:hAnsiTheme="minorHAnsi" w:cstheme="minorHAnsi"/>
        </w:rPr>
        <w:t>.</w:t>
      </w:r>
    </w:p>
    <w:p w:rsidR="00C73FEA" w:rsidRPr="00DD0A80" w:rsidRDefault="00C73FEA" w:rsidP="00274B21">
      <w:pPr>
        <w:pStyle w:val="Titre3"/>
        <w:numPr>
          <w:ilvl w:val="0"/>
          <w:numId w:val="31"/>
        </w:numPr>
        <w:jc w:val="both"/>
        <w:rPr>
          <w:rFonts w:asciiTheme="minorHAnsi" w:hAnsiTheme="minorHAnsi" w:cstheme="minorHAnsi"/>
          <w:b w:val="0"/>
        </w:rPr>
      </w:pPr>
      <w:r w:rsidRPr="00DD0A80">
        <w:rPr>
          <w:rStyle w:val="lev"/>
          <w:rFonts w:asciiTheme="minorHAnsi" w:hAnsiTheme="minorHAnsi" w:cstheme="minorHAnsi"/>
          <w:bCs/>
        </w:rPr>
        <w:t>Besoins spécifiques de la Sous-Direction du Budget</w:t>
      </w:r>
    </w:p>
    <w:p w:rsidR="00C73FEA" w:rsidRPr="00DD0A80" w:rsidRDefault="00C73FEA" w:rsidP="00274B21">
      <w:pPr>
        <w:pStyle w:val="NormalWeb"/>
        <w:jc w:val="both"/>
        <w:rPr>
          <w:rFonts w:asciiTheme="minorHAnsi" w:hAnsiTheme="minorHAnsi" w:cstheme="minorHAnsi"/>
        </w:rPr>
      </w:pPr>
      <w:r w:rsidRPr="00DD0A80">
        <w:rPr>
          <w:rFonts w:asciiTheme="minorHAnsi" w:hAnsiTheme="minorHAnsi" w:cstheme="minorHAnsi"/>
        </w:rPr>
        <w:lastRenderedPageBreak/>
        <w:t>La Sous-Direction du Budget, du Matériel et de la Maintenance a besoin d’un outil :</w:t>
      </w:r>
    </w:p>
    <w:p w:rsidR="00C73FEA" w:rsidRPr="00DD0A80" w:rsidRDefault="00C73FEA" w:rsidP="00274B21">
      <w:pPr>
        <w:pStyle w:val="NormalWeb"/>
        <w:numPr>
          <w:ilvl w:val="0"/>
          <w:numId w:val="23"/>
        </w:numPr>
        <w:jc w:val="both"/>
        <w:rPr>
          <w:rFonts w:asciiTheme="minorHAnsi" w:hAnsiTheme="minorHAnsi" w:cstheme="minorHAnsi"/>
        </w:rPr>
      </w:pPr>
      <w:r w:rsidRPr="00DD0A80">
        <w:rPr>
          <w:rFonts w:asciiTheme="minorHAnsi" w:hAnsiTheme="minorHAnsi" w:cstheme="minorHAnsi"/>
        </w:rPr>
        <w:t xml:space="preserve">Pour </w:t>
      </w:r>
      <w:r w:rsidRPr="00DD0A80">
        <w:rPr>
          <w:rStyle w:val="lev"/>
          <w:rFonts w:asciiTheme="minorHAnsi" w:hAnsiTheme="minorHAnsi" w:cstheme="minorHAnsi"/>
          <w:b w:val="0"/>
        </w:rPr>
        <w:t>suivre l’état du patrimoine</w:t>
      </w:r>
      <w:r w:rsidRPr="00DD0A80">
        <w:rPr>
          <w:rFonts w:asciiTheme="minorHAnsi" w:hAnsiTheme="minorHAnsi" w:cstheme="minorHAnsi"/>
        </w:rPr>
        <w:t xml:space="preserve"> du ministère.</w:t>
      </w:r>
    </w:p>
    <w:p w:rsidR="00C73FEA" w:rsidRPr="00DD0A80" w:rsidRDefault="00C73FEA" w:rsidP="00274B21">
      <w:pPr>
        <w:pStyle w:val="NormalWeb"/>
        <w:numPr>
          <w:ilvl w:val="0"/>
          <w:numId w:val="23"/>
        </w:numPr>
        <w:jc w:val="both"/>
        <w:rPr>
          <w:rFonts w:asciiTheme="minorHAnsi" w:hAnsiTheme="minorHAnsi" w:cstheme="minorHAnsi"/>
        </w:rPr>
      </w:pPr>
      <w:r w:rsidRPr="00DD0A80">
        <w:rPr>
          <w:rFonts w:asciiTheme="minorHAnsi" w:hAnsiTheme="minorHAnsi" w:cstheme="minorHAnsi"/>
        </w:rPr>
        <w:t xml:space="preserve">Pour </w:t>
      </w:r>
      <w:r w:rsidRPr="00DD0A80">
        <w:rPr>
          <w:rStyle w:val="lev"/>
          <w:rFonts w:asciiTheme="minorHAnsi" w:hAnsiTheme="minorHAnsi" w:cstheme="minorHAnsi"/>
          <w:b w:val="0"/>
        </w:rPr>
        <w:t>planifier les interventions techniques</w:t>
      </w:r>
      <w:r w:rsidRPr="00DD0A80">
        <w:rPr>
          <w:rFonts w:asciiTheme="minorHAnsi" w:hAnsiTheme="minorHAnsi" w:cstheme="minorHAnsi"/>
        </w:rPr>
        <w:t>.</w:t>
      </w:r>
    </w:p>
    <w:p w:rsidR="00C73FEA" w:rsidRPr="00DD0A80" w:rsidRDefault="00C73FEA" w:rsidP="00274B21">
      <w:pPr>
        <w:pStyle w:val="NormalWeb"/>
        <w:numPr>
          <w:ilvl w:val="0"/>
          <w:numId w:val="23"/>
        </w:numPr>
        <w:jc w:val="both"/>
        <w:rPr>
          <w:rFonts w:asciiTheme="minorHAnsi" w:hAnsiTheme="minorHAnsi" w:cstheme="minorHAnsi"/>
        </w:rPr>
      </w:pPr>
      <w:r w:rsidRPr="00DD0A80">
        <w:rPr>
          <w:rFonts w:asciiTheme="minorHAnsi" w:hAnsiTheme="minorHAnsi" w:cstheme="minorHAnsi"/>
        </w:rPr>
        <w:t xml:space="preserve">Pour </w:t>
      </w:r>
      <w:r w:rsidRPr="00DD0A80">
        <w:rPr>
          <w:rStyle w:val="lev"/>
          <w:rFonts w:asciiTheme="minorHAnsi" w:hAnsiTheme="minorHAnsi" w:cstheme="minorHAnsi"/>
          <w:b w:val="0"/>
        </w:rPr>
        <w:t>justifier les dépenses budgétaires</w:t>
      </w:r>
      <w:r w:rsidRPr="00DD0A80">
        <w:rPr>
          <w:rFonts w:asciiTheme="minorHAnsi" w:hAnsiTheme="minorHAnsi" w:cstheme="minorHAnsi"/>
        </w:rPr>
        <w:t xml:space="preserve"> liées aux infrastructures.</w:t>
      </w:r>
    </w:p>
    <w:p w:rsidR="00C73FEA" w:rsidRPr="00DD0A80" w:rsidRDefault="00C73FEA" w:rsidP="00274B21">
      <w:pPr>
        <w:pStyle w:val="Titre3"/>
        <w:numPr>
          <w:ilvl w:val="0"/>
          <w:numId w:val="31"/>
        </w:numPr>
        <w:jc w:val="both"/>
        <w:rPr>
          <w:rFonts w:asciiTheme="minorHAnsi" w:hAnsiTheme="minorHAnsi" w:cstheme="minorHAnsi"/>
          <w:b w:val="0"/>
        </w:rPr>
      </w:pPr>
      <w:r w:rsidRPr="00DD0A80">
        <w:rPr>
          <w:rStyle w:val="lev"/>
          <w:rFonts w:asciiTheme="minorHAnsi" w:hAnsiTheme="minorHAnsi" w:cstheme="minorHAnsi"/>
          <w:bCs/>
        </w:rPr>
        <w:t>Capacité technique de la Cellule Informatique</w:t>
      </w:r>
    </w:p>
    <w:p w:rsidR="00C73FEA" w:rsidRPr="00DD0A80" w:rsidRDefault="00C73FEA" w:rsidP="00274B21">
      <w:pPr>
        <w:pStyle w:val="NormalWeb"/>
        <w:jc w:val="both"/>
        <w:rPr>
          <w:rFonts w:asciiTheme="minorHAnsi" w:hAnsiTheme="minorHAnsi" w:cstheme="minorHAnsi"/>
        </w:rPr>
      </w:pPr>
      <w:r w:rsidRPr="00DD0A80">
        <w:rPr>
          <w:rFonts w:asciiTheme="minorHAnsi" w:hAnsiTheme="minorHAnsi" w:cstheme="minorHAnsi"/>
        </w:rPr>
        <w:t>La Cellule Informatique dispose des compétences nécessaires pour développer une solution sur mesure, adaptée aux réalités du ministère, tout en assurant sa maintenance évolutive.</w:t>
      </w:r>
    </w:p>
    <w:p w:rsidR="00093AAD" w:rsidRPr="00DD0A80" w:rsidRDefault="00093AAD" w:rsidP="00274B21">
      <w:pPr>
        <w:pStyle w:val="Titre4"/>
        <w:jc w:val="both"/>
        <w:rPr>
          <w:rFonts w:asciiTheme="minorHAnsi" w:hAnsiTheme="minorHAnsi" w:cstheme="minorHAnsi"/>
          <w:color w:val="auto"/>
        </w:rPr>
      </w:pPr>
      <w:r w:rsidRPr="00DD0A80">
        <w:rPr>
          <w:rFonts w:asciiTheme="minorHAnsi" w:hAnsiTheme="minorHAnsi" w:cstheme="minorHAnsi"/>
          <w:color w:val="auto"/>
        </w:rPr>
        <w:t>2.2.1 Période et encadrement</w:t>
      </w:r>
    </w:p>
    <w:p w:rsidR="00093AAD" w:rsidRPr="00DD0A80" w:rsidRDefault="00093AAD" w:rsidP="00274B21">
      <w:pPr>
        <w:pStyle w:val="NormalWeb"/>
        <w:jc w:val="both"/>
        <w:rPr>
          <w:rFonts w:asciiTheme="minorHAnsi" w:hAnsiTheme="minorHAnsi" w:cstheme="minorHAnsi"/>
        </w:rPr>
      </w:pPr>
      <w:r w:rsidRPr="00DD0A80">
        <w:rPr>
          <w:rFonts w:asciiTheme="minorHAnsi" w:hAnsiTheme="minorHAnsi" w:cstheme="minorHAnsi"/>
        </w:rPr>
        <w:t xml:space="preserve">Le stage s’est déroulé au sein de la </w:t>
      </w:r>
      <w:r w:rsidRPr="00DD0A80">
        <w:rPr>
          <w:rStyle w:val="lev"/>
          <w:rFonts w:asciiTheme="minorHAnsi" w:hAnsiTheme="minorHAnsi" w:cstheme="minorHAnsi"/>
        </w:rPr>
        <w:t>Cellule Informatique</w:t>
      </w:r>
      <w:r w:rsidRPr="00DD0A80">
        <w:rPr>
          <w:rFonts w:asciiTheme="minorHAnsi" w:hAnsiTheme="minorHAnsi" w:cstheme="minorHAnsi"/>
        </w:rPr>
        <w:t xml:space="preserve">, sous la supervision du Chef de Cellule, en collaboration avec les ingénieurs et techniciens en charge des projets numériques. Il </w:t>
      </w:r>
      <w:proofErr w:type="gramStart"/>
      <w:r w:rsidRPr="00DD0A80">
        <w:rPr>
          <w:rFonts w:asciiTheme="minorHAnsi" w:hAnsiTheme="minorHAnsi" w:cstheme="minorHAnsi"/>
        </w:rPr>
        <w:t>a</w:t>
      </w:r>
      <w:proofErr w:type="gramEnd"/>
      <w:r w:rsidRPr="00DD0A80">
        <w:rPr>
          <w:rFonts w:asciiTheme="minorHAnsi" w:hAnsiTheme="minorHAnsi" w:cstheme="minorHAnsi"/>
        </w:rPr>
        <w:t xml:space="preserve"> couvert une période de </w:t>
      </w:r>
      <w:r w:rsidRPr="00DD0A80">
        <w:rPr>
          <w:rStyle w:val="lev"/>
          <w:rFonts w:asciiTheme="minorHAnsi" w:hAnsiTheme="minorHAnsi" w:cstheme="minorHAnsi"/>
        </w:rPr>
        <w:t>[à compléter : par exemple, trois mois]</w:t>
      </w:r>
      <w:r w:rsidRPr="00DD0A80">
        <w:rPr>
          <w:rFonts w:asciiTheme="minorHAnsi" w:hAnsiTheme="minorHAnsi" w:cstheme="minorHAnsi"/>
        </w:rPr>
        <w:t>, correspondant à la phase pratique du cursus de Master professionnel.</w:t>
      </w:r>
    </w:p>
    <w:p w:rsidR="00093AAD" w:rsidRPr="00DD0A80" w:rsidRDefault="00093AAD" w:rsidP="00274B21">
      <w:pPr>
        <w:pStyle w:val="Titre4"/>
        <w:jc w:val="both"/>
        <w:rPr>
          <w:rFonts w:asciiTheme="minorHAnsi" w:hAnsiTheme="minorHAnsi" w:cstheme="minorHAnsi"/>
          <w:b w:val="0"/>
          <w:color w:val="auto"/>
          <w:sz w:val="24"/>
          <w:szCs w:val="24"/>
        </w:rPr>
      </w:pPr>
      <w:r w:rsidRPr="00DD0A80">
        <w:rPr>
          <w:rFonts w:asciiTheme="minorHAnsi" w:hAnsiTheme="minorHAnsi" w:cstheme="minorHAnsi"/>
          <w:b w:val="0"/>
          <w:color w:val="auto"/>
          <w:sz w:val="24"/>
          <w:szCs w:val="24"/>
        </w:rPr>
        <w:t>2.2.2 Objectifs du stage</w:t>
      </w:r>
    </w:p>
    <w:p w:rsidR="00093AAD" w:rsidRPr="00DD0A80" w:rsidRDefault="00093AAD" w:rsidP="00274B21">
      <w:pPr>
        <w:pStyle w:val="NormalWeb"/>
        <w:jc w:val="both"/>
        <w:rPr>
          <w:rFonts w:asciiTheme="minorHAnsi" w:hAnsiTheme="minorHAnsi" w:cstheme="minorHAnsi"/>
        </w:rPr>
      </w:pPr>
      <w:r w:rsidRPr="00DD0A80">
        <w:rPr>
          <w:rFonts w:asciiTheme="minorHAnsi" w:hAnsiTheme="minorHAnsi" w:cstheme="minorHAnsi"/>
        </w:rPr>
        <w:t>Le stage avait pour objectif de :</w:t>
      </w:r>
    </w:p>
    <w:p w:rsidR="00093AAD" w:rsidRPr="00DD0A80" w:rsidRDefault="00093AAD" w:rsidP="00274B21">
      <w:pPr>
        <w:pStyle w:val="NormalWeb"/>
        <w:numPr>
          <w:ilvl w:val="0"/>
          <w:numId w:val="32"/>
        </w:numPr>
        <w:jc w:val="both"/>
        <w:rPr>
          <w:rFonts w:asciiTheme="minorHAnsi" w:hAnsiTheme="minorHAnsi" w:cstheme="minorHAnsi"/>
        </w:rPr>
      </w:pPr>
      <w:r w:rsidRPr="00DD0A80">
        <w:rPr>
          <w:rFonts w:asciiTheme="minorHAnsi" w:hAnsiTheme="minorHAnsi" w:cstheme="minorHAnsi"/>
        </w:rPr>
        <w:t xml:space="preserve">Mettre en pratique les compétences acquises en </w:t>
      </w:r>
      <w:r w:rsidRPr="00DD0A80">
        <w:rPr>
          <w:rStyle w:val="lev"/>
          <w:rFonts w:asciiTheme="minorHAnsi" w:hAnsiTheme="minorHAnsi" w:cstheme="minorHAnsi"/>
          <w:b w:val="0"/>
        </w:rPr>
        <w:t>conception et développement d’applications</w:t>
      </w:r>
      <w:r w:rsidRPr="00DD0A80">
        <w:rPr>
          <w:rFonts w:asciiTheme="minorHAnsi" w:hAnsiTheme="minorHAnsi" w:cstheme="minorHAnsi"/>
        </w:rPr>
        <w:t>.</w:t>
      </w:r>
    </w:p>
    <w:p w:rsidR="00093AAD" w:rsidRPr="00DD0A80" w:rsidRDefault="00093AAD" w:rsidP="00274B21">
      <w:pPr>
        <w:pStyle w:val="NormalWeb"/>
        <w:numPr>
          <w:ilvl w:val="0"/>
          <w:numId w:val="32"/>
        </w:numPr>
        <w:jc w:val="both"/>
        <w:rPr>
          <w:rFonts w:asciiTheme="minorHAnsi" w:hAnsiTheme="minorHAnsi" w:cstheme="minorHAnsi"/>
        </w:rPr>
      </w:pPr>
      <w:r w:rsidRPr="00DD0A80">
        <w:rPr>
          <w:rFonts w:asciiTheme="minorHAnsi" w:hAnsiTheme="minorHAnsi" w:cstheme="minorHAnsi"/>
        </w:rPr>
        <w:t>Participer à un projet réel à fort impact institutionnel.</w:t>
      </w:r>
    </w:p>
    <w:p w:rsidR="00093AAD" w:rsidRPr="00DD0A80" w:rsidRDefault="00093AAD" w:rsidP="00274B21">
      <w:pPr>
        <w:pStyle w:val="NormalWeb"/>
        <w:numPr>
          <w:ilvl w:val="0"/>
          <w:numId w:val="32"/>
        </w:numPr>
        <w:jc w:val="both"/>
        <w:rPr>
          <w:rFonts w:asciiTheme="minorHAnsi" w:hAnsiTheme="minorHAnsi" w:cstheme="minorHAnsi"/>
        </w:rPr>
      </w:pPr>
      <w:r w:rsidRPr="00DD0A80">
        <w:rPr>
          <w:rFonts w:asciiTheme="minorHAnsi" w:hAnsiTheme="minorHAnsi" w:cstheme="minorHAnsi"/>
        </w:rPr>
        <w:t xml:space="preserve">Contribuer à la </w:t>
      </w:r>
      <w:r w:rsidRPr="00DD0A80">
        <w:rPr>
          <w:rStyle w:val="lev"/>
          <w:rFonts w:asciiTheme="minorHAnsi" w:hAnsiTheme="minorHAnsi" w:cstheme="minorHAnsi"/>
          <w:b w:val="0"/>
        </w:rPr>
        <w:t>digitalisation des processus de gestion des infrastructures</w:t>
      </w:r>
      <w:r w:rsidRPr="00DD0A80">
        <w:rPr>
          <w:rFonts w:asciiTheme="minorHAnsi" w:hAnsiTheme="minorHAnsi" w:cstheme="minorHAnsi"/>
        </w:rPr>
        <w:t xml:space="preserve"> du ministère.</w:t>
      </w:r>
    </w:p>
    <w:p w:rsidR="00093AAD" w:rsidRPr="00DD0A80" w:rsidRDefault="00093AAD" w:rsidP="00274B21">
      <w:pPr>
        <w:pStyle w:val="Titre4"/>
        <w:jc w:val="both"/>
        <w:rPr>
          <w:rFonts w:asciiTheme="minorHAnsi" w:hAnsiTheme="minorHAnsi" w:cstheme="minorHAnsi"/>
          <w:b w:val="0"/>
          <w:color w:val="auto"/>
          <w:sz w:val="24"/>
          <w:szCs w:val="24"/>
        </w:rPr>
      </w:pPr>
      <w:r w:rsidRPr="00DD0A80">
        <w:rPr>
          <w:rFonts w:asciiTheme="minorHAnsi" w:hAnsiTheme="minorHAnsi" w:cstheme="minorHAnsi"/>
          <w:b w:val="0"/>
          <w:color w:val="auto"/>
          <w:sz w:val="24"/>
          <w:szCs w:val="24"/>
        </w:rPr>
        <w:t>2.2.3 Activités réalisées</w:t>
      </w:r>
    </w:p>
    <w:p w:rsidR="00093AAD" w:rsidRPr="00DD0A80" w:rsidRDefault="00093AAD" w:rsidP="00274B21">
      <w:pPr>
        <w:pStyle w:val="NormalWeb"/>
        <w:jc w:val="both"/>
        <w:rPr>
          <w:rFonts w:asciiTheme="minorHAnsi" w:hAnsiTheme="minorHAnsi" w:cstheme="minorHAnsi"/>
        </w:rPr>
      </w:pPr>
      <w:r w:rsidRPr="00DD0A80">
        <w:rPr>
          <w:rFonts w:asciiTheme="minorHAnsi" w:hAnsiTheme="minorHAnsi" w:cstheme="minorHAnsi"/>
        </w:rPr>
        <w:t>Au cours du stage, les principales tâches effectuées ont été :</w:t>
      </w:r>
    </w:p>
    <w:p w:rsidR="00093AAD" w:rsidRPr="00DD0A80" w:rsidRDefault="00093AAD" w:rsidP="00274B21">
      <w:pPr>
        <w:pStyle w:val="NormalWeb"/>
        <w:numPr>
          <w:ilvl w:val="0"/>
          <w:numId w:val="33"/>
        </w:numPr>
        <w:jc w:val="both"/>
        <w:rPr>
          <w:rFonts w:asciiTheme="minorHAnsi" w:hAnsiTheme="minorHAnsi" w:cstheme="minorHAnsi"/>
        </w:rPr>
      </w:pPr>
      <w:r w:rsidRPr="00DD0A80">
        <w:rPr>
          <w:rStyle w:val="lev"/>
          <w:rFonts w:asciiTheme="minorHAnsi" w:hAnsiTheme="minorHAnsi" w:cstheme="minorHAnsi"/>
          <w:b w:val="0"/>
        </w:rPr>
        <w:t>Analyse des besoins fonctionnels</w:t>
      </w:r>
      <w:r w:rsidRPr="00DD0A80">
        <w:rPr>
          <w:rFonts w:asciiTheme="minorHAnsi" w:hAnsiTheme="minorHAnsi" w:cstheme="minorHAnsi"/>
        </w:rPr>
        <w:t xml:space="preserve"> de la Sous-Direction du Budget, du Matériel et de la Maintenance.</w:t>
      </w:r>
    </w:p>
    <w:p w:rsidR="00093AAD" w:rsidRPr="00DD0A80" w:rsidRDefault="00093AAD" w:rsidP="00274B21">
      <w:pPr>
        <w:pStyle w:val="NormalWeb"/>
        <w:numPr>
          <w:ilvl w:val="0"/>
          <w:numId w:val="33"/>
        </w:numPr>
        <w:jc w:val="both"/>
        <w:rPr>
          <w:rFonts w:asciiTheme="minorHAnsi" w:hAnsiTheme="minorHAnsi" w:cstheme="minorHAnsi"/>
        </w:rPr>
      </w:pPr>
      <w:r w:rsidRPr="00DD0A80">
        <w:rPr>
          <w:rStyle w:val="lev"/>
          <w:rFonts w:asciiTheme="minorHAnsi" w:hAnsiTheme="minorHAnsi" w:cstheme="minorHAnsi"/>
          <w:b w:val="0"/>
        </w:rPr>
        <w:t>Modélisation UML</w:t>
      </w:r>
      <w:r w:rsidRPr="00DD0A80">
        <w:rPr>
          <w:rFonts w:asciiTheme="minorHAnsi" w:hAnsiTheme="minorHAnsi" w:cstheme="minorHAnsi"/>
        </w:rPr>
        <w:t xml:space="preserve"> de l’application (cas d’utilisation, diagrammes de classes, séquences).</w:t>
      </w:r>
    </w:p>
    <w:p w:rsidR="00093AAD" w:rsidRPr="00DD0A80" w:rsidRDefault="00093AAD" w:rsidP="00274B21">
      <w:pPr>
        <w:pStyle w:val="NormalWeb"/>
        <w:numPr>
          <w:ilvl w:val="0"/>
          <w:numId w:val="33"/>
        </w:numPr>
        <w:jc w:val="both"/>
        <w:rPr>
          <w:rFonts w:asciiTheme="minorHAnsi" w:hAnsiTheme="minorHAnsi" w:cstheme="minorHAnsi"/>
        </w:rPr>
      </w:pPr>
      <w:r w:rsidRPr="00DD0A80">
        <w:rPr>
          <w:rStyle w:val="lev"/>
          <w:rFonts w:asciiTheme="minorHAnsi" w:hAnsiTheme="minorHAnsi" w:cstheme="minorHAnsi"/>
          <w:b w:val="0"/>
        </w:rPr>
        <w:t>Conception de la base de données</w:t>
      </w:r>
      <w:r w:rsidRPr="00DD0A80">
        <w:rPr>
          <w:rFonts w:asciiTheme="minorHAnsi" w:hAnsiTheme="minorHAnsi" w:cstheme="minorHAnsi"/>
        </w:rPr>
        <w:t xml:space="preserve"> relationnelle (modèle conceptuel et logique).</w:t>
      </w:r>
    </w:p>
    <w:p w:rsidR="00093AAD" w:rsidRPr="00DD0A80" w:rsidRDefault="00093AAD" w:rsidP="00274B21">
      <w:pPr>
        <w:pStyle w:val="NormalWeb"/>
        <w:numPr>
          <w:ilvl w:val="0"/>
          <w:numId w:val="33"/>
        </w:numPr>
        <w:jc w:val="both"/>
        <w:rPr>
          <w:rFonts w:asciiTheme="minorHAnsi" w:hAnsiTheme="minorHAnsi" w:cstheme="minorHAnsi"/>
        </w:rPr>
      </w:pPr>
      <w:r w:rsidRPr="00DD0A80">
        <w:rPr>
          <w:rStyle w:val="lev"/>
          <w:rFonts w:asciiTheme="minorHAnsi" w:hAnsiTheme="minorHAnsi" w:cstheme="minorHAnsi"/>
          <w:b w:val="0"/>
        </w:rPr>
        <w:t>Développement de l’interface utilisateur</w:t>
      </w:r>
      <w:r w:rsidRPr="00DD0A80">
        <w:rPr>
          <w:rFonts w:asciiTheme="minorHAnsi" w:hAnsiTheme="minorHAnsi" w:cstheme="minorHAnsi"/>
        </w:rPr>
        <w:t xml:space="preserve"> avec des technologies web (HTML, CSS, JavaScript, </w:t>
      </w:r>
      <w:r w:rsidR="00C85251" w:rsidRPr="00DD0A80">
        <w:rPr>
          <w:rFonts w:asciiTheme="minorHAnsi" w:hAnsiTheme="minorHAnsi" w:cstheme="minorHAnsi"/>
        </w:rPr>
        <w:t>Java</w:t>
      </w:r>
      <w:r w:rsidRPr="00DD0A80">
        <w:rPr>
          <w:rFonts w:asciiTheme="minorHAnsi" w:hAnsiTheme="minorHAnsi" w:cstheme="minorHAnsi"/>
        </w:rPr>
        <w:t>, etc.).</w:t>
      </w:r>
    </w:p>
    <w:p w:rsidR="00093AAD" w:rsidRPr="00DD0A80" w:rsidRDefault="00093AAD" w:rsidP="00274B21">
      <w:pPr>
        <w:pStyle w:val="NormalWeb"/>
        <w:numPr>
          <w:ilvl w:val="0"/>
          <w:numId w:val="33"/>
        </w:numPr>
        <w:jc w:val="both"/>
        <w:rPr>
          <w:rFonts w:asciiTheme="minorHAnsi" w:hAnsiTheme="minorHAnsi" w:cstheme="minorHAnsi"/>
        </w:rPr>
      </w:pPr>
      <w:r w:rsidRPr="00DD0A80">
        <w:rPr>
          <w:rStyle w:val="lev"/>
          <w:rFonts w:asciiTheme="minorHAnsi" w:hAnsiTheme="minorHAnsi" w:cstheme="minorHAnsi"/>
          <w:b w:val="0"/>
        </w:rPr>
        <w:t>Tests fonctionnels</w:t>
      </w:r>
      <w:r w:rsidRPr="00DD0A80">
        <w:rPr>
          <w:rFonts w:asciiTheme="minorHAnsi" w:hAnsiTheme="minorHAnsi" w:cstheme="minorHAnsi"/>
        </w:rPr>
        <w:t xml:space="preserve"> et validation des modules.</w:t>
      </w:r>
    </w:p>
    <w:p w:rsidR="00093AAD" w:rsidRPr="00DD0A80" w:rsidRDefault="00093AAD" w:rsidP="00274B21">
      <w:pPr>
        <w:pStyle w:val="NormalWeb"/>
        <w:numPr>
          <w:ilvl w:val="0"/>
          <w:numId w:val="33"/>
        </w:numPr>
        <w:jc w:val="both"/>
        <w:rPr>
          <w:rFonts w:asciiTheme="minorHAnsi" w:hAnsiTheme="minorHAnsi" w:cstheme="minorHAnsi"/>
        </w:rPr>
      </w:pPr>
      <w:r w:rsidRPr="00DD0A80">
        <w:rPr>
          <w:rStyle w:val="lev"/>
          <w:rFonts w:asciiTheme="minorHAnsi" w:hAnsiTheme="minorHAnsi" w:cstheme="minorHAnsi"/>
          <w:b w:val="0"/>
        </w:rPr>
        <w:t>Rédaction de la documentation technique</w:t>
      </w:r>
      <w:r w:rsidRPr="00DD0A80">
        <w:rPr>
          <w:rFonts w:asciiTheme="minorHAnsi" w:hAnsiTheme="minorHAnsi" w:cstheme="minorHAnsi"/>
        </w:rPr>
        <w:t xml:space="preserve"> et du manuel utilisateur.</w:t>
      </w:r>
    </w:p>
    <w:p w:rsidR="00AF069F" w:rsidRPr="00DD0A80" w:rsidRDefault="00AF069F" w:rsidP="00274B21">
      <w:pPr>
        <w:jc w:val="both"/>
        <w:rPr>
          <w:rFonts w:cstheme="minorHAnsi"/>
          <w:sz w:val="26"/>
          <w:szCs w:val="26"/>
        </w:rPr>
      </w:pPr>
    </w:p>
    <w:p w:rsidR="00DD0A80" w:rsidRPr="00DD0A80" w:rsidRDefault="00DD0A80" w:rsidP="00274B21">
      <w:pPr>
        <w:jc w:val="both"/>
        <w:rPr>
          <w:rFonts w:cstheme="minorHAnsi"/>
          <w:sz w:val="26"/>
          <w:szCs w:val="26"/>
        </w:rPr>
      </w:pPr>
    </w:p>
    <w:p w:rsidR="00DD0A80" w:rsidRPr="00DD0A80" w:rsidRDefault="00DD0A80" w:rsidP="00DD0A80">
      <w:pPr>
        <w:pStyle w:val="Titre2"/>
        <w:rPr>
          <w:rFonts w:asciiTheme="minorHAnsi" w:hAnsiTheme="minorHAnsi" w:cstheme="minorHAnsi"/>
          <w:color w:val="auto"/>
        </w:rPr>
      </w:pPr>
      <w:r w:rsidRPr="00DD0A80">
        <w:rPr>
          <w:rFonts w:asciiTheme="minorHAnsi" w:hAnsiTheme="minorHAnsi" w:cstheme="minorHAnsi"/>
          <w:color w:val="auto"/>
        </w:rPr>
        <w:lastRenderedPageBreak/>
        <w:t>Chapitre 3 : Revue de la littérature</w:t>
      </w:r>
    </w:p>
    <w:p w:rsidR="00DD0A80" w:rsidRPr="00DD0A80" w:rsidRDefault="00DD0A80" w:rsidP="00DD0A80">
      <w:pPr>
        <w:pStyle w:val="Titre3"/>
        <w:rPr>
          <w:rFonts w:asciiTheme="minorHAnsi" w:hAnsiTheme="minorHAnsi" w:cstheme="minorHAnsi"/>
        </w:rPr>
      </w:pPr>
      <w:r w:rsidRPr="00DD0A80">
        <w:rPr>
          <w:rFonts w:asciiTheme="minorHAnsi" w:hAnsiTheme="minorHAnsi" w:cstheme="minorHAnsi"/>
        </w:rPr>
        <w:t>3.1 Généralités</w:t>
      </w:r>
    </w:p>
    <w:p w:rsidR="00DD0A80" w:rsidRPr="00DD0A80" w:rsidRDefault="00DD0A80" w:rsidP="00DD0A80">
      <w:pPr>
        <w:pStyle w:val="NormalWeb"/>
        <w:rPr>
          <w:rFonts w:asciiTheme="minorHAnsi" w:hAnsiTheme="minorHAnsi" w:cstheme="minorHAnsi"/>
        </w:rPr>
      </w:pPr>
      <w:r w:rsidRPr="00DD0A80">
        <w:rPr>
          <w:rFonts w:asciiTheme="minorHAnsi" w:hAnsiTheme="minorHAnsi" w:cstheme="minorHAnsi"/>
        </w:rPr>
        <w:t>La gestion des infrastructures constitue un enjeu stratégique pour les administrations publiques, en particulier dans les pays en développement comme le Cameroun. Elle englobe l’ensemble des processus liés à l’acquisition, à l’exploitation, à la maintenance et à la valorisation du patrimoine matériel et immobilier d’une organisation.</w:t>
      </w:r>
    </w:p>
    <w:p w:rsidR="00DD0A80" w:rsidRPr="00DD0A80" w:rsidRDefault="00DD0A80" w:rsidP="00DD0A80">
      <w:pPr>
        <w:pStyle w:val="NormalWeb"/>
        <w:rPr>
          <w:rFonts w:asciiTheme="minorHAnsi" w:hAnsiTheme="minorHAnsi" w:cstheme="minorHAnsi"/>
        </w:rPr>
      </w:pPr>
      <w:r w:rsidRPr="00DD0A80">
        <w:rPr>
          <w:rFonts w:asciiTheme="minorHAnsi" w:hAnsiTheme="minorHAnsi" w:cstheme="minorHAnsi"/>
        </w:rPr>
        <w:t>Dans le contexte de la modernisation de l’administration publique, la gestion numérique des infrastructures s’impose comme une réponse aux défis de transparence, d’efficacité et de durabilité. Plusieurs travaux de recherche ont mis en évidence le lien entre la qualité des infrastructures et la performance économique d’un pays</w:t>
      </w:r>
      <w:r w:rsidRPr="00DD0A80">
        <w:rPr>
          <w:rStyle w:val="mx-05"/>
          <w:rFonts w:asciiTheme="minorHAnsi" w:hAnsiTheme="minorHAnsi" w:cstheme="minorHAnsi"/>
        </w:rPr>
        <w:t>2</w:t>
      </w:r>
      <w:r w:rsidRPr="00DD0A80">
        <w:rPr>
          <w:rFonts w:asciiTheme="minorHAnsi" w:hAnsiTheme="minorHAnsi" w:cstheme="minorHAnsi"/>
        </w:rPr>
        <w:t>. En effet, une gestion rationnelle des actifs publics permet non seulement de réduire les coûts d’entretien, mais aussi d’optimiser les investissements futurs.</w:t>
      </w:r>
    </w:p>
    <w:p w:rsidR="00DD0A80" w:rsidRPr="00DD0A80" w:rsidRDefault="00DD0A80" w:rsidP="00DD0A80">
      <w:pPr>
        <w:pStyle w:val="NormalWeb"/>
        <w:rPr>
          <w:rFonts w:asciiTheme="minorHAnsi" w:hAnsiTheme="minorHAnsi" w:cstheme="minorHAnsi"/>
        </w:rPr>
      </w:pPr>
      <w:r w:rsidRPr="00DD0A80">
        <w:rPr>
          <w:rFonts w:asciiTheme="minorHAnsi" w:hAnsiTheme="minorHAnsi" w:cstheme="minorHAnsi"/>
        </w:rPr>
        <w:t>Au Cameroun, la Stratégie Nationale de Développement 2020–2030 (SND30) reconnaît l’importance des infrastructures dans l’atteinte des Objectifs de Développement Durable (ODD), notamment en matière de services sociaux de base, de mobilité et de gouvernance numérique.</w:t>
      </w:r>
    </w:p>
    <w:p w:rsidR="00DD0A80" w:rsidRPr="00DD0A80" w:rsidRDefault="00DD0A80" w:rsidP="00DD0A80">
      <w:pPr>
        <w:pStyle w:val="Titre3"/>
        <w:rPr>
          <w:rFonts w:asciiTheme="minorHAnsi" w:hAnsiTheme="minorHAnsi" w:cstheme="minorHAnsi"/>
        </w:rPr>
      </w:pPr>
      <w:r w:rsidRPr="00DD0A80">
        <w:rPr>
          <w:rFonts w:asciiTheme="minorHAnsi" w:hAnsiTheme="minorHAnsi" w:cstheme="minorHAnsi"/>
        </w:rPr>
        <w:t>3.2 Techniques existantes et leurs limites</w:t>
      </w:r>
    </w:p>
    <w:p w:rsidR="00DD0A80" w:rsidRPr="00DD0A80" w:rsidRDefault="00DD0A80" w:rsidP="00DD0A80">
      <w:pPr>
        <w:pStyle w:val="Titre4"/>
        <w:rPr>
          <w:rFonts w:asciiTheme="minorHAnsi" w:hAnsiTheme="minorHAnsi" w:cstheme="minorHAnsi"/>
          <w:color w:val="auto"/>
        </w:rPr>
      </w:pPr>
      <w:r w:rsidRPr="00DD0A80">
        <w:rPr>
          <w:rFonts w:asciiTheme="minorHAnsi" w:hAnsiTheme="minorHAnsi" w:cstheme="minorHAnsi"/>
          <w:color w:val="auto"/>
        </w:rPr>
        <w:t>a) Gestion manuelle et semi-informatisée</w:t>
      </w:r>
    </w:p>
    <w:p w:rsidR="00DD0A80" w:rsidRPr="00DD0A80" w:rsidRDefault="00DD0A80" w:rsidP="00DD0A80">
      <w:pPr>
        <w:pStyle w:val="NormalWeb"/>
        <w:rPr>
          <w:rFonts w:asciiTheme="minorHAnsi" w:hAnsiTheme="minorHAnsi" w:cstheme="minorHAnsi"/>
        </w:rPr>
      </w:pPr>
      <w:r w:rsidRPr="00DD0A80">
        <w:rPr>
          <w:rFonts w:asciiTheme="minorHAnsi" w:hAnsiTheme="minorHAnsi" w:cstheme="minorHAnsi"/>
        </w:rPr>
        <w:t>Dans de nombreuses administrations, la gestion des infrastructures repose encore sur des outils bureautiques (Excel, Word) ou des registres papier. Cette approche présente plusieurs limites :</w:t>
      </w:r>
    </w:p>
    <w:p w:rsidR="00DD0A80" w:rsidRPr="00DD0A80" w:rsidRDefault="00DD0A80" w:rsidP="00DD0A80">
      <w:pPr>
        <w:pStyle w:val="NormalWeb"/>
        <w:numPr>
          <w:ilvl w:val="0"/>
          <w:numId w:val="34"/>
        </w:numPr>
        <w:rPr>
          <w:rFonts w:asciiTheme="minorHAnsi" w:hAnsiTheme="minorHAnsi" w:cstheme="minorHAnsi"/>
        </w:rPr>
      </w:pPr>
      <w:r w:rsidRPr="00DD0A80">
        <w:rPr>
          <w:rStyle w:val="lev"/>
          <w:rFonts w:asciiTheme="minorHAnsi" w:hAnsiTheme="minorHAnsi" w:cstheme="minorHAnsi"/>
        </w:rPr>
        <w:t>Risque élevé d’erreurs humaines</w:t>
      </w:r>
      <w:r w:rsidRPr="00DD0A80">
        <w:rPr>
          <w:rFonts w:asciiTheme="minorHAnsi" w:hAnsiTheme="minorHAnsi" w:cstheme="minorHAnsi"/>
        </w:rPr>
        <w:t xml:space="preserve"> (saisie, duplication, perte de données).</w:t>
      </w:r>
    </w:p>
    <w:p w:rsidR="00DD0A80" w:rsidRPr="00DD0A80" w:rsidRDefault="00DD0A80" w:rsidP="00DD0A80">
      <w:pPr>
        <w:pStyle w:val="NormalWeb"/>
        <w:numPr>
          <w:ilvl w:val="0"/>
          <w:numId w:val="34"/>
        </w:numPr>
        <w:rPr>
          <w:rFonts w:asciiTheme="minorHAnsi" w:hAnsiTheme="minorHAnsi" w:cstheme="minorHAnsi"/>
        </w:rPr>
      </w:pPr>
      <w:r w:rsidRPr="00DD0A80">
        <w:rPr>
          <w:rStyle w:val="lev"/>
          <w:rFonts w:asciiTheme="minorHAnsi" w:hAnsiTheme="minorHAnsi" w:cstheme="minorHAnsi"/>
        </w:rPr>
        <w:t>Difficulté de mise à jour en temps réel</w:t>
      </w:r>
      <w:r w:rsidRPr="00DD0A80">
        <w:rPr>
          <w:rFonts w:asciiTheme="minorHAnsi" w:hAnsiTheme="minorHAnsi" w:cstheme="minorHAnsi"/>
        </w:rPr>
        <w:t>.</w:t>
      </w:r>
    </w:p>
    <w:p w:rsidR="00DD0A80" w:rsidRPr="00DD0A80" w:rsidRDefault="00DD0A80" w:rsidP="00DD0A80">
      <w:pPr>
        <w:pStyle w:val="NormalWeb"/>
        <w:numPr>
          <w:ilvl w:val="0"/>
          <w:numId w:val="34"/>
        </w:numPr>
        <w:rPr>
          <w:rFonts w:asciiTheme="minorHAnsi" w:hAnsiTheme="minorHAnsi" w:cstheme="minorHAnsi"/>
        </w:rPr>
      </w:pPr>
      <w:r w:rsidRPr="00DD0A80">
        <w:rPr>
          <w:rStyle w:val="lev"/>
          <w:rFonts w:asciiTheme="minorHAnsi" w:hAnsiTheme="minorHAnsi" w:cstheme="minorHAnsi"/>
        </w:rPr>
        <w:t>Absence de traçabilité et de centralisation</w:t>
      </w:r>
      <w:r w:rsidRPr="00DD0A80">
        <w:rPr>
          <w:rFonts w:asciiTheme="minorHAnsi" w:hAnsiTheme="minorHAnsi" w:cstheme="minorHAnsi"/>
        </w:rPr>
        <w:t xml:space="preserve"> des informations.</w:t>
      </w:r>
    </w:p>
    <w:p w:rsidR="00DD0A80" w:rsidRPr="00DD0A80" w:rsidRDefault="00DD0A80" w:rsidP="00DD0A80">
      <w:pPr>
        <w:pStyle w:val="NormalWeb"/>
        <w:numPr>
          <w:ilvl w:val="0"/>
          <w:numId w:val="34"/>
        </w:numPr>
        <w:rPr>
          <w:rFonts w:asciiTheme="minorHAnsi" w:hAnsiTheme="minorHAnsi" w:cstheme="minorHAnsi"/>
        </w:rPr>
      </w:pPr>
      <w:r w:rsidRPr="00DD0A80">
        <w:rPr>
          <w:rStyle w:val="lev"/>
          <w:rFonts w:asciiTheme="minorHAnsi" w:hAnsiTheme="minorHAnsi" w:cstheme="minorHAnsi"/>
        </w:rPr>
        <w:t>Faible capacité d’analyse décisionnelle</w:t>
      </w:r>
      <w:r w:rsidRPr="00DD0A80">
        <w:rPr>
          <w:rFonts w:asciiTheme="minorHAnsi" w:hAnsiTheme="minorHAnsi" w:cstheme="minorHAnsi"/>
        </w:rPr>
        <w:t xml:space="preserve"> (pas de tableaux de bord dynamiques).</w:t>
      </w:r>
    </w:p>
    <w:p w:rsidR="00DD0A80" w:rsidRPr="00DD0A80" w:rsidRDefault="00DD0A80" w:rsidP="00DD0A80">
      <w:pPr>
        <w:pStyle w:val="Titre4"/>
        <w:rPr>
          <w:rFonts w:asciiTheme="minorHAnsi" w:hAnsiTheme="minorHAnsi" w:cstheme="minorHAnsi"/>
          <w:color w:val="auto"/>
        </w:rPr>
      </w:pPr>
      <w:r w:rsidRPr="00DD0A80">
        <w:rPr>
          <w:rFonts w:asciiTheme="minorHAnsi" w:hAnsiTheme="minorHAnsi" w:cstheme="minorHAnsi"/>
          <w:color w:val="auto"/>
        </w:rPr>
        <w:t>b) Systèmes d’information patrimoniaux propriétaires</w:t>
      </w:r>
    </w:p>
    <w:p w:rsidR="00DD0A80" w:rsidRPr="00DD0A80" w:rsidRDefault="00DD0A80" w:rsidP="00DD0A80">
      <w:pPr>
        <w:pStyle w:val="NormalWeb"/>
        <w:rPr>
          <w:rFonts w:asciiTheme="minorHAnsi" w:hAnsiTheme="minorHAnsi" w:cstheme="minorHAnsi"/>
        </w:rPr>
      </w:pPr>
      <w:r w:rsidRPr="00DD0A80">
        <w:rPr>
          <w:rFonts w:asciiTheme="minorHAnsi" w:hAnsiTheme="minorHAnsi" w:cstheme="minorHAnsi"/>
        </w:rPr>
        <w:t>Certaines institutions ont recours à des logiciels propriétaires (</w:t>
      </w:r>
      <w:proofErr w:type="spellStart"/>
      <w:r w:rsidRPr="00DD0A80">
        <w:rPr>
          <w:rFonts w:asciiTheme="minorHAnsi" w:hAnsiTheme="minorHAnsi" w:cstheme="minorHAnsi"/>
        </w:rPr>
        <w:t>Asset</w:t>
      </w:r>
      <w:proofErr w:type="spellEnd"/>
      <w:r w:rsidRPr="00DD0A80">
        <w:rPr>
          <w:rFonts w:asciiTheme="minorHAnsi" w:hAnsiTheme="minorHAnsi" w:cstheme="minorHAnsi"/>
        </w:rPr>
        <w:t xml:space="preserve"> Management </w:t>
      </w:r>
      <w:proofErr w:type="spellStart"/>
      <w:r w:rsidRPr="00DD0A80">
        <w:rPr>
          <w:rFonts w:asciiTheme="minorHAnsi" w:hAnsiTheme="minorHAnsi" w:cstheme="minorHAnsi"/>
        </w:rPr>
        <w:t>Systems</w:t>
      </w:r>
      <w:proofErr w:type="spellEnd"/>
      <w:r w:rsidRPr="00DD0A80">
        <w:rPr>
          <w:rFonts w:asciiTheme="minorHAnsi" w:hAnsiTheme="minorHAnsi" w:cstheme="minorHAnsi"/>
        </w:rPr>
        <w:t>, GMAO) développés par des prestataires externes. Bien qu’efficaces, ces solutions posent plusieurs problèmes :</w:t>
      </w:r>
    </w:p>
    <w:p w:rsidR="00DD0A80" w:rsidRPr="00DD0A80" w:rsidRDefault="00DD0A80" w:rsidP="00DD0A80">
      <w:pPr>
        <w:pStyle w:val="NormalWeb"/>
        <w:numPr>
          <w:ilvl w:val="0"/>
          <w:numId w:val="35"/>
        </w:numPr>
        <w:rPr>
          <w:rFonts w:asciiTheme="minorHAnsi" w:hAnsiTheme="minorHAnsi" w:cstheme="minorHAnsi"/>
        </w:rPr>
      </w:pPr>
      <w:r w:rsidRPr="00DD0A80">
        <w:rPr>
          <w:rStyle w:val="lev"/>
          <w:rFonts w:asciiTheme="minorHAnsi" w:hAnsiTheme="minorHAnsi" w:cstheme="minorHAnsi"/>
        </w:rPr>
        <w:t>Coûts d’acquisition et de maintenance élevés</w:t>
      </w:r>
      <w:r w:rsidRPr="00DD0A80">
        <w:rPr>
          <w:rFonts w:asciiTheme="minorHAnsi" w:hAnsiTheme="minorHAnsi" w:cstheme="minorHAnsi"/>
        </w:rPr>
        <w:t>.</w:t>
      </w:r>
    </w:p>
    <w:p w:rsidR="00DD0A80" w:rsidRPr="00DD0A80" w:rsidRDefault="00DD0A80" w:rsidP="00DD0A80">
      <w:pPr>
        <w:pStyle w:val="NormalWeb"/>
        <w:numPr>
          <w:ilvl w:val="0"/>
          <w:numId w:val="35"/>
        </w:numPr>
        <w:rPr>
          <w:rFonts w:asciiTheme="minorHAnsi" w:hAnsiTheme="minorHAnsi" w:cstheme="minorHAnsi"/>
        </w:rPr>
      </w:pPr>
      <w:r w:rsidRPr="00DD0A80">
        <w:rPr>
          <w:rStyle w:val="lev"/>
          <w:rFonts w:asciiTheme="minorHAnsi" w:hAnsiTheme="minorHAnsi" w:cstheme="minorHAnsi"/>
        </w:rPr>
        <w:t>Dépendance vis-à-vis du fournisseur</w:t>
      </w:r>
      <w:r w:rsidRPr="00DD0A80">
        <w:rPr>
          <w:rFonts w:asciiTheme="minorHAnsi" w:hAnsiTheme="minorHAnsi" w:cstheme="minorHAnsi"/>
        </w:rPr>
        <w:t>.</w:t>
      </w:r>
    </w:p>
    <w:p w:rsidR="00DD0A80" w:rsidRPr="00DD0A80" w:rsidRDefault="00DD0A80" w:rsidP="00DD0A80">
      <w:pPr>
        <w:pStyle w:val="NormalWeb"/>
        <w:numPr>
          <w:ilvl w:val="0"/>
          <w:numId w:val="35"/>
        </w:numPr>
        <w:rPr>
          <w:rFonts w:asciiTheme="minorHAnsi" w:hAnsiTheme="minorHAnsi" w:cstheme="minorHAnsi"/>
        </w:rPr>
      </w:pPr>
      <w:r w:rsidRPr="00DD0A80">
        <w:rPr>
          <w:rStyle w:val="lev"/>
          <w:rFonts w:asciiTheme="minorHAnsi" w:hAnsiTheme="minorHAnsi" w:cstheme="minorHAnsi"/>
        </w:rPr>
        <w:t>Faible adaptabilité aux réalités locales</w:t>
      </w:r>
      <w:r w:rsidRPr="00DD0A80">
        <w:rPr>
          <w:rFonts w:asciiTheme="minorHAnsi" w:hAnsiTheme="minorHAnsi" w:cstheme="minorHAnsi"/>
        </w:rPr>
        <w:t xml:space="preserve"> (langue, procédures, environnement technique).</w:t>
      </w:r>
    </w:p>
    <w:p w:rsidR="00DD0A80" w:rsidRPr="00DD0A80" w:rsidRDefault="00DD0A80" w:rsidP="00DD0A80">
      <w:pPr>
        <w:pStyle w:val="Titre4"/>
        <w:rPr>
          <w:rFonts w:asciiTheme="minorHAnsi" w:hAnsiTheme="minorHAnsi" w:cstheme="minorHAnsi"/>
          <w:color w:val="auto"/>
        </w:rPr>
      </w:pPr>
      <w:r w:rsidRPr="00DD0A80">
        <w:rPr>
          <w:rFonts w:asciiTheme="minorHAnsi" w:hAnsiTheme="minorHAnsi" w:cstheme="minorHAnsi"/>
          <w:color w:val="auto"/>
        </w:rPr>
        <w:lastRenderedPageBreak/>
        <w:t>c) Initiatives open source ou internes</w:t>
      </w:r>
    </w:p>
    <w:p w:rsidR="00DD0A80" w:rsidRPr="00DD0A80" w:rsidRDefault="00DD0A80" w:rsidP="00DD0A80">
      <w:pPr>
        <w:pStyle w:val="NormalWeb"/>
        <w:rPr>
          <w:rFonts w:asciiTheme="minorHAnsi" w:hAnsiTheme="minorHAnsi" w:cstheme="minorHAnsi"/>
        </w:rPr>
      </w:pPr>
      <w:r w:rsidRPr="00DD0A80">
        <w:rPr>
          <w:rFonts w:asciiTheme="minorHAnsi" w:hAnsiTheme="minorHAnsi" w:cstheme="minorHAnsi"/>
        </w:rPr>
        <w:t xml:space="preserve">Des solutions open source (comme </w:t>
      </w:r>
      <w:proofErr w:type="spellStart"/>
      <w:r w:rsidRPr="00DD0A80">
        <w:rPr>
          <w:rFonts w:asciiTheme="minorHAnsi" w:hAnsiTheme="minorHAnsi" w:cstheme="minorHAnsi"/>
        </w:rPr>
        <w:t>Odoo</w:t>
      </w:r>
      <w:proofErr w:type="spellEnd"/>
      <w:r w:rsidRPr="00DD0A80">
        <w:rPr>
          <w:rFonts w:asciiTheme="minorHAnsi" w:hAnsiTheme="minorHAnsi" w:cstheme="minorHAnsi"/>
        </w:rPr>
        <w:t xml:space="preserve">, </w:t>
      </w:r>
      <w:proofErr w:type="spellStart"/>
      <w:r w:rsidRPr="00DD0A80">
        <w:rPr>
          <w:rFonts w:asciiTheme="minorHAnsi" w:hAnsiTheme="minorHAnsi" w:cstheme="minorHAnsi"/>
        </w:rPr>
        <w:t>Snipe</w:t>
      </w:r>
      <w:proofErr w:type="spellEnd"/>
      <w:r w:rsidRPr="00DD0A80">
        <w:rPr>
          <w:rFonts w:asciiTheme="minorHAnsi" w:hAnsiTheme="minorHAnsi" w:cstheme="minorHAnsi"/>
        </w:rPr>
        <w:t xml:space="preserve">-IT, </w:t>
      </w:r>
      <w:proofErr w:type="spellStart"/>
      <w:r w:rsidRPr="00DD0A80">
        <w:rPr>
          <w:rFonts w:asciiTheme="minorHAnsi" w:hAnsiTheme="minorHAnsi" w:cstheme="minorHAnsi"/>
        </w:rPr>
        <w:t>CMDBuild</w:t>
      </w:r>
      <w:proofErr w:type="spellEnd"/>
      <w:r w:rsidRPr="00DD0A80">
        <w:rPr>
          <w:rFonts w:asciiTheme="minorHAnsi" w:hAnsiTheme="minorHAnsi" w:cstheme="minorHAnsi"/>
        </w:rPr>
        <w:t>) ou des applications développées en interne sont parfois utilisées. Elles offrent plus de flexibilité, mais nécessitent :</w:t>
      </w:r>
    </w:p>
    <w:p w:rsidR="00DD0A80" w:rsidRPr="00DD0A80" w:rsidRDefault="00DD0A80" w:rsidP="00DD0A80">
      <w:pPr>
        <w:pStyle w:val="NormalWeb"/>
        <w:numPr>
          <w:ilvl w:val="0"/>
          <w:numId w:val="36"/>
        </w:numPr>
        <w:rPr>
          <w:rFonts w:asciiTheme="minorHAnsi" w:hAnsiTheme="minorHAnsi" w:cstheme="minorHAnsi"/>
        </w:rPr>
      </w:pPr>
      <w:r w:rsidRPr="00DD0A80">
        <w:rPr>
          <w:rStyle w:val="lev"/>
          <w:rFonts w:asciiTheme="minorHAnsi" w:hAnsiTheme="minorHAnsi" w:cstheme="minorHAnsi"/>
        </w:rPr>
        <w:t>Des compétences techniques internes solides</w:t>
      </w:r>
      <w:r w:rsidRPr="00DD0A80">
        <w:rPr>
          <w:rFonts w:asciiTheme="minorHAnsi" w:hAnsiTheme="minorHAnsi" w:cstheme="minorHAnsi"/>
        </w:rPr>
        <w:t>.</w:t>
      </w:r>
    </w:p>
    <w:p w:rsidR="00DD0A80" w:rsidRPr="00DD0A80" w:rsidRDefault="00DD0A80" w:rsidP="00DD0A80">
      <w:pPr>
        <w:pStyle w:val="NormalWeb"/>
        <w:numPr>
          <w:ilvl w:val="0"/>
          <w:numId w:val="36"/>
        </w:numPr>
        <w:rPr>
          <w:rFonts w:asciiTheme="minorHAnsi" w:hAnsiTheme="minorHAnsi" w:cstheme="minorHAnsi"/>
        </w:rPr>
      </w:pPr>
      <w:r w:rsidRPr="00DD0A80">
        <w:rPr>
          <w:rStyle w:val="lev"/>
          <w:rFonts w:asciiTheme="minorHAnsi" w:hAnsiTheme="minorHAnsi" w:cstheme="minorHAnsi"/>
        </w:rPr>
        <w:t>Un effort de personnalisation important</w:t>
      </w:r>
      <w:r w:rsidRPr="00DD0A80">
        <w:rPr>
          <w:rFonts w:asciiTheme="minorHAnsi" w:hAnsiTheme="minorHAnsi" w:cstheme="minorHAnsi"/>
        </w:rPr>
        <w:t>.</w:t>
      </w:r>
    </w:p>
    <w:p w:rsidR="00DD0A80" w:rsidRPr="00DD0A80" w:rsidRDefault="00DD0A80" w:rsidP="00DD0A80">
      <w:pPr>
        <w:pStyle w:val="NormalWeb"/>
        <w:numPr>
          <w:ilvl w:val="0"/>
          <w:numId w:val="36"/>
        </w:numPr>
        <w:rPr>
          <w:rFonts w:asciiTheme="minorHAnsi" w:hAnsiTheme="minorHAnsi" w:cstheme="minorHAnsi"/>
        </w:rPr>
      </w:pPr>
      <w:r w:rsidRPr="00DD0A80">
        <w:rPr>
          <w:rStyle w:val="lev"/>
          <w:rFonts w:asciiTheme="minorHAnsi" w:hAnsiTheme="minorHAnsi" w:cstheme="minorHAnsi"/>
        </w:rPr>
        <w:t>Une gouvernance claire du cycle de vie applicatif</w:t>
      </w:r>
      <w:r w:rsidRPr="00DD0A80">
        <w:rPr>
          <w:rFonts w:asciiTheme="minorHAnsi" w:hAnsiTheme="minorHAnsi" w:cstheme="minorHAnsi"/>
        </w:rPr>
        <w:t>.</w:t>
      </w:r>
    </w:p>
    <w:p w:rsidR="00DD0A80" w:rsidRPr="00DD0A80" w:rsidRDefault="00DD0A80" w:rsidP="00DD0A80">
      <w:pPr>
        <w:pStyle w:val="Titre4"/>
        <w:rPr>
          <w:rFonts w:asciiTheme="minorHAnsi" w:hAnsiTheme="minorHAnsi" w:cstheme="minorHAnsi"/>
          <w:color w:val="auto"/>
        </w:rPr>
      </w:pPr>
      <w:r w:rsidRPr="00DD0A80">
        <w:rPr>
          <w:rFonts w:asciiTheme="minorHAnsi" w:hAnsiTheme="minorHAnsi" w:cstheme="minorHAnsi"/>
          <w:color w:val="auto"/>
        </w:rPr>
        <w:t>d) Limites globales observées au Cameroun</w:t>
      </w:r>
    </w:p>
    <w:p w:rsidR="00DD0A80" w:rsidRPr="00DD0A80" w:rsidRDefault="00DD0A80" w:rsidP="00DD0A80">
      <w:pPr>
        <w:pStyle w:val="NormalWeb"/>
        <w:rPr>
          <w:rFonts w:asciiTheme="minorHAnsi" w:hAnsiTheme="minorHAnsi" w:cstheme="minorHAnsi"/>
        </w:rPr>
      </w:pPr>
      <w:r w:rsidRPr="00DD0A80">
        <w:rPr>
          <w:rFonts w:asciiTheme="minorHAnsi" w:hAnsiTheme="minorHAnsi" w:cstheme="minorHAnsi"/>
        </w:rPr>
        <w:t>Selon plusieurs études</w:t>
      </w:r>
      <w:r w:rsidRPr="00DD0A80">
        <w:rPr>
          <w:rStyle w:val="mx-05"/>
          <w:rFonts w:asciiTheme="minorHAnsi" w:hAnsiTheme="minorHAnsi" w:cstheme="minorHAnsi"/>
        </w:rPr>
        <w:t>4</w:t>
      </w:r>
      <w:r w:rsidRPr="00DD0A80">
        <w:rPr>
          <w:rFonts w:asciiTheme="minorHAnsi" w:hAnsiTheme="minorHAnsi" w:cstheme="minorHAnsi"/>
        </w:rPr>
        <w:t>, les principales limites des systèmes actuels de gestion des infrastructures au Cameroun sont :</w:t>
      </w:r>
    </w:p>
    <w:p w:rsidR="00DD0A80" w:rsidRPr="00DD0A80" w:rsidRDefault="00DD0A80" w:rsidP="00DD0A80">
      <w:pPr>
        <w:pStyle w:val="NormalWeb"/>
        <w:numPr>
          <w:ilvl w:val="0"/>
          <w:numId w:val="37"/>
        </w:numPr>
        <w:rPr>
          <w:rFonts w:asciiTheme="minorHAnsi" w:hAnsiTheme="minorHAnsi" w:cstheme="minorHAnsi"/>
        </w:rPr>
      </w:pPr>
      <w:r w:rsidRPr="00DD0A80">
        <w:rPr>
          <w:rFonts w:asciiTheme="minorHAnsi" w:hAnsiTheme="minorHAnsi" w:cstheme="minorHAnsi"/>
        </w:rPr>
        <w:t xml:space="preserve">L’absence d’un </w:t>
      </w:r>
      <w:r w:rsidRPr="00DD0A80">
        <w:rPr>
          <w:rStyle w:val="lev"/>
          <w:rFonts w:asciiTheme="minorHAnsi" w:hAnsiTheme="minorHAnsi" w:cstheme="minorHAnsi"/>
        </w:rPr>
        <w:t>cadre normatif unifié</w:t>
      </w:r>
      <w:r w:rsidRPr="00DD0A80">
        <w:rPr>
          <w:rFonts w:asciiTheme="minorHAnsi" w:hAnsiTheme="minorHAnsi" w:cstheme="minorHAnsi"/>
        </w:rPr>
        <w:t xml:space="preserve"> pour la gestion patrimoniale.</w:t>
      </w:r>
    </w:p>
    <w:p w:rsidR="00DD0A80" w:rsidRPr="00DD0A80" w:rsidRDefault="00DD0A80" w:rsidP="00DD0A80">
      <w:pPr>
        <w:pStyle w:val="NormalWeb"/>
        <w:numPr>
          <w:ilvl w:val="0"/>
          <w:numId w:val="37"/>
        </w:numPr>
        <w:rPr>
          <w:rFonts w:asciiTheme="minorHAnsi" w:hAnsiTheme="minorHAnsi" w:cstheme="minorHAnsi"/>
        </w:rPr>
      </w:pPr>
      <w:r w:rsidRPr="00DD0A80">
        <w:rPr>
          <w:rFonts w:asciiTheme="minorHAnsi" w:hAnsiTheme="minorHAnsi" w:cstheme="minorHAnsi"/>
        </w:rPr>
        <w:t xml:space="preserve">Le </w:t>
      </w:r>
      <w:r w:rsidRPr="00DD0A80">
        <w:rPr>
          <w:rStyle w:val="lev"/>
          <w:rFonts w:asciiTheme="minorHAnsi" w:hAnsiTheme="minorHAnsi" w:cstheme="minorHAnsi"/>
        </w:rPr>
        <w:t>manque d’interopérabilité</w:t>
      </w:r>
      <w:r w:rsidRPr="00DD0A80">
        <w:rPr>
          <w:rFonts w:asciiTheme="minorHAnsi" w:hAnsiTheme="minorHAnsi" w:cstheme="minorHAnsi"/>
        </w:rPr>
        <w:t xml:space="preserve"> entre les systèmes des différents ministères.</w:t>
      </w:r>
    </w:p>
    <w:p w:rsidR="00DD0A80" w:rsidRPr="00DD0A80" w:rsidRDefault="00DD0A80" w:rsidP="00DD0A80">
      <w:pPr>
        <w:pStyle w:val="NormalWeb"/>
        <w:numPr>
          <w:ilvl w:val="0"/>
          <w:numId w:val="37"/>
        </w:numPr>
        <w:rPr>
          <w:rFonts w:asciiTheme="minorHAnsi" w:hAnsiTheme="minorHAnsi" w:cstheme="minorHAnsi"/>
        </w:rPr>
      </w:pPr>
      <w:r w:rsidRPr="00DD0A80">
        <w:rPr>
          <w:rFonts w:asciiTheme="minorHAnsi" w:hAnsiTheme="minorHAnsi" w:cstheme="minorHAnsi"/>
        </w:rPr>
        <w:t xml:space="preserve">La </w:t>
      </w:r>
      <w:r w:rsidRPr="00DD0A80">
        <w:rPr>
          <w:rStyle w:val="lev"/>
          <w:rFonts w:asciiTheme="minorHAnsi" w:hAnsiTheme="minorHAnsi" w:cstheme="minorHAnsi"/>
        </w:rPr>
        <w:t>faible culture de maintenance préventive</w:t>
      </w:r>
      <w:r w:rsidRPr="00DD0A80">
        <w:rPr>
          <w:rFonts w:asciiTheme="minorHAnsi" w:hAnsiTheme="minorHAnsi" w:cstheme="minorHAnsi"/>
        </w:rPr>
        <w:t>.</w:t>
      </w:r>
    </w:p>
    <w:p w:rsidR="00DD0A80" w:rsidRPr="00DD0A80" w:rsidRDefault="00DD0A80" w:rsidP="00DD0A80">
      <w:pPr>
        <w:pStyle w:val="NormalWeb"/>
        <w:numPr>
          <w:ilvl w:val="0"/>
          <w:numId w:val="37"/>
        </w:numPr>
        <w:rPr>
          <w:rFonts w:asciiTheme="minorHAnsi" w:hAnsiTheme="minorHAnsi" w:cstheme="minorHAnsi"/>
        </w:rPr>
      </w:pPr>
      <w:r w:rsidRPr="00DD0A80">
        <w:rPr>
          <w:rFonts w:asciiTheme="minorHAnsi" w:hAnsiTheme="minorHAnsi" w:cstheme="minorHAnsi"/>
        </w:rPr>
        <w:t xml:space="preserve">Le </w:t>
      </w:r>
      <w:r w:rsidRPr="00DD0A80">
        <w:rPr>
          <w:rStyle w:val="lev"/>
          <w:rFonts w:asciiTheme="minorHAnsi" w:hAnsiTheme="minorHAnsi" w:cstheme="minorHAnsi"/>
        </w:rPr>
        <w:t>déficit de formation</w:t>
      </w:r>
      <w:r w:rsidRPr="00DD0A80">
        <w:rPr>
          <w:rFonts w:asciiTheme="minorHAnsi" w:hAnsiTheme="minorHAnsi" w:cstheme="minorHAnsi"/>
        </w:rPr>
        <w:t xml:space="preserve"> des agents sur les outils numériques.</w:t>
      </w:r>
    </w:p>
    <w:p w:rsidR="00DD0A80" w:rsidRPr="00DD0A80" w:rsidRDefault="00DD0A80" w:rsidP="00274B21">
      <w:pPr>
        <w:jc w:val="both"/>
        <w:rPr>
          <w:rFonts w:cstheme="minorHAnsi"/>
          <w:sz w:val="26"/>
          <w:szCs w:val="26"/>
        </w:rPr>
      </w:pPr>
    </w:p>
    <w:p w:rsidR="00DD0A80" w:rsidRPr="00DD0A80" w:rsidRDefault="00DD0A80" w:rsidP="00DD0A80">
      <w:pPr>
        <w:pStyle w:val="Titre3"/>
        <w:rPr>
          <w:rFonts w:asciiTheme="minorHAnsi" w:hAnsiTheme="minorHAnsi" w:cstheme="minorHAnsi"/>
        </w:rPr>
      </w:pPr>
      <w:r w:rsidRPr="00DD0A80">
        <w:rPr>
          <w:rFonts w:asciiTheme="minorHAnsi" w:hAnsiTheme="minorHAnsi" w:cstheme="minorHAnsi"/>
        </w:rPr>
        <w:t>3.3 Synthèse critique des approches existantes</w:t>
      </w:r>
    </w:p>
    <w:p w:rsidR="00DD0A80" w:rsidRPr="00DD0A80" w:rsidRDefault="00DD0A80" w:rsidP="00DD0A80">
      <w:pPr>
        <w:pStyle w:val="NormalWeb"/>
        <w:rPr>
          <w:rFonts w:asciiTheme="minorHAnsi" w:hAnsiTheme="minorHAnsi" w:cstheme="minorHAnsi"/>
        </w:rPr>
      </w:pPr>
      <w:r w:rsidRPr="00DD0A80">
        <w:rPr>
          <w:rFonts w:asciiTheme="minorHAnsi" w:hAnsiTheme="minorHAnsi" w:cstheme="minorHAnsi"/>
        </w:rPr>
        <w:t xml:space="preserve">L’analyse des techniques actuelles de gestion des infrastructures révèle une </w:t>
      </w:r>
      <w:r w:rsidRPr="00DD0A80">
        <w:rPr>
          <w:rStyle w:val="lev"/>
          <w:rFonts w:asciiTheme="minorHAnsi" w:hAnsiTheme="minorHAnsi" w:cstheme="minorHAnsi"/>
        </w:rPr>
        <w:t>diversité d’approches</w:t>
      </w:r>
      <w:r w:rsidRPr="00DD0A80">
        <w:rPr>
          <w:rFonts w:asciiTheme="minorHAnsi" w:hAnsiTheme="minorHAnsi" w:cstheme="minorHAnsi"/>
        </w:rPr>
        <w:t xml:space="preserve">, allant de la gestion manuelle à l’utilisation de solutions logicielles propriétaires ou open source. Toutefois, ces approches présentent des </w:t>
      </w:r>
      <w:r w:rsidRPr="00DD0A80">
        <w:rPr>
          <w:rStyle w:val="lev"/>
          <w:rFonts w:asciiTheme="minorHAnsi" w:hAnsiTheme="minorHAnsi" w:cstheme="minorHAnsi"/>
        </w:rPr>
        <w:t>limites structurelles et fonctionnelles</w:t>
      </w:r>
      <w:r w:rsidRPr="00DD0A80">
        <w:rPr>
          <w:rFonts w:asciiTheme="minorHAnsi" w:hAnsiTheme="minorHAnsi" w:cstheme="minorHAnsi"/>
        </w:rPr>
        <w:t xml:space="preserve"> qui compromettent leur efficacité dans le contexte spécifique des administrations publiques camerounaises.</w:t>
      </w:r>
    </w:p>
    <w:p w:rsidR="00DD0A80" w:rsidRPr="00DD0A80" w:rsidRDefault="00DD0A80" w:rsidP="00DD0A80">
      <w:pPr>
        <w:pStyle w:val="Titre4"/>
        <w:rPr>
          <w:rFonts w:asciiTheme="minorHAnsi" w:hAnsiTheme="minorHAnsi" w:cstheme="minorHAnsi"/>
          <w:color w:val="auto"/>
        </w:rPr>
      </w:pPr>
      <w:r w:rsidRPr="00DD0A80">
        <w:rPr>
          <w:rFonts w:asciiTheme="minorHAnsi" w:hAnsiTheme="minorHAnsi" w:cstheme="minorHAnsi"/>
          <w:color w:val="auto"/>
        </w:rPr>
        <w:t>a) Une transition numérique inachevée</w:t>
      </w:r>
    </w:p>
    <w:p w:rsidR="00DD0A80" w:rsidRPr="00DD0A80" w:rsidRDefault="00DD0A80" w:rsidP="00DD0A80">
      <w:pPr>
        <w:pStyle w:val="NormalWeb"/>
        <w:rPr>
          <w:rFonts w:asciiTheme="minorHAnsi" w:hAnsiTheme="minorHAnsi" w:cstheme="minorHAnsi"/>
        </w:rPr>
      </w:pPr>
      <w:r w:rsidRPr="00DD0A80">
        <w:rPr>
          <w:rFonts w:asciiTheme="minorHAnsi" w:hAnsiTheme="minorHAnsi" w:cstheme="minorHAnsi"/>
        </w:rPr>
        <w:t xml:space="preserve">Malgré les efforts de modernisation, la majorité des structures publiques camerounaises continuent de recourir à des </w:t>
      </w:r>
      <w:r w:rsidRPr="00DD0A80">
        <w:rPr>
          <w:rStyle w:val="lev"/>
          <w:rFonts w:asciiTheme="minorHAnsi" w:hAnsiTheme="minorHAnsi" w:cstheme="minorHAnsi"/>
        </w:rPr>
        <w:t>outils bureautiques rudimentaires</w:t>
      </w:r>
      <w:r w:rsidRPr="00DD0A80">
        <w:rPr>
          <w:rFonts w:asciiTheme="minorHAnsi" w:hAnsiTheme="minorHAnsi" w:cstheme="minorHAnsi"/>
        </w:rPr>
        <w:t>, souvent mal adaptés à la complexité des processus de gestion patrimoniale. Cette situation freine la centralisation des données, la traçabilité des opérations et la production d’indicateurs fiables pour la prise de décision.</w:t>
      </w:r>
    </w:p>
    <w:p w:rsidR="00DD0A80" w:rsidRPr="00DD0A80" w:rsidRDefault="00DD0A80" w:rsidP="00DD0A80">
      <w:pPr>
        <w:pStyle w:val="Titre4"/>
        <w:rPr>
          <w:rFonts w:asciiTheme="minorHAnsi" w:hAnsiTheme="minorHAnsi" w:cstheme="minorHAnsi"/>
          <w:color w:val="auto"/>
        </w:rPr>
      </w:pPr>
      <w:r w:rsidRPr="00DD0A80">
        <w:rPr>
          <w:rFonts w:asciiTheme="minorHAnsi" w:hAnsiTheme="minorHAnsi" w:cstheme="minorHAnsi"/>
          <w:color w:val="auto"/>
        </w:rPr>
        <w:t>b) Des solutions propriétaires coûteuses et peu flexibles</w:t>
      </w:r>
    </w:p>
    <w:p w:rsidR="00DD0A80" w:rsidRPr="00DD0A80" w:rsidRDefault="00DD0A80" w:rsidP="00DD0A80">
      <w:pPr>
        <w:pStyle w:val="NormalWeb"/>
        <w:rPr>
          <w:rFonts w:asciiTheme="minorHAnsi" w:hAnsiTheme="minorHAnsi" w:cstheme="minorHAnsi"/>
        </w:rPr>
      </w:pPr>
      <w:r w:rsidRPr="00DD0A80">
        <w:rPr>
          <w:rFonts w:asciiTheme="minorHAnsi" w:hAnsiTheme="minorHAnsi" w:cstheme="minorHAnsi"/>
        </w:rPr>
        <w:t xml:space="preserve">Les logiciels propriétaires, bien que techniquement avancés, posent des problèmes de </w:t>
      </w:r>
      <w:r w:rsidRPr="00DD0A80">
        <w:rPr>
          <w:rStyle w:val="lev"/>
          <w:rFonts w:asciiTheme="minorHAnsi" w:hAnsiTheme="minorHAnsi" w:cstheme="minorHAnsi"/>
        </w:rPr>
        <w:t>coût, de dépendance technologique</w:t>
      </w:r>
      <w:r w:rsidRPr="00DD0A80">
        <w:rPr>
          <w:rFonts w:asciiTheme="minorHAnsi" w:hAnsiTheme="minorHAnsi" w:cstheme="minorHAnsi"/>
        </w:rPr>
        <w:t xml:space="preserve"> et d’adaptation aux réalités locales. Leur intégration dans un environnement administratif rigide et faiblement numérisé s’avère souvent difficile, voire contre-productive.</w:t>
      </w:r>
    </w:p>
    <w:p w:rsidR="00DD0A80" w:rsidRPr="00DD0A80" w:rsidRDefault="00DD0A80" w:rsidP="00DD0A80">
      <w:pPr>
        <w:pStyle w:val="Titre4"/>
        <w:rPr>
          <w:rFonts w:asciiTheme="minorHAnsi" w:hAnsiTheme="minorHAnsi" w:cstheme="minorHAnsi"/>
          <w:color w:val="auto"/>
        </w:rPr>
      </w:pPr>
      <w:r w:rsidRPr="00DD0A80">
        <w:rPr>
          <w:rFonts w:asciiTheme="minorHAnsi" w:hAnsiTheme="minorHAnsi" w:cstheme="minorHAnsi"/>
          <w:color w:val="auto"/>
        </w:rPr>
        <w:lastRenderedPageBreak/>
        <w:t>c) Des initiatives internes prometteuses mais sous-exploitées</w:t>
      </w:r>
    </w:p>
    <w:p w:rsidR="00DD0A80" w:rsidRPr="00DD0A80" w:rsidRDefault="00DD0A80" w:rsidP="00DD0A80">
      <w:pPr>
        <w:pStyle w:val="NormalWeb"/>
        <w:rPr>
          <w:rFonts w:asciiTheme="minorHAnsi" w:hAnsiTheme="minorHAnsi" w:cstheme="minorHAnsi"/>
        </w:rPr>
      </w:pPr>
      <w:r w:rsidRPr="00DD0A80">
        <w:rPr>
          <w:rFonts w:asciiTheme="minorHAnsi" w:hAnsiTheme="minorHAnsi" w:cstheme="minorHAnsi"/>
        </w:rPr>
        <w:t xml:space="preserve">Les solutions open source ou développées en interne offrent une </w:t>
      </w:r>
      <w:r w:rsidRPr="00DD0A80">
        <w:rPr>
          <w:rStyle w:val="lev"/>
          <w:rFonts w:asciiTheme="minorHAnsi" w:hAnsiTheme="minorHAnsi" w:cstheme="minorHAnsi"/>
        </w:rPr>
        <w:t>alternative viable</w:t>
      </w:r>
      <w:r w:rsidRPr="00DD0A80">
        <w:rPr>
          <w:rFonts w:asciiTheme="minorHAnsi" w:hAnsiTheme="minorHAnsi" w:cstheme="minorHAnsi"/>
        </w:rPr>
        <w:t xml:space="preserve">, notamment en termes de personnalisation et de maîtrise des coûts. Cependant, leur succès dépend fortement de la </w:t>
      </w:r>
      <w:r w:rsidRPr="00DD0A80">
        <w:rPr>
          <w:rStyle w:val="lev"/>
          <w:rFonts w:asciiTheme="minorHAnsi" w:hAnsiTheme="minorHAnsi" w:cstheme="minorHAnsi"/>
        </w:rPr>
        <w:t>maturité organisationnelle</w:t>
      </w:r>
      <w:r w:rsidRPr="00DD0A80">
        <w:rPr>
          <w:rFonts w:asciiTheme="minorHAnsi" w:hAnsiTheme="minorHAnsi" w:cstheme="minorHAnsi"/>
        </w:rPr>
        <w:t xml:space="preserve">, de la </w:t>
      </w:r>
      <w:r w:rsidRPr="00DD0A80">
        <w:rPr>
          <w:rStyle w:val="lev"/>
          <w:rFonts w:asciiTheme="minorHAnsi" w:hAnsiTheme="minorHAnsi" w:cstheme="minorHAnsi"/>
        </w:rPr>
        <w:t>disponibilité des compétences techniques</w:t>
      </w:r>
      <w:r w:rsidRPr="00DD0A80">
        <w:rPr>
          <w:rFonts w:asciiTheme="minorHAnsi" w:hAnsiTheme="minorHAnsi" w:cstheme="minorHAnsi"/>
        </w:rPr>
        <w:t xml:space="preserve"> et d’une </w:t>
      </w:r>
      <w:r w:rsidRPr="00DD0A80">
        <w:rPr>
          <w:rStyle w:val="lev"/>
          <w:rFonts w:asciiTheme="minorHAnsi" w:hAnsiTheme="minorHAnsi" w:cstheme="minorHAnsi"/>
        </w:rPr>
        <w:t>gouvernance numérique claire</w:t>
      </w:r>
      <w:r w:rsidRPr="00DD0A80">
        <w:rPr>
          <w:rFonts w:asciiTheme="minorHAnsi" w:hAnsiTheme="minorHAnsi" w:cstheme="minorHAnsi"/>
        </w:rPr>
        <w:t>. Or, ces conditions sont rarement réunies de manière optimale dans les ministères camerounais.</w:t>
      </w:r>
    </w:p>
    <w:p w:rsidR="00DD0A80" w:rsidRPr="00DD0A80" w:rsidRDefault="00DD0A80" w:rsidP="00DD0A80">
      <w:pPr>
        <w:pStyle w:val="Titre4"/>
        <w:rPr>
          <w:rFonts w:asciiTheme="minorHAnsi" w:hAnsiTheme="minorHAnsi" w:cstheme="minorHAnsi"/>
          <w:color w:val="auto"/>
        </w:rPr>
      </w:pPr>
      <w:r w:rsidRPr="00DD0A80">
        <w:rPr>
          <w:rFonts w:asciiTheme="minorHAnsi" w:hAnsiTheme="minorHAnsi" w:cstheme="minorHAnsi"/>
          <w:color w:val="auto"/>
        </w:rPr>
        <w:t>d) Un besoin urgent d’un cadre intégré et interopérable</w:t>
      </w:r>
    </w:p>
    <w:p w:rsidR="00DD0A80" w:rsidRPr="00DD0A80" w:rsidRDefault="00DD0A80" w:rsidP="00DD0A80">
      <w:pPr>
        <w:pStyle w:val="NormalWeb"/>
        <w:rPr>
          <w:rFonts w:asciiTheme="minorHAnsi" w:hAnsiTheme="minorHAnsi" w:cstheme="minorHAnsi"/>
        </w:rPr>
      </w:pPr>
      <w:r w:rsidRPr="00DD0A80">
        <w:rPr>
          <w:rFonts w:asciiTheme="minorHAnsi" w:hAnsiTheme="minorHAnsi" w:cstheme="minorHAnsi"/>
        </w:rPr>
        <w:t xml:space="preserve">La fragmentation des outils, l’absence de normes communes et le cloisonnement des services freinent l’émergence d’un </w:t>
      </w:r>
      <w:r w:rsidRPr="00DD0A80">
        <w:rPr>
          <w:rStyle w:val="lev"/>
          <w:rFonts w:asciiTheme="minorHAnsi" w:hAnsiTheme="minorHAnsi" w:cstheme="minorHAnsi"/>
        </w:rPr>
        <w:t>système d’information patrimonial cohérent</w:t>
      </w:r>
      <w:r w:rsidRPr="00DD0A80">
        <w:rPr>
          <w:rFonts w:asciiTheme="minorHAnsi" w:hAnsiTheme="minorHAnsi" w:cstheme="minorHAnsi"/>
        </w:rPr>
        <w:t>. Une approche intégrée, fondée sur des standards ouverts et une architecture modulaire, apparaît comme une nécessité pour garantir la durabilité et l’évolutivité des solutions mises en place.</w:t>
      </w:r>
    </w:p>
    <w:p w:rsidR="00DD0A80" w:rsidRPr="00DD0A80" w:rsidRDefault="00DD0A80" w:rsidP="00DD0A80">
      <w:pPr>
        <w:pStyle w:val="Titre3"/>
        <w:rPr>
          <w:rFonts w:asciiTheme="minorHAnsi" w:hAnsiTheme="minorHAnsi" w:cstheme="minorHAnsi"/>
        </w:rPr>
      </w:pPr>
      <w:r w:rsidRPr="00DD0A80">
        <w:rPr>
          <w:rFonts w:asciiTheme="minorHAnsi" w:hAnsiTheme="minorHAnsi" w:cstheme="minorHAnsi"/>
        </w:rPr>
        <w:t>Conclusion intermédiaire</w:t>
      </w:r>
    </w:p>
    <w:p w:rsidR="00DD0A80" w:rsidRPr="00DD0A80" w:rsidRDefault="00DD0A80" w:rsidP="00DD0A80">
      <w:pPr>
        <w:pStyle w:val="NormalWeb"/>
        <w:rPr>
          <w:rFonts w:asciiTheme="minorHAnsi" w:hAnsiTheme="minorHAnsi" w:cstheme="minorHAnsi"/>
        </w:rPr>
      </w:pPr>
      <w:r w:rsidRPr="00DD0A80">
        <w:rPr>
          <w:rFonts w:asciiTheme="minorHAnsi" w:hAnsiTheme="minorHAnsi" w:cstheme="minorHAnsi"/>
        </w:rPr>
        <w:t xml:space="preserve">Face à ces constats, le développement d’une </w:t>
      </w:r>
      <w:r w:rsidRPr="00DD0A80">
        <w:rPr>
          <w:rStyle w:val="lev"/>
          <w:rFonts w:asciiTheme="minorHAnsi" w:hAnsiTheme="minorHAnsi" w:cstheme="minorHAnsi"/>
        </w:rPr>
        <w:t>application sur mesure</w:t>
      </w:r>
      <w:r w:rsidRPr="00DD0A80">
        <w:rPr>
          <w:rFonts w:asciiTheme="minorHAnsi" w:hAnsiTheme="minorHAnsi" w:cstheme="minorHAnsi"/>
        </w:rPr>
        <w:t xml:space="preserve">, conçue en interne par la Cellule Informatique du MINPROFF, représente une </w:t>
      </w:r>
      <w:r w:rsidRPr="00DD0A80">
        <w:rPr>
          <w:rStyle w:val="lev"/>
          <w:rFonts w:asciiTheme="minorHAnsi" w:hAnsiTheme="minorHAnsi" w:cstheme="minorHAnsi"/>
        </w:rPr>
        <w:t>réponse stratégique et pragmatique</w:t>
      </w:r>
      <w:r w:rsidRPr="00DD0A80">
        <w:rPr>
          <w:rFonts w:asciiTheme="minorHAnsi" w:hAnsiTheme="minorHAnsi" w:cstheme="minorHAnsi"/>
        </w:rPr>
        <w:t>. Elle permet de concilier les exigences de performance, de contextualisation et de maîtrise budgétaire, tout en renforçant les capacités internes de l’administration.</w:t>
      </w:r>
    </w:p>
    <w:bookmarkEnd w:id="0"/>
    <w:p w:rsidR="00DD0A80" w:rsidRPr="00DD0A80" w:rsidRDefault="00DD0A80" w:rsidP="00274B21">
      <w:pPr>
        <w:jc w:val="both"/>
        <w:rPr>
          <w:rFonts w:cstheme="minorHAnsi"/>
          <w:sz w:val="26"/>
          <w:szCs w:val="26"/>
        </w:rPr>
      </w:pPr>
    </w:p>
    <w:sectPr w:rsidR="00DD0A80" w:rsidRPr="00DD0A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6C0"/>
    <w:multiLevelType w:val="multilevel"/>
    <w:tmpl w:val="5CA4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24A8C"/>
    <w:multiLevelType w:val="hybridMultilevel"/>
    <w:tmpl w:val="5470DA58"/>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nsid w:val="02B57D08"/>
    <w:multiLevelType w:val="hybridMultilevel"/>
    <w:tmpl w:val="E7A09C02"/>
    <w:lvl w:ilvl="0" w:tplc="2BAA60E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0A7A2044"/>
    <w:multiLevelType w:val="multilevel"/>
    <w:tmpl w:val="0072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7798B"/>
    <w:multiLevelType w:val="multilevel"/>
    <w:tmpl w:val="4E4A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794D24"/>
    <w:multiLevelType w:val="multilevel"/>
    <w:tmpl w:val="45BC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7C51E5"/>
    <w:multiLevelType w:val="multilevel"/>
    <w:tmpl w:val="E812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4E06FF"/>
    <w:multiLevelType w:val="multilevel"/>
    <w:tmpl w:val="43C2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BE4832"/>
    <w:multiLevelType w:val="multilevel"/>
    <w:tmpl w:val="578AA2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621779"/>
    <w:multiLevelType w:val="multilevel"/>
    <w:tmpl w:val="67BC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422A6A"/>
    <w:multiLevelType w:val="multilevel"/>
    <w:tmpl w:val="CA32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065F00"/>
    <w:multiLevelType w:val="multilevel"/>
    <w:tmpl w:val="90EC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665719"/>
    <w:multiLevelType w:val="multilevel"/>
    <w:tmpl w:val="32C2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205A53"/>
    <w:multiLevelType w:val="multilevel"/>
    <w:tmpl w:val="E038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070F50"/>
    <w:multiLevelType w:val="hybridMultilevel"/>
    <w:tmpl w:val="652CA75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77B2C1C"/>
    <w:multiLevelType w:val="hybridMultilevel"/>
    <w:tmpl w:val="B1688304"/>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6">
    <w:nsid w:val="39774F8C"/>
    <w:multiLevelType w:val="multilevel"/>
    <w:tmpl w:val="E1D2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09303A"/>
    <w:multiLevelType w:val="multilevel"/>
    <w:tmpl w:val="BF5A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142F97"/>
    <w:multiLevelType w:val="multilevel"/>
    <w:tmpl w:val="E1EC959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DF133C"/>
    <w:multiLevelType w:val="hybridMultilevel"/>
    <w:tmpl w:val="4204DE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36F3F1E"/>
    <w:multiLevelType w:val="multilevel"/>
    <w:tmpl w:val="5A9C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52126E"/>
    <w:multiLevelType w:val="hybridMultilevel"/>
    <w:tmpl w:val="5FCCA0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D7B216E"/>
    <w:multiLevelType w:val="multilevel"/>
    <w:tmpl w:val="4B2A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C966D8"/>
    <w:multiLevelType w:val="multilevel"/>
    <w:tmpl w:val="763C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4E535D"/>
    <w:multiLevelType w:val="multilevel"/>
    <w:tmpl w:val="99E4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3920C9"/>
    <w:multiLevelType w:val="hybridMultilevel"/>
    <w:tmpl w:val="CDACC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07251B1"/>
    <w:multiLevelType w:val="multilevel"/>
    <w:tmpl w:val="7624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F60B28"/>
    <w:multiLevelType w:val="hybridMultilevel"/>
    <w:tmpl w:val="76FC108E"/>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8">
    <w:nsid w:val="68B6670E"/>
    <w:multiLevelType w:val="multilevel"/>
    <w:tmpl w:val="B146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BC433B"/>
    <w:multiLevelType w:val="multilevel"/>
    <w:tmpl w:val="CAF6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1E6DBA"/>
    <w:multiLevelType w:val="multilevel"/>
    <w:tmpl w:val="B24C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B03AF8"/>
    <w:multiLevelType w:val="multilevel"/>
    <w:tmpl w:val="0C0A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5C7F91"/>
    <w:multiLevelType w:val="hybridMultilevel"/>
    <w:tmpl w:val="649AF8FE"/>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33">
    <w:nsid w:val="6F043649"/>
    <w:multiLevelType w:val="hybridMultilevel"/>
    <w:tmpl w:val="5E266A88"/>
    <w:lvl w:ilvl="0" w:tplc="37366C0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19C326E"/>
    <w:multiLevelType w:val="hybridMultilevel"/>
    <w:tmpl w:val="EAF2062A"/>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5">
    <w:nsid w:val="75714BB1"/>
    <w:multiLevelType w:val="multilevel"/>
    <w:tmpl w:val="2CF0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3B7298"/>
    <w:multiLevelType w:val="multilevel"/>
    <w:tmpl w:val="F93C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6"/>
  </w:num>
  <w:num w:numId="3">
    <w:abstractNumId w:val="31"/>
  </w:num>
  <w:num w:numId="4">
    <w:abstractNumId w:val="25"/>
  </w:num>
  <w:num w:numId="5">
    <w:abstractNumId w:val="0"/>
  </w:num>
  <w:num w:numId="6">
    <w:abstractNumId w:val="33"/>
  </w:num>
  <w:num w:numId="7">
    <w:abstractNumId w:val="28"/>
  </w:num>
  <w:num w:numId="8">
    <w:abstractNumId w:val="17"/>
  </w:num>
  <w:num w:numId="9">
    <w:abstractNumId w:val="7"/>
  </w:num>
  <w:num w:numId="10">
    <w:abstractNumId w:val="8"/>
  </w:num>
  <w:num w:numId="11">
    <w:abstractNumId w:val="2"/>
  </w:num>
  <w:num w:numId="12">
    <w:abstractNumId w:val="18"/>
  </w:num>
  <w:num w:numId="13">
    <w:abstractNumId w:val="24"/>
  </w:num>
  <w:num w:numId="14">
    <w:abstractNumId w:val="26"/>
  </w:num>
  <w:num w:numId="15">
    <w:abstractNumId w:val="3"/>
  </w:num>
  <w:num w:numId="16">
    <w:abstractNumId w:val="36"/>
  </w:num>
  <w:num w:numId="17">
    <w:abstractNumId w:val="10"/>
  </w:num>
  <w:num w:numId="18">
    <w:abstractNumId w:val="13"/>
  </w:num>
  <w:num w:numId="19">
    <w:abstractNumId w:val="4"/>
  </w:num>
  <w:num w:numId="20">
    <w:abstractNumId w:val="12"/>
  </w:num>
  <w:num w:numId="21">
    <w:abstractNumId w:val="6"/>
  </w:num>
  <w:num w:numId="22">
    <w:abstractNumId w:val="9"/>
  </w:num>
  <w:num w:numId="23">
    <w:abstractNumId w:val="23"/>
  </w:num>
  <w:num w:numId="24">
    <w:abstractNumId w:val="27"/>
  </w:num>
  <w:num w:numId="25">
    <w:abstractNumId w:val="32"/>
  </w:num>
  <w:num w:numId="26">
    <w:abstractNumId w:val="19"/>
  </w:num>
  <w:num w:numId="27">
    <w:abstractNumId w:val="15"/>
  </w:num>
  <w:num w:numId="28">
    <w:abstractNumId w:val="21"/>
  </w:num>
  <w:num w:numId="29">
    <w:abstractNumId w:val="34"/>
  </w:num>
  <w:num w:numId="30">
    <w:abstractNumId w:val="1"/>
  </w:num>
  <w:num w:numId="31">
    <w:abstractNumId w:val="14"/>
  </w:num>
  <w:num w:numId="32">
    <w:abstractNumId w:val="11"/>
  </w:num>
  <w:num w:numId="33">
    <w:abstractNumId w:val="29"/>
  </w:num>
  <w:num w:numId="34">
    <w:abstractNumId w:val="22"/>
  </w:num>
  <w:num w:numId="35">
    <w:abstractNumId w:val="5"/>
  </w:num>
  <w:num w:numId="36">
    <w:abstractNumId w:val="35"/>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136"/>
    <w:rsid w:val="00021136"/>
    <w:rsid w:val="00093AAD"/>
    <w:rsid w:val="0014773F"/>
    <w:rsid w:val="00150444"/>
    <w:rsid w:val="00176EF7"/>
    <w:rsid w:val="00274B21"/>
    <w:rsid w:val="002D515C"/>
    <w:rsid w:val="00561C16"/>
    <w:rsid w:val="00765E1A"/>
    <w:rsid w:val="008476B6"/>
    <w:rsid w:val="00857235"/>
    <w:rsid w:val="00900087"/>
    <w:rsid w:val="0097271F"/>
    <w:rsid w:val="00977F0B"/>
    <w:rsid w:val="00AD211F"/>
    <w:rsid w:val="00AF069F"/>
    <w:rsid w:val="00B6027E"/>
    <w:rsid w:val="00B7048D"/>
    <w:rsid w:val="00B8353C"/>
    <w:rsid w:val="00BE59FF"/>
    <w:rsid w:val="00C73FEA"/>
    <w:rsid w:val="00C85251"/>
    <w:rsid w:val="00DD0A80"/>
    <w:rsid w:val="00F62284"/>
    <w:rsid w:val="00FC2411"/>
    <w:rsid w:val="00FD0D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C73F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B6027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093A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9000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900087"/>
    <w:rPr>
      <w:i/>
      <w:iCs/>
    </w:rPr>
  </w:style>
  <w:style w:type="character" w:customStyle="1" w:styleId="Titre3Car">
    <w:name w:val="Titre 3 Car"/>
    <w:basedOn w:val="Policepardfaut"/>
    <w:link w:val="Titre3"/>
    <w:uiPriority w:val="9"/>
    <w:rsid w:val="00B6027E"/>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B6027E"/>
    <w:rPr>
      <w:b/>
      <w:bCs/>
    </w:rPr>
  </w:style>
  <w:style w:type="paragraph" w:styleId="Paragraphedeliste">
    <w:name w:val="List Paragraph"/>
    <w:basedOn w:val="Normal"/>
    <w:uiPriority w:val="34"/>
    <w:qFormat/>
    <w:rsid w:val="00765E1A"/>
    <w:pPr>
      <w:ind w:left="720"/>
      <w:contextualSpacing/>
    </w:pPr>
  </w:style>
  <w:style w:type="character" w:customStyle="1" w:styleId="mx-05">
    <w:name w:val="mx-0.5"/>
    <w:basedOn w:val="Policepardfaut"/>
    <w:rsid w:val="0014773F"/>
  </w:style>
  <w:style w:type="character" w:customStyle="1" w:styleId="Titre2Car">
    <w:name w:val="Titre 2 Car"/>
    <w:basedOn w:val="Policepardfaut"/>
    <w:link w:val="Titre2"/>
    <w:uiPriority w:val="9"/>
    <w:semiHidden/>
    <w:rsid w:val="00C73FEA"/>
    <w:rPr>
      <w:rFonts w:asciiTheme="majorHAnsi" w:eastAsiaTheme="majorEastAsia" w:hAnsiTheme="majorHAnsi" w:cstheme="majorBidi"/>
      <w:b/>
      <w:bCs/>
      <w:color w:val="4F81BD" w:themeColor="accent1"/>
      <w:sz w:val="26"/>
      <w:szCs w:val="26"/>
    </w:rPr>
  </w:style>
  <w:style w:type="character" w:customStyle="1" w:styleId="Titre4Car">
    <w:name w:val="Titre 4 Car"/>
    <w:basedOn w:val="Policepardfaut"/>
    <w:link w:val="Titre4"/>
    <w:uiPriority w:val="9"/>
    <w:semiHidden/>
    <w:rsid w:val="00093AA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C73F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B6027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093A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9000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900087"/>
    <w:rPr>
      <w:i/>
      <w:iCs/>
    </w:rPr>
  </w:style>
  <w:style w:type="character" w:customStyle="1" w:styleId="Titre3Car">
    <w:name w:val="Titre 3 Car"/>
    <w:basedOn w:val="Policepardfaut"/>
    <w:link w:val="Titre3"/>
    <w:uiPriority w:val="9"/>
    <w:rsid w:val="00B6027E"/>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B6027E"/>
    <w:rPr>
      <w:b/>
      <w:bCs/>
    </w:rPr>
  </w:style>
  <w:style w:type="paragraph" w:styleId="Paragraphedeliste">
    <w:name w:val="List Paragraph"/>
    <w:basedOn w:val="Normal"/>
    <w:uiPriority w:val="34"/>
    <w:qFormat/>
    <w:rsid w:val="00765E1A"/>
    <w:pPr>
      <w:ind w:left="720"/>
      <w:contextualSpacing/>
    </w:pPr>
  </w:style>
  <w:style w:type="character" w:customStyle="1" w:styleId="mx-05">
    <w:name w:val="mx-0.5"/>
    <w:basedOn w:val="Policepardfaut"/>
    <w:rsid w:val="0014773F"/>
  </w:style>
  <w:style w:type="character" w:customStyle="1" w:styleId="Titre2Car">
    <w:name w:val="Titre 2 Car"/>
    <w:basedOn w:val="Policepardfaut"/>
    <w:link w:val="Titre2"/>
    <w:uiPriority w:val="9"/>
    <w:semiHidden/>
    <w:rsid w:val="00C73FEA"/>
    <w:rPr>
      <w:rFonts w:asciiTheme="majorHAnsi" w:eastAsiaTheme="majorEastAsia" w:hAnsiTheme="majorHAnsi" w:cstheme="majorBidi"/>
      <w:b/>
      <w:bCs/>
      <w:color w:val="4F81BD" w:themeColor="accent1"/>
      <w:sz w:val="26"/>
      <w:szCs w:val="26"/>
    </w:rPr>
  </w:style>
  <w:style w:type="character" w:customStyle="1" w:styleId="Titre4Car">
    <w:name w:val="Titre 4 Car"/>
    <w:basedOn w:val="Policepardfaut"/>
    <w:link w:val="Titre4"/>
    <w:uiPriority w:val="9"/>
    <w:semiHidden/>
    <w:rsid w:val="00093AA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036921">
      <w:bodyDiv w:val="1"/>
      <w:marLeft w:val="0"/>
      <w:marRight w:val="0"/>
      <w:marTop w:val="0"/>
      <w:marBottom w:val="0"/>
      <w:divBdr>
        <w:top w:val="none" w:sz="0" w:space="0" w:color="auto"/>
        <w:left w:val="none" w:sz="0" w:space="0" w:color="auto"/>
        <w:bottom w:val="none" w:sz="0" w:space="0" w:color="auto"/>
        <w:right w:val="none" w:sz="0" w:space="0" w:color="auto"/>
      </w:divBdr>
    </w:div>
    <w:div w:id="1626308465">
      <w:bodyDiv w:val="1"/>
      <w:marLeft w:val="0"/>
      <w:marRight w:val="0"/>
      <w:marTop w:val="0"/>
      <w:marBottom w:val="0"/>
      <w:divBdr>
        <w:top w:val="none" w:sz="0" w:space="0" w:color="auto"/>
        <w:left w:val="none" w:sz="0" w:space="0" w:color="auto"/>
        <w:bottom w:val="none" w:sz="0" w:space="0" w:color="auto"/>
        <w:right w:val="none" w:sz="0" w:space="0" w:color="auto"/>
      </w:divBdr>
    </w:div>
    <w:div w:id="1848012179">
      <w:bodyDiv w:val="1"/>
      <w:marLeft w:val="0"/>
      <w:marRight w:val="0"/>
      <w:marTop w:val="0"/>
      <w:marBottom w:val="0"/>
      <w:divBdr>
        <w:top w:val="none" w:sz="0" w:space="0" w:color="auto"/>
        <w:left w:val="none" w:sz="0" w:space="0" w:color="auto"/>
        <w:bottom w:val="none" w:sz="0" w:space="0" w:color="auto"/>
        <w:right w:val="none" w:sz="0" w:space="0" w:color="auto"/>
      </w:divBdr>
    </w:div>
    <w:div w:id="1979264109">
      <w:bodyDiv w:val="1"/>
      <w:marLeft w:val="0"/>
      <w:marRight w:val="0"/>
      <w:marTop w:val="0"/>
      <w:marBottom w:val="0"/>
      <w:divBdr>
        <w:top w:val="none" w:sz="0" w:space="0" w:color="auto"/>
        <w:left w:val="none" w:sz="0" w:space="0" w:color="auto"/>
        <w:bottom w:val="none" w:sz="0" w:space="0" w:color="auto"/>
        <w:right w:val="none" w:sz="0" w:space="0" w:color="auto"/>
      </w:divBdr>
    </w:div>
    <w:div w:id="207304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9</Pages>
  <Words>2694</Words>
  <Characters>14822</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12</cp:revision>
  <dcterms:created xsi:type="dcterms:W3CDTF">2025-06-22T19:06:00Z</dcterms:created>
  <dcterms:modified xsi:type="dcterms:W3CDTF">2025-07-02T09:57:00Z</dcterms:modified>
</cp:coreProperties>
</file>