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ED67C" w14:textId="1E7F7D80" w:rsidR="00265C86" w:rsidRDefault="00911854" w:rsidP="00911854">
      <w:pPr>
        <w:pStyle w:val="Titel"/>
        <w:jc w:val="center"/>
        <w:rPr>
          <w:lang w:val="nl-NL"/>
        </w:rPr>
      </w:pPr>
      <w:r>
        <w:rPr>
          <w:lang w:val="nl-NL"/>
        </w:rPr>
        <w:t>Projectplan</w:t>
      </w:r>
    </w:p>
    <w:p w14:paraId="37871E0D" w14:textId="77777777" w:rsidR="00265C86" w:rsidRDefault="00265C86" w:rsidP="00265C86">
      <w:pPr>
        <w:rPr>
          <w:lang w:val="nl-NL"/>
        </w:rPr>
      </w:pPr>
    </w:p>
    <w:p w14:paraId="48A6BC4D" w14:textId="77777777" w:rsidR="00637A86" w:rsidRPr="00D33DB1" w:rsidRDefault="00637A86" w:rsidP="00637A86">
      <w:pPr>
        <w:pStyle w:val="Kop1"/>
        <w:jc w:val="center"/>
        <w:rPr>
          <w:sz w:val="44"/>
          <w:szCs w:val="44"/>
          <w:lang w:val="nl-NL"/>
        </w:rPr>
      </w:pPr>
      <w:r w:rsidRPr="00D33DB1">
        <w:rPr>
          <w:sz w:val="44"/>
          <w:szCs w:val="44"/>
          <w:lang w:val="nl-NL"/>
        </w:rPr>
        <w:t>Robin Assistance Service</w:t>
      </w:r>
    </w:p>
    <w:p w14:paraId="3F92C16C" w14:textId="77777777" w:rsidR="00637A86" w:rsidRDefault="00637A86" w:rsidP="00637A86">
      <w:pPr>
        <w:pStyle w:val="Kop1"/>
        <w:jc w:val="center"/>
        <w:rPr>
          <w:lang w:val="nl-NL"/>
        </w:rPr>
      </w:pPr>
      <w:r>
        <w:rPr>
          <w:lang w:val="nl-NL"/>
        </w:rPr>
        <w:t>Quinten Rodrigues</w:t>
      </w:r>
    </w:p>
    <w:p w14:paraId="7C1311D7" w14:textId="77777777" w:rsidR="00637A86" w:rsidRPr="00BA6D11" w:rsidRDefault="00637A86" w:rsidP="00637A86">
      <w:pPr>
        <w:jc w:val="center"/>
        <w:rPr>
          <w:sz w:val="24"/>
          <w:szCs w:val="24"/>
          <w:lang w:val="nl-NL"/>
        </w:rPr>
      </w:pPr>
      <w:r w:rsidRPr="00BA6D11">
        <w:rPr>
          <w:sz w:val="16"/>
          <w:szCs w:val="16"/>
          <w:lang w:val="nl-NL"/>
        </w:rPr>
        <w:t>MD3B</w:t>
      </w:r>
    </w:p>
    <w:p w14:paraId="02A05B7F" w14:textId="77777777" w:rsidR="00637A86" w:rsidRDefault="00637A86" w:rsidP="00637A86">
      <w:pPr>
        <w:pStyle w:val="Kop2"/>
        <w:jc w:val="center"/>
        <w:rPr>
          <w:lang w:val="nl-NL"/>
        </w:rPr>
      </w:pPr>
      <w:r>
        <w:rPr>
          <w:lang w:val="nl-NL"/>
        </w:rPr>
        <w:t>Young Visual</w:t>
      </w:r>
    </w:p>
    <w:p w14:paraId="5CE2CA50" w14:textId="7D681F23" w:rsidR="00637A86" w:rsidRDefault="00637A86" w:rsidP="00637A86">
      <w:pPr>
        <w:jc w:val="center"/>
        <w:rPr>
          <w:lang w:val="nl-NL"/>
        </w:rPr>
      </w:pPr>
      <w:r>
        <w:rPr>
          <w:lang w:val="nl-NL"/>
        </w:rPr>
        <w:t>12</w:t>
      </w:r>
      <w:r>
        <w:rPr>
          <w:lang w:val="nl-NL"/>
        </w:rPr>
        <w:t>/02/20</w:t>
      </w:r>
    </w:p>
    <w:p w14:paraId="03783B3B" w14:textId="77777777" w:rsidR="00637A86" w:rsidRPr="00A16865" w:rsidRDefault="00637A86" w:rsidP="00637A86">
      <w:pPr>
        <w:jc w:val="center"/>
        <w:rPr>
          <w:lang w:val="nl-NL"/>
        </w:rPr>
      </w:pPr>
      <w:r>
        <w:rPr>
          <w:lang w:val="nl-NL"/>
        </w:rPr>
        <w:t>V0.0</w:t>
      </w:r>
    </w:p>
    <w:p w14:paraId="0E38B5F7" w14:textId="77777777" w:rsidR="00911854" w:rsidRDefault="00911854" w:rsidP="00911854">
      <w:pPr>
        <w:rPr>
          <w:lang w:val="nl-NL"/>
        </w:rPr>
      </w:pPr>
      <w:r>
        <w:rPr>
          <w:lang w:val="nl-NL"/>
        </w:rPr>
        <w:br w:type="page"/>
      </w:r>
    </w:p>
    <w:p w14:paraId="30A977AF" w14:textId="77777777" w:rsidR="00911854" w:rsidRDefault="004B6A23" w:rsidP="00911854">
      <w:pPr>
        <w:pStyle w:val="Kop1"/>
        <w:rPr>
          <w:lang w:val="nl-NL"/>
        </w:rPr>
      </w:pPr>
      <w:r>
        <w:rPr>
          <w:lang w:val="nl-NL"/>
        </w:rPr>
        <w:lastRenderedPageBreak/>
        <w:t>Indeling</w:t>
      </w:r>
    </w:p>
    <w:p w14:paraId="70613BD4" w14:textId="77777777" w:rsidR="004B6A23" w:rsidRDefault="004B6A23" w:rsidP="004B6A23">
      <w:pPr>
        <w:rPr>
          <w:lang w:val="nl-NL"/>
        </w:rPr>
      </w:pPr>
    </w:p>
    <w:p w14:paraId="5D412A40" w14:textId="77777777" w:rsidR="004B6A23" w:rsidRDefault="004B6A23" w:rsidP="004B6A23">
      <w:pPr>
        <w:pStyle w:val="Lijstalinea"/>
        <w:numPr>
          <w:ilvl w:val="0"/>
          <w:numId w:val="1"/>
        </w:numPr>
        <w:rPr>
          <w:lang w:val="nl-NL"/>
        </w:rPr>
      </w:pPr>
      <w:r>
        <w:rPr>
          <w:lang w:val="nl-NL"/>
        </w:rPr>
        <w:t>Aanleiding</w:t>
      </w:r>
    </w:p>
    <w:p w14:paraId="27FECB5E" w14:textId="77777777" w:rsidR="004B6A23" w:rsidRDefault="004B6A23" w:rsidP="004B6A23">
      <w:pPr>
        <w:pStyle w:val="Lijstalinea"/>
        <w:numPr>
          <w:ilvl w:val="0"/>
          <w:numId w:val="1"/>
        </w:numPr>
        <w:rPr>
          <w:lang w:val="nl-NL"/>
        </w:rPr>
      </w:pPr>
      <w:r>
        <w:rPr>
          <w:lang w:val="nl-NL"/>
        </w:rPr>
        <w:t>Doelen</w:t>
      </w:r>
    </w:p>
    <w:p w14:paraId="74CCA11F" w14:textId="77777777" w:rsidR="004B6A23" w:rsidRDefault="004B6A23" w:rsidP="004B6A23">
      <w:pPr>
        <w:pStyle w:val="Lijstalinea"/>
        <w:numPr>
          <w:ilvl w:val="0"/>
          <w:numId w:val="1"/>
        </w:numPr>
        <w:rPr>
          <w:lang w:val="nl-NL"/>
        </w:rPr>
      </w:pPr>
      <w:r>
        <w:rPr>
          <w:lang w:val="nl-NL"/>
        </w:rPr>
        <w:t>Resultaat</w:t>
      </w:r>
    </w:p>
    <w:p w14:paraId="694E2981" w14:textId="77777777" w:rsidR="004B6A23" w:rsidRDefault="004B6A23" w:rsidP="004B6A23">
      <w:pPr>
        <w:pStyle w:val="Lijstalinea"/>
        <w:numPr>
          <w:ilvl w:val="0"/>
          <w:numId w:val="1"/>
        </w:numPr>
        <w:rPr>
          <w:lang w:val="nl-NL"/>
        </w:rPr>
      </w:pPr>
      <w:r>
        <w:rPr>
          <w:lang w:val="nl-NL"/>
        </w:rPr>
        <w:t>Afbakening</w:t>
      </w:r>
    </w:p>
    <w:p w14:paraId="769B34D1" w14:textId="77777777" w:rsidR="004B6A23" w:rsidRDefault="004B6A23" w:rsidP="004B6A23">
      <w:pPr>
        <w:pStyle w:val="Lijstalinea"/>
        <w:numPr>
          <w:ilvl w:val="0"/>
          <w:numId w:val="1"/>
        </w:numPr>
        <w:rPr>
          <w:lang w:val="nl-NL"/>
        </w:rPr>
      </w:pPr>
      <w:r>
        <w:rPr>
          <w:lang w:val="nl-NL"/>
        </w:rPr>
        <w:t>Planning</w:t>
      </w:r>
    </w:p>
    <w:p w14:paraId="3B4638E7" w14:textId="77777777" w:rsidR="004B6A23" w:rsidRDefault="004B6A23" w:rsidP="004B6A23">
      <w:pPr>
        <w:pStyle w:val="Lijstalinea"/>
        <w:numPr>
          <w:ilvl w:val="0"/>
          <w:numId w:val="1"/>
        </w:numPr>
        <w:rPr>
          <w:lang w:val="nl-NL"/>
        </w:rPr>
      </w:pPr>
      <w:r>
        <w:rPr>
          <w:lang w:val="nl-NL"/>
        </w:rPr>
        <w:t>Risico’s</w:t>
      </w:r>
    </w:p>
    <w:p w14:paraId="1001BCE1" w14:textId="77777777" w:rsidR="004B6A23" w:rsidRDefault="004B6A23" w:rsidP="004B6A23">
      <w:pPr>
        <w:pStyle w:val="Lijstalinea"/>
        <w:numPr>
          <w:ilvl w:val="0"/>
          <w:numId w:val="1"/>
        </w:numPr>
        <w:rPr>
          <w:lang w:val="nl-NL"/>
        </w:rPr>
      </w:pPr>
      <w:r>
        <w:rPr>
          <w:lang w:val="nl-NL"/>
        </w:rPr>
        <w:t>Randvoorwaarden</w:t>
      </w:r>
    </w:p>
    <w:p w14:paraId="2DB7B7BD" w14:textId="77777777" w:rsidR="004B6A23" w:rsidRDefault="004B6A23">
      <w:pPr>
        <w:rPr>
          <w:lang w:val="nl-NL"/>
        </w:rPr>
      </w:pPr>
      <w:r>
        <w:rPr>
          <w:lang w:val="nl-NL"/>
        </w:rPr>
        <w:br w:type="page"/>
      </w:r>
    </w:p>
    <w:p w14:paraId="7C10A9BE" w14:textId="77777777" w:rsidR="004B6A23" w:rsidRDefault="004B6A23" w:rsidP="004B6A23">
      <w:pPr>
        <w:pStyle w:val="Kop1"/>
        <w:rPr>
          <w:lang w:val="nl-NL"/>
        </w:rPr>
      </w:pPr>
      <w:r>
        <w:rPr>
          <w:lang w:val="nl-NL"/>
        </w:rPr>
        <w:lastRenderedPageBreak/>
        <w:t>Aanleiding</w:t>
      </w:r>
    </w:p>
    <w:p w14:paraId="36CDE72F" w14:textId="7EF421DB" w:rsidR="006754D4" w:rsidRDefault="00B73AD4" w:rsidP="00637A86">
      <w:pPr>
        <w:ind w:left="720"/>
        <w:rPr>
          <w:lang w:val="nl-NL"/>
        </w:rPr>
      </w:pPr>
      <w:r>
        <w:rPr>
          <w:lang w:val="nl-NL"/>
        </w:rPr>
        <w:t xml:space="preserve">Voor veel mensen met een </w:t>
      </w:r>
      <w:r w:rsidR="00637A86">
        <w:rPr>
          <w:lang w:val="nl-NL"/>
        </w:rPr>
        <w:t>(</w:t>
      </w:r>
      <w:r>
        <w:rPr>
          <w:lang w:val="nl-NL"/>
        </w:rPr>
        <w:t>zware</w:t>
      </w:r>
      <w:r w:rsidR="00637A86">
        <w:rPr>
          <w:lang w:val="nl-NL"/>
        </w:rPr>
        <w:t>)</w:t>
      </w:r>
      <w:r>
        <w:rPr>
          <w:lang w:val="nl-NL"/>
        </w:rPr>
        <w:t xml:space="preserve"> vorm van autisme is het soms lastig om dagelijkse taken te verrichten. Daarom helpt Robin assistance service hun met orde houden, plannen en afspraken nakomen. </w:t>
      </w:r>
      <w:r w:rsidR="00637A86">
        <w:rPr>
          <w:lang w:val="nl-NL"/>
        </w:rPr>
        <w:t>En om mensen te trekken voor deze service gaan wij een promotie website maken</w:t>
      </w:r>
    </w:p>
    <w:p w14:paraId="142ACB6C" w14:textId="77777777" w:rsidR="006754D4" w:rsidRDefault="006754D4" w:rsidP="006754D4">
      <w:pPr>
        <w:pStyle w:val="Kop1"/>
        <w:rPr>
          <w:lang w:val="nl-NL"/>
        </w:rPr>
      </w:pPr>
      <w:r>
        <w:rPr>
          <w:lang w:val="nl-NL"/>
        </w:rPr>
        <w:t>Doel</w:t>
      </w:r>
    </w:p>
    <w:p w14:paraId="2006BC2A" w14:textId="576FDD0F" w:rsidR="006754D4" w:rsidRDefault="00637A86" w:rsidP="00637A86">
      <w:pPr>
        <w:ind w:left="720"/>
        <w:rPr>
          <w:lang w:val="nl-NL"/>
        </w:rPr>
      </w:pPr>
      <w:r>
        <w:rPr>
          <w:lang w:val="nl-NL"/>
        </w:rPr>
        <w:t xml:space="preserve">Het doel van de opdracht is om mensen te trekken voor het gebruiken van de service. Dit doen we door middel van een promotie website. </w:t>
      </w:r>
    </w:p>
    <w:p w14:paraId="3D6D4F01" w14:textId="77777777" w:rsidR="006754D4" w:rsidRDefault="006754D4" w:rsidP="006754D4">
      <w:pPr>
        <w:rPr>
          <w:lang w:val="nl-NL"/>
        </w:rPr>
      </w:pPr>
    </w:p>
    <w:p w14:paraId="257CB899" w14:textId="77777777" w:rsidR="006754D4" w:rsidRDefault="006754D4" w:rsidP="006754D4">
      <w:pPr>
        <w:pStyle w:val="Kop1"/>
        <w:rPr>
          <w:lang w:val="nl-NL"/>
        </w:rPr>
      </w:pPr>
      <w:r>
        <w:rPr>
          <w:lang w:val="nl-NL"/>
        </w:rPr>
        <w:t>Resultaat</w:t>
      </w:r>
    </w:p>
    <w:p w14:paraId="3CC29A40" w14:textId="1AFB22BB" w:rsidR="006754D4" w:rsidRDefault="006754D4" w:rsidP="006754D4">
      <w:pPr>
        <w:ind w:left="720"/>
        <w:rPr>
          <w:lang w:val="nl-NL"/>
        </w:rPr>
      </w:pPr>
      <w:r>
        <w:rPr>
          <w:lang w:val="nl-NL"/>
        </w:rPr>
        <w:t xml:space="preserve">Het gene wat opgeleverd moet worden is een </w:t>
      </w:r>
      <w:r w:rsidR="00637A86">
        <w:rPr>
          <w:lang w:val="nl-NL"/>
        </w:rPr>
        <w:t xml:space="preserve">Promotie website. Om mensen hier goed voor te trekken zijn een paar dingen nodig. Een aandacht houdende, overzichtelijke en rustige styling, goed te lezen content en </w:t>
      </w:r>
      <w:r w:rsidR="00C0056F">
        <w:rPr>
          <w:lang w:val="nl-NL"/>
        </w:rPr>
        <w:t>. Beide van deze obstakels ligt aan de huisstijl en welke content er waar word laten zien. Ook moet het goed te bereiken zijn, dus een makkelijke domeinnaam is ook handig.</w:t>
      </w:r>
    </w:p>
    <w:p w14:paraId="10A46CD5" w14:textId="77777777" w:rsidR="00C0056F" w:rsidRDefault="00C0056F" w:rsidP="00C0056F">
      <w:pPr>
        <w:rPr>
          <w:lang w:val="nl-NL"/>
        </w:rPr>
      </w:pPr>
    </w:p>
    <w:p w14:paraId="6E63C500" w14:textId="77777777" w:rsidR="00637A86" w:rsidRDefault="00637A86">
      <w:pPr>
        <w:rPr>
          <w:rFonts w:asciiTheme="majorHAnsi" w:eastAsiaTheme="majorEastAsia" w:hAnsiTheme="majorHAnsi" w:cstheme="majorBidi"/>
          <w:color w:val="2F5496" w:themeColor="accent1" w:themeShade="BF"/>
          <w:sz w:val="32"/>
          <w:szCs w:val="32"/>
          <w:lang w:val="nl-NL"/>
        </w:rPr>
      </w:pPr>
      <w:r>
        <w:rPr>
          <w:lang w:val="nl-NL"/>
        </w:rPr>
        <w:br w:type="page"/>
      </w:r>
      <w:bookmarkStart w:id="0" w:name="_GoBack"/>
      <w:bookmarkEnd w:id="0"/>
    </w:p>
    <w:p w14:paraId="0EEFEA38" w14:textId="1352E68F" w:rsidR="00C0056F" w:rsidRDefault="00C0056F" w:rsidP="00C0056F">
      <w:pPr>
        <w:pStyle w:val="Kop1"/>
        <w:rPr>
          <w:lang w:val="nl-NL"/>
        </w:rPr>
      </w:pPr>
      <w:r>
        <w:rPr>
          <w:lang w:val="nl-NL"/>
        </w:rPr>
        <w:lastRenderedPageBreak/>
        <w:t>Afbakening</w:t>
      </w:r>
    </w:p>
    <w:tbl>
      <w:tblPr>
        <w:tblStyle w:val="Rastertabel1licht"/>
        <w:tblW w:w="9097" w:type="dxa"/>
        <w:tblLook w:val="04A0" w:firstRow="1" w:lastRow="0" w:firstColumn="1" w:lastColumn="0" w:noHBand="0" w:noVBand="1"/>
      </w:tblPr>
      <w:tblGrid>
        <w:gridCol w:w="2274"/>
        <w:gridCol w:w="2274"/>
        <w:gridCol w:w="2274"/>
        <w:gridCol w:w="2275"/>
      </w:tblGrid>
      <w:tr w:rsidR="00637A86" w14:paraId="5EAF1561" w14:textId="77777777" w:rsidTr="00A836C6">
        <w:trPr>
          <w:cnfStyle w:val="100000000000" w:firstRow="1" w:lastRow="0" w:firstColumn="0" w:lastColumn="0" w:oddVBand="0" w:evenVBand="0" w:oddHBand="0"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274" w:type="dxa"/>
          </w:tcPr>
          <w:p w14:paraId="5FD302B1" w14:textId="77777777" w:rsidR="00637A86" w:rsidRPr="00925C86" w:rsidRDefault="00637A86" w:rsidP="00A836C6">
            <w:pPr>
              <w:rPr>
                <w:b w:val="0"/>
                <w:bCs w:val="0"/>
                <w:lang w:val="nl-NL"/>
              </w:rPr>
            </w:pPr>
            <w:r w:rsidRPr="00925C86">
              <w:rPr>
                <w:lang w:val="nl-NL"/>
              </w:rPr>
              <w:t>M</w:t>
            </w:r>
            <w:r w:rsidRPr="00925C86">
              <w:rPr>
                <w:b w:val="0"/>
                <w:bCs w:val="0"/>
                <w:lang w:val="nl-NL"/>
              </w:rPr>
              <w:t>ust</w:t>
            </w:r>
          </w:p>
        </w:tc>
        <w:tc>
          <w:tcPr>
            <w:tcW w:w="2274" w:type="dxa"/>
          </w:tcPr>
          <w:p w14:paraId="3D1B16D8" w14:textId="77777777" w:rsidR="00637A86" w:rsidRPr="00925C86" w:rsidRDefault="00637A86" w:rsidP="00A836C6">
            <w:pPr>
              <w:cnfStyle w:val="100000000000" w:firstRow="1" w:lastRow="0" w:firstColumn="0" w:lastColumn="0" w:oddVBand="0" w:evenVBand="0" w:oddHBand="0" w:evenHBand="0" w:firstRowFirstColumn="0" w:firstRowLastColumn="0" w:lastRowFirstColumn="0" w:lastRowLastColumn="0"/>
              <w:rPr>
                <w:b w:val="0"/>
                <w:bCs w:val="0"/>
                <w:lang w:val="nl-NL"/>
              </w:rPr>
            </w:pPr>
            <w:r w:rsidRPr="00925C86">
              <w:rPr>
                <w:lang w:val="nl-NL"/>
              </w:rPr>
              <w:t>S</w:t>
            </w:r>
            <w:r w:rsidRPr="00925C86">
              <w:rPr>
                <w:b w:val="0"/>
                <w:bCs w:val="0"/>
                <w:lang w:val="nl-NL"/>
              </w:rPr>
              <w:t>hould</w:t>
            </w:r>
          </w:p>
        </w:tc>
        <w:tc>
          <w:tcPr>
            <w:tcW w:w="2274" w:type="dxa"/>
          </w:tcPr>
          <w:p w14:paraId="53482E70" w14:textId="77777777" w:rsidR="00637A86" w:rsidRPr="00925C86" w:rsidRDefault="00637A86" w:rsidP="00A836C6">
            <w:pPr>
              <w:cnfStyle w:val="100000000000" w:firstRow="1" w:lastRow="0" w:firstColumn="0" w:lastColumn="0" w:oddVBand="0" w:evenVBand="0" w:oddHBand="0" w:evenHBand="0" w:firstRowFirstColumn="0" w:firstRowLastColumn="0" w:lastRowFirstColumn="0" w:lastRowLastColumn="0"/>
              <w:rPr>
                <w:b w:val="0"/>
                <w:bCs w:val="0"/>
                <w:lang w:val="nl-NL"/>
              </w:rPr>
            </w:pPr>
            <w:r w:rsidRPr="00925C86">
              <w:rPr>
                <w:lang w:val="nl-NL"/>
              </w:rPr>
              <w:t>C</w:t>
            </w:r>
            <w:r w:rsidRPr="00925C86">
              <w:rPr>
                <w:b w:val="0"/>
                <w:bCs w:val="0"/>
                <w:lang w:val="nl-NL"/>
              </w:rPr>
              <w:t>ould</w:t>
            </w:r>
          </w:p>
        </w:tc>
        <w:tc>
          <w:tcPr>
            <w:tcW w:w="2275" w:type="dxa"/>
          </w:tcPr>
          <w:p w14:paraId="132A73F4" w14:textId="77777777" w:rsidR="00637A86" w:rsidRPr="00925C86" w:rsidRDefault="00637A86" w:rsidP="00A836C6">
            <w:pPr>
              <w:cnfStyle w:val="100000000000" w:firstRow="1" w:lastRow="0" w:firstColumn="0" w:lastColumn="0" w:oddVBand="0" w:evenVBand="0" w:oddHBand="0" w:evenHBand="0" w:firstRowFirstColumn="0" w:firstRowLastColumn="0" w:lastRowFirstColumn="0" w:lastRowLastColumn="0"/>
              <w:rPr>
                <w:b w:val="0"/>
                <w:bCs w:val="0"/>
                <w:lang w:val="nl-NL"/>
              </w:rPr>
            </w:pPr>
            <w:r w:rsidRPr="00925C86">
              <w:rPr>
                <w:lang w:val="nl-NL"/>
              </w:rPr>
              <w:t>W</w:t>
            </w:r>
            <w:r w:rsidRPr="00925C86">
              <w:rPr>
                <w:b w:val="0"/>
                <w:bCs w:val="0"/>
                <w:lang w:val="nl-NL"/>
              </w:rPr>
              <w:t>on’t</w:t>
            </w:r>
          </w:p>
        </w:tc>
      </w:tr>
      <w:tr w:rsidR="00637A86" w14:paraId="385F9212" w14:textId="77777777" w:rsidTr="00A836C6">
        <w:trPr>
          <w:trHeight w:val="723"/>
        </w:trPr>
        <w:tc>
          <w:tcPr>
            <w:cnfStyle w:val="001000000000" w:firstRow="0" w:lastRow="0" w:firstColumn="1" w:lastColumn="0" w:oddVBand="0" w:evenVBand="0" w:oddHBand="0" w:evenHBand="0" w:firstRowFirstColumn="0" w:firstRowLastColumn="0" w:lastRowFirstColumn="0" w:lastRowLastColumn="0"/>
            <w:tcW w:w="2274" w:type="dxa"/>
          </w:tcPr>
          <w:p w14:paraId="7DD41DD9" w14:textId="77777777" w:rsidR="00637A86" w:rsidRDefault="00637A86" w:rsidP="00A836C6">
            <w:pPr>
              <w:rPr>
                <w:lang w:val="nl-NL"/>
              </w:rPr>
            </w:pPr>
            <w:r w:rsidRPr="00925C86">
              <w:rPr>
                <w:b w:val="0"/>
                <w:bCs w:val="0"/>
                <w:lang w:val="nl-NL"/>
              </w:rPr>
              <w:t>Responsive</w:t>
            </w:r>
          </w:p>
          <w:p w14:paraId="4D8A1873" w14:textId="77777777" w:rsidR="00637A86" w:rsidRPr="00925C86" w:rsidRDefault="00637A86" w:rsidP="00A836C6">
            <w:pPr>
              <w:rPr>
                <w:b w:val="0"/>
                <w:bCs w:val="0"/>
                <w:lang w:val="nl-NL"/>
              </w:rPr>
            </w:pPr>
            <w:r>
              <w:rPr>
                <w:b w:val="0"/>
                <w:bCs w:val="0"/>
                <w:lang w:val="nl-NL"/>
              </w:rPr>
              <w:t xml:space="preserve">(voor </w:t>
            </w:r>
            <w:r>
              <w:rPr>
                <w:lang w:val="nl-NL"/>
              </w:rPr>
              <w:t>ALLE</w:t>
            </w:r>
            <w:r>
              <w:rPr>
                <w:b w:val="0"/>
                <w:bCs w:val="0"/>
                <w:lang w:val="nl-NL"/>
              </w:rPr>
              <w:t xml:space="preserve"> apparaten)</w:t>
            </w:r>
          </w:p>
        </w:tc>
        <w:tc>
          <w:tcPr>
            <w:tcW w:w="2274" w:type="dxa"/>
          </w:tcPr>
          <w:p w14:paraId="45D8CF1D"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sidRPr="00925C86">
              <w:rPr>
                <w:lang w:val="nl-NL"/>
              </w:rPr>
              <w:t>Info over pakketten</w:t>
            </w:r>
          </w:p>
          <w:p w14:paraId="298E757C"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sidRPr="00925C86">
              <w:rPr>
                <w:lang w:val="nl-NL"/>
              </w:rPr>
              <w:t>(betaald</w:t>
            </w:r>
            <w:r>
              <w:rPr>
                <w:lang w:val="nl-NL"/>
              </w:rPr>
              <w:t xml:space="preserve"> &amp; gratis</w:t>
            </w:r>
            <w:r w:rsidRPr="00925C86">
              <w:rPr>
                <w:lang w:val="nl-NL"/>
              </w:rPr>
              <w:t>)</w:t>
            </w:r>
          </w:p>
        </w:tc>
        <w:tc>
          <w:tcPr>
            <w:tcW w:w="2274" w:type="dxa"/>
          </w:tcPr>
          <w:p w14:paraId="593DE9BE"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Pr>
                <w:lang w:val="nl-NL"/>
              </w:rPr>
              <w:t>Voorlees functie</w:t>
            </w:r>
          </w:p>
        </w:tc>
        <w:tc>
          <w:tcPr>
            <w:tcW w:w="2275" w:type="dxa"/>
          </w:tcPr>
          <w:p w14:paraId="373CF3BE"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Pr>
                <w:lang w:val="nl-NL"/>
              </w:rPr>
              <w:t>Login functie</w:t>
            </w:r>
          </w:p>
        </w:tc>
      </w:tr>
      <w:tr w:rsidR="00637A86" w14:paraId="0A868469" w14:textId="77777777" w:rsidTr="00A836C6">
        <w:trPr>
          <w:trHeight w:val="757"/>
        </w:trPr>
        <w:tc>
          <w:tcPr>
            <w:cnfStyle w:val="001000000000" w:firstRow="0" w:lastRow="0" w:firstColumn="1" w:lastColumn="0" w:oddVBand="0" w:evenVBand="0" w:oddHBand="0" w:evenHBand="0" w:firstRowFirstColumn="0" w:firstRowLastColumn="0" w:lastRowFirstColumn="0" w:lastRowLastColumn="0"/>
            <w:tcW w:w="2274" w:type="dxa"/>
          </w:tcPr>
          <w:p w14:paraId="45739268" w14:textId="77777777" w:rsidR="00637A86" w:rsidRPr="00925C86" w:rsidRDefault="00637A86" w:rsidP="00A836C6">
            <w:pPr>
              <w:rPr>
                <w:b w:val="0"/>
                <w:bCs w:val="0"/>
                <w:lang w:val="nl-NL"/>
              </w:rPr>
            </w:pPr>
            <w:r w:rsidRPr="00925C86">
              <w:rPr>
                <w:b w:val="0"/>
                <w:bCs w:val="0"/>
                <w:lang w:val="nl-NL"/>
              </w:rPr>
              <w:t>Goed werkend</w:t>
            </w:r>
          </w:p>
        </w:tc>
        <w:tc>
          <w:tcPr>
            <w:tcW w:w="2274" w:type="dxa"/>
          </w:tcPr>
          <w:p w14:paraId="7DC47FC3"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p>
        </w:tc>
        <w:tc>
          <w:tcPr>
            <w:tcW w:w="2274" w:type="dxa"/>
          </w:tcPr>
          <w:p w14:paraId="76664FD3"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Pr>
                <w:lang w:val="nl-NL"/>
              </w:rPr>
              <w:t>Meerdere talen</w:t>
            </w:r>
          </w:p>
        </w:tc>
        <w:tc>
          <w:tcPr>
            <w:tcW w:w="2275" w:type="dxa"/>
          </w:tcPr>
          <w:p w14:paraId="4E1158BF"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Pr>
                <w:lang w:val="nl-NL"/>
              </w:rPr>
              <w:t>Blog mogelijkheid</w:t>
            </w:r>
          </w:p>
        </w:tc>
      </w:tr>
      <w:tr w:rsidR="00637A86" w14:paraId="6CA847BF" w14:textId="77777777" w:rsidTr="00A836C6">
        <w:trPr>
          <w:trHeight w:val="723"/>
        </w:trPr>
        <w:tc>
          <w:tcPr>
            <w:cnfStyle w:val="001000000000" w:firstRow="0" w:lastRow="0" w:firstColumn="1" w:lastColumn="0" w:oddVBand="0" w:evenVBand="0" w:oddHBand="0" w:evenHBand="0" w:firstRowFirstColumn="0" w:firstRowLastColumn="0" w:lastRowFirstColumn="0" w:lastRowLastColumn="0"/>
            <w:tcW w:w="2274" w:type="dxa"/>
          </w:tcPr>
          <w:p w14:paraId="65926EA2" w14:textId="77777777" w:rsidR="00637A86" w:rsidRPr="00925C86" w:rsidRDefault="00637A86" w:rsidP="00A836C6">
            <w:pPr>
              <w:rPr>
                <w:b w:val="0"/>
                <w:bCs w:val="0"/>
                <w:lang w:val="nl-NL"/>
              </w:rPr>
            </w:pPr>
            <w:r>
              <w:rPr>
                <w:b w:val="0"/>
                <w:bCs w:val="0"/>
                <w:lang w:val="nl-NL"/>
              </w:rPr>
              <w:t>Goede uitleg over product</w:t>
            </w:r>
          </w:p>
        </w:tc>
        <w:tc>
          <w:tcPr>
            <w:tcW w:w="2274" w:type="dxa"/>
          </w:tcPr>
          <w:p w14:paraId="3DAB296C"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p>
        </w:tc>
        <w:tc>
          <w:tcPr>
            <w:tcW w:w="2274" w:type="dxa"/>
          </w:tcPr>
          <w:p w14:paraId="6A60F5A4"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p>
        </w:tc>
        <w:tc>
          <w:tcPr>
            <w:tcW w:w="2275" w:type="dxa"/>
          </w:tcPr>
          <w:p w14:paraId="24BC7384" w14:textId="77777777" w:rsidR="00637A86" w:rsidRPr="00925C86" w:rsidRDefault="00637A86" w:rsidP="00A836C6">
            <w:pPr>
              <w:cnfStyle w:val="000000000000" w:firstRow="0" w:lastRow="0" w:firstColumn="0" w:lastColumn="0" w:oddVBand="0" w:evenVBand="0" w:oddHBand="0" w:evenHBand="0" w:firstRowFirstColumn="0" w:firstRowLastColumn="0" w:lastRowFirstColumn="0" w:lastRowLastColumn="0"/>
              <w:rPr>
                <w:lang w:val="nl-NL"/>
              </w:rPr>
            </w:pPr>
            <w:r>
              <w:rPr>
                <w:lang w:val="nl-NL"/>
              </w:rPr>
              <w:t>Contact formulier</w:t>
            </w:r>
          </w:p>
        </w:tc>
      </w:tr>
    </w:tbl>
    <w:p w14:paraId="6693CCE9" w14:textId="77777777" w:rsidR="00AE29AA" w:rsidRDefault="00AE29AA" w:rsidP="00AE29AA">
      <w:pPr>
        <w:pStyle w:val="Kop1"/>
        <w:rPr>
          <w:lang w:val="nl-NL"/>
        </w:rPr>
      </w:pPr>
      <w:r>
        <w:rPr>
          <w:lang w:val="nl-NL"/>
        </w:rPr>
        <w:t>Planning</w:t>
      </w:r>
    </w:p>
    <w:p w14:paraId="36E61BD6" w14:textId="77777777" w:rsidR="00637A86" w:rsidRPr="00CE0D83" w:rsidRDefault="00637A86" w:rsidP="00637A86">
      <w:pPr>
        <w:rPr>
          <w:b/>
          <w:bCs/>
          <w:sz w:val="28"/>
          <w:szCs w:val="28"/>
          <w:lang w:val="nl-NL"/>
        </w:rPr>
      </w:pPr>
      <w:r>
        <w:rPr>
          <w:b/>
          <w:bCs/>
          <w:sz w:val="28"/>
          <w:szCs w:val="28"/>
          <w:lang w:val="nl-NL"/>
        </w:rPr>
        <w:t>Sprint 0:</w:t>
      </w:r>
    </w:p>
    <w:p w14:paraId="34C6A0CF" w14:textId="77777777" w:rsidR="00637A86" w:rsidRDefault="00637A86" w:rsidP="00637A86">
      <w:pPr>
        <w:ind w:left="360"/>
        <w:rPr>
          <w:lang w:val="nl-NL"/>
        </w:rPr>
      </w:pPr>
      <w:r>
        <w:rPr>
          <w:lang w:val="nl-NL"/>
        </w:rPr>
        <w:t>Week  1:</w:t>
      </w:r>
    </w:p>
    <w:p w14:paraId="4313E44A" w14:textId="77777777" w:rsidR="00637A86" w:rsidRDefault="00637A86" w:rsidP="00637A86">
      <w:pPr>
        <w:pStyle w:val="Lijstalinea"/>
        <w:numPr>
          <w:ilvl w:val="0"/>
          <w:numId w:val="8"/>
        </w:numPr>
        <w:ind w:left="1080"/>
        <w:rPr>
          <w:lang w:val="nl-NL"/>
        </w:rPr>
      </w:pPr>
      <w:r>
        <w:rPr>
          <w:lang w:val="nl-NL"/>
        </w:rPr>
        <w:t>Plan van aanpak (PVA)</w:t>
      </w:r>
    </w:p>
    <w:p w14:paraId="6D29C279" w14:textId="77777777" w:rsidR="00637A86" w:rsidRDefault="00637A86" w:rsidP="00637A86">
      <w:pPr>
        <w:pStyle w:val="Lijstalinea"/>
        <w:numPr>
          <w:ilvl w:val="0"/>
          <w:numId w:val="8"/>
        </w:numPr>
        <w:ind w:left="1080"/>
        <w:rPr>
          <w:lang w:val="nl-NL"/>
        </w:rPr>
      </w:pPr>
      <w:r>
        <w:rPr>
          <w:lang w:val="nl-NL"/>
        </w:rPr>
        <w:t>Projectplan</w:t>
      </w:r>
    </w:p>
    <w:p w14:paraId="761682C1" w14:textId="77777777" w:rsidR="00637A86" w:rsidRPr="00F03174" w:rsidRDefault="00637A86" w:rsidP="00637A86">
      <w:pPr>
        <w:pStyle w:val="Lijstalinea"/>
        <w:ind w:left="1080"/>
        <w:rPr>
          <w:lang w:val="nl-NL"/>
        </w:rPr>
      </w:pPr>
    </w:p>
    <w:p w14:paraId="58A32E68" w14:textId="77777777" w:rsidR="00637A86" w:rsidRDefault="00637A86" w:rsidP="00637A86">
      <w:pPr>
        <w:ind w:left="360"/>
        <w:rPr>
          <w:lang w:val="nl-NL"/>
        </w:rPr>
      </w:pPr>
      <w:r>
        <w:rPr>
          <w:lang w:val="nl-NL"/>
        </w:rPr>
        <w:t>Week 2:</w:t>
      </w:r>
    </w:p>
    <w:p w14:paraId="07383536" w14:textId="77777777" w:rsidR="00637A86" w:rsidRDefault="00637A86" w:rsidP="00637A86">
      <w:pPr>
        <w:pStyle w:val="Lijstalinea"/>
        <w:numPr>
          <w:ilvl w:val="0"/>
          <w:numId w:val="8"/>
        </w:numPr>
        <w:ind w:left="1080"/>
        <w:rPr>
          <w:lang w:val="nl-NL"/>
        </w:rPr>
      </w:pPr>
      <w:r>
        <w:rPr>
          <w:lang w:val="nl-NL"/>
        </w:rPr>
        <w:t>Programma van eisen</w:t>
      </w:r>
    </w:p>
    <w:p w14:paraId="125DFB89" w14:textId="77777777" w:rsidR="00637A86" w:rsidRDefault="00637A86" w:rsidP="00637A86">
      <w:pPr>
        <w:pStyle w:val="Lijstalinea"/>
        <w:numPr>
          <w:ilvl w:val="0"/>
          <w:numId w:val="8"/>
        </w:numPr>
        <w:ind w:left="1080"/>
        <w:rPr>
          <w:lang w:val="nl-NL"/>
        </w:rPr>
      </w:pPr>
      <w:r>
        <w:rPr>
          <w:lang w:val="nl-NL"/>
        </w:rPr>
        <w:t>Functioneel ontwerp</w:t>
      </w:r>
    </w:p>
    <w:p w14:paraId="3A8782F9" w14:textId="77777777" w:rsidR="00637A86" w:rsidRDefault="00637A86" w:rsidP="00637A86">
      <w:pPr>
        <w:pStyle w:val="Lijstalinea"/>
        <w:numPr>
          <w:ilvl w:val="0"/>
          <w:numId w:val="8"/>
        </w:numPr>
        <w:ind w:left="1080"/>
        <w:rPr>
          <w:lang w:val="nl-NL"/>
        </w:rPr>
      </w:pPr>
      <w:r>
        <w:rPr>
          <w:lang w:val="nl-NL"/>
        </w:rPr>
        <w:t>Technisch ontwerp</w:t>
      </w:r>
    </w:p>
    <w:p w14:paraId="7BB859E1" w14:textId="77777777" w:rsidR="00637A86" w:rsidRDefault="00637A86" w:rsidP="00637A86">
      <w:pPr>
        <w:rPr>
          <w:lang w:val="nl-NL"/>
        </w:rPr>
      </w:pPr>
    </w:p>
    <w:p w14:paraId="6A5CFB41" w14:textId="77777777" w:rsidR="00637A86" w:rsidRPr="00CE0D83" w:rsidRDefault="00637A86" w:rsidP="00637A86">
      <w:pPr>
        <w:rPr>
          <w:b/>
          <w:bCs/>
          <w:sz w:val="28"/>
          <w:szCs w:val="28"/>
          <w:lang w:val="nl-NL"/>
        </w:rPr>
      </w:pPr>
      <w:r>
        <w:rPr>
          <w:b/>
          <w:bCs/>
          <w:sz w:val="28"/>
          <w:szCs w:val="28"/>
          <w:lang w:val="nl-NL"/>
        </w:rPr>
        <w:t>Sprint 1:</w:t>
      </w:r>
    </w:p>
    <w:p w14:paraId="0C1FE9D2" w14:textId="77777777" w:rsidR="00637A86" w:rsidRDefault="00637A86" w:rsidP="00637A86">
      <w:pPr>
        <w:ind w:left="360"/>
        <w:rPr>
          <w:lang w:val="nl-NL"/>
        </w:rPr>
      </w:pPr>
      <w:r>
        <w:rPr>
          <w:lang w:val="nl-NL"/>
        </w:rPr>
        <w:t>Week 3:</w:t>
      </w:r>
    </w:p>
    <w:p w14:paraId="3F59E4C5" w14:textId="77777777" w:rsidR="00637A86" w:rsidRDefault="00637A86" w:rsidP="00637A86">
      <w:pPr>
        <w:pStyle w:val="Lijstalinea"/>
        <w:numPr>
          <w:ilvl w:val="0"/>
          <w:numId w:val="8"/>
        </w:numPr>
        <w:ind w:left="1080"/>
        <w:rPr>
          <w:lang w:val="nl-NL"/>
        </w:rPr>
      </w:pPr>
      <w:r>
        <w:rPr>
          <w:lang w:val="nl-NL"/>
        </w:rPr>
        <w:t>Sprint back log</w:t>
      </w:r>
    </w:p>
    <w:p w14:paraId="76AA3E58" w14:textId="77777777" w:rsidR="00637A86" w:rsidRPr="00F03174" w:rsidRDefault="00637A86" w:rsidP="00637A86">
      <w:pPr>
        <w:pStyle w:val="Lijstalinea"/>
        <w:numPr>
          <w:ilvl w:val="0"/>
          <w:numId w:val="8"/>
        </w:numPr>
        <w:ind w:left="1080"/>
        <w:rPr>
          <w:lang w:val="nl-NL"/>
        </w:rPr>
      </w:pPr>
      <w:r>
        <w:rPr>
          <w:lang w:val="nl-NL"/>
        </w:rPr>
        <w:t>Sprint 0 presenteren</w:t>
      </w:r>
    </w:p>
    <w:p w14:paraId="7C269B91" w14:textId="77777777" w:rsidR="00637A86" w:rsidRDefault="00637A86" w:rsidP="00637A86">
      <w:pPr>
        <w:pStyle w:val="Lijstalinea"/>
        <w:numPr>
          <w:ilvl w:val="0"/>
          <w:numId w:val="8"/>
        </w:numPr>
        <w:ind w:left="1080"/>
        <w:rPr>
          <w:lang w:val="nl-NL"/>
        </w:rPr>
      </w:pPr>
      <w:r>
        <w:rPr>
          <w:lang w:val="nl-NL"/>
        </w:rPr>
        <w:t>Beschrijving ontwikkelomgeving</w:t>
      </w:r>
    </w:p>
    <w:p w14:paraId="702B1590" w14:textId="77777777" w:rsidR="00637A86" w:rsidRDefault="00637A86" w:rsidP="00637A86">
      <w:pPr>
        <w:pStyle w:val="Lijstalinea"/>
        <w:numPr>
          <w:ilvl w:val="0"/>
          <w:numId w:val="8"/>
        </w:numPr>
        <w:ind w:left="1080"/>
        <w:rPr>
          <w:lang w:val="nl-NL"/>
        </w:rPr>
      </w:pPr>
      <w:r>
        <w:rPr>
          <w:lang w:val="nl-NL"/>
        </w:rPr>
        <w:t>Realiseren product</w:t>
      </w:r>
    </w:p>
    <w:p w14:paraId="3FE73A50" w14:textId="77777777" w:rsidR="00637A86" w:rsidRDefault="00637A86" w:rsidP="00637A86">
      <w:pPr>
        <w:pStyle w:val="Lijstalinea"/>
        <w:ind w:left="1080"/>
        <w:rPr>
          <w:lang w:val="nl-NL"/>
        </w:rPr>
      </w:pPr>
    </w:p>
    <w:p w14:paraId="24B4D26D" w14:textId="77777777" w:rsidR="00637A86" w:rsidRDefault="00637A86" w:rsidP="00637A86">
      <w:pPr>
        <w:ind w:left="360"/>
        <w:rPr>
          <w:lang w:val="nl-NL"/>
        </w:rPr>
      </w:pPr>
      <w:r>
        <w:rPr>
          <w:lang w:val="nl-NL"/>
        </w:rPr>
        <w:t>Week 4:</w:t>
      </w:r>
    </w:p>
    <w:p w14:paraId="47F95E63" w14:textId="77777777" w:rsidR="00637A86" w:rsidRDefault="00637A86" w:rsidP="00637A86">
      <w:pPr>
        <w:pStyle w:val="Lijstalinea"/>
        <w:numPr>
          <w:ilvl w:val="0"/>
          <w:numId w:val="8"/>
        </w:numPr>
        <w:ind w:left="1080"/>
        <w:rPr>
          <w:lang w:val="nl-NL"/>
        </w:rPr>
      </w:pPr>
      <w:r>
        <w:rPr>
          <w:lang w:val="nl-NL"/>
        </w:rPr>
        <w:t>Bijgesteld functioneel ontwerp (V1.0)</w:t>
      </w:r>
    </w:p>
    <w:p w14:paraId="44A6DE0C" w14:textId="77777777" w:rsidR="00637A86" w:rsidRDefault="00637A86" w:rsidP="00637A86">
      <w:pPr>
        <w:pStyle w:val="Lijstalinea"/>
        <w:numPr>
          <w:ilvl w:val="0"/>
          <w:numId w:val="8"/>
        </w:numPr>
        <w:ind w:left="1080"/>
        <w:rPr>
          <w:lang w:val="nl-NL"/>
        </w:rPr>
      </w:pPr>
      <w:r>
        <w:rPr>
          <w:lang w:val="nl-NL"/>
        </w:rPr>
        <w:t>Afmaken product</w:t>
      </w:r>
    </w:p>
    <w:p w14:paraId="50A14348" w14:textId="77777777" w:rsidR="00637A86" w:rsidRDefault="00637A86" w:rsidP="00637A86">
      <w:pPr>
        <w:pStyle w:val="Lijstalinea"/>
        <w:numPr>
          <w:ilvl w:val="0"/>
          <w:numId w:val="8"/>
        </w:numPr>
        <w:ind w:left="1080"/>
        <w:rPr>
          <w:lang w:val="nl-NL"/>
        </w:rPr>
      </w:pPr>
      <w:r>
        <w:rPr>
          <w:lang w:val="nl-NL"/>
        </w:rPr>
        <w:t>Testen product en waar nodig aanpassen</w:t>
      </w:r>
    </w:p>
    <w:p w14:paraId="559F0197" w14:textId="77777777" w:rsidR="00637A86" w:rsidRPr="00CE0D83" w:rsidRDefault="00637A86" w:rsidP="00637A86">
      <w:pPr>
        <w:pStyle w:val="Lijstalinea"/>
        <w:numPr>
          <w:ilvl w:val="0"/>
          <w:numId w:val="8"/>
        </w:numPr>
        <w:ind w:left="1080"/>
        <w:rPr>
          <w:lang w:val="nl-NL"/>
        </w:rPr>
      </w:pPr>
      <w:r>
        <w:rPr>
          <w:lang w:val="nl-NL"/>
        </w:rPr>
        <w:t>Testrapporten schrijven</w:t>
      </w:r>
    </w:p>
    <w:p w14:paraId="500CCEED" w14:textId="77777777" w:rsidR="00637A86" w:rsidRDefault="00637A86" w:rsidP="00637A86">
      <w:pPr>
        <w:pStyle w:val="Lijstalinea"/>
        <w:numPr>
          <w:ilvl w:val="0"/>
          <w:numId w:val="8"/>
        </w:numPr>
        <w:ind w:left="1080"/>
        <w:rPr>
          <w:lang w:val="nl-NL"/>
        </w:rPr>
      </w:pPr>
      <w:r>
        <w:rPr>
          <w:lang w:val="nl-NL"/>
        </w:rPr>
        <w:t>Sprint review</w:t>
      </w:r>
    </w:p>
    <w:p w14:paraId="166B4878" w14:textId="77777777" w:rsidR="00637A86" w:rsidRDefault="00637A86" w:rsidP="00637A86">
      <w:pPr>
        <w:pStyle w:val="Lijstalinea"/>
        <w:numPr>
          <w:ilvl w:val="0"/>
          <w:numId w:val="8"/>
        </w:numPr>
        <w:ind w:left="1080"/>
        <w:rPr>
          <w:lang w:val="nl-NL"/>
        </w:rPr>
      </w:pPr>
      <w:r>
        <w:rPr>
          <w:lang w:val="nl-NL"/>
        </w:rPr>
        <w:t>Sprint retrospective</w:t>
      </w:r>
    </w:p>
    <w:p w14:paraId="2CC7EC6D" w14:textId="77777777" w:rsidR="00637A86" w:rsidRDefault="00637A86" w:rsidP="00637A86">
      <w:pPr>
        <w:pStyle w:val="Lijstalinea"/>
        <w:numPr>
          <w:ilvl w:val="0"/>
          <w:numId w:val="8"/>
        </w:numPr>
        <w:ind w:left="1080"/>
        <w:rPr>
          <w:lang w:val="nl-NL"/>
        </w:rPr>
      </w:pPr>
      <w:r>
        <w:rPr>
          <w:lang w:val="nl-NL"/>
        </w:rPr>
        <w:t>Bewijs van sprintproces</w:t>
      </w:r>
    </w:p>
    <w:p w14:paraId="0CC5DA5B" w14:textId="77777777" w:rsidR="00637A86" w:rsidRPr="00F03174" w:rsidRDefault="00637A86" w:rsidP="00637A86">
      <w:pPr>
        <w:pStyle w:val="Lijstalinea"/>
        <w:numPr>
          <w:ilvl w:val="0"/>
          <w:numId w:val="8"/>
        </w:numPr>
        <w:ind w:left="1080"/>
        <w:rPr>
          <w:lang w:val="nl-NL"/>
        </w:rPr>
      </w:pPr>
      <w:r>
        <w:rPr>
          <w:lang w:val="nl-NL"/>
        </w:rPr>
        <w:t>Product back log (optioneel)</w:t>
      </w:r>
    </w:p>
    <w:p w14:paraId="5732E5C0" w14:textId="77777777" w:rsidR="00115403" w:rsidRDefault="00115403" w:rsidP="00115403">
      <w:pPr>
        <w:pStyle w:val="Kop1"/>
        <w:rPr>
          <w:lang w:val="nl-NL"/>
        </w:rPr>
      </w:pPr>
      <w:r>
        <w:rPr>
          <w:lang w:val="nl-NL"/>
        </w:rPr>
        <w:lastRenderedPageBreak/>
        <w:t>Risico’s</w:t>
      </w:r>
    </w:p>
    <w:p w14:paraId="56A4DF6C" w14:textId="77777777" w:rsidR="00115403" w:rsidRDefault="001A7C47" w:rsidP="00115403">
      <w:pPr>
        <w:ind w:left="720"/>
        <w:rPr>
          <w:lang w:val="nl-NL"/>
        </w:rPr>
      </w:pPr>
      <w:r>
        <w:rPr>
          <w:lang w:val="nl-NL"/>
        </w:rPr>
        <w:t>Natuurlijk bestaat er de kans dat we tegen de standaard risico’s aan lopen zoals een website die niet op tijd af is of een hosting die er mee stopt, maar de wat specifiekere problemen weten we pas wanneer er bekent word over wat we gaan doen.</w:t>
      </w:r>
    </w:p>
    <w:p w14:paraId="0E1C28ED" w14:textId="77777777" w:rsidR="001A7C47" w:rsidRPr="00115403" w:rsidRDefault="001A7C47" w:rsidP="00115403">
      <w:pPr>
        <w:ind w:left="720"/>
        <w:rPr>
          <w:lang w:val="nl-NL"/>
        </w:rPr>
      </w:pPr>
    </w:p>
    <w:sectPr w:rsidR="001A7C47" w:rsidRPr="0011540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1FD83" w14:textId="77777777" w:rsidR="00961B25" w:rsidRDefault="00961B25" w:rsidP="00017D6D">
      <w:pPr>
        <w:spacing w:after="0" w:line="240" w:lineRule="auto"/>
      </w:pPr>
      <w:r>
        <w:separator/>
      </w:r>
    </w:p>
  </w:endnote>
  <w:endnote w:type="continuationSeparator" w:id="0">
    <w:p w14:paraId="5893E930" w14:textId="77777777" w:rsidR="00961B25" w:rsidRDefault="00961B25" w:rsidP="0001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302828"/>
      <w:docPartObj>
        <w:docPartGallery w:val="Page Numbers (Bottom of Page)"/>
        <w:docPartUnique/>
      </w:docPartObj>
    </w:sdtPr>
    <w:sdtEndPr/>
    <w:sdtContent>
      <w:p w14:paraId="5127D8C4" w14:textId="77777777" w:rsidR="008833CF" w:rsidRDefault="008833CF">
        <w:pPr>
          <w:pStyle w:val="Voettekst"/>
        </w:pPr>
        <w:r>
          <w:fldChar w:fldCharType="begin"/>
        </w:r>
        <w:r>
          <w:instrText>PAGE   \* MERGEFORMAT</w:instrText>
        </w:r>
        <w:r>
          <w:fldChar w:fldCharType="separate"/>
        </w:r>
        <w:r>
          <w:rPr>
            <w:lang w:val="nl-NL"/>
          </w:rPr>
          <w:t>2</w:t>
        </w:r>
        <w:r>
          <w:fldChar w:fldCharType="end"/>
        </w:r>
      </w:p>
    </w:sdtContent>
  </w:sdt>
  <w:p w14:paraId="00B3C367" w14:textId="17301B6A" w:rsidR="008833CF" w:rsidRDefault="008833CF">
    <w:pPr>
      <w:pStyle w:val="Voettekst"/>
    </w:pPr>
    <w:r>
      <w:t>V</w:t>
    </w:r>
    <w:r w:rsidR="00637A86">
      <w:t>1</w:t>
    </w:r>
    <w:r>
      <w:t>.0</w:t>
    </w:r>
  </w:p>
  <w:p w14:paraId="0B5C04FD" w14:textId="77777777" w:rsidR="008833CF" w:rsidRDefault="00E431ED">
    <w:pPr>
      <w:pStyle w:val="Voettekst"/>
    </w:pPr>
    <w:r>
      <w:t>Quinten Rodrigues</w:t>
    </w:r>
  </w:p>
  <w:p w14:paraId="643804B9" w14:textId="77777777" w:rsidR="00E431ED" w:rsidRDefault="00E431ED">
    <w:pPr>
      <w:pStyle w:val="Voettekst"/>
    </w:pPr>
    <w:r>
      <w:t>12/02/20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BB220" w14:textId="77777777" w:rsidR="00961B25" w:rsidRDefault="00961B25" w:rsidP="00017D6D">
      <w:pPr>
        <w:spacing w:after="0" w:line="240" w:lineRule="auto"/>
      </w:pPr>
      <w:r>
        <w:separator/>
      </w:r>
    </w:p>
  </w:footnote>
  <w:footnote w:type="continuationSeparator" w:id="0">
    <w:p w14:paraId="5D9497EC" w14:textId="77777777" w:rsidR="00961B25" w:rsidRDefault="00961B25" w:rsidP="00017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4F20"/>
    <w:multiLevelType w:val="hybridMultilevel"/>
    <w:tmpl w:val="7654E982"/>
    <w:lvl w:ilvl="0" w:tplc="9B161E1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34B79"/>
    <w:multiLevelType w:val="hybridMultilevel"/>
    <w:tmpl w:val="5AD65C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F4021F5"/>
    <w:multiLevelType w:val="hybridMultilevel"/>
    <w:tmpl w:val="C2B64672"/>
    <w:lvl w:ilvl="0" w:tplc="9B161E1A">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A3B96"/>
    <w:multiLevelType w:val="hybridMultilevel"/>
    <w:tmpl w:val="76C61572"/>
    <w:lvl w:ilvl="0" w:tplc="9B161E1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7A6B68"/>
    <w:multiLevelType w:val="hybridMultilevel"/>
    <w:tmpl w:val="4A424AC2"/>
    <w:lvl w:ilvl="0" w:tplc="9B161E1A">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FB06617"/>
    <w:multiLevelType w:val="hybridMultilevel"/>
    <w:tmpl w:val="90382296"/>
    <w:lvl w:ilvl="0" w:tplc="9B161E1A">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C65D5F"/>
    <w:multiLevelType w:val="hybridMultilevel"/>
    <w:tmpl w:val="9E36F6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4135165"/>
    <w:multiLevelType w:val="hybridMultilevel"/>
    <w:tmpl w:val="9FA4E77E"/>
    <w:lvl w:ilvl="0" w:tplc="9B161E1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B4"/>
    <w:rsid w:val="00017D6D"/>
    <w:rsid w:val="000460A4"/>
    <w:rsid w:val="00115403"/>
    <w:rsid w:val="00137B1A"/>
    <w:rsid w:val="001A7C47"/>
    <w:rsid w:val="00265C86"/>
    <w:rsid w:val="00366925"/>
    <w:rsid w:val="004B6A23"/>
    <w:rsid w:val="00637A86"/>
    <w:rsid w:val="006754D4"/>
    <w:rsid w:val="008833CF"/>
    <w:rsid w:val="00911854"/>
    <w:rsid w:val="00961B25"/>
    <w:rsid w:val="00A47F13"/>
    <w:rsid w:val="00AE29AA"/>
    <w:rsid w:val="00B73AD4"/>
    <w:rsid w:val="00C0056F"/>
    <w:rsid w:val="00E431ED"/>
    <w:rsid w:val="00EC08CD"/>
    <w:rsid w:val="00F83EB4"/>
    <w:rsid w:val="00FB0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0743C"/>
  <w15:chartTrackingRefBased/>
  <w15:docId w15:val="{4AB60E38-486E-478F-8A5C-81F1C88A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1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7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3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3E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18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B6A23"/>
    <w:pPr>
      <w:ind w:left="720"/>
      <w:contextualSpacing/>
    </w:pPr>
  </w:style>
  <w:style w:type="paragraph" w:styleId="Koptekst">
    <w:name w:val="header"/>
    <w:basedOn w:val="Standaard"/>
    <w:link w:val="KoptekstChar"/>
    <w:uiPriority w:val="99"/>
    <w:unhideWhenUsed/>
    <w:rsid w:val="00017D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7D6D"/>
  </w:style>
  <w:style w:type="paragraph" w:styleId="Voettekst">
    <w:name w:val="footer"/>
    <w:basedOn w:val="Standaard"/>
    <w:link w:val="VoettekstChar"/>
    <w:uiPriority w:val="99"/>
    <w:unhideWhenUsed/>
    <w:rsid w:val="00017D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7D6D"/>
  </w:style>
  <w:style w:type="table" w:styleId="Rastertabel1licht">
    <w:name w:val="Grid Table 1 Light"/>
    <w:basedOn w:val="Standaardtabel"/>
    <w:uiPriority w:val="46"/>
    <w:rsid w:val="00637A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637A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486D-D1BD-450F-85DE-630AF6D2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17461</TotalTime>
  <Pages>5</Pages>
  <Words>287</Words>
  <Characters>1642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quinten rodrigues</cp:lastModifiedBy>
  <cp:revision>2</cp:revision>
  <dcterms:created xsi:type="dcterms:W3CDTF">2020-02-11T08:01:00Z</dcterms:created>
  <dcterms:modified xsi:type="dcterms:W3CDTF">2020-03-02T08:45:00Z</dcterms:modified>
</cp:coreProperties>
</file>