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218F4" w14:textId="22590D77" w:rsidR="00926EF6" w:rsidRDefault="00C54866" w:rsidP="00C54866">
      <w:pPr>
        <w:pStyle w:val="NoSpacing"/>
        <w:ind w:left="-567"/>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0" behindDoc="1" locked="0" layoutInCell="1" allowOverlap="1" wp14:anchorId="75BA97E1" wp14:editId="3F011274">
                <wp:simplePos x="0" y="0"/>
                <wp:positionH relativeFrom="column">
                  <wp:posOffset>-352425</wp:posOffset>
                </wp:positionH>
                <wp:positionV relativeFrom="paragraph">
                  <wp:posOffset>-238125</wp:posOffset>
                </wp:positionV>
                <wp:extent cx="632460" cy="9839325"/>
                <wp:effectExtent l="0" t="0" r="0" b="9525"/>
                <wp:wrapNone/>
                <wp:docPr id="4" name="Rectangle 4"/>
                <wp:cNvGraphicFramePr/>
                <a:graphic xmlns:a="http://schemas.openxmlformats.org/drawingml/2006/main">
                  <a:graphicData uri="http://schemas.microsoft.com/office/word/2010/wordprocessingShape">
                    <wps:wsp>
                      <wps:cNvSpPr/>
                      <wps:spPr>
                        <a:xfrm>
                          <a:off x="0" y="0"/>
                          <a:ext cx="632460" cy="9839325"/>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rect w14:anchorId="442B718D" id="Rectangle 4" o:spid="_x0000_s1026" style="position:absolute;margin-left:-27.75pt;margin-top:-18.75pt;width:49.8pt;height:7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" fillcolor="#92d050" stroked="f" strokeweight="2pt"/>
            </w:pict>
          </mc:Fallback>
        </mc:AlternateContent>
      </w:r>
    </w:p>
    <w:p w14:paraId="31241E96" w14:textId="21578F62" w:rsidR="00926EF6" w:rsidRDefault="000A7467">
      <w:pPr>
        <w:pStyle w:val="NoSpacing"/>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2" behindDoc="0" locked="0" layoutInCell="1" allowOverlap="1" wp14:anchorId="314475A8" wp14:editId="50BC4734">
                <wp:simplePos x="0" y="0"/>
                <wp:positionH relativeFrom="page">
                  <wp:posOffset>941070</wp:posOffset>
                </wp:positionH>
                <wp:positionV relativeFrom="page">
                  <wp:posOffset>1266825</wp:posOffset>
                </wp:positionV>
                <wp:extent cx="5913120" cy="274320"/>
                <wp:effectExtent l="0" t="0" r="11430" b="11430"/>
                <wp:wrapNone/>
                <wp:docPr id="38" name="Text Box 38"/>
                <wp:cNvGraphicFramePr/>
                <a:graphic xmlns:a="http://schemas.openxmlformats.org/drawingml/2006/main">
                  <a:graphicData uri="http://schemas.microsoft.com/office/word/2010/wordprocessingShape">
                    <wps:wsp>
                      <wps:cNvSpPr txBox="1"/>
                      <wps:spPr>
                        <a:xfrm>
                          <a:off x="0" y="0"/>
                          <a:ext cx="591312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8C39FD" w14:textId="4B1EEDF3"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type w14:anchorId="314475A8" id="_x0000_t202" coordsize="21600,21600" o:spt="202" path="m,l,21600r21600,l21600,xe">
                <v:stroke joinstyle="miter"/>
                <v:path gradientshapeok="t" o:connecttype="rect"/>
              </v:shapetype>
              <v:shape id="Text Box 38" o:spid="_x0000_s1026" type="#_x0000_t202" style="position:absolute;margin-left:74.1pt;margin-top:99.75pt;width:465.6pt;height:21.6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" filled="f" stroked="f" strokeweight=".5pt">
                <v:textbox inset="0,0,0,0">
                  <w:txbxContent>
                    <w:p w14:paraId="6C8C39FD" w14:textId="4B1EEDF3"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v:textbox>
                <w10:wrap anchorx="page" anchory="page"/>
              </v:shape>
            </w:pict>
          </mc:Fallback>
        </mc:AlternateContent>
      </w:r>
    </w:p>
    <w:sdt>
      <w:sdtPr>
        <w:rPr>
          <w:rFonts w:eastAsia="Times New Roman" w:cs="Times New Roman"/>
          <w:noProof/>
          <w:sz w:val="24"/>
          <w:szCs w:val="24"/>
          <w:lang w:eastAsia="en-SG" w:bidi="th-TH"/>
        </w:rPr>
        <w:id w:val="951902355"/>
        <w:docPartObj>
          <w:docPartGallery w:val="Cover Pages"/>
          <w:docPartUnique/>
        </w:docPartObj>
      </w:sdtPr>
      <w:sdtEndPr>
        <w:rPr>
          <w:noProof w:val="0"/>
        </w:rPr>
      </w:sdtEndPr>
      <w:sdtContent>
        <w:p w14:paraId="0E6B5831" w14:textId="478BEB84" w:rsidR="00B41D3F" w:rsidRDefault="00B41D3F">
          <w:pPr>
            <w:pStyle w:val="NoSpacing"/>
          </w:pPr>
        </w:p>
        <w:p w14:paraId="537867B1" w14:textId="77777777" w:rsidR="00E726C8" w:rsidRDefault="00C54866" w:rsidP="009410F2">
          <w:r w:rsidRPr="007F6F50">
            <w:rPr>
              <w:noProof/>
              <w:lang w:val="en-SG" w:bidi="ar-SA"/>
            </w:rPr>
            <mc:AlternateContent>
              <mc:Choice Requires="wps">
                <w:drawing>
                  <wp:anchor distT="0" distB="0" distL="114300" distR="114300" simplePos="0" relativeHeight="251658243" behindDoc="0" locked="0" layoutInCell="1" allowOverlap="1" wp14:anchorId="3D62382C" wp14:editId="52F02CE1">
                    <wp:simplePos x="0" y="0"/>
                    <wp:positionH relativeFrom="page">
                      <wp:posOffset>2190750</wp:posOffset>
                    </wp:positionH>
                    <wp:positionV relativeFrom="page">
                      <wp:posOffset>1990725</wp:posOffset>
                    </wp:positionV>
                    <wp:extent cx="4665345" cy="2924175"/>
                    <wp:effectExtent l="0" t="0" r="1905" b="9525"/>
                    <wp:wrapNone/>
                    <wp:docPr id="39" name="Text Box 39"/>
                    <wp:cNvGraphicFramePr/>
                    <a:graphic xmlns:a="http://schemas.openxmlformats.org/drawingml/2006/main">
                      <a:graphicData uri="http://schemas.microsoft.com/office/word/2010/wordprocessingShape">
                        <wps:wsp>
                          <wps:cNvSpPr txBox="1"/>
                          <wps:spPr>
                            <a:xfrm>
                              <a:off x="0" y="0"/>
                              <a:ext cx="4665345" cy="2924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F95132" w14:textId="0A7C638C"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4BC38432" w14:textId="2E45347B"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26B3487C" w14:textId="4E8D4230"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22984474" w14:textId="050E1051"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46F07A1D" w14:textId="77777777" w:rsidR="00FC5E61" w:rsidRPr="00C54866" w:rsidRDefault="00FC5E61" w:rsidP="000A7467">
                                <w:pPr>
                                  <w:pStyle w:val="NoSpacing"/>
                                  <w:rPr>
                                    <w:rFonts w:ascii="Arial" w:eastAsiaTheme="majorEastAsia" w:hAnsi="Arial" w:cs="Arial"/>
                                    <w:b/>
                                    <w:color w:val="7030A0"/>
                                    <w:sz w:val="32"/>
                                    <w:szCs w:val="72"/>
                                    <w:lang w:val="en-SG"/>
                                  </w:rPr>
                                </w:pPr>
                              </w:p>
                              <w:p w14:paraId="128985CD" w14:textId="6DA70D74"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D62382C" id="_x0000_t202" coordsize="21600,21600" o:spt="202" path="m,l,21600r21600,l21600,xe">
                    <v:stroke joinstyle="miter"/>
                    <v:path gradientshapeok="t" o:connecttype="rect"/>
                  </v:shapetype>
                  <v:shape id="Text Box 39" o:spid="_x0000_s1027" type="#_x0000_t202" style="position:absolute;margin-left:172.5pt;margin-top:156.75pt;width:367.35pt;height:230.2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" filled="f" stroked="f" strokeweight=".5pt">
                    <v:textbox inset="0,0,0,0">
                      <w:txbxContent>
                        <w:p w14:paraId="1CF95132" w14:textId="0A7C638C"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4BC38432" w14:textId="2E45347B"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26B3487C" w14:textId="4E8D4230"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22984474" w14:textId="050E1051"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46F07A1D" w14:textId="77777777" w:rsidR="00FC5E61" w:rsidRPr="00C54866" w:rsidRDefault="00FC5E61" w:rsidP="000A7467">
                          <w:pPr>
                            <w:pStyle w:val="NoSpacing"/>
                            <w:rPr>
                              <w:rFonts w:ascii="Arial" w:eastAsiaTheme="majorEastAsia" w:hAnsi="Arial" w:cs="Arial"/>
                              <w:b/>
                              <w:color w:val="7030A0"/>
                              <w:sz w:val="32"/>
                              <w:szCs w:val="72"/>
                              <w:lang w:val="en-SG"/>
                            </w:rPr>
                          </w:pPr>
                        </w:p>
                        <w:p w14:paraId="128985CD" w14:textId="6DA70D74"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v:textbox>
                    <w10:wrap anchorx="page" anchory="page"/>
                  </v:shape>
                </w:pict>
              </mc:Fallback>
            </mc:AlternateContent>
          </w:r>
          <w:r>
            <w:rPr>
              <w:noProof/>
              <w:lang w:val="en-SG" w:bidi="ar-SA"/>
            </w:rPr>
            <mc:AlternateContent>
              <mc:Choice Requires="wps">
                <w:drawing>
                  <wp:anchor distT="0" distB="0" distL="114300" distR="114300" simplePos="0" relativeHeight="251658241" behindDoc="1" locked="0" layoutInCell="1" allowOverlap="1" wp14:anchorId="48561284" wp14:editId="2CE87EB3">
                    <wp:simplePos x="0" y="0"/>
                    <wp:positionH relativeFrom="column">
                      <wp:posOffset>19050</wp:posOffset>
                    </wp:positionH>
                    <wp:positionV relativeFrom="paragraph">
                      <wp:posOffset>648335</wp:posOffset>
                    </wp:positionV>
                    <wp:extent cx="1409041" cy="885825"/>
                    <wp:effectExtent l="0" t="0" r="1270" b="9525"/>
                    <wp:wrapNone/>
                    <wp:docPr id="9" name="Pentagon 9"/>
                    <wp:cNvGraphicFramePr/>
                    <a:graphic xmlns:a="http://schemas.openxmlformats.org/drawingml/2006/main">
                      <a:graphicData uri="http://schemas.microsoft.com/office/word/2010/wordprocessingShape">
                        <wps:wsp>
                          <wps:cNvSpPr/>
                          <wps:spPr>
                            <a:xfrm>
                              <a:off x="0" y="0"/>
                              <a:ext cx="1409041" cy="885825"/>
                            </a:xfrm>
                            <a:prstGeom prst="homePlate">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7A883E" w14:textId="323C81F8" w:rsidR="00FC5E61" w:rsidRDefault="00FC5E61">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type w14:anchorId="4856128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9" o:spid="_x0000_s1028" type="#_x0000_t15" style="position:absolute;margin-left:1.5pt;margin-top:51.05pt;width:110.95pt;height:69.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" adj="14810" fillcolor="#92d050" stroked="f" strokeweight="2pt">
                    <v:textbox inset=",0,14.4pt,0">
                      <w:txbxContent>
                        <w:p w14:paraId="467A883E" w14:textId="323C81F8" w:rsidR="00FC5E61" w:rsidRDefault="00FC5E61">
                          <w:pPr>
                            <w:pStyle w:val="NoSpacing"/>
                            <w:jc w:val="right"/>
                            <w:rPr>
                              <w:color w:val="FFFFFF" w:themeColor="background1"/>
                              <w:sz w:val="28"/>
                              <w:szCs w:val="28"/>
                            </w:rPr>
                          </w:pPr>
                        </w:p>
                      </w:txbxContent>
                    </v:textbox>
                  </v:shape>
                </w:pict>
              </mc:Fallback>
            </mc:AlternateContent>
          </w:r>
          <w:r w:rsidR="000A7467" w:rsidRPr="00645DB9">
            <w:rPr>
              <w:noProof/>
              <w:lang w:val="en-SG" w:bidi="ar-SA"/>
            </w:rPr>
            <mc:AlternateContent>
              <mc:Choice Requires="wps">
                <w:drawing>
                  <wp:anchor distT="45720" distB="45720" distL="114300" distR="114300" simplePos="0" relativeHeight="251658244" behindDoc="0" locked="0" layoutInCell="1" allowOverlap="1" wp14:anchorId="613D5061" wp14:editId="7A8EF19B">
                    <wp:simplePos x="0" y="0"/>
                    <wp:positionH relativeFrom="column">
                      <wp:posOffset>685800</wp:posOffset>
                    </wp:positionH>
                    <wp:positionV relativeFrom="paragraph">
                      <wp:posOffset>4581525</wp:posOffset>
                    </wp:positionV>
                    <wp:extent cx="5387340" cy="2771775"/>
                    <wp:effectExtent l="0" t="0" r="2286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2771775"/>
                            </a:xfrm>
                            <a:prstGeom prst="rect">
                              <a:avLst/>
                            </a:prstGeom>
                            <a:noFill/>
                            <a:ln w="9525">
                              <a:solidFill>
                                <a:schemeClr val="accent3">
                                  <a:lumMod val="50000"/>
                                </a:schemeClr>
                              </a:solidFill>
                              <a:prstDash val="dash"/>
                              <a:miter lim="800000"/>
                              <a:headEnd/>
                              <a:tailEnd/>
                            </a:ln>
                          </wps:spPr>
                          <wps:txbx>
                            <w:txbxContent>
                              <w:p w14:paraId="2F2DE522" w14:textId="2D6AE7A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33CAA20F" w14:textId="77777777" w:rsidR="00CD7EAB" w:rsidRDefault="00CD7EAB" w:rsidP="000A7467">
                                <w:pPr>
                                  <w:rPr>
                                    <w:b/>
                                    <w:sz w:val="32"/>
                                    <w:lang w:val="en-SG"/>
                                  </w:rPr>
                                </w:pPr>
                              </w:p>
                              <w:p w14:paraId="457B50E9" w14:textId="77777777" w:rsidR="008F4210" w:rsidRDefault="008F4210" w:rsidP="000A7467">
                                <w:pPr>
                                  <w:rPr>
                                    <w:b/>
                                    <w:sz w:val="32"/>
                                    <w:lang w:val="en-SG"/>
                                  </w:rPr>
                                </w:pPr>
                              </w:p>
                              <w:p w14:paraId="5BEED9A5" w14:textId="77777777" w:rsidR="008F4210" w:rsidRDefault="008F4210" w:rsidP="000A7467">
                                <w:pPr>
                                  <w:rPr>
                                    <w:b/>
                                    <w:sz w:val="32"/>
                                    <w:lang w:val="en-SG"/>
                                  </w:rPr>
                                </w:pPr>
                              </w:p>
                              <w:p w14:paraId="4EC69D83" w14:textId="15B32AE9" w:rsidR="00CD7EAB" w:rsidRPr="00ED3E97" w:rsidRDefault="00CD7EAB" w:rsidP="000A7467">
                                <w:pPr>
                                  <w:rPr>
                                    <w:b/>
                                    <w:sz w:val="32"/>
                                    <w:u w:val="single"/>
                                    <w:lang w:val="en-SG"/>
                                  </w:rPr>
                                </w:pPr>
                                <w:r>
                                  <w:rPr>
                                    <w:b/>
                                    <w:sz w:val="32"/>
                                    <w:lang w:val="en-SG"/>
                                  </w:rPr>
                                  <w:t>Name:</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p w14:paraId="2C5B77BC" w14:textId="33D027CE" w:rsidR="00CD7EAB" w:rsidRPr="00B370C7" w:rsidRDefault="00CD7EAB" w:rsidP="000A7467">
                                <w:pPr>
                                  <w:rPr>
                                    <w:lang w:val="en-SG"/>
                                  </w:rPr>
                                </w:pPr>
                                <w:r>
                                  <w:rPr>
                                    <w:b/>
                                    <w:sz w:val="32"/>
                                    <w:lang w:val="en-SG"/>
                                  </w:rPr>
                                  <w:t xml:space="preserve">Student ID: </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13D5061" id="Text Box 2" o:spid="_x0000_s1029" type="#_x0000_t202" style="position:absolute;margin-left:54pt;margin-top:360.75pt;width:424.2pt;height:218.2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" filled="f" strokecolor="#4e6128 [1606]">
                    <v:stroke dashstyle="dash"/>
                    <v:textbox inset="3mm,3mm,3mm,3mm">
                      <w:txbxContent>
                        <w:p w14:paraId="2F2DE522" w14:textId="2D6AE7A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33CAA20F" w14:textId="77777777" w:rsidR="00CD7EAB" w:rsidRDefault="00CD7EAB" w:rsidP="000A7467">
                          <w:pPr>
                            <w:rPr>
                              <w:b/>
                              <w:sz w:val="32"/>
                              <w:lang w:val="en-SG"/>
                            </w:rPr>
                          </w:pPr>
                        </w:p>
                        <w:p w14:paraId="457B50E9" w14:textId="77777777" w:rsidR="008F4210" w:rsidRDefault="008F4210" w:rsidP="000A7467">
                          <w:pPr>
                            <w:rPr>
                              <w:b/>
                              <w:sz w:val="32"/>
                              <w:lang w:val="en-SG"/>
                            </w:rPr>
                          </w:pPr>
                        </w:p>
                        <w:p w14:paraId="5BEED9A5" w14:textId="77777777" w:rsidR="008F4210" w:rsidRDefault="008F4210" w:rsidP="000A7467">
                          <w:pPr>
                            <w:rPr>
                              <w:b/>
                              <w:sz w:val="32"/>
                              <w:lang w:val="en-SG"/>
                            </w:rPr>
                          </w:pPr>
                        </w:p>
                        <w:p w14:paraId="4EC69D83" w14:textId="15B32AE9" w:rsidR="00CD7EAB" w:rsidRPr="00ED3E97" w:rsidRDefault="00CD7EAB" w:rsidP="000A7467">
                          <w:pPr>
                            <w:rPr>
                              <w:b/>
                              <w:sz w:val="32"/>
                              <w:u w:val="single"/>
                              <w:lang w:val="en-SG"/>
                            </w:rPr>
                          </w:pPr>
                          <w:r>
                            <w:rPr>
                              <w:b/>
                              <w:sz w:val="32"/>
                              <w:lang w:val="en-SG"/>
                            </w:rPr>
                            <w:t>Name:</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p w14:paraId="2C5B77BC" w14:textId="33D027CE" w:rsidR="00CD7EAB" w:rsidRPr="00B370C7" w:rsidRDefault="00CD7EAB" w:rsidP="000A7467">
                          <w:pPr>
                            <w:rPr>
                              <w:lang w:val="en-SG"/>
                            </w:rPr>
                          </w:pPr>
                          <w:r>
                            <w:rPr>
                              <w:b/>
                              <w:sz w:val="32"/>
                              <w:lang w:val="en-SG"/>
                            </w:rPr>
                            <w:t xml:space="preserve">Student ID: </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v:textbox>
                    <w10:wrap type="square"/>
                  </v:shape>
                </w:pict>
              </mc:Fallback>
            </mc:AlternateContent>
          </w:r>
          <w:r w:rsidR="00B41D3F">
            <w:br w:type="page"/>
          </w:r>
        </w:p>
      </w:sdtContent>
    </w:sdt>
    <w:p w14:paraId="4580C50E" w14:textId="5A7E1EA3" w:rsidR="00D22496" w:rsidRDefault="00452021" w:rsidP="00452021">
      <w:pPr>
        <w:pStyle w:val="ListParagraph"/>
        <w:numPr>
          <w:ilvl w:val="0"/>
          <w:numId w:val="45"/>
        </w:numPr>
      </w:pPr>
      <w:r>
        <w:lastRenderedPageBreak/>
        <w:t xml:space="preserve">i) Paste your SQL statements for querying data from OLTP tables for each </w:t>
      </w:r>
      <w:r w:rsidR="00FC2C8F">
        <w:t>collection</w:t>
      </w:r>
      <w:r>
        <w:t xml:space="preserve"> below.</w:t>
      </w:r>
    </w:p>
    <w:tbl>
      <w:tblPr>
        <w:tblStyle w:val="TableGrid"/>
        <w:tblW w:w="0" w:type="auto"/>
        <w:tblInd w:w="720" w:type="dxa"/>
        <w:tblLook w:val="04A0" w:firstRow="1" w:lastRow="0" w:firstColumn="1" w:lastColumn="0" w:noHBand="0" w:noVBand="1"/>
      </w:tblPr>
      <w:tblGrid>
        <w:gridCol w:w="2335"/>
        <w:gridCol w:w="6684"/>
      </w:tblGrid>
      <w:tr w:rsidR="00452021" w14:paraId="5DB0BCA5" w14:textId="77777777" w:rsidTr="00452021">
        <w:tc>
          <w:tcPr>
            <w:tcW w:w="2335" w:type="dxa"/>
          </w:tcPr>
          <w:p w14:paraId="0E726F28" w14:textId="5B52EBF3" w:rsidR="00452021" w:rsidRPr="00452021" w:rsidRDefault="00FC2C8F" w:rsidP="00452021">
            <w:pPr>
              <w:pStyle w:val="ListParagraph"/>
              <w:ind w:left="0"/>
              <w:rPr>
                <w:b/>
                <w:bCs/>
              </w:rPr>
            </w:pPr>
            <w:r>
              <w:rPr>
                <w:b/>
                <w:bCs/>
              </w:rPr>
              <w:t>Collection</w:t>
            </w:r>
          </w:p>
        </w:tc>
        <w:tc>
          <w:tcPr>
            <w:tcW w:w="6684" w:type="dxa"/>
          </w:tcPr>
          <w:p w14:paraId="571F0FDF" w14:textId="63C37ADD" w:rsidR="00452021" w:rsidRPr="00452021" w:rsidRDefault="00452021" w:rsidP="00452021">
            <w:pPr>
              <w:pStyle w:val="ListParagraph"/>
              <w:ind w:left="0"/>
              <w:rPr>
                <w:b/>
                <w:bCs/>
              </w:rPr>
            </w:pPr>
            <w:r w:rsidRPr="00452021">
              <w:rPr>
                <w:b/>
                <w:bCs/>
              </w:rPr>
              <w:t>SQL</w:t>
            </w:r>
          </w:p>
        </w:tc>
      </w:tr>
      <w:tr w:rsidR="00452021" w14:paraId="4E052FD6" w14:textId="77777777" w:rsidTr="00452021">
        <w:trPr>
          <w:trHeight w:val="4085"/>
        </w:trPr>
        <w:tc>
          <w:tcPr>
            <w:tcW w:w="2335" w:type="dxa"/>
          </w:tcPr>
          <w:p w14:paraId="6041EF97" w14:textId="4DD746DB" w:rsidR="00452021" w:rsidRDefault="003B63B2" w:rsidP="00452021">
            <w:pPr>
              <w:pStyle w:val="ListParagraph"/>
              <w:ind w:left="0"/>
            </w:pPr>
            <w:r>
              <w:t>Book</w:t>
            </w:r>
          </w:p>
        </w:tc>
        <w:tc>
          <w:tcPr>
            <w:tcW w:w="6684" w:type="dxa"/>
          </w:tcPr>
          <w:p>
            <w:r/>
            <w:r>
              <w:rPr>
                <w:rFonts w:ascii="Consolas" w:hAnsi="Consolas"/>
                <w:sz w:val="17"/>
              </w:rPr>
              <w:t>USE CA22B2105;</w:t>
            </w:r>
          </w:p>
          <w:p>
            <w:r>
              <w:rPr>
                <w:rFonts w:ascii="Consolas" w:hAnsi="Consolas"/>
                <w:sz w:val="17"/>
              </w:rPr>
              <w:t>SELECT b.BookID, b.Title, b.Author, b.Genre,</w:t>
            </w:r>
          </w:p>
          <w:p>
            <w:r>
              <w:rPr>
                <w:rFonts w:ascii="Consolas" w:hAnsi="Consolas"/>
                <w:sz w:val="17"/>
              </w:rPr>
              <w:t xml:space="preserve">       t.TierName AS MinTierRequired,</w:t>
            </w:r>
          </w:p>
          <w:p>
            <w:r>
              <w:rPr>
                <w:rFonts w:ascii="Consolas" w:hAnsi="Consolas"/>
                <w:sz w:val="17"/>
              </w:rPr>
              <w:t xml:space="preserve">       COUNT(DISTINCT c.CopySeqNo) AS TotalCopies,</w:t>
            </w:r>
          </w:p>
          <w:p>
            <w:r>
              <w:rPr>
                <w:rFonts w:ascii="Consolas" w:hAnsi="Consolas"/>
                <w:sz w:val="17"/>
              </w:rPr>
              <w:t xml:space="preserve">       COUNT(DISTINCT CASE WHEN c.Status = 'Lost'</w:t>
            </w:r>
          </w:p>
          <w:p>
            <w:r>
              <w:rPr>
                <w:rFonts w:ascii="Consolas" w:hAnsi="Consolas"/>
                <w:sz w:val="17"/>
              </w:rPr>
              <w:t xml:space="preserve">             THEN c.CopySeqNo END) AS LostCopies,</w:t>
            </w:r>
          </w:p>
          <w:p>
            <w:r>
              <w:rPr>
                <w:rFonts w:ascii="Consolas" w:hAnsi="Consolas"/>
                <w:sz w:val="17"/>
              </w:rPr>
              <w:t xml:space="preserve">       (SELECT COUNT(*) FROM Loan l</w:t>
            </w:r>
          </w:p>
          <w:p>
            <w:r>
              <w:rPr>
                <w:rFonts w:ascii="Consolas" w:hAnsi="Consolas"/>
                <w:sz w:val="17"/>
              </w:rPr>
              <w:t xml:space="preserve">        WHERE l.BookID = b.BookID) AS TotalLoans</w:t>
            </w:r>
          </w:p>
          <w:p>
            <w:r>
              <w:rPr>
                <w:rFonts w:ascii="Consolas" w:hAnsi="Consolas"/>
                <w:sz w:val="17"/>
              </w:rPr>
              <w:t>FROM Book b</w:t>
            </w:r>
          </w:p>
          <w:p>
            <w:r>
              <w:rPr>
                <w:rFonts w:ascii="Consolas" w:hAnsi="Consolas"/>
                <w:sz w:val="17"/>
              </w:rPr>
              <w:t>JOIN MembershipTier t ON b.MinTierID = t.TierID</w:t>
            </w:r>
          </w:p>
          <w:p>
            <w:r>
              <w:rPr>
                <w:rFonts w:ascii="Consolas" w:hAnsi="Consolas"/>
                <w:sz w:val="17"/>
              </w:rPr>
              <w:t>LEFT JOIN BookCopy c ON c.BookID = b.BookID</w:t>
            </w:r>
          </w:p>
          <w:p>
            <w:r>
              <w:rPr>
                <w:rFonts w:ascii="Consolas" w:hAnsi="Consolas"/>
                <w:sz w:val="17"/>
              </w:rPr>
              <w:t>GROUP BY b.BookID, b.Title, b.Author, b.Genre, t.TierName;</w:t>
            </w:r>
          </w:p>
        </w:tc>
      </w:tr>
    </w:tbl>
    <w:p w14:paraId="62D1D3ED" w14:textId="15D1E984" w:rsidR="00452021" w:rsidRDefault="00452021" w:rsidP="00452021">
      <w:pPr>
        <w:pStyle w:val="ListParagraph"/>
      </w:pPr>
    </w:p>
    <w:p w14:paraId="3DE940A1" w14:textId="0108BB33" w:rsidR="00452021" w:rsidRDefault="00452021" w:rsidP="00452021">
      <w:pPr>
        <w:pStyle w:val="ListParagraph"/>
      </w:pPr>
      <w:r>
        <w:t>Count the number of</w:t>
      </w:r>
      <w:r w:rsidR="00FC2C8F">
        <w:t xml:space="preserve"> documents</w:t>
      </w:r>
      <w:r>
        <w:t xml:space="preserve"> in each </w:t>
      </w:r>
      <w:r w:rsidR="00FC2C8F">
        <w:t>collection</w:t>
      </w:r>
      <w:r>
        <w:t xml:space="preserve"> after </w:t>
      </w:r>
      <w:r w:rsidR="00D67048">
        <w:t>data</w:t>
      </w:r>
      <w:r>
        <w:t xml:space="preserve"> </w:t>
      </w:r>
      <w:r w:rsidR="00D67048">
        <w:t>is</w:t>
      </w:r>
      <w:r>
        <w:t xml:space="preserve"> inserted.</w:t>
      </w:r>
    </w:p>
    <w:p w14:paraId="6FD52C84" w14:textId="77777777" w:rsidR="00452021" w:rsidRDefault="00452021" w:rsidP="00452021">
      <w:pPr>
        <w:pStyle w:val="ListParagraph"/>
      </w:pPr>
    </w:p>
    <w:tbl>
      <w:tblPr>
        <w:tblStyle w:val="TableGrid"/>
        <w:tblW w:w="0" w:type="auto"/>
        <w:tblInd w:w="720" w:type="dxa"/>
        <w:tblLook w:val="04A0" w:firstRow="1" w:lastRow="0" w:firstColumn="1" w:lastColumn="0" w:noHBand="0" w:noVBand="1"/>
      </w:tblPr>
      <w:tblGrid>
        <w:gridCol w:w="2335"/>
        <w:gridCol w:w="6684"/>
      </w:tblGrid>
      <w:tr w:rsidR="00452021" w14:paraId="1D16E86A" w14:textId="77777777" w:rsidTr="0044082F">
        <w:tc>
          <w:tcPr>
            <w:tcW w:w="2335" w:type="dxa"/>
          </w:tcPr>
          <w:p w14:paraId="349A4F05" w14:textId="6EECAF28" w:rsidR="00452021" w:rsidRPr="00452021" w:rsidRDefault="00FC2C8F" w:rsidP="00452021">
            <w:pPr>
              <w:pStyle w:val="ListParagraph"/>
              <w:ind w:left="0"/>
              <w:rPr>
                <w:b/>
                <w:bCs/>
              </w:rPr>
            </w:pPr>
            <w:r>
              <w:rPr>
                <w:b/>
                <w:bCs/>
              </w:rPr>
              <w:t>Collection</w:t>
            </w:r>
          </w:p>
        </w:tc>
        <w:tc>
          <w:tcPr>
            <w:tcW w:w="6684" w:type="dxa"/>
          </w:tcPr>
          <w:p w14:paraId="1ED644B7" w14:textId="391F82CB" w:rsidR="00452021" w:rsidRPr="00452021" w:rsidRDefault="00452021" w:rsidP="00452021">
            <w:pPr>
              <w:pStyle w:val="ListParagraph"/>
              <w:ind w:left="0"/>
              <w:rPr>
                <w:b/>
                <w:bCs/>
              </w:rPr>
            </w:pPr>
            <w:r w:rsidRPr="00452021">
              <w:rPr>
                <w:b/>
                <w:bCs/>
              </w:rPr>
              <w:t xml:space="preserve">Number of </w:t>
            </w:r>
            <w:r w:rsidR="00FC2C8F">
              <w:rPr>
                <w:b/>
                <w:bCs/>
              </w:rPr>
              <w:t>Documents</w:t>
            </w:r>
          </w:p>
        </w:tc>
      </w:tr>
      <w:tr w:rsidR="00452021" w14:paraId="70874EBD" w14:textId="77777777" w:rsidTr="0044082F">
        <w:tc>
          <w:tcPr>
            <w:tcW w:w="2335" w:type="dxa"/>
          </w:tcPr>
          <w:p w14:paraId="12DEEC5F" w14:textId="4BDC4531" w:rsidR="00452021" w:rsidRDefault="003B63B2" w:rsidP="00452021">
            <w:pPr>
              <w:pStyle w:val="ListParagraph"/>
              <w:ind w:left="0"/>
            </w:pPr>
            <w:r>
              <w:t>Book</w:t>
            </w:r>
          </w:p>
        </w:tc>
        <w:tc>
          <w:tcPr>
            <w:tcW w:w="6684" w:type="dxa"/>
          </w:tcPr>
          <w:p>
            <w:r/>
            <w:r>
              <w:rPr>
                <w:sz w:val="22"/>
              </w:rPr>
              <w:t>500</w:t>
            </w:r>
          </w:p>
        </w:tc>
      </w:tr>
    </w:tbl>
    <w:p w14:paraId="53A47106" w14:textId="77777777" w:rsidR="00452021" w:rsidRDefault="00452021" w:rsidP="00452021">
      <w:pPr>
        <w:pStyle w:val="ListParagraph"/>
      </w:pPr>
    </w:p>
    <w:p w14:paraId="31B38C7D" w14:textId="327E37D9" w:rsidR="002046B9" w:rsidRDefault="00D22496" w:rsidP="00060571">
      <w:pPr>
        <w:ind w:left="720"/>
      </w:pPr>
      <w:r>
        <w:br w:type="page"/>
      </w:r>
      <w:r w:rsidR="00060571">
        <w:lastRenderedPageBreak/>
        <w:t>ii) Paste your Mongo Command and results in below table for the 5 questions. Resize the table if needed.</w:t>
      </w:r>
    </w:p>
    <w:tbl>
      <w:tblPr>
        <w:tblStyle w:val="TableGrid"/>
        <w:tblW w:w="0" w:type="auto"/>
        <w:tblInd w:w="720" w:type="dxa"/>
        <w:tblLook w:val="04A0" w:firstRow="1" w:lastRow="0" w:firstColumn="1" w:lastColumn="0" w:noHBand="0" w:noVBand="1"/>
      </w:tblPr>
      <w:tblGrid>
        <w:gridCol w:w="1126"/>
        <w:gridCol w:w="3459"/>
        <w:gridCol w:w="4434"/>
      </w:tblGrid>
      <w:tr w:rsidR="00060571" w14:paraId="04BF1BAB" w14:textId="0607E008" w:rsidTr="00060571">
        <w:tc>
          <w:tcPr>
            <w:tcW w:w="1126" w:type="dxa"/>
          </w:tcPr>
          <w:p w14:paraId="5D2E34CD" w14:textId="4813705B" w:rsidR="00060571" w:rsidRDefault="00060571" w:rsidP="00060571">
            <w:pPr>
              <w:rPr>
                <w:b/>
                <w:bCs/>
              </w:rPr>
            </w:pPr>
            <w:r>
              <w:rPr>
                <w:b/>
                <w:bCs/>
              </w:rPr>
              <w:t>Question</w:t>
            </w:r>
          </w:p>
        </w:tc>
        <w:tc>
          <w:tcPr>
            <w:tcW w:w="3459" w:type="dxa"/>
          </w:tcPr>
          <w:p w14:paraId="50AC8034" w14:textId="1B0002E6" w:rsidR="00060571" w:rsidRDefault="00060571" w:rsidP="00060571">
            <w:pPr>
              <w:rPr>
                <w:b/>
                <w:bCs/>
              </w:rPr>
            </w:pPr>
            <w:r>
              <w:rPr>
                <w:b/>
                <w:bCs/>
              </w:rPr>
              <w:t>Mongo Command</w:t>
            </w:r>
          </w:p>
        </w:tc>
        <w:tc>
          <w:tcPr>
            <w:tcW w:w="4434" w:type="dxa"/>
          </w:tcPr>
          <w:p w14:paraId="772A372B" w14:textId="6F15360B" w:rsidR="00060571" w:rsidRDefault="00060571" w:rsidP="00060571">
            <w:pPr>
              <w:rPr>
                <w:b/>
                <w:bCs/>
              </w:rPr>
            </w:pPr>
            <w:r>
              <w:rPr>
                <w:b/>
                <w:bCs/>
              </w:rPr>
              <w:t>Result</w:t>
            </w:r>
          </w:p>
        </w:tc>
      </w:tr>
      <w:tr w:rsidR="00060571" w14:paraId="3DAA22B8" w14:textId="29936987" w:rsidTr="004C528B">
        <w:trPr>
          <w:trHeight w:val="3869"/>
        </w:trPr>
        <w:tc>
          <w:tcPr>
            <w:tcW w:w="1126" w:type="dxa"/>
          </w:tcPr>
          <w:p w14:paraId="32951B41" w14:textId="1BC73271" w:rsidR="00060571" w:rsidRDefault="00060571" w:rsidP="00060571">
            <w:pPr>
              <w:rPr>
                <w:b/>
                <w:bCs/>
              </w:rPr>
            </w:pPr>
            <w:r>
              <w:rPr>
                <w:b/>
                <w:bCs/>
              </w:rPr>
              <w:t>1</w:t>
            </w:r>
          </w:p>
        </w:tc>
        <w:tc>
          <w:tcPr>
            <w:tcW w:w="3459" w:type="dxa"/>
          </w:tcPr>
          <w:p>
            <w:r/>
            <w:r>
              <w:rPr>
                <w:rFonts w:ascii="Consolas" w:hAnsi="Consolas"/>
                <w:sz w:val="17"/>
              </w:rPr>
              <w:t>use('CA2Mongo');</w:t>
            </w:r>
          </w:p>
          <w:p>
            <w:r>
              <w:rPr>
                <w:rFonts w:ascii="Consolas" w:hAnsi="Consolas"/>
                <w:sz w:val="17"/>
              </w:rPr>
              <w:t>db.Book.find(</w:t>
            </w:r>
          </w:p>
          <w:p>
            <w:r>
              <w:rPr>
                <w:rFonts w:ascii="Consolas" w:hAnsi="Consolas"/>
                <w:sz w:val="17"/>
              </w:rPr>
              <w:t xml:space="preserve">  { totalLoans: { $gt: 400 } },</w:t>
            </w:r>
          </w:p>
          <w:p>
            <w:r>
              <w:rPr>
                <w:rFonts w:ascii="Consolas" w:hAnsi="Consolas"/>
                <w:sz w:val="17"/>
              </w:rPr>
              <w:t xml:space="preserve">  { _id: 0, title: 1, genre: 1, totalLoans: 1 }</w:t>
            </w:r>
          </w:p>
          <w:p>
            <w:r>
              <w:rPr>
                <w:rFonts w:ascii="Consolas" w:hAnsi="Consolas"/>
                <w:sz w:val="17"/>
              </w:rPr>
              <w:t>).sort({ totalLoans: -1 });</w:t>
            </w:r>
          </w:p>
        </w:tc>
        <w:tc>
          <w:tcPr>
            <w:tcW w:w="4434" w:type="dxa"/>
          </w:tcPr>
          <w:p>
            <w:r/>
            <w:r>
              <w:rPr>
                <w:sz w:val="17"/>
              </w:rPr>
              <w:t>(empty result set - no book has been borrowed more than 400 times; the maximum totalLoans in the data is 91. Query verified by re-running with a lower threshold, e.g. $gt: 80, which returns documents as expected.)</w:t>
            </w:r>
          </w:p>
        </w:tc>
      </w:tr>
      <w:tr w:rsidR="00060571" w14:paraId="5CADBBD1" w14:textId="2E42723A" w:rsidTr="004C528B">
        <w:trPr>
          <w:trHeight w:val="4499"/>
        </w:trPr>
        <w:tc>
          <w:tcPr>
            <w:tcW w:w="1126" w:type="dxa"/>
          </w:tcPr>
          <w:p w14:paraId="4302BCB8" w14:textId="43E6E900" w:rsidR="00060571" w:rsidRDefault="00060571" w:rsidP="00060571">
            <w:pPr>
              <w:rPr>
                <w:b/>
                <w:bCs/>
              </w:rPr>
            </w:pPr>
            <w:r>
              <w:rPr>
                <w:b/>
                <w:bCs/>
              </w:rPr>
              <w:t>2</w:t>
            </w:r>
          </w:p>
        </w:tc>
        <w:tc>
          <w:tcPr>
            <w:tcW w:w="3459" w:type="dxa"/>
          </w:tcPr>
          <w:p>
            <w:r/>
            <w:r>
              <w:rPr>
                <w:rFonts w:ascii="Consolas" w:hAnsi="Consolas"/>
                <w:sz w:val="17"/>
              </w:rPr>
              <w:t>use('CA2Mongo');</w:t>
            </w:r>
          </w:p>
          <w:p>
            <w:r>
              <w:rPr>
                <w:rFonts w:ascii="Consolas" w:hAnsi="Consolas"/>
                <w:sz w:val="17"/>
              </w:rPr>
              <w:t>db.Book.aggregate([</w:t>
            </w:r>
          </w:p>
          <w:p>
            <w:r>
              <w:rPr>
                <w:rFonts w:ascii="Consolas" w:hAnsi="Consolas"/>
                <w:sz w:val="17"/>
              </w:rPr>
              <w:t xml:space="preserve">  { $group: { _id: "$genre",</w:t>
            </w:r>
          </w:p>
          <w:p>
            <w:r>
              <w:rPr>
                <w:rFonts w:ascii="Consolas" w:hAnsi="Consolas"/>
                <w:sz w:val="17"/>
              </w:rPr>
              <w:t xml:space="preserve">      numBooks: { $sum: 1 },</w:t>
            </w:r>
          </w:p>
          <w:p>
            <w:r>
              <w:rPr>
                <w:rFonts w:ascii="Consolas" w:hAnsi="Consolas"/>
                <w:sz w:val="17"/>
              </w:rPr>
              <w:t xml:space="preserve">      avgLoansPerBook: { $avg: "$totalLoans" } } },</w:t>
            </w:r>
          </w:p>
          <w:p>
            <w:r>
              <w:rPr>
                <w:rFonts w:ascii="Consolas" w:hAnsi="Consolas"/>
                <w:sz w:val="17"/>
              </w:rPr>
              <w:t xml:space="preserve">  { $match: { numBooks: { $gt: 50 },</w:t>
            </w:r>
          </w:p>
          <w:p>
            <w:r>
              <w:rPr>
                <w:rFonts w:ascii="Consolas" w:hAnsi="Consolas"/>
                <w:sz w:val="17"/>
              </w:rPr>
              <w:t xml:space="preserve">              avgLoansPerBook: { $gt: 70 } } },</w:t>
            </w:r>
          </w:p>
          <w:p>
            <w:r>
              <w:rPr>
                <w:rFonts w:ascii="Consolas" w:hAnsi="Consolas"/>
                <w:sz w:val="17"/>
              </w:rPr>
              <w:t xml:space="preserve">  { $sort: { avgLoansPerBook: -1 } }</w:t>
            </w:r>
          </w:p>
          <w:p>
            <w:r>
              <w:rPr>
                <w:rFonts w:ascii="Consolas" w:hAnsi="Consolas"/>
                <w:sz w:val="17"/>
              </w:rPr>
              <w:t>]);</w:t>
            </w:r>
          </w:p>
        </w:tc>
        <w:tc>
          <w:tcPr>
            <w:tcW w:w="4434" w:type="dxa"/>
          </w:tcPr>
          <w:p>
            <w:r/>
            <w:r>
              <w:rPr>
                <w:sz w:val="17"/>
              </w:rPr>
              <w:t>(empty result set - only three genres have more than 50 books (Research Journal 96, Science 70, Children 67) and their average loans per book are 21.8, 26.4 and 28.0 respectively, none above 70. Query verified with relaxed thresholds, e.g. numBooks &gt; 50 and avgLoansPerBook &gt; 20, which returns all three genres.)</w:t>
            </w:r>
          </w:p>
        </w:tc>
      </w:tr>
    </w:tbl>
    <w:p w14:paraId="0EFFDE90" w14:textId="6B532EE6" w:rsidR="00FE425A" w:rsidRDefault="00FE425A" w:rsidP="00D7288B">
      <w:pPr>
        <w:ind w:left="720"/>
        <w:rPr>
          <w:b/>
          <w:bCs/>
        </w:rPr>
      </w:pPr>
    </w:p>
    <w:p w14:paraId="713B25F6" w14:textId="77777777" w:rsidR="00FE425A" w:rsidRDefault="00FE425A">
      <w:pPr>
        <w:rPr>
          <w:b/>
          <w:bCs/>
        </w:rPr>
      </w:pPr>
      <w:r>
        <w:rPr>
          <w:b/>
          <w:bCs/>
        </w:rPr>
        <w:br w:type="page"/>
      </w:r>
    </w:p>
    <w:p w14:paraId="2D9FECFB" w14:textId="0095B6D6" w:rsidR="00060571" w:rsidRPr="00005B85" w:rsidRDefault="00060571" w:rsidP="00005B85">
      <w:pPr>
        <w:pStyle w:val="ListParagraph"/>
        <w:numPr>
          <w:ilvl w:val="0"/>
          <w:numId w:val="45"/>
        </w:numPr>
        <w:rPr>
          <w:b/>
          <w:bCs/>
        </w:rPr>
      </w:pPr>
    </w:p>
    <w:p>
      <w:r>
        <w:br w:type="page"/>
      </w:r>
    </w:p>
    <w:p>
      <w:r>
        <w:rPr>
          <w:b/>
          <w:sz w:val="26"/>
        </w:rPr>
        <w:t>Task f) Individual Report - How B-tree Index Design Affects Query Performance on Library Loan Data</w:t>
      </w:r>
    </w:p>
    <w:p>
      <w:r>
        <w:rPr>
          <w:sz w:val="22"/>
        </w:rPr>
        <w:t>Kendrick Slamat, p2510877, class 2B21 group 05</w:t>
      </w:r>
    </w:p>
    <w:p>
      <w:r>
        <w:rPr>
          <w:b/>
          <w:sz w:val="24"/>
        </w:rPr>
        <w:t>1. Question being explored</w:t>
      </w:r>
    </w:p>
    <w:p>
      <w:r>
        <w:rPr>
          <w:sz w:val="22"/>
        </w:rPr>
        <w:t>Our OLTP database answers analytical questions such as "how many loans were made in a given period and how long were books kept?" directly on the Loan table. This report investigates a topic beyond the module's scope: how MySQL's InnoDB B-tree indexes physically change the way such queries execute, when the optimiser chooses (or refuses) to use an index, and what composite and covering indexes add. The concrete question: for date-range and staff-filtered queries on a 12,344-row Loan table, when does a secondary index actually help, and how can we prove it rather than assume it?</w:t>
      </w:r>
    </w:p>
    <w:p>
      <w:r>
        <w:rPr>
          <w:b/>
          <w:sz w:val="24"/>
        </w:rPr>
        <w:t>2. Key concepts learned</w:t>
      </w:r>
    </w:p>
    <w:p>
      <w:r>
        <w:rPr>
          <w:sz w:val="22"/>
        </w:rPr>
        <w:t>(a) InnoDB stores every table as a clustered B+-tree ordered by primary key; a full "table scan" walks the leaf level of this tree. A secondary index is a second B+-tree containing the indexed columns plus the primary key, so each secondary-index hit costs an extra lookup back into the clustered index unless the index covers all the columns the query needs (a "covering index").</w:t>
      </w:r>
    </w:p>
    <w:p>
      <w:r>
        <w:rPr>
          <w:sz w:val="22"/>
        </w:rPr>
        <w:t>(b) The optimiser is cost-based: it estimates how many rows a plan touches and may deliberately ignore an index when the predicate matches a large fraction of the table, because random secondary-index lookups are more expensive than one sequential scan. A common rule of thumb is that beyond roughly 20-30% selectivity, the scan wins.</w:t>
      </w:r>
    </w:p>
    <w:p>
      <w:r>
        <w:rPr>
          <w:sz w:val="22"/>
        </w:rPr>
        <w:t>(c) Composite indexes follow the leftmost-prefix rule: an index on (StaffID, StartDatetime) supports equality on StaffID plus a range on StartDatetime, but cannot serve a query that filters only on StartDatetime. EXPLAIN ANALYZE (MySQL 8.0) shows both the estimated plan and the actual measured times, making these effects observable.</w:t>
      </w:r>
    </w:p>
    <w:p>
      <w:r>
        <w:rPr>
          <w:sz w:val="22"/>
        </w:rPr>
        <w:t>(d) Indexes interact with constraints: InnoDB requires an index on every foreign-key column, and silently reuses a composite index whose leftmost column matches. Dropping such an index fails with error 1553 until another qualifying index exists.</w:t>
      </w:r>
    </w:p>
    <w:p>
      <w:r>
        <w:rPr>
          <w:b/>
          <w:sz w:val="24"/>
        </w:rPr>
        <w:t>3. Application to the library scenario</w:t>
      </w:r>
    </w:p>
    <w:p>
      <w:r>
        <w:rPr>
          <w:sz w:val="22"/>
        </w:rPr>
        <w:t>The library workload has natural read patterns: monthly/seasonal reporting (date ranges over Loan.StartDatetime), per-staff accountability queries (StaffID + date), and popularity counts by book. These map directly to single-column, composite and covering indexes respectively. All demonstrations below were run on our actual CA2 OLTP database (CA22B2105, 12,344 loans, MySQL 8.0.44) using EXPLAIN ANALYZE.</w:t>
      </w:r>
    </w:p>
    <w:p>
      <w:r>
        <w:rPr>
          <w:b/>
          <w:sz w:val="24"/>
        </w:rPr>
        <w:t>4. Demonstration</w:t>
      </w:r>
    </w:p>
    <w:p>
      <w:r>
        <w:rPr>
          <w:b/>
          <w:sz w:val="22"/>
        </w:rPr>
        <w:t>4.1 Baseline: date-range query with no index</w:t>
      </w:r>
    </w:p>
    <w:p>
      <w:r>
        <w:rPr>
          <w:rFonts w:ascii="Consolas" w:hAnsi="Consolas"/>
          <w:sz w:val="17"/>
        </w:rPr>
        <w:t>EXPLAIN ANALYZE</w:t>
        <w:br/>
      </w:r>
      <w:r>
        <w:rPr>
          <w:rFonts w:ascii="Consolas" w:hAnsi="Consolas"/>
          <w:sz w:val="17"/>
        </w:rPr>
        <w:t>SELECT COUNT(*), AVG(DATEDIFF(ReturnDatetime, StartDatetime))</w:t>
        <w:br/>
      </w:r>
      <w:r>
        <w:rPr>
          <w:rFonts w:ascii="Consolas" w:hAnsi="Consolas"/>
          <w:sz w:val="17"/>
        </w:rPr>
        <w:t>FROM Loan</w:t>
        <w:br/>
      </w:r>
      <w:r>
        <w:rPr>
          <w:rFonts w:ascii="Consolas" w:hAnsi="Consolas"/>
          <w:sz w:val="17"/>
        </w:rPr>
        <w:t>WHERE StartDatetime &gt;= '2025-11-01' AND StartDatetime &lt; '2026-01-01';</w:t>
        <w:br/>
      </w:r>
      <w:r>
        <w:rPr>
          <w:rFonts w:ascii="Consolas" w:hAnsi="Consolas"/>
          <w:sz w:val="17"/>
        </w:rPr>
        <w:br/>
      </w:r>
      <w:r>
        <w:rPr>
          <w:rFonts w:ascii="Consolas" w:hAnsi="Consolas"/>
          <w:sz w:val="17"/>
        </w:rPr>
        <w:t>-&gt; Aggregate: ... (actual time=6.55..6.55)</w:t>
        <w:br/>
      </w:r>
      <w:r>
        <w:rPr>
          <w:rFonts w:ascii="Consolas" w:hAnsi="Consolas"/>
          <w:sz w:val="17"/>
        </w:rPr>
        <w:t xml:space="preserve">   -&gt; Filter: (StartDatetime &gt;= ... and &lt; ...) (rows=4027)</w:t>
        <w:br/>
      </w:r>
      <w:r>
        <w:rPr>
          <w:rFonts w:ascii="Consolas" w:hAnsi="Consolas"/>
          <w:sz w:val="17"/>
        </w:rPr>
        <w:t xml:space="preserve">      -&gt; Table scan on Loan (rows=12344) (actual time=0.416..4.39)</w:t>
      </w:r>
    </w:p>
    <w:p>
      <w:r>
        <w:rPr>
          <w:sz w:val="22"/>
        </w:rPr>
        <w:t>Without an index, MySQL scans all 12,344 rows to find the 4,027 matching ones (~6.5 ms).</w:t>
      </w:r>
    </w:p>
    <w:p>
      <w:r>
        <w:rPr>
          <w:b/>
          <w:sz w:val="22"/>
        </w:rPr>
        <w:t>4.2 The optimiser can refuse an index: selectivity matters</w:t>
      </w:r>
    </w:p>
    <w:p>
      <w:r>
        <w:rPr>
          <w:sz w:val="22"/>
        </w:rPr>
        <w:t>After CREATE INDEX idx_loan_startdt ON Loan (StartDatetime), re-running the same two-month query still produced a table scan: 4,027 of 12,344 rows is ~33% of the table, above the threshold where random lookups beat one sequential pass. EXPLAIN on a six-year range shows the same: possible_keys lists idx_loan_startdt but key is NULL. An index is not a guarantee - it is an option the optimiser prices.</w:t>
      </w:r>
    </w:p>
    <w:p>
      <w:r>
        <w:rPr>
          <w:b/>
          <w:sz w:val="22"/>
        </w:rPr>
        <w:t>4.3 A selective range uses the index</w:t>
      </w:r>
    </w:p>
    <w:p>
      <w:r>
        <w:rPr>
          <w:rFonts w:ascii="Consolas" w:hAnsi="Consolas"/>
          <w:sz w:val="17"/>
        </w:rPr>
        <w:t>EXPLAIN ANALYZE</w:t>
        <w:br/>
      </w:r>
      <w:r>
        <w:rPr>
          <w:rFonts w:ascii="Consolas" w:hAnsi="Consolas"/>
          <w:sz w:val="17"/>
        </w:rPr>
        <w:t>SELECT COUNT(*), AVG(DATEDIFF(ReturnDatetime, StartDatetime))</w:t>
        <w:br/>
      </w:r>
      <w:r>
        <w:rPr>
          <w:rFonts w:ascii="Consolas" w:hAnsi="Consolas"/>
          <w:sz w:val="17"/>
        </w:rPr>
        <w:t>FROM Loan</w:t>
        <w:br/>
      </w:r>
      <w:r>
        <w:rPr>
          <w:rFonts w:ascii="Consolas" w:hAnsi="Consolas"/>
          <w:sz w:val="17"/>
        </w:rPr>
        <w:t>WHERE StartDatetime &gt;= '2021-03-01' AND StartDatetime &lt; '2021-03-08';</w:t>
        <w:br/>
      </w:r>
      <w:r>
        <w:rPr>
          <w:rFonts w:ascii="Consolas" w:hAnsi="Consolas"/>
          <w:sz w:val="17"/>
        </w:rPr>
        <w:br/>
      </w:r>
      <w:r>
        <w:rPr>
          <w:rFonts w:ascii="Consolas" w:hAnsi="Consolas"/>
          <w:sz w:val="17"/>
        </w:rPr>
        <w:t>-&gt; Aggregate: ... (actual time=1.86..1.86)</w:t>
        <w:br/>
      </w:r>
      <w:r>
        <w:rPr>
          <w:rFonts w:ascii="Consolas" w:hAnsi="Consolas"/>
          <w:sz w:val="17"/>
        </w:rPr>
        <w:t xml:space="preserve">   -&gt; Index range scan on Loan using idx_loan_startdt</w:t>
        <w:br/>
      </w:r>
      <w:r>
        <w:rPr>
          <w:rFonts w:ascii="Consolas" w:hAnsi="Consolas"/>
          <w:sz w:val="17"/>
        </w:rPr>
        <w:t xml:space="preserve">      (rows=12) (actual time=1.82..1.83)</w:t>
      </w:r>
    </w:p>
    <w:p>
      <w:r>
        <w:rPr>
          <w:sz w:val="22"/>
        </w:rPr>
        <w:t>For a one-week window (12 rows, ~0.1% of the table) the plan flips to an index range scan touching only 12 rows instead of 12,344 - a 1000x reduction in rows examined.</w:t>
      </w:r>
    </w:p>
    <w:p>
      <w:r>
        <w:rPr>
          <w:b/>
          <w:sz w:val="22"/>
        </w:rPr>
        <w:t>4.4 Composite index for staff-accountability queries</w:t>
      </w:r>
    </w:p>
    <w:p>
      <w:r>
        <w:rPr>
          <w:rFonts w:ascii="Consolas" w:hAnsi="Consolas"/>
          <w:sz w:val="17"/>
        </w:rPr>
        <w:t>CREATE INDEX idx_loan_staff_start ON Loan (StaffID, StartDatetime);</w:t>
        <w:br/>
      </w:r>
      <w:r>
        <w:rPr>
          <w:rFonts w:ascii="Consolas" w:hAnsi="Consolas"/>
          <w:sz w:val="17"/>
        </w:rPr>
        <w:br/>
      </w:r>
      <w:r>
        <w:rPr>
          <w:rFonts w:ascii="Consolas" w:hAnsi="Consolas"/>
          <w:sz w:val="17"/>
        </w:rPr>
        <w:t>EXPLAIN ANALYZE</w:t>
        <w:br/>
      </w:r>
      <w:r>
        <w:rPr>
          <w:rFonts w:ascii="Consolas" w:hAnsi="Consolas"/>
          <w:sz w:val="17"/>
        </w:rPr>
        <w:t>SELECT MemberID, BookID, StartDatetime, ReturnDatetime</w:t>
        <w:br/>
      </w:r>
      <w:r>
        <w:rPr>
          <w:rFonts w:ascii="Consolas" w:hAnsi="Consolas"/>
          <w:sz w:val="17"/>
        </w:rPr>
        <w:t>FROM Loan</w:t>
        <w:br/>
      </w:r>
      <w:r>
        <w:rPr>
          <w:rFonts w:ascii="Consolas" w:hAnsi="Consolas"/>
          <w:sz w:val="17"/>
        </w:rPr>
        <w:t>WHERE StaffID = 'S0010'</w:t>
        <w:br/>
      </w:r>
      <w:r>
        <w:rPr>
          <w:rFonts w:ascii="Consolas" w:hAnsi="Consolas"/>
          <w:sz w:val="17"/>
        </w:rPr>
        <w:t xml:space="preserve">  AND StartDatetime &gt;= '2025-01-01' AND StartDatetime &lt; '2026-01-01';</w:t>
        <w:br/>
      </w:r>
      <w:r>
        <w:rPr>
          <w:rFonts w:ascii="Consolas" w:hAnsi="Consolas"/>
          <w:sz w:val="17"/>
        </w:rPr>
        <w:br/>
      </w:r>
      <w:r>
        <w:rPr>
          <w:rFonts w:ascii="Consolas" w:hAnsi="Consolas"/>
          <w:sz w:val="17"/>
        </w:rPr>
        <w:t>Before (FK auto-index on StaffID only):</w:t>
        <w:br/>
      </w:r>
      <w:r>
        <w:rPr>
          <w:rFonts w:ascii="Consolas" w:hAnsi="Consolas"/>
          <w:sz w:val="17"/>
        </w:rPr>
        <w:t>-&gt; Index lookup using StaffID (rows=227 est.)</w:t>
        <w:br/>
      </w:r>
      <w:r>
        <w:rPr>
          <w:rFonts w:ascii="Consolas" w:hAnsi="Consolas"/>
          <w:sz w:val="17"/>
        </w:rPr>
        <w:t xml:space="preserve">   (actual time=6.08..12.6, rows=134)</w:t>
        <w:br/>
      </w:r>
      <w:r>
        <w:rPr>
          <w:rFonts w:ascii="Consolas" w:hAnsi="Consolas"/>
          <w:sz w:val="17"/>
        </w:rPr>
        <w:t>After (composite index):</w:t>
        <w:br/>
      </w:r>
      <w:r>
        <w:rPr>
          <w:rFonts w:ascii="Consolas" w:hAnsi="Consolas"/>
          <w:sz w:val="17"/>
        </w:rPr>
        <w:t>-&gt; Index range scan using idx_loan_staff_start</w:t>
        <w:br/>
      </w:r>
      <w:r>
        <w:rPr>
          <w:rFonts w:ascii="Consolas" w:hAnsi="Consolas"/>
          <w:sz w:val="17"/>
        </w:rPr>
        <w:t xml:space="preserve">   (rows=134 est.) (actual time=0.219..0.639, rows=134)</w:t>
      </w:r>
    </w:p>
    <w:p>
      <w:r>
        <w:rPr>
          <w:sz w:val="22"/>
        </w:rPr>
        <w:t>The single-column FK index finds all 227 estimated loans for S0010 and then filters by date; the composite index descends straight to the (staff, date) range: actual execution time drops from ~12.6 ms to ~0.64 ms (about 20x) and the row estimate becomes exact, which also improves join planning in bigger queries.</w:t>
      </w:r>
    </w:p>
    <w:p>
      <w:r>
        <w:rPr>
          <w:b/>
          <w:sz w:val="22"/>
        </w:rPr>
        <w:t>4.5 Covering index: answering a query without touching the table</w:t>
      </w:r>
    </w:p>
    <w:p>
      <w:r>
        <w:rPr>
          <w:rFonts w:ascii="Consolas" w:hAnsi="Consolas"/>
          <w:sz w:val="17"/>
        </w:rPr>
        <w:t>CREATE INDEX idx_loan_start_book ON Loan (StartDatetime, BookID);</w:t>
        <w:br/>
      </w:r>
      <w:r>
        <w:rPr>
          <w:rFonts w:ascii="Consolas" w:hAnsi="Consolas"/>
          <w:sz w:val="17"/>
        </w:rPr>
        <w:t>EXPLAIN FORMAT=TREE</w:t>
        <w:br/>
      </w:r>
      <w:r>
        <w:rPr>
          <w:rFonts w:ascii="Consolas" w:hAnsi="Consolas"/>
          <w:sz w:val="17"/>
        </w:rPr>
        <w:t>SELECT BookID, COUNT(*) FROM Loan</w:t>
        <w:br/>
      </w:r>
      <w:r>
        <w:rPr>
          <w:rFonts w:ascii="Consolas" w:hAnsi="Consolas"/>
          <w:sz w:val="17"/>
        </w:rPr>
        <w:t>WHERE StartDatetime &gt;= '2025-12-01' AND StartDatetime &lt; '2026-01-01'</w:t>
        <w:br/>
      </w:r>
      <w:r>
        <w:rPr>
          <w:rFonts w:ascii="Consolas" w:hAnsi="Consolas"/>
          <w:sz w:val="17"/>
        </w:rPr>
        <w:t>GROUP BY BookID;</w:t>
        <w:br/>
      </w:r>
      <w:r>
        <w:rPr>
          <w:rFonts w:ascii="Consolas" w:hAnsi="Consolas"/>
          <w:sz w:val="17"/>
        </w:rPr>
        <w:br/>
      </w:r>
      <w:r>
        <w:rPr>
          <w:rFonts w:ascii="Consolas" w:hAnsi="Consolas"/>
          <w:sz w:val="17"/>
        </w:rPr>
        <w:t>-&gt; Aggregate using temporary table</w:t>
        <w:br/>
      </w:r>
      <w:r>
        <w:rPr>
          <w:rFonts w:ascii="Consolas" w:hAnsi="Consolas"/>
          <w:sz w:val="17"/>
        </w:rPr>
        <w:t xml:space="preserve">   -&gt; Covering index range scan on Loan using idx_loan_start_book</w:t>
      </w:r>
    </w:p>
    <w:p>
      <w:r>
        <w:rPr>
          <w:sz w:val="22"/>
        </w:rPr>
        <w:t>Because the index contains every column the query references, the plan reads "Covering index range scan": the clustered index is never visited, eliminating the per-row lookback that normally makes secondary indexes expensive.</w:t>
      </w:r>
    </w:p>
    <w:p>
      <w:r>
        <w:rPr>
          <w:b/>
          <w:sz w:val="22"/>
        </w:rPr>
        <w:t>4.6 A side-effect worth knowing: indexes and foreign keys</w:t>
      </w:r>
    </w:p>
    <w:p>
      <w:r>
        <w:rPr>
          <w:sz w:val="22"/>
        </w:rPr>
        <w:t>While cleaning up, DROP INDEX idx_loan_staff_start failed with error 1553: "Cannot drop index: needed in a foreign key constraint". InnoDB had adopted the composite index (leftmost column StaffID) to enforce the Loan-to-Staff foreign key. The drop only succeeded after creating a plain index on StaffID first - a practical trap when tuning tables that carry FK constraints.</w:t>
      </w:r>
    </w:p>
    <w:p>
      <w:r>
        <w:rPr>
          <w:b/>
          <w:sz w:val="24"/>
        </w:rPr>
        <w:t>5. Conclusions</w:t>
      </w:r>
    </w:p>
    <w:p>
      <w:r>
        <w:rPr>
          <w:sz w:val="22"/>
        </w:rPr>
        <w:t>Indexing is not "add an index, get speed". On our own loan data: a well-matched composite index cut a staff-history query by ~20x and a selective date range by ~1000x in rows examined, yet the identical index was correctly ignored for low-selectivity ranges where scanning is cheaper. Practical guidance for the library system: index (StaffID, StartDatetime) for accountability queries, keep a StartDatetime index for short-window reports, consider covering indexes for high-frequency count dashboards, and always verify with EXPLAIN ANALYZE on production-sized data instead of assuming. For large multi-year analytics, the better tool is the dimensional data warehouse built in tasks b)-d), which avoids these trade-offs by design.</w:t>
      </w:r>
    </w:p>
    <w:p>
      <w:r>
        <w:rPr>
          <w:b/>
          <w:sz w:val="24"/>
        </w:rPr>
        <w:t>Use of AI tools</w:t>
      </w:r>
    </w:p>
    <w:p>
      <w:r>
        <w:rPr>
          <w:sz w:val="22"/>
        </w:rPr>
        <w:t>AI assistance (Claude) was used to help set up the experiment scripts, capture EXPLAIN ANALYZE outputs and organise this report. All demonstrations were executed and verified on the group's actual CA22B2105 database, and the concepts were reviewed against the MySQL 8.0 Reference Manual (chapters on InnoDB index structures and EXPLAIN output).</w:t>
      </w:r>
    </w:p>
    <w:sectPr w:rsidR="00060571" w:rsidRPr="00005B85" w:rsidSect="00B41D3F">
      <w:headerReference w:type="even" r:id="rId11"/>
      <w:headerReference w:type="default" r:id="rId12"/>
      <w:footerReference w:type="default" r:id="rId13"/>
      <w:headerReference w:type="first" r:id="rId14"/>
      <w:pgSz w:w="11909" w:h="16834" w:code="9"/>
      <w:pgMar w:top="1440" w:right="1080" w:bottom="1440" w:left="108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E6730" w14:textId="77777777" w:rsidR="00C561FB" w:rsidRDefault="00C561FB" w:rsidP="009410F2">
      <w:r>
        <w:separator/>
      </w:r>
    </w:p>
  </w:endnote>
  <w:endnote w:type="continuationSeparator" w:id="0">
    <w:p w14:paraId="25461C68" w14:textId="77777777" w:rsidR="00C561FB" w:rsidRDefault="00C561FB" w:rsidP="009410F2">
      <w:r>
        <w:continuationSeparator/>
      </w:r>
    </w:p>
  </w:endnote>
  <w:endnote w:type="continuationNotice" w:id="1">
    <w:p w14:paraId="153850A1" w14:textId="77777777" w:rsidR="00C561FB" w:rsidRDefault="00C561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dobe Gothic Std B">
    <w:panose1 w:val="00000000000000000000"/>
    <w:charset w:val="80"/>
    <w:family w:val="swiss"/>
    <w:notTrueType/>
    <w:pitch w:val="variable"/>
    <w:sig w:usb0="00000203"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5117340"/>
      <w:docPartObj>
        <w:docPartGallery w:val="Page Numbers (Bottom of Page)"/>
        <w:docPartUnique/>
      </w:docPartObj>
    </w:sdtPr>
    <w:sdtContent>
      <w:p w14:paraId="0E22CD24" w14:textId="73208C31" w:rsidR="0069750D" w:rsidRDefault="0069750D">
        <w:pPr>
          <w:pStyle w:val="Footer"/>
          <w:jc w:val="center"/>
        </w:pPr>
        <w:r>
          <w:fldChar w:fldCharType="begin"/>
        </w:r>
        <w:r>
          <w:instrText xml:space="preserve"> PAGE   \* MERGEFORMAT </w:instrText>
        </w:r>
        <w:r>
          <w:fldChar w:fldCharType="separate"/>
        </w:r>
        <w:r w:rsidR="00AC593F">
          <w:t>9</w:t>
        </w:r>
        <w:r>
          <w:fldChar w:fldCharType="end"/>
        </w:r>
      </w:p>
    </w:sdtContent>
  </w:sdt>
  <w:p w14:paraId="31ED2DF7" w14:textId="77777777" w:rsidR="00FC5E61" w:rsidRDefault="00FC5E61" w:rsidP="00941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7C96F" w14:textId="77777777" w:rsidR="00C561FB" w:rsidRDefault="00C561FB" w:rsidP="009410F2">
      <w:r>
        <w:separator/>
      </w:r>
    </w:p>
  </w:footnote>
  <w:footnote w:type="continuationSeparator" w:id="0">
    <w:p w14:paraId="3B70B78C" w14:textId="77777777" w:rsidR="00C561FB" w:rsidRDefault="00C561FB" w:rsidP="009410F2">
      <w:r>
        <w:continuationSeparator/>
      </w:r>
    </w:p>
  </w:footnote>
  <w:footnote w:type="continuationNotice" w:id="1">
    <w:p w14:paraId="6525D2FC" w14:textId="77777777" w:rsidR="00C561FB" w:rsidRDefault="00C561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4605C" w14:textId="092A4360" w:rsidR="00451632" w:rsidRDefault="00451632">
    <w:pPr>
      <w:pStyle w:val="Header"/>
    </w:pPr>
    <w:r>
      <w:rPr>
        <w:noProof/>
      </w:rPr>
      <mc:AlternateContent>
        <mc:Choice Requires="wps">
          <w:drawing>
            <wp:anchor distT="0" distB="0" distL="0" distR="0" simplePos="0" relativeHeight="251659264" behindDoc="0" locked="0" layoutInCell="1" allowOverlap="1" wp14:anchorId="35676CC1" wp14:editId="52AC9D30">
              <wp:simplePos x="635" y="635"/>
              <wp:positionH relativeFrom="page">
                <wp:align>center</wp:align>
              </wp:positionH>
              <wp:positionV relativeFrom="page">
                <wp:align>top</wp:align>
              </wp:positionV>
              <wp:extent cx="750570" cy="345440"/>
              <wp:effectExtent l="0" t="0" r="11430" b="16510"/>
              <wp:wrapNone/>
              <wp:docPr id="2117390580"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05B78B6B" w14:textId="6D6C2CBC"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35676CC1" id="_x0000_t202" coordsize="21600,21600" o:spt="202" path="m,l,21600r21600,l21600,xe">
              <v:stroke joinstyle="miter"/>
              <v:path gradientshapeok="t" o:connecttype="rect"/>
            </v:shapetype>
            <v:shape id="_x0000_s1030" type="#_x0000_t202" alt="Official (Open)" style="position:absolute;margin-left:0;margin-top:0;width:59.1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" filled="f" stroked="f">
              <v:textbox style="mso-fit-shape-to-text:t" inset="0,15pt,0,0">
                <w:txbxContent>
                  <w:p w14:paraId="05B78B6B" w14:textId="6D6C2CBC"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F9604" w14:textId="77DCA10E" w:rsidR="00FC5E61" w:rsidRPr="0069750D" w:rsidRDefault="00451632" w:rsidP="003F2403">
    <w:pPr>
      <w:pStyle w:val="Header"/>
    </w:pPr>
    <w:r>
      <w:rPr>
        <w:noProof/>
        <w:color w:val="7F7F7F"/>
        <w:sz w:val="16"/>
      </w:rPr>
      <mc:AlternateContent>
        <mc:Choice Requires="wps">
          <w:drawing>
            <wp:anchor distT="0" distB="0" distL="0" distR="0" simplePos="0" relativeHeight="251660288" behindDoc="0" locked="0" layoutInCell="1" allowOverlap="1" wp14:anchorId="28B07D3E" wp14:editId="670B47A0">
              <wp:simplePos x="686435" y="457835"/>
              <wp:positionH relativeFrom="page">
                <wp:align>center</wp:align>
              </wp:positionH>
              <wp:positionV relativeFrom="page">
                <wp:align>top</wp:align>
              </wp:positionV>
              <wp:extent cx="750570" cy="345440"/>
              <wp:effectExtent l="0" t="0" r="11430" b="16510"/>
              <wp:wrapNone/>
              <wp:docPr id="92465300"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58B8DEF8" w14:textId="474EA596"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28B07D3E" id="_x0000_t202" coordsize="21600,21600" o:spt="202" path="m,l,21600r21600,l21600,xe">
              <v:stroke joinstyle="miter"/>
              <v:path gradientshapeok="t" o:connecttype="rect"/>
            </v:shapetype>
            <v:shape id="Text Box 3" o:spid="_x0000_s1031" type="#_x0000_t202" alt="Official (Open)" style="position:absolute;margin-left:0;margin-top:0;width:59.1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" filled="f" stroked="f">
              <v:textbox style="mso-fit-shape-to-text:t" inset="0,15pt,0,0">
                <w:txbxContent>
                  <w:p w14:paraId="58B8DEF8" w14:textId="474EA596"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24F8B" w14:textId="0E0753FA" w:rsidR="0069750D" w:rsidRDefault="00451632" w:rsidP="0069750D">
    <w:pPr>
      <w:pStyle w:val="Header"/>
      <w:jc w:val="center"/>
    </w:pPr>
    <w:r>
      <w:rPr>
        <w:noProof/>
      </w:rPr>
      <mc:AlternateContent>
        <mc:Choice Requires="wps">
          <w:drawing>
            <wp:anchor distT="0" distB="0" distL="0" distR="0" simplePos="0" relativeHeight="251658240" behindDoc="0" locked="0" layoutInCell="1" allowOverlap="1" wp14:anchorId="4A2D593D" wp14:editId="0AD090EC">
              <wp:simplePos x="685800" y="457200"/>
              <wp:positionH relativeFrom="page">
                <wp:align>center</wp:align>
              </wp:positionH>
              <wp:positionV relativeFrom="page">
                <wp:align>top</wp:align>
              </wp:positionV>
              <wp:extent cx="750570" cy="345440"/>
              <wp:effectExtent l="0" t="0" r="11430" b="16510"/>
              <wp:wrapNone/>
              <wp:docPr id="664138774"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554A55F4" w14:textId="1FD06794"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4A2D593D" id="_x0000_t202" coordsize="21600,21600" o:spt="202" path="m,l,21600r21600,l21600,xe">
              <v:stroke joinstyle="miter"/>
              <v:path gradientshapeok="t" o:connecttype="rect"/>
            </v:shapetype>
            <v:shape id="Text Box 1" o:spid="_x0000_s1032" type="#_x0000_t202" alt="Official (Open)" style="position:absolute;left:0;text-align:left;margin-left:0;margin-top:0;width:59.1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" filled="f" stroked="f">
              <v:textbox style="mso-fit-shape-to-text:t" inset="0,15pt,0,0">
                <w:txbxContent>
                  <w:p w14:paraId="554A55F4" w14:textId="1FD06794"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p w14:paraId="1767E3AB" w14:textId="77777777" w:rsidR="00FC5E61" w:rsidRDefault="00FC5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51885"/>
    <w:multiLevelType w:val="hybridMultilevel"/>
    <w:tmpl w:val="659CB2CC"/>
    <w:lvl w:ilvl="0" w:tplc="D9AC1CE0">
      <w:start w:val="1"/>
      <w:numFmt w:val="lowerLetter"/>
      <w:pStyle w:val="Header2dora1"/>
      <w:lvlText w:val="%1)"/>
      <w:lvlJc w:val="left"/>
      <w:pPr>
        <w:ind w:left="360" w:hanging="360"/>
      </w:pPr>
      <w:rPr>
        <w:b w:val="0"/>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4723A9B"/>
    <w:multiLevelType w:val="hybridMultilevel"/>
    <w:tmpl w:val="13006A9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6EF424E"/>
    <w:multiLevelType w:val="hybridMultilevel"/>
    <w:tmpl w:val="AA2E4F84"/>
    <w:lvl w:ilvl="0" w:tplc="051E9BC0">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0F8A4795"/>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 w15:restartNumberingAfterBreak="0">
    <w:nsid w:val="10C9216A"/>
    <w:multiLevelType w:val="hybridMultilevel"/>
    <w:tmpl w:val="14C2947A"/>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3362E84"/>
    <w:multiLevelType w:val="multilevel"/>
    <w:tmpl w:val="34922EB0"/>
    <w:lvl w:ilvl="0">
      <w:start w:val="1"/>
      <w:numFmt w:val="decimal"/>
      <w:lvlText w:val="%1."/>
      <w:lvlJc w:val="left"/>
      <w:pPr>
        <w:ind w:left="360" w:hanging="360"/>
      </w:pPr>
      <w:rPr>
        <w:rFonts w:hint="default"/>
      </w:rPr>
    </w:lvl>
    <w:lvl w:ilvl="1">
      <w:start w:val="1"/>
      <w:numFmt w:val="upperLetter"/>
      <w:lvlText w:val="%2."/>
      <w:lvlJc w:val="left"/>
      <w:pPr>
        <w:ind w:left="79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3E86511"/>
    <w:multiLevelType w:val="multilevel"/>
    <w:tmpl w:val="37588456"/>
    <w:lvl w:ilvl="0">
      <w:start w:val="1"/>
      <w:numFmt w:val="decimal"/>
      <w:lvlText w:val="%1."/>
      <w:lvlJc w:val="left"/>
      <w:pPr>
        <w:tabs>
          <w:tab w:val="num" w:pos="1350"/>
        </w:tabs>
        <w:ind w:left="1350" w:hanging="360"/>
      </w:pPr>
      <w:rPr>
        <w:b w:val="0"/>
        <w:sz w:val="28"/>
        <w:szCs w:val="40"/>
      </w:rPr>
    </w:lvl>
    <w:lvl w:ilvl="1">
      <w:start w:val="1"/>
      <w:numFmt w:val="decimal"/>
      <w:lvlText w:val="%2."/>
      <w:lvlJc w:val="left"/>
      <w:pPr>
        <w:ind w:left="2070" w:hanging="360"/>
      </w:pPr>
      <w:rPr>
        <w:b/>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7" w15:restartNumberingAfterBreak="0">
    <w:nsid w:val="15922546"/>
    <w:multiLevelType w:val="hybridMultilevel"/>
    <w:tmpl w:val="29AE69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64B5E91"/>
    <w:multiLevelType w:val="hybridMultilevel"/>
    <w:tmpl w:val="FB86D1EC"/>
    <w:lvl w:ilvl="0" w:tplc="3ADA263C">
      <w:start w:val="1"/>
      <w:numFmt w:val="lowerLetter"/>
      <w:lvlText w:val="%1)"/>
      <w:lvlJc w:val="left"/>
      <w:pPr>
        <w:ind w:left="720" w:hanging="720"/>
      </w:pPr>
      <w:rPr>
        <w:rFonts w:hint="default"/>
        <w:b/>
        <w:u w:val="single"/>
      </w:rPr>
    </w:lvl>
    <w:lvl w:ilvl="1" w:tplc="48090001">
      <w:start w:val="1"/>
      <w:numFmt w:val="bullet"/>
      <w:lvlText w:val=""/>
      <w:lvlJc w:val="left"/>
      <w:pPr>
        <w:ind w:left="1080" w:hanging="360"/>
      </w:pPr>
      <w:rPr>
        <w:rFonts w:ascii="Symbol" w:hAnsi="Symbol" w:hint="default"/>
      </w:rPr>
    </w:lvl>
    <w:lvl w:ilvl="2" w:tplc="F612D8BA">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8C31E8A"/>
    <w:multiLevelType w:val="multilevel"/>
    <w:tmpl w:val="61883AAC"/>
    <w:numStyleLink w:val="Style1"/>
  </w:abstractNum>
  <w:abstractNum w:abstractNumId="10" w15:restartNumberingAfterBreak="0">
    <w:nsid w:val="18C863B6"/>
    <w:multiLevelType w:val="multilevel"/>
    <w:tmpl w:val="61883AAC"/>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93D5EE4"/>
    <w:multiLevelType w:val="hybridMultilevel"/>
    <w:tmpl w:val="2012C16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A0A1A00"/>
    <w:multiLevelType w:val="hybridMultilevel"/>
    <w:tmpl w:val="6F52182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CC32D98"/>
    <w:multiLevelType w:val="hybridMultilevel"/>
    <w:tmpl w:val="6396CAFA"/>
    <w:lvl w:ilvl="0" w:tplc="61A0A51A">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4" w15:restartNumberingAfterBreak="0">
    <w:nsid w:val="1D7419A7"/>
    <w:multiLevelType w:val="hybridMultilevel"/>
    <w:tmpl w:val="8182E1C2"/>
    <w:lvl w:ilvl="0" w:tplc="859C3A86">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1F4F63A5"/>
    <w:multiLevelType w:val="hybridMultilevel"/>
    <w:tmpl w:val="F7CA83E0"/>
    <w:lvl w:ilvl="0" w:tplc="48090001">
      <w:start w:val="1"/>
      <w:numFmt w:val="bullet"/>
      <w:lvlText w:val=""/>
      <w:lvlJc w:val="left"/>
      <w:pPr>
        <w:ind w:left="752" w:hanging="360"/>
      </w:pPr>
      <w:rPr>
        <w:rFonts w:ascii="Symbol" w:hAnsi="Symbol" w:hint="default"/>
      </w:rPr>
    </w:lvl>
    <w:lvl w:ilvl="1" w:tplc="48090003" w:tentative="1">
      <w:start w:val="1"/>
      <w:numFmt w:val="bullet"/>
      <w:lvlText w:val="o"/>
      <w:lvlJc w:val="left"/>
      <w:pPr>
        <w:ind w:left="1472" w:hanging="360"/>
      </w:pPr>
      <w:rPr>
        <w:rFonts w:ascii="Courier New" w:hAnsi="Courier New" w:cs="Courier New" w:hint="default"/>
      </w:rPr>
    </w:lvl>
    <w:lvl w:ilvl="2" w:tplc="48090005" w:tentative="1">
      <w:start w:val="1"/>
      <w:numFmt w:val="bullet"/>
      <w:lvlText w:val=""/>
      <w:lvlJc w:val="left"/>
      <w:pPr>
        <w:ind w:left="2192" w:hanging="360"/>
      </w:pPr>
      <w:rPr>
        <w:rFonts w:ascii="Wingdings" w:hAnsi="Wingdings" w:hint="default"/>
      </w:rPr>
    </w:lvl>
    <w:lvl w:ilvl="3" w:tplc="48090001" w:tentative="1">
      <w:start w:val="1"/>
      <w:numFmt w:val="bullet"/>
      <w:lvlText w:val=""/>
      <w:lvlJc w:val="left"/>
      <w:pPr>
        <w:ind w:left="2912" w:hanging="360"/>
      </w:pPr>
      <w:rPr>
        <w:rFonts w:ascii="Symbol" w:hAnsi="Symbol" w:hint="default"/>
      </w:rPr>
    </w:lvl>
    <w:lvl w:ilvl="4" w:tplc="48090003" w:tentative="1">
      <w:start w:val="1"/>
      <w:numFmt w:val="bullet"/>
      <w:lvlText w:val="o"/>
      <w:lvlJc w:val="left"/>
      <w:pPr>
        <w:ind w:left="3632" w:hanging="360"/>
      </w:pPr>
      <w:rPr>
        <w:rFonts w:ascii="Courier New" w:hAnsi="Courier New" w:cs="Courier New" w:hint="default"/>
      </w:rPr>
    </w:lvl>
    <w:lvl w:ilvl="5" w:tplc="48090005" w:tentative="1">
      <w:start w:val="1"/>
      <w:numFmt w:val="bullet"/>
      <w:lvlText w:val=""/>
      <w:lvlJc w:val="left"/>
      <w:pPr>
        <w:ind w:left="4352" w:hanging="360"/>
      </w:pPr>
      <w:rPr>
        <w:rFonts w:ascii="Wingdings" w:hAnsi="Wingdings" w:hint="default"/>
      </w:rPr>
    </w:lvl>
    <w:lvl w:ilvl="6" w:tplc="48090001" w:tentative="1">
      <w:start w:val="1"/>
      <w:numFmt w:val="bullet"/>
      <w:lvlText w:val=""/>
      <w:lvlJc w:val="left"/>
      <w:pPr>
        <w:ind w:left="5072" w:hanging="360"/>
      </w:pPr>
      <w:rPr>
        <w:rFonts w:ascii="Symbol" w:hAnsi="Symbol" w:hint="default"/>
      </w:rPr>
    </w:lvl>
    <w:lvl w:ilvl="7" w:tplc="48090003" w:tentative="1">
      <w:start w:val="1"/>
      <w:numFmt w:val="bullet"/>
      <w:lvlText w:val="o"/>
      <w:lvlJc w:val="left"/>
      <w:pPr>
        <w:ind w:left="5792" w:hanging="360"/>
      </w:pPr>
      <w:rPr>
        <w:rFonts w:ascii="Courier New" w:hAnsi="Courier New" w:cs="Courier New" w:hint="default"/>
      </w:rPr>
    </w:lvl>
    <w:lvl w:ilvl="8" w:tplc="48090005" w:tentative="1">
      <w:start w:val="1"/>
      <w:numFmt w:val="bullet"/>
      <w:lvlText w:val=""/>
      <w:lvlJc w:val="left"/>
      <w:pPr>
        <w:ind w:left="6512" w:hanging="360"/>
      </w:pPr>
      <w:rPr>
        <w:rFonts w:ascii="Wingdings" w:hAnsi="Wingdings" w:hint="default"/>
      </w:rPr>
    </w:lvl>
  </w:abstractNum>
  <w:abstractNum w:abstractNumId="16" w15:restartNumberingAfterBreak="0">
    <w:nsid w:val="2F90591D"/>
    <w:multiLevelType w:val="hybridMultilevel"/>
    <w:tmpl w:val="D0E6AF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2AB7620"/>
    <w:multiLevelType w:val="hybridMultilevel"/>
    <w:tmpl w:val="1428AC1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38360A5"/>
    <w:multiLevelType w:val="hybridMultilevel"/>
    <w:tmpl w:val="423666CE"/>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9" w15:restartNumberingAfterBreak="0">
    <w:nsid w:val="35B1164F"/>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0" w15:restartNumberingAfterBreak="0">
    <w:nsid w:val="37AB58AC"/>
    <w:multiLevelType w:val="hybridMultilevel"/>
    <w:tmpl w:val="02D28B2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87F192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2" w15:restartNumberingAfterBreak="0">
    <w:nsid w:val="38B06774"/>
    <w:multiLevelType w:val="multilevel"/>
    <w:tmpl w:val="9604C342"/>
    <w:styleLink w:val="Style2"/>
    <w:lvl w:ilvl="0">
      <w:start w:val="1"/>
      <w:numFmt w:val="decimal"/>
      <w:lvlText w:val="%1)"/>
      <w:lvlJc w:val="left"/>
      <w:pPr>
        <w:ind w:left="504" w:hanging="50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A5B7039"/>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4" w15:restartNumberingAfterBreak="0">
    <w:nsid w:val="3A5F154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5" w15:restartNumberingAfterBreak="0">
    <w:nsid w:val="3B846E5A"/>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6" w15:restartNumberingAfterBreak="0">
    <w:nsid w:val="3C2943E8"/>
    <w:multiLevelType w:val="multilevel"/>
    <w:tmpl w:val="DC5074E6"/>
    <w:styleLink w:val="Style3"/>
    <w:lvl w:ilvl="0">
      <w:start w:val="1"/>
      <w:numFmt w:val="decimal"/>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F945292"/>
    <w:multiLevelType w:val="hybridMultilevel"/>
    <w:tmpl w:val="E1120D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287076E"/>
    <w:multiLevelType w:val="hybridMultilevel"/>
    <w:tmpl w:val="82848EE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6795A9B"/>
    <w:multiLevelType w:val="hybridMultilevel"/>
    <w:tmpl w:val="B868F3B4"/>
    <w:lvl w:ilvl="0" w:tplc="FCDE6E40">
      <w:start w:val="5"/>
      <w:numFmt w:val="lowerLetter"/>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46851236"/>
    <w:multiLevelType w:val="hybridMultilevel"/>
    <w:tmpl w:val="9202EE1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1" w15:restartNumberingAfterBreak="0">
    <w:nsid w:val="4B331942"/>
    <w:multiLevelType w:val="hybridMultilevel"/>
    <w:tmpl w:val="395498B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4F3448F8"/>
    <w:multiLevelType w:val="hybridMultilevel"/>
    <w:tmpl w:val="3612E19A"/>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4F4017D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4" w15:restartNumberingAfterBreak="0">
    <w:nsid w:val="503E21EC"/>
    <w:multiLevelType w:val="hybridMultilevel"/>
    <w:tmpl w:val="32343C7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50BB4B81"/>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6" w15:restartNumberingAfterBreak="0">
    <w:nsid w:val="543F38BD"/>
    <w:multiLevelType w:val="hybridMultilevel"/>
    <w:tmpl w:val="BE241A1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59043AF3"/>
    <w:multiLevelType w:val="hybridMultilevel"/>
    <w:tmpl w:val="C0A63248"/>
    <w:lvl w:ilvl="0" w:tplc="48090019">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5A704715"/>
    <w:multiLevelType w:val="hybridMultilevel"/>
    <w:tmpl w:val="1F4E7962"/>
    <w:lvl w:ilvl="0" w:tplc="48090001">
      <w:start w:val="1"/>
      <w:numFmt w:val="bullet"/>
      <w:lvlText w:val=""/>
      <w:lvlJc w:val="left"/>
      <w:pPr>
        <w:ind w:left="780" w:hanging="360"/>
      </w:pPr>
      <w:rPr>
        <w:rFonts w:ascii="Symbol" w:hAnsi="Symbol" w:hint="default"/>
      </w:rPr>
    </w:lvl>
    <w:lvl w:ilvl="1" w:tplc="48090019">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9" w15:restartNumberingAfterBreak="0">
    <w:nsid w:val="5AA06C5A"/>
    <w:multiLevelType w:val="multilevel"/>
    <w:tmpl w:val="2D56A3B4"/>
    <w:styleLink w:val="Style5"/>
    <w:lvl w:ilvl="0">
      <w:start w:val="1"/>
      <w:numFmt w:val="decimal"/>
      <w:lvlText w:val="%1)"/>
      <w:lvlJc w:val="left"/>
      <w:pPr>
        <w:tabs>
          <w:tab w:val="num" w:pos="360"/>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3B7392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1" w15:restartNumberingAfterBreak="0">
    <w:nsid w:val="6678437C"/>
    <w:multiLevelType w:val="multilevel"/>
    <w:tmpl w:val="E1DC4A44"/>
    <w:styleLink w:val="Style4"/>
    <w:lvl w:ilvl="0">
      <w:start w:val="1"/>
      <w:numFmt w:val="decimal"/>
      <w:lvlText w:val="%1)"/>
      <w:lvlJc w:val="left"/>
      <w:pPr>
        <w:tabs>
          <w:tab w:val="num" w:pos="576"/>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8C34136"/>
    <w:multiLevelType w:val="multilevel"/>
    <w:tmpl w:val="8A7EA6C0"/>
    <w:styleLink w:val="Style6"/>
    <w:lvl w:ilvl="0">
      <w:start w:val="1"/>
      <w:numFmt w:val="decimal"/>
      <w:lvlText w:val="%1"/>
      <w:lvlJc w:val="left"/>
      <w:pPr>
        <w:ind w:left="648" w:hanging="648"/>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70A37E0E"/>
    <w:multiLevelType w:val="multilevel"/>
    <w:tmpl w:val="62AA99D6"/>
    <w:lvl w:ilvl="0">
      <w:start w:val="1"/>
      <w:numFmt w:val="decimal"/>
      <w:pStyle w:val="Heading1"/>
      <w:lvlText w:val="%1"/>
      <w:lvlJc w:val="left"/>
      <w:pPr>
        <w:ind w:left="432" w:hanging="432"/>
      </w:pPr>
    </w:lvl>
    <w:lvl w:ilvl="1">
      <w:start w:val="1"/>
      <w:numFmt w:val="upperLetter"/>
      <w:lvlText w:val="%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7F3B5A94"/>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num w:numId="1" w16cid:durableId="1175807970">
    <w:abstractNumId w:val="4"/>
  </w:num>
  <w:num w:numId="2" w16cid:durableId="210114857">
    <w:abstractNumId w:val="43"/>
  </w:num>
  <w:num w:numId="3" w16cid:durableId="321541066">
    <w:abstractNumId w:val="10"/>
  </w:num>
  <w:num w:numId="4" w16cid:durableId="1776898619">
    <w:abstractNumId w:val="9"/>
  </w:num>
  <w:num w:numId="5" w16cid:durableId="1729302662">
    <w:abstractNumId w:val="22"/>
  </w:num>
  <w:num w:numId="6" w16cid:durableId="1559315499">
    <w:abstractNumId w:val="26"/>
  </w:num>
  <w:num w:numId="7" w16cid:durableId="197549158">
    <w:abstractNumId w:val="41"/>
  </w:num>
  <w:num w:numId="8" w16cid:durableId="1324775005">
    <w:abstractNumId w:val="39"/>
  </w:num>
  <w:num w:numId="9" w16cid:durableId="490489170">
    <w:abstractNumId w:val="42"/>
  </w:num>
  <w:num w:numId="10" w16cid:durableId="269898315">
    <w:abstractNumId w:val="5"/>
  </w:num>
  <w:num w:numId="11" w16cid:durableId="1788162770">
    <w:abstractNumId w:val="0"/>
  </w:num>
  <w:num w:numId="12" w16cid:durableId="552735440">
    <w:abstractNumId w:val="40"/>
  </w:num>
  <w:num w:numId="13" w16cid:durableId="1375688937">
    <w:abstractNumId w:val="44"/>
  </w:num>
  <w:num w:numId="14" w16cid:durableId="1879467025">
    <w:abstractNumId w:val="38"/>
  </w:num>
  <w:num w:numId="15" w16cid:durableId="1333530876">
    <w:abstractNumId w:val="21"/>
  </w:num>
  <w:num w:numId="16" w16cid:durableId="1461847709">
    <w:abstractNumId w:val="19"/>
  </w:num>
  <w:num w:numId="17" w16cid:durableId="2132941281">
    <w:abstractNumId w:val="25"/>
  </w:num>
  <w:num w:numId="18" w16cid:durableId="1228763716">
    <w:abstractNumId w:val="24"/>
  </w:num>
  <w:num w:numId="19" w16cid:durableId="427434933">
    <w:abstractNumId w:val="23"/>
  </w:num>
  <w:num w:numId="20" w16cid:durableId="865749360">
    <w:abstractNumId w:val="3"/>
  </w:num>
  <w:num w:numId="21" w16cid:durableId="1458599366">
    <w:abstractNumId w:val="35"/>
  </w:num>
  <w:num w:numId="22" w16cid:durableId="5601044">
    <w:abstractNumId w:val="28"/>
  </w:num>
  <w:num w:numId="23" w16cid:durableId="808089288">
    <w:abstractNumId w:val="34"/>
  </w:num>
  <w:num w:numId="24" w16cid:durableId="441457610">
    <w:abstractNumId w:val="33"/>
  </w:num>
  <w:num w:numId="25" w16cid:durableId="775254911">
    <w:abstractNumId w:val="12"/>
  </w:num>
  <w:num w:numId="26" w16cid:durableId="691566750">
    <w:abstractNumId w:val="17"/>
  </w:num>
  <w:num w:numId="27" w16cid:durableId="2088261576">
    <w:abstractNumId w:val="11"/>
  </w:num>
  <w:num w:numId="28" w16cid:durableId="789011817">
    <w:abstractNumId w:val="1"/>
  </w:num>
  <w:num w:numId="29" w16cid:durableId="1703168219">
    <w:abstractNumId w:val="18"/>
  </w:num>
  <w:num w:numId="30" w16cid:durableId="483739938">
    <w:abstractNumId w:val="30"/>
  </w:num>
  <w:num w:numId="31" w16cid:durableId="520626461">
    <w:abstractNumId w:val="36"/>
  </w:num>
  <w:num w:numId="32" w16cid:durableId="470756373">
    <w:abstractNumId w:val="31"/>
  </w:num>
  <w:num w:numId="33" w16cid:durableId="1284577062">
    <w:abstractNumId w:val="13"/>
  </w:num>
  <w:num w:numId="34" w16cid:durableId="901405471">
    <w:abstractNumId w:val="8"/>
  </w:num>
  <w:num w:numId="35" w16cid:durableId="433400684">
    <w:abstractNumId w:val="2"/>
  </w:num>
  <w:num w:numId="36" w16cid:durableId="1857622364">
    <w:abstractNumId w:val="14"/>
  </w:num>
  <w:num w:numId="37" w16cid:durableId="36856898">
    <w:abstractNumId w:val="6"/>
  </w:num>
  <w:num w:numId="38" w16cid:durableId="1424301866">
    <w:abstractNumId w:val="32"/>
  </w:num>
  <w:num w:numId="39" w16cid:durableId="1109353000">
    <w:abstractNumId w:val="37"/>
  </w:num>
  <w:num w:numId="40" w16cid:durableId="1670325762">
    <w:abstractNumId w:val="20"/>
  </w:num>
  <w:num w:numId="41" w16cid:durableId="1213813472">
    <w:abstractNumId w:val="16"/>
  </w:num>
  <w:num w:numId="42" w16cid:durableId="1022896347">
    <w:abstractNumId w:val="7"/>
  </w:num>
  <w:num w:numId="43" w16cid:durableId="1944140977">
    <w:abstractNumId w:val="15"/>
  </w:num>
  <w:num w:numId="44" w16cid:durableId="263654662">
    <w:abstractNumId w:val="27"/>
  </w:num>
  <w:num w:numId="45" w16cid:durableId="2012833079">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47C"/>
    <w:rsid w:val="000001D7"/>
    <w:rsid w:val="000005A1"/>
    <w:rsid w:val="000005FB"/>
    <w:rsid w:val="00000B82"/>
    <w:rsid w:val="000013CA"/>
    <w:rsid w:val="000026D9"/>
    <w:rsid w:val="0000340E"/>
    <w:rsid w:val="00004161"/>
    <w:rsid w:val="00004C3B"/>
    <w:rsid w:val="00005535"/>
    <w:rsid w:val="00005560"/>
    <w:rsid w:val="00005B85"/>
    <w:rsid w:val="00005D6A"/>
    <w:rsid w:val="0000718E"/>
    <w:rsid w:val="00007B46"/>
    <w:rsid w:val="000101BD"/>
    <w:rsid w:val="00011101"/>
    <w:rsid w:val="000122ED"/>
    <w:rsid w:val="000143C9"/>
    <w:rsid w:val="0001456A"/>
    <w:rsid w:val="0001487F"/>
    <w:rsid w:val="0001533A"/>
    <w:rsid w:val="0001704D"/>
    <w:rsid w:val="0001737A"/>
    <w:rsid w:val="00017C1A"/>
    <w:rsid w:val="00017CFE"/>
    <w:rsid w:val="00020042"/>
    <w:rsid w:val="000201BB"/>
    <w:rsid w:val="00023C65"/>
    <w:rsid w:val="000244AC"/>
    <w:rsid w:val="000252EE"/>
    <w:rsid w:val="00025BE1"/>
    <w:rsid w:val="00030FA4"/>
    <w:rsid w:val="000313FF"/>
    <w:rsid w:val="000323A9"/>
    <w:rsid w:val="00032A45"/>
    <w:rsid w:val="00032BD2"/>
    <w:rsid w:val="00032EDB"/>
    <w:rsid w:val="00033D3D"/>
    <w:rsid w:val="00034274"/>
    <w:rsid w:val="000359D0"/>
    <w:rsid w:val="00036156"/>
    <w:rsid w:val="0003650E"/>
    <w:rsid w:val="00036B38"/>
    <w:rsid w:val="00036C17"/>
    <w:rsid w:val="00036EEF"/>
    <w:rsid w:val="00036F8B"/>
    <w:rsid w:val="00037008"/>
    <w:rsid w:val="0003711B"/>
    <w:rsid w:val="000376F6"/>
    <w:rsid w:val="000401C6"/>
    <w:rsid w:val="000401ED"/>
    <w:rsid w:val="00040DA8"/>
    <w:rsid w:val="00040E5B"/>
    <w:rsid w:val="00040F56"/>
    <w:rsid w:val="0004148B"/>
    <w:rsid w:val="0004219E"/>
    <w:rsid w:val="00042FCF"/>
    <w:rsid w:val="00043EB9"/>
    <w:rsid w:val="000442C6"/>
    <w:rsid w:val="00044823"/>
    <w:rsid w:val="00045423"/>
    <w:rsid w:val="00045F90"/>
    <w:rsid w:val="0004700E"/>
    <w:rsid w:val="0004716E"/>
    <w:rsid w:val="00047347"/>
    <w:rsid w:val="0004799B"/>
    <w:rsid w:val="00047F41"/>
    <w:rsid w:val="0005066C"/>
    <w:rsid w:val="00051895"/>
    <w:rsid w:val="00052340"/>
    <w:rsid w:val="00053625"/>
    <w:rsid w:val="00054156"/>
    <w:rsid w:val="000548F5"/>
    <w:rsid w:val="00055820"/>
    <w:rsid w:val="00056F30"/>
    <w:rsid w:val="00060511"/>
    <w:rsid w:val="00060571"/>
    <w:rsid w:val="00061B5B"/>
    <w:rsid w:val="00062335"/>
    <w:rsid w:val="00063FFA"/>
    <w:rsid w:val="000642C8"/>
    <w:rsid w:val="00065DD4"/>
    <w:rsid w:val="00066034"/>
    <w:rsid w:val="00066544"/>
    <w:rsid w:val="0006735E"/>
    <w:rsid w:val="0007055B"/>
    <w:rsid w:val="0007055C"/>
    <w:rsid w:val="0007166C"/>
    <w:rsid w:val="00071913"/>
    <w:rsid w:val="00072014"/>
    <w:rsid w:val="00072421"/>
    <w:rsid w:val="0007281F"/>
    <w:rsid w:val="00073AB9"/>
    <w:rsid w:val="0007620E"/>
    <w:rsid w:val="000767A9"/>
    <w:rsid w:val="00077279"/>
    <w:rsid w:val="000800A7"/>
    <w:rsid w:val="00080206"/>
    <w:rsid w:val="000804AE"/>
    <w:rsid w:val="00081440"/>
    <w:rsid w:val="00081C94"/>
    <w:rsid w:val="00081E71"/>
    <w:rsid w:val="00081EB3"/>
    <w:rsid w:val="00081FFB"/>
    <w:rsid w:val="00082C5B"/>
    <w:rsid w:val="000844CA"/>
    <w:rsid w:val="00084A46"/>
    <w:rsid w:val="00084B2C"/>
    <w:rsid w:val="00085A0F"/>
    <w:rsid w:val="000867DD"/>
    <w:rsid w:val="000871B5"/>
    <w:rsid w:val="00087331"/>
    <w:rsid w:val="000902AE"/>
    <w:rsid w:val="00091172"/>
    <w:rsid w:val="000913C8"/>
    <w:rsid w:val="000932A5"/>
    <w:rsid w:val="000937F3"/>
    <w:rsid w:val="00094084"/>
    <w:rsid w:val="00094290"/>
    <w:rsid w:val="000950BD"/>
    <w:rsid w:val="00096341"/>
    <w:rsid w:val="00096C3C"/>
    <w:rsid w:val="00096FE6"/>
    <w:rsid w:val="000971E5"/>
    <w:rsid w:val="000973B6"/>
    <w:rsid w:val="00097D97"/>
    <w:rsid w:val="000A301D"/>
    <w:rsid w:val="000A3BD7"/>
    <w:rsid w:val="000A4203"/>
    <w:rsid w:val="000A5FDD"/>
    <w:rsid w:val="000A610F"/>
    <w:rsid w:val="000A7467"/>
    <w:rsid w:val="000A78F2"/>
    <w:rsid w:val="000A7A35"/>
    <w:rsid w:val="000B1A78"/>
    <w:rsid w:val="000B2633"/>
    <w:rsid w:val="000B274C"/>
    <w:rsid w:val="000B2AD1"/>
    <w:rsid w:val="000B300B"/>
    <w:rsid w:val="000B344D"/>
    <w:rsid w:val="000B389F"/>
    <w:rsid w:val="000B41A3"/>
    <w:rsid w:val="000B41C4"/>
    <w:rsid w:val="000B42C4"/>
    <w:rsid w:val="000B45A5"/>
    <w:rsid w:val="000B6EE1"/>
    <w:rsid w:val="000C1466"/>
    <w:rsid w:val="000C4894"/>
    <w:rsid w:val="000C4DCD"/>
    <w:rsid w:val="000C4E17"/>
    <w:rsid w:val="000C6D64"/>
    <w:rsid w:val="000C758E"/>
    <w:rsid w:val="000C7BE8"/>
    <w:rsid w:val="000C7DA6"/>
    <w:rsid w:val="000C7DFA"/>
    <w:rsid w:val="000D00D9"/>
    <w:rsid w:val="000D0475"/>
    <w:rsid w:val="000D0E93"/>
    <w:rsid w:val="000D0F3B"/>
    <w:rsid w:val="000D1003"/>
    <w:rsid w:val="000D19E4"/>
    <w:rsid w:val="000D2B59"/>
    <w:rsid w:val="000D2B92"/>
    <w:rsid w:val="000D3199"/>
    <w:rsid w:val="000D4A5F"/>
    <w:rsid w:val="000D50C5"/>
    <w:rsid w:val="000D6CE0"/>
    <w:rsid w:val="000D6FF5"/>
    <w:rsid w:val="000D7F40"/>
    <w:rsid w:val="000E0A8E"/>
    <w:rsid w:val="000E1AB8"/>
    <w:rsid w:val="000E4261"/>
    <w:rsid w:val="000E42F1"/>
    <w:rsid w:val="000E4901"/>
    <w:rsid w:val="000E53D7"/>
    <w:rsid w:val="000E5C7A"/>
    <w:rsid w:val="000E5D13"/>
    <w:rsid w:val="000E697D"/>
    <w:rsid w:val="000E72C4"/>
    <w:rsid w:val="000E74FB"/>
    <w:rsid w:val="000F0564"/>
    <w:rsid w:val="000F0A26"/>
    <w:rsid w:val="000F37C3"/>
    <w:rsid w:val="000F5DE7"/>
    <w:rsid w:val="000F6161"/>
    <w:rsid w:val="000F619E"/>
    <w:rsid w:val="000F687B"/>
    <w:rsid w:val="000F6FF6"/>
    <w:rsid w:val="000F736A"/>
    <w:rsid w:val="000F7549"/>
    <w:rsid w:val="000F793D"/>
    <w:rsid w:val="0010047C"/>
    <w:rsid w:val="00100A05"/>
    <w:rsid w:val="0010290E"/>
    <w:rsid w:val="001029AC"/>
    <w:rsid w:val="00103674"/>
    <w:rsid w:val="00103F20"/>
    <w:rsid w:val="00104C49"/>
    <w:rsid w:val="00104DC5"/>
    <w:rsid w:val="00105F4A"/>
    <w:rsid w:val="0010696F"/>
    <w:rsid w:val="00106FF9"/>
    <w:rsid w:val="00107D21"/>
    <w:rsid w:val="00110C60"/>
    <w:rsid w:val="00110CB1"/>
    <w:rsid w:val="00111756"/>
    <w:rsid w:val="00113873"/>
    <w:rsid w:val="00113BF1"/>
    <w:rsid w:val="001144A0"/>
    <w:rsid w:val="0011607C"/>
    <w:rsid w:val="001161B9"/>
    <w:rsid w:val="001177A3"/>
    <w:rsid w:val="0012009E"/>
    <w:rsid w:val="001236F1"/>
    <w:rsid w:val="0012371E"/>
    <w:rsid w:val="001239AC"/>
    <w:rsid w:val="00123A93"/>
    <w:rsid w:val="001240AB"/>
    <w:rsid w:val="00125312"/>
    <w:rsid w:val="00125ED0"/>
    <w:rsid w:val="00130483"/>
    <w:rsid w:val="00130AD6"/>
    <w:rsid w:val="00131819"/>
    <w:rsid w:val="0013194B"/>
    <w:rsid w:val="001343B9"/>
    <w:rsid w:val="00135239"/>
    <w:rsid w:val="00137902"/>
    <w:rsid w:val="001400CC"/>
    <w:rsid w:val="001406F9"/>
    <w:rsid w:val="001407B0"/>
    <w:rsid w:val="0014199C"/>
    <w:rsid w:val="00143246"/>
    <w:rsid w:val="00143691"/>
    <w:rsid w:val="001436BE"/>
    <w:rsid w:val="00143D84"/>
    <w:rsid w:val="00146631"/>
    <w:rsid w:val="001469F2"/>
    <w:rsid w:val="00146D9C"/>
    <w:rsid w:val="00147128"/>
    <w:rsid w:val="00147800"/>
    <w:rsid w:val="00147FFC"/>
    <w:rsid w:val="0015035D"/>
    <w:rsid w:val="00150FD7"/>
    <w:rsid w:val="0015249D"/>
    <w:rsid w:val="00152E55"/>
    <w:rsid w:val="00153136"/>
    <w:rsid w:val="00154B16"/>
    <w:rsid w:val="00154D0B"/>
    <w:rsid w:val="001555B7"/>
    <w:rsid w:val="00155E22"/>
    <w:rsid w:val="00156395"/>
    <w:rsid w:val="00156489"/>
    <w:rsid w:val="001571A4"/>
    <w:rsid w:val="001575FD"/>
    <w:rsid w:val="001608CB"/>
    <w:rsid w:val="00160EDD"/>
    <w:rsid w:val="00161C22"/>
    <w:rsid w:val="00161F17"/>
    <w:rsid w:val="00162CEE"/>
    <w:rsid w:val="0016319E"/>
    <w:rsid w:val="00163E88"/>
    <w:rsid w:val="00164099"/>
    <w:rsid w:val="00164540"/>
    <w:rsid w:val="0016455F"/>
    <w:rsid w:val="0016676C"/>
    <w:rsid w:val="001670D1"/>
    <w:rsid w:val="00167E2F"/>
    <w:rsid w:val="00167EA1"/>
    <w:rsid w:val="0017042A"/>
    <w:rsid w:val="0017194C"/>
    <w:rsid w:val="00172BA1"/>
    <w:rsid w:val="0017435F"/>
    <w:rsid w:val="00175ED5"/>
    <w:rsid w:val="001768CC"/>
    <w:rsid w:val="0017767B"/>
    <w:rsid w:val="00177BBB"/>
    <w:rsid w:val="00177F88"/>
    <w:rsid w:val="001813E8"/>
    <w:rsid w:val="001817D7"/>
    <w:rsid w:val="001819E3"/>
    <w:rsid w:val="0018267A"/>
    <w:rsid w:val="0018494E"/>
    <w:rsid w:val="00184E0B"/>
    <w:rsid w:val="00184FCF"/>
    <w:rsid w:val="0018710B"/>
    <w:rsid w:val="00187A67"/>
    <w:rsid w:val="00190A6E"/>
    <w:rsid w:val="001912FE"/>
    <w:rsid w:val="00191457"/>
    <w:rsid w:val="00191DE3"/>
    <w:rsid w:val="00193735"/>
    <w:rsid w:val="00193A09"/>
    <w:rsid w:val="00193E12"/>
    <w:rsid w:val="00194D5A"/>
    <w:rsid w:val="00195256"/>
    <w:rsid w:val="00196337"/>
    <w:rsid w:val="001966DD"/>
    <w:rsid w:val="001A0AD7"/>
    <w:rsid w:val="001A1C82"/>
    <w:rsid w:val="001A221A"/>
    <w:rsid w:val="001A30A2"/>
    <w:rsid w:val="001A44B3"/>
    <w:rsid w:val="001A4EA6"/>
    <w:rsid w:val="001A5C29"/>
    <w:rsid w:val="001A6240"/>
    <w:rsid w:val="001A7490"/>
    <w:rsid w:val="001A7DCF"/>
    <w:rsid w:val="001A7EE3"/>
    <w:rsid w:val="001B08A9"/>
    <w:rsid w:val="001B120E"/>
    <w:rsid w:val="001B12FF"/>
    <w:rsid w:val="001B1504"/>
    <w:rsid w:val="001B3D88"/>
    <w:rsid w:val="001B4D95"/>
    <w:rsid w:val="001B57B1"/>
    <w:rsid w:val="001B5F58"/>
    <w:rsid w:val="001B6844"/>
    <w:rsid w:val="001B6A43"/>
    <w:rsid w:val="001B7100"/>
    <w:rsid w:val="001C255F"/>
    <w:rsid w:val="001C4C4B"/>
    <w:rsid w:val="001C784A"/>
    <w:rsid w:val="001C786B"/>
    <w:rsid w:val="001D16B0"/>
    <w:rsid w:val="001D1791"/>
    <w:rsid w:val="001D2A8B"/>
    <w:rsid w:val="001D4129"/>
    <w:rsid w:val="001D46E9"/>
    <w:rsid w:val="001D52C8"/>
    <w:rsid w:val="001D5F08"/>
    <w:rsid w:val="001D5F15"/>
    <w:rsid w:val="001D7206"/>
    <w:rsid w:val="001D7801"/>
    <w:rsid w:val="001D7F26"/>
    <w:rsid w:val="001E1B00"/>
    <w:rsid w:val="001E2792"/>
    <w:rsid w:val="001E35F0"/>
    <w:rsid w:val="001E367D"/>
    <w:rsid w:val="001E38AC"/>
    <w:rsid w:val="001E5E6B"/>
    <w:rsid w:val="001E7B3D"/>
    <w:rsid w:val="001F03D7"/>
    <w:rsid w:val="001F03DE"/>
    <w:rsid w:val="001F071B"/>
    <w:rsid w:val="001F0B23"/>
    <w:rsid w:val="001F1C1B"/>
    <w:rsid w:val="001F2597"/>
    <w:rsid w:val="001F2B57"/>
    <w:rsid w:val="001F2FF3"/>
    <w:rsid w:val="001F40D5"/>
    <w:rsid w:val="001F6820"/>
    <w:rsid w:val="00200293"/>
    <w:rsid w:val="00200C7A"/>
    <w:rsid w:val="00200CB1"/>
    <w:rsid w:val="00200F3B"/>
    <w:rsid w:val="00201E2C"/>
    <w:rsid w:val="002021A5"/>
    <w:rsid w:val="00202CFB"/>
    <w:rsid w:val="00204668"/>
    <w:rsid w:val="002046B9"/>
    <w:rsid w:val="002050A4"/>
    <w:rsid w:val="00205572"/>
    <w:rsid w:val="002057E7"/>
    <w:rsid w:val="00206AB6"/>
    <w:rsid w:val="00207BB6"/>
    <w:rsid w:val="00210110"/>
    <w:rsid w:val="00210869"/>
    <w:rsid w:val="00210E69"/>
    <w:rsid w:val="002129E8"/>
    <w:rsid w:val="00212C5E"/>
    <w:rsid w:val="0021335D"/>
    <w:rsid w:val="00213DE8"/>
    <w:rsid w:val="0021400E"/>
    <w:rsid w:val="002142A8"/>
    <w:rsid w:val="00214F45"/>
    <w:rsid w:val="0021634F"/>
    <w:rsid w:val="00216B14"/>
    <w:rsid w:val="00216B1D"/>
    <w:rsid w:val="00216C12"/>
    <w:rsid w:val="00217178"/>
    <w:rsid w:val="002171EE"/>
    <w:rsid w:val="0021756C"/>
    <w:rsid w:val="002203AB"/>
    <w:rsid w:val="00221E15"/>
    <w:rsid w:val="002233CE"/>
    <w:rsid w:val="0022415D"/>
    <w:rsid w:val="002244CD"/>
    <w:rsid w:val="00225E52"/>
    <w:rsid w:val="00226E6C"/>
    <w:rsid w:val="00227009"/>
    <w:rsid w:val="002309A7"/>
    <w:rsid w:val="002318BF"/>
    <w:rsid w:val="002338DE"/>
    <w:rsid w:val="0023696B"/>
    <w:rsid w:val="00237B1D"/>
    <w:rsid w:val="002408F5"/>
    <w:rsid w:val="00242AB6"/>
    <w:rsid w:val="002433E7"/>
    <w:rsid w:val="00243726"/>
    <w:rsid w:val="0024436A"/>
    <w:rsid w:val="00245AFC"/>
    <w:rsid w:val="00245B50"/>
    <w:rsid w:val="00250341"/>
    <w:rsid w:val="00250D6E"/>
    <w:rsid w:val="0025180D"/>
    <w:rsid w:val="002522DF"/>
    <w:rsid w:val="00252863"/>
    <w:rsid w:val="00253355"/>
    <w:rsid w:val="00253AD8"/>
    <w:rsid w:val="002558DC"/>
    <w:rsid w:val="00256130"/>
    <w:rsid w:val="00256305"/>
    <w:rsid w:val="00257560"/>
    <w:rsid w:val="00257A70"/>
    <w:rsid w:val="00257EF0"/>
    <w:rsid w:val="00260F00"/>
    <w:rsid w:val="00261115"/>
    <w:rsid w:val="002614DE"/>
    <w:rsid w:val="002622B7"/>
    <w:rsid w:val="00263E9F"/>
    <w:rsid w:val="0026463E"/>
    <w:rsid w:val="0026551D"/>
    <w:rsid w:val="0026574C"/>
    <w:rsid w:val="00265A8A"/>
    <w:rsid w:val="002667CC"/>
    <w:rsid w:val="00267242"/>
    <w:rsid w:val="002705FC"/>
    <w:rsid w:val="0027065E"/>
    <w:rsid w:val="00270BD4"/>
    <w:rsid w:val="00271B21"/>
    <w:rsid w:val="00272721"/>
    <w:rsid w:val="00273563"/>
    <w:rsid w:val="002762BE"/>
    <w:rsid w:val="00276770"/>
    <w:rsid w:val="0027795F"/>
    <w:rsid w:val="00282954"/>
    <w:rsid w:val="00282C3E"/>
    <w:rsid w:val="00283131"/>
    <w:rsid w:val="00283559"/>
    <w:rsid w:val="002851AF"/>
    <w:rsid w:val="0028699C"/>
    <w:rsid w:val="00286A2F"/>
    <w:rsid w:val="00287063"/>
    <w:rsid w:val="002871C1"/>
    <w:rsid w:val="00287917"/>
    <w:rsid w:val="0029168B"/>
    <w:rsid w:val="00292095"/>
    <w:rsid w:val="002925BA"/>
    <w:rsid w:val="00292789"/>
    <w:rsid w:val="00292CA4"/>
    <w:rsid w:val="002930F4"/>
    <w:rsid w:val="00293AAF"/>
    <w:rsid w:val="00294C6C"/>
    <w:rsid w:val="0029528E"/>
    <w:rsid w:val="0029584E"/>
    <w:rsid w:val="00295861"/>
    <w:rsid w:val="002961C2"/>
    <w:rsid w:val="002A2C9E"/>
    <w:rsid w:val="002A2D45"/>
    <w:rsid w:val="002A442E"/>
    <w:rsid w:val="002A48E9"/>
    <w:rsid w:val="002A551E"/>
    <w:rsid w:val="002A5530"/>
    <w:rsid w:val="002A5630"/>
    <w:rsid w:val="002A6B60"/>
    <w:rsid w:val="002B1BAF"/>
    <w:rsid w:val="002B1DAF"/>
    <w:rsid w:val="002B2517"/>
    <w:rsid w:val="002B3BBA"/>
    <w:rsid w:val="002B4336"/>
    <w:rsid w:val="002B652E"/>
    <w:rsid w:val="002B6756"/>
    <w:rsid w:val="002B6844"/>
    <w:rsid w:val="002B6F88"/>
    <w:rsid w:val="002B7AB1"/>
    <w:rsid w:val="002B7C32"/>
    <w:rsid w:val="002C00CA"/>
    <w:rsid w:val="002C1FD7"/>
    <w:rsid w:val="002C2915"/>
    <w:rsid w:val="002C2D11"/>
    <w:rsid w:val="002C3008"/>
    <w:rsid w:val="002C3816"/>
    <w:rsid w:val="002C38B5"/>
    <w:rsid w:val="002C44D2"/>
    <w:rsid w:val="002C4C68"/>
    <w:rsid w:val="002C5174"/>
    <w:rsid w:val="002C51AE"/>
    <w:rsid w:val="002C620C"/>
    <w:rsid w:val="002C6607"/>
    <w:rsid w:val="002C6EBD"/>
    <w:rsid w:val="002C7ADA"/>
    <w:rsid w:val="002D02D6"/>
    <w:rsid w:val="002D06A1"/>
    <w:rsid w:val="002D0ABB"/>
    <w:rsid w:val="002D1928"/>
    <w:rsid w:val="002D23E8"/>
    <w:rsid w:val="002D27D4"/>
    <w:rsid w:val="002D2C6C"/>
    <w:rsid w:val="002D2FAD"/>
    <w:rsid w:val="002D3823"/>
    <w:rsid w:val="002D4BFB"/>
    <w:rsid w:val="002D578F"/>
    <w:rsid w:val="002D58DD"/>
    <w:rsid w:val="002D6AC0"/>
    <w:rsid w:val="002E117A"/>
    <w:rsid w:val="002E1B34"/>
    <w:rsid w:val="002E224D"/>
    <w:rsid w:val="002E4D77"/>
    <w:rsid w:val="002F045F"/>
    <w:rsid w:val="002F1601"/>
    <w:rsid w:val="002F18ED"/>
    <w:rsid w:val="002F2D3F"/>
    <w:rsid w:val="002F2EF1"/>
    <w:rsid w:val="002F3C8F"/>
    <w:rsid w:val="002F3D17"/>
    <w:rsid w:val="002F4709"/>
    <w:rsid w:val="002F4AC4"/>
    <w:rsid w:val="002F5599"/>
    <w:rsid w:val="002F692A"/>
    <w:rsid w:val="002F69EE"/>
    <w:rsid w:val="002F6CD0"/>
    <w:rsid w:val="002F75A2"/>
    <w:rsid w:val="0030027D"/>
    <w:rsid w:val="00300616"/>
    <w:rsid w:val="003006AF"/>
    <w:rsid w:val="00301259"/>
    <w:rsid w:val="00301331"/>
    <w:rsid w:val="00301363"/>
    <w:rsid w:val="003028B1"/>
    <w:rsid w:val="0030328F"/>
    <w:rsid w:val="00303C1F"/>
    <w:rsid w:val="0030451B"/>
    <w:rsid w:val="003045D7"/>
    <w:rsid w:val="003047D0"/>
    <w:rsid w:val="00304E8B"/>
    <w:rsid w:val="00304FE8"/>
    <w:rsid w:val="0030567F"/>
    <w:rsid w:val="003056C4"/>
    <w:rsid w:val="0030599C"/>
    <w:rsid w:val="00305FD1"/>
    <w:rsid w:val="003062E2"/>
    <w:rsid w:val="003116D1"/>
    <w:rsid w:val="00311AF0"/>
    <w:rsid w:val="003133CB"/>
    <w:rsid w:val="003143F6"/>
    <w:rsid w:val="00314F3B"/>
    <w:rsid w:val="00315871"/>
    <w:rsid w:val="00315B78"/>
    <w:rsid w:val="00315C2E"/>
    <w:rsid w:val="00316631"/>
    <w:rsid w:val="00316735"/>
    <w:rsid w:val="00317174"/>
    <w:rsid w:val="003201D3"/>
    <w:rsid w:val="00321A24"/>
    <w:rsid w:val="00322ADE"/>
    <w:rsid w:val="00325AD5"/>
    <w:rsid w:val="0032685F"/>
    <w:rsid w:val="00326B47"/>
    <w:rsid w:val="00326BE4"/>
    <w:rsid w:val="00326FFA"/>
    <w:rsid w:val="00327111"/>
    <w:rsid w:val="00330307"/>
    <w:rsid w:val="00330DB9"/>
    <w:rsid w:val="00330FB0"/>
    <w:rsid w:val="00331B68"/>
    <w:rsid w:val="00331B81"/>
    <w:rsid w:val="00332924"/>
    <w:rsid w:val="00334377"/>
    <w:rsid w:val="00334ABD"/>
    <w:rsid w:val="00337A71"/>
    <w:rsid w:val="00337E0F"/>
    <w:rsid w:val="0034003A"/>
    <w:rsid w:val="003411E0"/>
    <w:rsid w:val="00341934"/>
    <w:rsid w:val="00342091"/>
    <w:rsid w:val="003435B8"/>
    <w:rsid w:val="00343948"/>
    <w:rsid w:val="00343C24"/>
    <w:rsid w:val="003440EC"/>
    <w:rsid w:val="00345347"/>
    <w:rsid w:val="00345A47"/>
    <w:rsid w:val="003500C1"/>
    <w:rsid w:val="00351189"/>
    <w:rsid w:val="0035168D"/>
    <w:rsid w:val="003529FE"/>
    <w:rsid w:val="0035315A"/>
    <w:rsid w:val="0035438A"/>
    <w:rsid w:val="0035534E"/>
    <w:rsid w:val="003566C1"/>
    <w:rsid w:val="00360426"/>
    <w:rsid w:val="00361CC1"/>
    <w:rsid w:val="00362BAF"/>
    <w:rsid w:val="0036331A"/>
    <w:rsid w:val="00363E90"/>
    <w:rsid w:val="003645EA"/>
    <w:rsid w:val="003655E4"/>
    <w:rsid w:val="00365707"/>
    <w:rsid w:val="003657BF"/>
    <w:rsid w:val="00366A6A"/>
    <w:rsid w:val="00366FC1"/>
    <w:rsid w:val="0036731A"/>
    <w:rsid w:val="00367A46"/>
    <w:rsid w:val="0037043E"/>
    <w:rsid w:val="00373A5D"/>
    <w:rsid w:val="00374554"/>
    <w:rsid w:val="003750EA"/>
    <w:rsid w:val="003765F7"/>
    <w:rsid w:val="003767F2"/>
    <w:rsid w:val="003802DC"/>
    <w:rsid w:val="00380CAC"/>
    <w:rsid w:val="00381662"/>
    <w:rsid w:val="00381F94"/>
    <w:rsid w:val="0038211B"/>
    <w:rsid w:val="0038269A"/>
    <w:rsid w:val="00383AFA"/>
    <w:rsid w:val="00383BB0"/>
    <w:rsid w:val="00385D4A"/>
    <w:rsid w:val="00385F9C"/>
    <w:rsid w:val="003861CB"/>
    <w:rsid w:val="00387563"/>
    <w:rsid w:val="00390103"/>
    <w:rsid w:val="00390E6E"/>
    <w:rsid w:val="00391350"/>
    <w:rsid w:val="00391635"/>
    <w:rsid w:val="00391C28"/>
    <w:rsid w:val="00391DC3"/>
    <w:rsid w:val="003926A9"/>
    <w:rsid w:val="003928A8"/>
    <w:rsid w:val="00393796"/>
    <w:rsid w:val="00394C04"/>
    <w:rsid w:val="00394D50"/>
    <w:rsid w:val="00395CBD"/>
    <w:rsid w:val="00395E58"/>
    <w:rsid w:val="0039733E"/>
    <w:rsid w:val="003A0662"/>
    <w:rsid w:val="003A07F9"/>
    <w:rsid w:val="003A116B"/>
    <w:rsid w:val="003A22CB"/>
    <w:rsid w:val="003A4088"/>
    <w:rsid w:val="003A4485"/>
    <w:rsid w:val="003A4C28"/>
    <w:rsid w:val="003A5827"/>
    <w:rsid w:val="003A66DE"/>
    <w:rsid w:val="003A6B5E"/>
    <w:rsid w:val="003A7591"/>
    <w:rsid w:val="003B0779"/>
    <w:rsid w:val="003B1140"/>
    <w:rsid w:val="003B19BF"/>
    <w:rsid w:val="003B1BED"/>
    <w:rsid w:val="003B26E7"/>
    <w:rsid w:val="003B2C07"/>
    <w:rsid w:val="003B41FD"/>
    <w:rsid w:val="003B507E"/>
    <w:rsid w:val="003B63B2"/>
    <w:rsid w:val="003B6BCB"/>
    <w:rsid w:val="003B6E4E"/>
    <w:rsid w:val="003C0D54"/>
    <w:rsid w:val="003C2A6A"/>
    <w:rsid w:val="003C2B48"/>
    <w:rsid w:val="003C2C92"/>
    <w:rsid w:val="003C2D95"/>
    <w:rsid w:val="003C316D"/>
    <w:rsid w:val="003C3808"/>
    <w:rsid w:val="003C4A05"/>
    <w:rsid w:val="003C4BF5"/>
    <w:rsid w:val="003C4E70"/>
    <w:rsid w:val="003C5673"/>
    <w:rsid w:val="003C576E"/>
    <w:rsid w:val="003C5CE1"/>
    <w:rsid w:val="003C648D"/>
    <w:rsid w:val="003C6AEE"/>
    <w:rsid w:val="003C7B24"/>
    <w:rsid w:val="003C7EF4"/>
    <w:rsid w:val="003D01A3"/>
    <w:rsid w:val="003D0341"/>
    <w:rsid w:val="003D1669"/>
    <w:rsid w:val="003D1889"/>
    <w:rsid w:val="003D2275"/>
    <w:rsid w:val="003D26F9"/>
    <w:rsid w:val="003D2B73"/>
    <w:rsid w:val="003D313B"/>
    <w:rsid w:val="003D5026"/>
    <w:rsid w:val="003D54E4"/>
    <w:rsid w:val="003D54FE"/>
    <w:rsid w:val="003D5FF9"/>
    <w:rsid w:val="003E0D38"/>
    <w:rsid w:val="003E0D8C"/>
    <w:rsid w:val="003E0FE8"/>
    <w:rsid w:val="003E1A9D"/>
    <w:rsid w:val="003E1DEE"/>
    <w:rsid w:val="003E2C03"/>
    <w:rsid w:val="003E483B"/>
    <w:rsid w:val="003E6549"/>
    <w:rsid w:val="003E670F"/>
    <w:rsid w:val="003E7BE7"/>
    <w:rsid w:val="003E7C53"/>
    <w:rsid w:val="003E7DD4"/>
    <w:rsid w:val="003F0A49"/>
    <w:rsid w:val="003F0C33"/>
    <w:rsid w:val="003F17B8"/>
    <w:rsid w:val="003F1FAE"/>
    <w:rsid w:val="003F2170"/>
    <w:rsid w:val="003F2403"/>
    <w:rsid w:val="003F43B1"/>
    <w:rsid w:val="003F46C8"/>
    <w:rsid w:val="003F4720"/>
    <w:rsid w:val="003F484F"/>
    <w:rsid w:val="003F56D1"/>
    <w:rsid w:val="003F6A4D"/>
    <w:rsid w:val="003F7694"/>
    <w:rsid w:val="0040007D"/>
    <w:rsid w:val="004008B6"/>
    <w:rsid w:val="0040176B"/>
    <w:rsid w:val="004019F3"/>
    <w:rsid w:val="00401A1D"/>
    <w:rsid w:val="00401C6F"/>
    <w:rsid w:val="00402F9D"/>
    <w:rsid w:val="004067D9"/>
    <w:rsid w:val="00410FA6"/>
    <w:rsid w:val="00411011"/>
    <w:rsid w:val="00411689"/>
    <w:rsid w:val="0041188C"/>
    <w:rsid w:val="00413BD1"/>
    <w:rsid w:val="004148F8"/>
    <w:rsid w:val="00415FDD"/>
    <w:rsid w:val="0041615E"/>
    <w:rsid w:val="004169A0"/>
    <w:rsid w:val="00420024"/>
    <w:rsid w:val="004215A5"/>
    <w:rsid w:val="0042163C"/>
    <w:rsid w:val="0042218A"/>
    <w:rsid w:val="004226C0"/>
    <w:rsid w:val="00424A23"/>
    <w:rsid w:val="00424F5D"/>
    <w:rsid w:val="00430DFA"/>
    <w:rsid w:val="00432EDC"/>
    <w:rsid w:val="004331A0"/>
    <w:rsid w:val="00433375"/>
    <w:rsid w:val="004334C7"/>
    <w:rsid w:val="00433C46"/>
    <w:rsid w:val="00433DC7"/>
    <w:rsid w:val="00433E22"/>
    <w:rsid w:val="00435B81"/>
    <w:rsid w:val="00436233"/>
    <w:rsid w:val="00436D6C"/>
    <w:rsid w:val="00436FBC"/>
    <w:rsid w:val="00437D41"/>
    <w:rsid w:val="00440048"/>
    <w:rsid w:val="0044082F"/>
    <w:rsid w:val="004414EA"/>
    <w:rsid w:val="00443A96"/>
    <w:rsid w:val="00443C2F"/>
    <w:rsid w:val="00444761"/>
    <w:rsid w:val="00444B36"/>
    <w:rsid w:val="004456A4"/>
    <w:rsid w:val="00445DE2"/>
    <w:rsid w:val="00445EDA"/>
    <w:rsid w:val="00446A2C"/>
    <w:rsid w:val="00446BDB"/>
    <w:rsid w:val="004478F7"/>
    <w:rsid w:val="004504CF"/>
    <w:rsid w:val="0045060E"/>
    <w:rsid w:val="00451498"/>
    <w:rsid w:val="00451632"/>
    <w:rsid w:val="00452021"/>
    <w:rsid w:val="00452058"/>
    <w:rsid w:val="0045213B"/>
    <w:rsid w:val="00452ABE"/>
    <w:rsid w:val="00455475"/>
    <w:rsid w:val="00455AC8"/>
    <w:rsid w:val="00455E4D"/>
    <w:rsid w:val="0045631A"/>
    <w:rsid w:val="0046141B"/>
    <w:rsid w:val="00461F08"/>
    <w:rsid w:val="004620A6"/>
    <w:rsid w:val="004633EA"/>
    <w:rsid w:val="004657AF"/>
    <w:rsid w:val="00465902"/>
    <w:rsid w:val="00465A49"/>
    <w:rsid w:val="00465CEB"/>
    <w:rsid w:val="00466B96"/>
    <w:rsid w:val="00466FCD"/>
    <w:rsid w:val="00466FFD"/>
    <w:rsid w:val="004671A2"/>
    <w:rsid w:val="004675BF"/>
    <w:rsid w:val="004678DC"/>
    <w:rsid w:val="0047055A"/>
    <w:rsid w:val="004715CB"/>
    <w:rsid w:val="004719F0"/>
    <w:rsid w:val="00473218"/>
    <w:rsid w:val="00473C07"/>
    <w:rsid w:val="00473E7B"/>
    <w:rsid w:val="00474230"/>
    <w:rsid w:val="00475908"/>
    <w:rsid w:val="00475F94"/>
    <w:rsid w:val="004765B5"/>
    <w:rsid w:val="00477090"/>
    <w:rsid w:val="004808F6"/>
    <w:rsid w:val="00480D9B"/>
    <w:rsid w:val="0048103B"/>
    <w:rsid w:val="004815FC"/>
    <w:rsid w:val="00481E76"/>
    <w:rsid w:val="00482195"/>
    <w:rsid w:val="00484DB0"/>
    <w:rsid w:val="00486484"/>
    <w:rsid w:val="00487603"/>
    <w:rsid w:val="0048791C"/>
    <w:rsid w:val="00487B4B"/>
    <w:rsid w:val="004902ED"/>
    <w:rsid w:val="0049058A"/>
    <w:rsid w:val="004909F4"/>
    <w:rsid w:val="00490C28"/>
    <w:rsid w:val="00491342"/>
    <w:rsid w:val="004928FB"/>
    <w:rsid w:val="004950D9"/>
    <w:rsid w:val="00495748"/>
    <w:rsid w:val="00495A21"/>
    <w:rsid w:val="0049728B"/>
    <w:rsid w:val="004A141D"/>
    <w:rsid w:val="004A1950"/>
    <w:rsid w:val="004A22E2"/>
    <w:rsid w:val="004A241E"/>
    <w:rsid w:val="004A3FE8"/>
    <w:rsid w:val="004A41E0"/>
    <w:rsid w:val="004A4A5A"/>
    <w:rsid w:val="004A68F6"/>
    <w:rsid w:val="004B00F1"/>
    <w:rsid w:val="004B04E6"/>
    <w:rsid w:val="004B0717"/>
    <w:rsid w:val="004B1D98"/>
    <w:rsid w:val="004B27A4"/>
    <w:rsid w:val="004B2A77"/>
    <w:rsid w:val="004B33A2"/>
    <w:rsid w:val="004B4292"/>
    <w:rsid w:val="004B52C6"/>
    <w:rsid w:val="004B63A3"/>
    <w:rsid w:val="004C0282"/>
    <w:rsid w:val="004C0972"/>
    <w:rsid w:val="004C1249"/>
    <w:rsid w:val="004C2B46"/>
    <w:rsid w:val="004C37E3"/>
    <w:rsid w:val="004C3AB7"/>
    <w:rsid w:val="004C3EE0"/>
    <w:rsid w:val="004C3F31"/>
    <w:rsid w:val="004C4096"/>
    <w:rsid w:val="004C4759"/>
    <w:rsid w:val="004C528B"/>
    <w:rsid w:val="004C555D"/>
    <w:rsid w:val="004C70B7"/>
    <w:rsid w:val="004C7DCB"/>
    <w:rsid w:val="004D1559"/>
    <w:rsid w:val="004D342A"/>
    <w:rsid w:val="004D3623"/>
    <w:rsid w:val="004D5505"/>
    <w:rsid w:val="004D6318"/>
    <w:rsid w:val="004D6326"/>
    <w:rsid w:val="004D6B12"/>
    <w:rsid w:val="004D7ABE"/>
    <w:rsid w:val="004E0591"/>
    <w:rsid w:val="004E12D9"/>
    <w:rsid w:val="004E2441"/>
    <w:rsid w:val="004E311B"/>
    <w:rsid w:val="004E4637"/>
    <w:rsid w:val="004E519A"/>
    <w:rsid w:val="004E54FE"/>
    <w:rsid w:val="004E55BC"/>
    <w:rsid w:val="004E5F1A"/>
    <w:rsid w:val="004E6F01"/>
    <w:rsid w:val="004F04EE"/>
    <w:rsid w:val="004F112B"/>
    <w:rsid w:val="004F11DD"/>
    <w:rsid w:val="004F1B3B"/>
    <w:rsid w:val="004F2397"/>
    <w:rsid w:val="004F250A"/>
    <w:rsid w:val="004F2539"/>
    <w:rsid w:val="004F3C5C"/>
    <w:rsid w:val="004F5150"/>
    <w:rsid w:val="004F706E"/>
    <w:rsid w:val="0050057D"/>
    <w:rsid w:val="005019D2"/>
    <w:rsid w:val="00501DFB"/>
    <w:rsid w:val="00502139"/>
    <w:rsid w:val="0050222A"/>
    <w:rsid w:val="00502754"/>
    <w:rsid w:val="005032E9"/>
    <w:rsid w:val="00504976"/>
    <w:rsid w:val="00506A93"/>
    <w:rsid w:val="005071EC"/>
    <w:rsid w:val="00510D2C"/>
    <w:rsid w:val="005117ED"/>
    <w:rsid w:val="00511D3E"/>
    <w:rsid w:val="00512AFB"/>
    <w:rsid w:val="005131B3"/>
    <w:rsid w:val="005142E4"/>
    <w:rsid w:val="00514389"/>
    <w:rsid w:val="005164A1"/>
    <w:rsid w:val="00516E20"/>
    <w:rsid w:val="0051740B"/>
    <w:rsid w:val="005177EA"/>
    <w:rsid w:val="00520209"/>
    <w:rsid w:val="005204C7"/>
    <w:rsid w:val="00520693"/>
    <w:rsid w:val="00520DD8"/>
    <w:rsid w:val="00521CF9"/>
    <w:rsid w:val="00522035"/>
    <w:rsid w:val="005223CB"/>
    <w:rsid w:val="00523132"/>
    <w:rsid w:val="0052374F"/>
    <w:rsid w:val="00523B64"/>
    <w:rsid w:val="00524ADB"/>
    <w:rsid w:val="0052541D"/>
    <w:rsid w:val="00526F40"/>
    <w:rsid w:val="00527A8C"/>
    <w:rsid w:val="0053166C"/>
    <w:rsid w:val="0053174D"/>
    <w:rsid w:val="00531D67"/>
    <w:rsid w:val="00532206"/>
    <w:rsid w:val="0053382E"/>
    <w:rsid w:val="00534427"/>
    <w:rsid w:val="00535BB2"/>
    <w:rsid w:val="00536024"/>
    <w:rsid w:val="00536A3C"/>
    <w:rsid w:val="00537251"/>
    <w:rsid w:val="00537CBE"/>
    <w:rsid w:val="005405C3"/>
    <w:rsid w:val="00540776"/>
    <w:rsid w:val="005415AD"/>
    <w:rsid w:val="005419F7"/>
    <w:rsid w:val="00541CA5"/>
    <w:rsid w:val="005424C6"/>
    <w:rsid w:val="00543B4E"/>
    <w:rsid w:val="00543E0D"/>
    <w:rsid w:val="00544379"/>
    <w:rsid w:val="0054450E"/>
    <w:rsid w:val="00544D2A"/>
    <w:rsid w:val="00545369"/>
    <w:rsid w:val="00545639"/>
    <w:rsid w:val="00547787"/>
    <w:rsid w:val="005477C1"/>
    <w:rsid w:val="00550443"/>
    <w:rsid w:val="00550AA1"/>
    <w:rsid w:val="00551BE1"/>
    <w:rsid w:val="0055293E"/>
    <w:rsid w:val="00552BCD"/>
    <w:rsid w:val="00553B6D"/>
    <w:rsid w:val="00553EA8"/>
    <w:rsid w:val="00553FAB"/>
    <w:rsid w:val="005561C5"/>
    <w:rsid w:val="0055660B"/>
    <w:rsid w:val="00557AAE"/>
    <w:rsid w:val="00560282"/>
    <w:rsid w:val="005602C2"/>
    <w:rsid w:val="00561E7C"/>
    <w:rsid w:val="00562EBA"/>
    <w:rsid w:val="005638AC"/>
    <w:rsid w:val="00565A65"/>
    <w:rsid w:val="0056611C"/>
    <w:rsid w:val="00566C28"/>
    <w:rsid w:val="00567722"/>
    <w:rsid w:val="00570806"/>
    <w:rsid w:val="00570F1A"/>
    <w:rsid w:val="0057216B"/>
    <w:rsid w:val="00572F4D"/>
    <w:rsid w:val="0057334A"/>
    <w:rsid w:val="00574270"/>
    <w:rsid w:val="00574CD8"/>
    <w:rsid w:val="00575A2B"/>
    <w:rsid w:val="00576795"/>
    <w:rsid w:val="005775A0"/>
    <w:rsid w:val="00580B76"/>
    <w:rsid w:val="00581BF3"/>
    <w:rsid w:val="005827AE"/>
    <w:rsid w:val="00582E62"/>
    <w:rsid w:val="005831B0"/>
    <w:rsid w:val="00584758"/>
    <w:rsid w:val="00585EB5"/>
    <w:rsid w:val="0058609F"/>
    <w:rsid w:val="00586EA1"/>
    <w:rsid w:val="005873C8"/>
    <w:rsid w:val="00590905"/>
    <w:rsid w:val="00592826"/>
    <w:rsid w:val="0059352B"/>
    <w:rsid w:val="00593DE6"/>
    <w:rsid w:val="00593F67"/>
    <w:rsid w:val="005959A7"/>
    <w:rsid w:val="00595F3A"/>
    <w:rsid w:val="00595F5B"/>
    <w:rsid w:val="0059738E"/>
    <w:rsid w:val="00597727"/>
    <w:rsid w:val="005978BA"/>
    <w:rsid w:val="005A00C0"/>
    <w:rsid w:val="005A022E"/>
    <w:rsid w:val="005A1171"/>
    <w:rsid w:val="005A15CB"/>
    <w:rsid w:val="005A2716"/>
    <w:rsid w:val="005A4FD8"/>
    <w:rsid w:val="005A502D"/>
    <w:rsid w:val="005A6FD5"/>
    <w:rsid w:val="005A70F3"/>
    <w:rsid w:val="005A7133"/>
    <w:rsid w:val="005A72EB"/>
    <w:rsid w:val="005A7AFC"/>
    <w:rsid w:val="005B204C"/>
    <w:rsid w:val="005B516F"/>
    <w:rsid w:val="005B51DC"/>
    <w:rsid w:val="005B53E3"/>
    <w:rsid w:val="005B57C0"/>
    <w:rsid w:val="005C00C7"/>
    <w:rsid w:val="005C0CD8"/>
    <w:rsid w:val="005C15CB"/>
    <w:rsid w:val="005C1ADC"/>
    <w:rsid w:val="005C1E4E"/>
    <w:rsid w:val="005C24FF"/>
    <w:rsid w:val="005C3174"/>
    <w:rsid w:val="005C3A45"/>
    <w:rsid w:val="005C3C4F"/>
    <w:rsid w:val="005C3D49"/>
    <w:rsid w:val="005C5F43"/>
    <w:rsid w:val="005D0683"/>
    <w:rsid w:val="005D0764"/>
    <w:rsid w:val="005D1D3D"/>
    <w:rsid w:val="005D2A1D"/>
    <w:rsid w:val="005D2E64"/>
    <w:rsid w:val="005D3E56"/>
    <w:rsid w:val="005D404B"/>
    <w:rsid w:val="005D56D3"/>
    <w:rsid w:val="005D589A"/>
    <w:rsid w:val="005D5AFA"/>
    <w:rsid w:val="005D7039"/>
    <w:rsid w:val="005D7A49"/>
    <w:rsid w:val="005D7FE5"/>
    <w:rsid w:val="005E144B"/>
    <w:rsid w:val="005E1DAD"/>
    <w:rsid w:val="005E2C8C"/>
    <w:rsid w:val="005E3A20"/>
    <w:rsid w:val="005E404F"/>
    <w:rsid w:val="005E41B0"/>
    <w:rsid w:val="005F0494"/>
    <w:rsid w:val="005F0CF7"/>
    <w:rsid w:val="005F0D3E"/>
    <w:rsid w:val="005F0E53"/>
    <w:rsid w:val="005F29F3"/>
    <w:rsid w:val="005F3677"/>
    <w:rsid w:val="005F396E"/>
    <w:rsid w:val="005F40B4"/>
    <w:rsid w:val="005F424A"/>
    <w:rsid w:val="005F57CE"/>
    <w:rsid w:val="005F5BD2"/>
    <w:rsid w:val="005F5CA7"/>
    <w:rsid w:val="005F6503"/>
    <w:rsid w:val="005F6D62"/>
    <w:rsid w:val="005F7233"/>
    <w:rsid w:val="005F75D7"/>
    <w:rsid w:val="005F7A1A"/>
    <w:rsid w:val="006013C1"/>
    <w:rsid w:val="0060177F"/>
    <w:rsid w:val="00602A9B"/>
    <w:rsid w:val="00603915"/>
    <w:rsid w:val="00605960"/>
    <w:rsid w:val="006070BE"/>
    <w:rsid w:val="0061012E"/>
    <w:rsid w:val="00610711"/>
    <w:rsid w:val="006109BB"/>
    <w:rsid w:val="00610EEC"/>
    <w:rsid w:val="00612343"/>
    <w:rsid w:val="006131F9"/>
    <w:rsid w:val="0061349C"/>
    <w:rsid w:val="006155C9"/>
    <w:rsid w:val="0061623D"/>
    <w:rsid w:val="006164D1"/>
    <w:rsid w:val="00620D96"/>
    <w:rsid w:val="00622913"/>
    <w:rsid w:val="00622996"/>
    <w:rsid w:val="00623A0E"/>
    <w:rsid w:val="0062402C"/>
    <w:rsid w:val="006248C1"/>
    <w:rsid w:val="00624F13"/>
    <w:rsid w:val="00625E23"/>
    <w:rsid w:val="00626856"/>
    <w:rsid w:val="00626D7A"/>
    <w:rsid w:val="0062708E"/>
    <w:rsid w:val="0062739F"/>
    <w:rsid w:val="00627A97"/>
    <w:rsid w:val="00630BA9"/>
    <w:rsid w:val="00632296"/>
    <w:rsid w:val="00632FE4"/>
    <w:rsid w:val="006341CB"/>
    <w:rsid w:val="00634E63"/>
    <w:rsid w:val="006355C4"/>
    <w:rsid w:val="006361D6"/>
    <w:rsid w:val="00636FB0"/>
    <w:rsid w:val="00640F73"/>
    <w:rsid w:val="00642126"/>
    <w:rsid w:val="00642924"/>
    <w:rsid w:val="006439BE"/>
    <w:rsid w:val="00643E75"/>
    <w:rsid w:val="0064433C"/>
    <w:rsid w:val="006449FE"/>
    <w:rsid w:val="00644AC2"/>
    <w:rsid w:val="00644AF8"/>
    <w:rsid w:val="0064537C"/>
    <w:rsid w:val="00645DB9"/>
    <w:rsid w:val="006474F1"/>
    <w:rsid w:val="006478D1"/>
    <w:rsid w:val="00647DC9"/>
    <w:rsid w:val="00652D59"/>
    <w:rsid w:val="00654574"/>
    <w:rsid w:val="00654730"/>
    <w:rsid w:val="00655638"/>
    <w:rsid w:val="00656144"/>
    <w:rsid w:val="006565F9"/>
    <w:rsid w:val="006567FE"/>
    <w:rsid w:val="00656B2C"/>
    <w:rsid w:val="00657951"/>
    <w:rsid w:val="00660299"/>
    <w:rsid w:val="00660372"/>
    <w:rsid w:val="00660B2D"/>
    <w:rsid w:val="00660BDA"/>
    <w:rsid w:val="00660CDC"/>
    <w:rsid w:val="00660CE7"/>
    <w:rsid w:val="00660DBD"/>
    <w:rsid w:val="00660F0D"/>
    <w:rsid w:val="00661966"/>
    <w:rsid w:val="0066405C"/>
    <w:rsid w:val="006647D6"/>
    <w:rsid w:val="00664B04"/>
    <w:rsid w:val="00665109"/>
    <w:rsid w:val="006657B6"/>
    <w:rsid w:val="00666107"/>
    <w:rsid w:val="0066719A"/>
    <w:rsid w:val="006675E0"/>
    <w:rsid w:val="00667E50"/>
    <w:rsid w:val="00670301"/>
    <w:rsid w:val="00670657"/>
    <w:rsid w:val="00670C31"/>
    <w:rsid w:val="006722B7"/>
    <w:rsid w:val="0067412F"/>
    <w:rsid w:val="006755E1"/>
    <w:rsid w:val="006765EB"/>
    <w:rsid w:val="0067713A"/>
    <w:rsid w:val="006773FD"/>
    <w:rsid w:val="00677684"/>
    <w:rsid w:val="00680392"/>
    <w:rsid w:val="0068077D"/>
    <w:rsid w:val="00681400"/>
    <w:rsid w:val="00681E75"/>
    <w:rsid w:val="00682371"/>
    <w:rsid w:val="0068281D"/>
    <w:rsid w:val="006838F2"/>
    <w:rsid w:val="00684170"/>
    <w:rsid w:val="0068496F"/>
    <w:rsid w:val="00684A68"/>
    <w:rsid w:val="0068795C"/>
    <w:rsid w:val="00687F1B"/>
    <w:rsid w:val="00690075"/>
    <w:rsid w:val="006905F0"/>
    <w:rsid w:val="006917B8"/>
    <w:rsid w:val="0069211F"/>
    <w:rsid w:val="00693AF9"/>
    <w:rsid w:val="006952D2"/>
    <w:rsid w:val="0069603A"/>
    <w:rsid w:val="0069750D"/>
    <w:rsid w:val="0069770D"/>
    <w:rsid w:val="00697FAD"/>
    <w:rsid w:val="006A042E"/>
    <w:rsid w:val="006A1304"/>
    <w:rsid w:val="006A16D1"/>
    <w:rsid w:val="006A218E"/>
    <w:rsid w:val="006A3768"/>
    <w:rsid w:val="006A4611"/>
    <w:rsid w:val="006A5463"/>
    <w:rsid w:val="006A5A1C"/>
    <w:rsid w:val="006A6625"/>
    <w:rsid w:val="006A7C36"/>
    <w:rsid w:val="006B06BF"/>
    <w:rsid w:val="006B0BAC"/>
    <w:rsid w:val="006B110E"/>
    <w:rsid w:val="006B1141"/>
    <w:rsid w:val="006B1695"/>
    <w:rsid w:val="006B20DE"/>
    <w:rsid w:val="006B25A6"/>
    <w:rsid w:val="006B3045"/>
    <w:rsid w:val="006B3DF1"/>
    <w:rsid w:val="006B3EDB"/>
    <w:rsid w:val="006B3F0E"/>
    <w:rsid w:val="006B574D"/>
    <w:rsid w:val="006B585D"/>
    <w:rsid w:val="006B5865"/>
    <w:rsid w:val="006B590A"/>
    <w:rsid w:val="006B594E"/>
    <w:rsid w:val="006B6B70"/>
    <w:rsid w:val="006B716A"/>
    <w:rsid w:val="006B753A"/>
    <w:rsid w:val="006B7656"/>
    <w:rsid w:val="006B792D"/>
    <w:rsid w:val="006B7C92"/>
    <w:rsid w:val="006B7DF9"/>
    <w:rsid w:val="006C01F7"/>
    <w:rsid w:val="006C063C"/>
    <w:rsid w:val="006C0FC3"/>
    <w:rsid w:val="006C158C"/>
    <w:rsid w:val="006C1951"/>
    <w:rsid w:val="006C1C78"/>
    <w:rsid w:val="006C2ADA"/>
    <w:rsid w:val="006C2E82"/>
    <w:rsid w:val="006C30DE"/>
    <w:rsid w:val="006C3BA0"/>
    <w:rsid w:val="006C4ECC"/>
    <w:rsid w:val="006C52A8"/>
    <w:rsid w:val="006C5371"/>
    <w:rsid w:val="006C6CA2"/>
    <w:rsid w:val="006C7D73"/>
    <w:rsid w:val="006D0837"/>
    <w:rsid w:val="006D250D"/>
    <w:rsid w:val="006D2DDB"/>
    <w:rsid w:val="006D458F"/>
    <w:rsid w:val="006D50B8"/>
    <w:rsid w:val="006D64B3"/>
    <w:rsid w:val="006D688F"/>
    <w:rsid w:val="006E2082"/>
    <w:rsid w:val="006E2E97"/>
    <w:rsid w:val="006E3858"/>
    <w:rsid w:val="006E3E5F"/>
    <w:rsid w:val="006E461E"/>
    <w:rsid w:val="006E48FD"/>
    <w:rsid w:val="006E5EA7"/>
    <w:rsid w:val="006E6290"/>
    <w:rsid w:val="006E6575"/>
    <w:rsid w:val="006E6CCB"/>
    <w:rsid w:val="006E707B"/>
    <w:rsid w:val="006E766B"/>
    <w:rsid w:val="006F13A4"/>
    <w:rsid w:val="006F1CAA"/>
    <w:rsid w:val="006F5D8A"/>
    <w:rsid w:val="00700F91"/>
    <w:rsid w:val="0070115F"/>
    <w:rsid w:val="007012C5"/>
    <w:rsid w:val="00702754"/>
    <w:rsid w:val="007038D2"/>
    <w:rsid w:val="00703903"/>
    <w:rsid w:val="0070561A"/>
    <w:rsid w:val="00707763"/>
    <w:rsid w:val="0070778A"/>
    <w:rsid w:val="00710D16"/>
    <w:rsid w:val="0071104F"/>
    <w:rsid w:val="007115C7"/>
    <w:rsid w:val="007116BB"/>
    <w:rsid w:val="007151FC"/>
    <w:rsid w:val="00715A75"/>
    <w:rsid w:val="00715E30"/>
    <w:rsid w:val="00717C35"/>
    <w:rsid w:val="00717E5D"/>
    <w:rsid w:val="007201EB"/>
    <w:rsid w:val="0072046F"/>
    <w:rsid w:val="00720CE0"/>
    <w:rsid w:val="00721AA7"/>
    <w:rsid w:val="00723077"/>
    <w:rsid w:val="00725420"/>
    <w:rsid w:val="007264C6"/>
    <w:rsid w:val="00727AD4"/>
    <w:rsid w:val="00727BF0"/>
    <w:rsid w:val="00730B45"/>
    <w:rsid w:val="00730BFF"/>
    <w:rsid w:val="00731404"/>
    <w:rsid w:val="007325D1"/>
    <w:rsid w:val="007339F8"/>
    <w:rsid w:val="00733C12"/>
    <w:rsid w:val="00734843"/>
    <w:rsid w:val="00736327"/>
    <w:rsid w:val="00737046"/>
    <w:rsid w:val="0073748D"/>
    <w:rsid w:val="00737A56"/>
    <w:rsid w:val="00737C2F"/>
    <w:rsid w:val="00737DA1"/>
    <w:rsid w:val="00740008"/>
    <w:rsid w:val="007413DB"/>
    <w:rsid w:val="007419F8"/>
    <w:rsid w:val="00741BA7"/>
    <w:rsid w:val="00741CF1"/>
    <w:rsid w:val="0074221E"/>
    <w:rsid w:val="007425EF"/>
    <w:rsid w:val="00742BA8"/>
    <w:rsid w:val="0074329C"/>
    <w:rsid w:val="00744C1C"/>
    <w:rsid w:val="007458D1"/>
    <w:rsid w:val="007463D4"/>
    <w:rsid w:val="007478B1"/>
    <w:rsid w:val="00750F09"/>
    <w:rsid w:val="00751D76"/>
    <w:rsid w:val="00751FE1"/>
    <w:rsid w:val="007525B4"/>
    <w:rsid w:val="00752D69"/>
    <w:rsid w:val="00753B3A"/>
    <w:rsid w:val="00753D71"/>
    <w:rsid w:val="007540EF"/>
    <w:rsid w:val="007543DD"/>
    <w:rsid w:val="007560B5"/>
    <w:rsid w:val="00756A7A"/>
    <w:rsid w:val="00756E49"/>
    <w:rsid w:val="00756F9B"/>
    <w:rsid w:val="00757DD1"/>
    <w:rsid w:val="00760357"/>
    <w:rsid w:val="00760C07"/>
    <w:rsid w:val="00760CE8"/>
    <w:rsid w:val="00761BC3"/>
    <w:rsid w:val="00761DDF"/>
    <w:rsid w:val="007624F5"/>
    <w:rsid w:val="0076257A"/>
    <w:rsid w:val="00762FB2"/>
    <w:rsid w:val="00763563"/>
    <w:rsid w:val="0076367B"/>
    <w:rsid w:val="0076450B"/>
    <w:rsid w:val="00765928"/>
    <w:rsid w:val="00765A0D"/>
    <w:rsid w:val="00765F91"/>
    <w:rsid w:val="00766159"/>
    <w:rsid w:val="007661FA"/>
    <w:rsid w:val="00766471"/>
    <w:rsid w:val="00770242"/>
    <w:rsid w:val="00770413"/>
    <w:rsid w:val="0077059E"/>
    <w:rsid w:val="00770A36"/>
    <w:rsid w:val="007732D9"/>
    <w:rsid w:val="00773B6C"/>
    <w:rsid w:val="0077415A"/>
    <w:rsid w:val="00776225"/>
    <w:rsid w:val="00776366"/>
    <w:rsid w:val="00777089"/>
    <w:rsid w:val="007802A3"/>
    <w:rsid w:val="007805AA"/>
    <w:rsid w:val="00780EF8"/>
    <w:rsid w:val="007812AC"/>
    <w:rsid w:val="00781D4F"/>
    <w:rsid w:val="0078202E"/>
    <w:rsid w:val="007832EC"/>
    <w:rsid w:val="007834EB"/>
    <w:rsid w:val="007836DA"/>
    <w:rsid w:val="0078511D"/>
    <w:rsid w:val="00786176"/>
    <w:rsid w:val="00787971"/>
    <w:rsid w:val="00787C1F"/>
    <w:rsid w:val="007901C6"/>
    <w:rsid w:val="007902ED"/>
    <w:rsid w:val="00790F34"/>
    <w:rsid w:val="00792AD7"/>
    <w:rsid w:val="00792CEF"/>
    <w:rsid w:val="00792F15"/>
    <w:rsid w:val="00793833"/>
    <w:rsid w:val="00796BFA"/>
    <w:rsid w:val="0079741A"/>
    <w:rsid w:val="00797853"/>
    <w:rsid w:val="007A1010"/>
    <w:rsid w:val="007A223E"/>
    <w:rsid w:val="007A27D2"/>
    <w:rsid w:val="007A4C7F"/>
    <w:rsid w:val="007A5164"/>
    <w:rsid w:val="007A67B2"/>
    <w:rsid w:val="007A7683"/>
    <w:rsid w:val="007B0872"/>
    <w:rsid w:val="007B0B62"/>
    <w:rsid w:val="007B157B"/>
    <w:rsid w:val="007B18F6"/>
    <w:rsid w:val="007B282F"/>
    <w:rsid w:val="007B2E4F"/>
    <w:rsid w:val="007B3A69"/>
    <w:rsid w:val="007B3BDF"/>
    <w:rsid w:val="007B3EF4"/>
    <w:rsid w:val="007B45D7"/>
    <w:rsid w:val="007B58A8"/>
    <w:rsid w:val="007B7D0C"/>
    <w:rsid w:val="007B7D27"/>
    <w:rsid w:val="007C06F9"/>
    <w:rsid w:val="007C0C6B"/>
    <w:rsid w:val="007C0FC4"/>
    <w:rsid w:val="007C1E44"/>
    <w:rsid w:val="007C1FEA"/>
    <w:rsid w:val="007C2372"/>
    <w:rsid w:val="007C3CC4"/>
    <w:rsid w:val="007C73A0"/>
    <w:rsid w:val="007C7976"/>
    <w:rsid w:val="007C7B14"/>
    <w:rsid w:val="007D07FF"/>
    <w:rsid w:val="007D0827"/>
    <w:rsid w:val="007D16B0"/>
    <w:rsid w:val="007D1888"/>
    <w:rsid w:val="007D1BF7"/>
    <w:rsid w:val="007D2025"/>
    <w:rsid w:val="007D22B2"/>
    <w:rsid w:val="007D272D"/>
    <w:rsid w:val="007D3DA1"/>
    <w:rsid w:val="007D4500"/>
    <w:rsid w:val="007E0146"/>
    <w:rsid w:val="007E0B14"/>
    <w:rsid w:val="007E1135"/>
    <w:rsid w:val="007E2477"/>
    <w:rsid w:val="007E2FFA"/>
    <w:rsid w:val="007E3660"/>
    <w:rsid w:val="007E3D2A"/>
    <w:rsid w:val="007E4878"/>
    <w:rsid w:val="007E50FB"/>
    <w:rsid w:val="007E5143"/>
    <w:rsid w:val="007E54E6"/>
    <w:rsid w:val="007E59EF"/>
    <w:rsid w:val="007E6385"/>
    <w:rsid w:val="007E6AFD"/>
    <w:rsid w:val="007E764E"/>
    <w:rsid w:val="007F0666"/>
    <w:rsid w:val="007F1A9E"/>
    <w:rsid w:val="007F21B8"/>
    <w:rsid w:val="007F37FA"/>
    <w:rsid w:val="007F3A7B"/>
    <w:rsid w:val="007F3C2C"/>
    <w:rsid w:val="007F3E44"/>
    <w:rsid w:val="007F40F5"/>
    <w:rsid w:val="007F43AE"/>
    <w:rsid w:val="007F469A"/>
    <w:rsid w:val="007F4828"/>
    <w:rsid w:val="007F490A"/>
    <w:rsid w:val="007F60E4"/>
    <w:rsid w:val="00800086"/>
    <w:rsid w:val="008002CF"/>
    <w:rsid w:val="008006A0"/>
    <w:rsid w:val="00800E6E"/>
    <w:rsid w:val="00800E7A"/>
    <w:rsid w:val="00801375"/>
    <w:rsid w:val="008025A6"/>
    <w:rsid w:val="00802B24"/>
    <w:rsid w:val="00803383"/>
    <w:rsid w:val="00803B25"/>
    <w:rsid w:val="00803FA6"/>
    <w:rsid w:val="008057FE"/>
    <w:rsid w:val="00805A1C"/>
    <w:rsid w:val="00806490"/>
    <w:rsid w:val="00806757"/>
    <w:rsid w:val="00806907"/>
    <w:rsid w:val="00807F6C"/>
    <w:rsid w:val="00810383"/>
    <w:rsid w:val="00811071"/>
    <w:rsid w:val="00811651"/>
    <w:rsid w:val="0081311A"/>
    <w:rsid w:val="00813523"/>
    <w:rsid w:val="00814255"/>
    <w:rsid w:val="008142B6"/>
    <w:rsid w:val="00815036"/>
    <w:rsid w:val="00815BC6"/>
    <w:rsid w:val="00816E25"/>
    <w:rsid w:val="0081799F"/>
    <w:rsid w:val="00821275"/>
    <w:rsid w:val="00824322"/>
    <w:rsid w:val="00824FA9"/>
    <w:rsid w:val="0082526B"/>
    <w:rsid w:val="00825C35"/>
    <w:rsid w:val="00826712"/>
    <w:rsid w:val="0082760B"/>
    <w:rsid w:val="008279DD"/>
    <w:rsid w:val="008310CD"/>
    <w:rsid w:val="00831F4E"/>
    <w:rsid w:val="008329BA"/>
    <w:rsid w:val="00833786"/>
    <w:rsid w:val="00833AA9"/>
    <w:rsid w:val="00834360"/>
    <w:rsid w:val="00834397"/>
    <w:rsid w:val="00834772"/>
    <w:rsid w:val="00834C0D"/>
    <w:rsid w:val="00834EF2"/>
    <w:rsid w:val="00835352"/>
    <w:rsid w:val="00835C8F"/>
    <w:rsid w:val="008372AB"/>
    <w:rsid w:val="008374DA"/>
    <w:rsid w:val="00837848"/>
    <w:rsid w:val="00837D4F"/>
    <w:rsid w:val="00837DFC"/>
    <w:rsid w:val="0084001F"/>
    <w:rsid w:val="008402B5"/>
    <w:rsid w:val="008404C6"/>
    <w:rsid w:val="00840B55"/>
    <w:rsid w:val="00840FC7"/>
    <w:rsid w:val="00841555"/>
    <w:rsid w:val="00841A52"/>
    <w:rsid w:val="00841E4E"/>
    <w:rsid w:val="00843659"/>
    <w:rsid w:val="008436B9"/>
    <w:rsid w:val="00843B7A"/>
    <w:rsid w:val="00843D7B"/>
    <w:rsid w:val="008443F2"/>
    <w:rsid w:val="00844A02"/>
    <w:rsid w:val="0084530C"/>
    <w:rsid w:val="008453EE"/>
    <w:rsid w:val="0084578D"/>
    <w:rsid w:val="00847959"/>
    <w:rsid w:val="0085279B"/>
    <w:rsid w:val="008538E0"/>
    <w:rsid w:val="00854E20"/>
    <w:rsid w:val="00854FB7"/>
    <w:rsid w:val="00855C15"/>
    <w:rsid w:val="008572A7"/>
    <w:rsid w:val="00857BAF"/>
    <w:rsid w:val="008607C1"/>
    <w:rsid w:val="008614CD"/>
    <w:rsid w:val="008615FC"/>
    <w:rsid w:val="00861B07"/>
    <w:rsid w:val="00861EBA"/>
    <w:rsid w:val="008634B5"/>
    <w:rsid w:val="008638FE"/>
    <w:rsid w:val="00863F08"/>
    <w:rsid w:val="00864D97"/>
    <w:rsid w:val="00866629"/>
    <w:rsid w:val="00866F2F"/>
    <w:rsid w:val="0086763E"/>
    <w:rsid w:val="00867C56"/>
    <w:rsid w:val="00867CD2"/>
    <w:rsid w:val="0087106D"/>
    <w:rsid w:val="0087171A"/>
    <w:rsid w:val="008717A9"/>
    <w:rsid w:val="00872606"/>
    <w:rsid w:val="0087289D"/>
    <w:rsid w:val="00872F2F"/>
    <w:rsid w:val="00873B0B"/>
    <w:rsid w:val="00873B9D"/>
    <w:rsid w:val="00873BF3"/>
    <w:rsid w:val="00873E63"/>
    <w:rsid w:val="0087466B"/>
    <w:rsid w:val="008754F4"/>
    <w:rsid w:val="00875814"/>
    <w:rsid w:val="00876472"/>
    <w:rsid w:val="008775F5"/>
    <w:rsid w:val="00880182"/>
    <w:rsid w:val="00880611"/>
    <w:rsid w:val="00881CA9"/>
    <w:rsid w:val="0088252C"/>
    <w:rsid w:val="008845A1"/>
    <w:rsid w:val="008853FF"/>
    <w:rsid w:val="00885500"/>
    <w:rsid w:val="008860AC"/>
    <w:rsid w:val="008866C8"/>
    <w:rsid w:val="008869D4"/>
    <w:rsid w:val="0088746E"/>
    <w:rsid w:val="0088795E"/>
    <w:rsid w:val="00887E47"/>
    <w:rsid w:val="00891F61"/>
    <w:rsid w:val="00893CFE"/>
    <w:rsid w:val="00893E2E"/>
    <w:rsid w:val="0089451A"/>
    <w:rsid w:val="008947BF"/>
    <w:rsid w:val="00894837"/>
    <w:rsid w:val="00894BE6"/>
    <w:rsid w:val="00894C55"/>
    <w:rsid w:val="00895597"/>
    <w:rsid w:val="008955A6"/>
    <w:rsid w:val="00896461"/>
    <w:rsid w:val="008974A8"/>
    <w:rsid w:val="00897AAA"/>
    <w:rsid w:val="008A050B"/>
    <w:rsid w:val="008A3419"/>
    <w:rsid w:val="008A3547"/>
    <w:rsid w:val="008A6223"/>
    <w:rsid w:val="008A66AE"/>
    <w:rsid w:val="008A6C9E"/>
    <w:rsid w:val="008A705A"/>
    <w:rsid w:val="008A73F2"/>
    <w:rsid w:val="008B023C"/>
    <w:rsid w:val="008B135E"/>
    <w:rsid w:val="008B16BF"/>
    <w:rsid w:val="008B2189"/>
    <w:rsid w:val="008B234E"/>
    <w:rsid w:val="008B3CFC"/>
    <w:rsid w:val="008B3DAE"/>
    <w:rsid w:val="008B40C8"/>
    <w:rsid w:val="008B4DB4"/>
    <w:rsid w:val="008B4E53"/>
    <w:rsid w:val="008B5C96"/>
    <w:rsid w:val="008B6633"/>
    <w:rsid w:val="008C0237"/>
    <w:rsid w:val="008C03F9"/>
    <w:rsid w:val="008C057A"/>
    <w:rsid w:val="008C0DC0"/>
    <w:rsid w:val="008C1543"/>
    <w:rsid w:val="008C2194"/>
    <w:rsid w:val="008C2F7B"/>
    <w:rsid w:val="008C5DA7"/>
    <w:rsid w:val="008C611B"/>
    <w:rsid w:val="008C6DE1"/>
    <w:rsid w:val="008C7FC5"/>
    <w:rsid w:val="008D0426"/>
    <w:rsid w:val="008D0D03"/>
    <w:rsid w:val="008D1062"/>
    <w:rsid w:val="008D18D7"/>
    <w:rsid w:val="008D32FC"/>
    <w:rsid w:val="008D3F7D"/>
    <w:rsid w:val="008D4A33"/>
    <w:rsid w:val="008D4B74"/>
    <w:rsid w:val="008D4E44"/>
    <w:rsid w:val="008D50B5"/>
    <w:rsid w:val="008D58D8"/>
    <w:rsid w:val="008D5A1A"/>
    <w:rsid w:val="008D5E17"/>
    <w:rsid w:val="008D6B2D"/>
    <w:rsid w:val="008D72DE"/>
    <w:rsid w:val="008D7819"/>
    <w:rsid w:val="008D7F8A"/>
    <w:rsid w:val="008E04B4"/>
    <w:rsid w:val="008E06C8"/>
    <w:rsid w:val="008E0B0E"/>
    <w:rsid w:val="008E22EC"/>
    <w:rsid w:val="008E2E4E"/>
    <w:rsid w:val="008E3C3C"/>
    <w:rsid w:val="008E42F3"/>
    <w:rsid w:val="008E4420"/>
    <w:rsid w:val="008E4B5F"/>
    <w:rsid w:val="008E5273"/>
    <w:rsid w:val="008E5578"/>
    <w:rsid w:val="008E655D"/>
    <w:rsid w:val="008E661D"/>
    <w:rsid w:val="008E700E"/>
    <w:rsid w:val="008F02EA"/>
    <w:rsid w:val="008F17AF"/>
    <w:rsid w:val="008F1CEB"/>
    <w:rsid w:val="008F1FDD"/>
    <w:rsid w:val="008F31E7"/>
    <w:rsid w:val="008F41D1"/>
    <w:rsid w:val="008F4210"/>
    <w:rsid w:val="008F4E31"/>
    <w:rsid w:val="008F5D88"/>
    <w:rsid w:val="008F7DC4"/>
    <w:rsid w:val="0090056A"/>
    <w:rsid w:val="00901D49"/>
    <w:rsid w:val="00902289"/>
    <w:rsid w:val="00902C2D"/>
    <w:rsid w:val="00902C7B"/>
    <w:rsid w:val="00904D98"/>
    <w:rsid w:val="00905176"/>
    <w:rsid w:val="00905212"/>
    <w:rsid w:val="00906ADD"/>
    <w:rsid w:val="00907B67"/>
    <w:rsid w:val="00907CB8"/>
    <w:rsid w:val="0091231D"/>
    <w:rsid w:val="00912723"/>
    <w:rsid w:val="0091280C"/>
    <w:rsid w:val="00914522"/>
    <w:rsid w:val="00914607"/>
    <w:rsid w:val="00915A0D"/>
    <w:rsid w:val="00915D05"/>
    <w:rsid w:val="00915DB4"/>
    <w:rsid w:val="00920533"/>
    <w:rsid w:val="009210AA"/>
    <w:rsid w:val="00921A82"/>
    <w:rsid w:val="009229B9"/>
    <w:rsid w:val="00924C0C"/>
    <w:rsid w:val="00925CAA"/>
    <w:rsid w:val="00926EF6"/>
    <w:rsid w:val="009274E8"/>
    <w:rsid w:val="00927A1A"/>
    <w:rsid w:val="0093061C"/>
    <w:rsid w:val="0093077C"/>
    <w:rsid w:val="00931267"/>
    <w:rsid w:val="00931799"/>
    <w:rsid w:val="00931955"/>
    <w:rsid w:val="00931ABF"/>
    <w:rsid w:val="00931C9F"/>
    <w:rsid w:val="00934089"/>
    <w:rsid w:val="009350EB"/>
    <w:rsid w:val="009359EE"/>
    <w:rsid w:val="009360F3"/>
    <w:rsid w:val="009367F5"/>
    <w:rsid w:val="009407F4"/>
    <w:rsid w:val="009410F2"/>
    <w:rsid w:val="00941488"/>
    <w:rsid w:val="00941B0B"/>
    <w:rsid w:val="009427B0"/>
    <w:rsid w:val="00942FB3"/>
    <w:rsid w:val="00943A2B"/>
    <w:rsid w:val="0094405B"/>
    <w:rsid w:val="009443B5"/>
    <w:rsid w:val="00945217"/>
    <w:rsid w:val="0094521C"/>
    <w:rsid w:val="00945237"/>
    <w:rsid w:val="00945773"/>
    <w:rsid w:val="00946350"/>
    <w:rsid w:val="009509BA"/>
    <w:rsid w:val="0095118D"/>
    <w:rsid w:val="009520ED"/>
    <w:rsid w:val="009527AD"/>
    <w:rsid w:val="009555E5"/>
    <w:rsid w:val="00956497"/>
    <w:rsid w:val="00957EA4"/>
    <w:rsid w:val="00957EFF"/>
    <w:rsid w:val="0096113D"/>
    <w:rsid w:val="009615E0"/>
    <w:rsid w:val="0096161C"/>
    <w:rsid w:val="009626DD"/>
    <w:rsid w:val="0096339E"/>
    <w:rsid w:val="00963D81"/>
    <w:rsid w:val="0096412B"/>
    <w:rsid w:val="0096473E"/>
    <w:rsid w:val="00964764"/>
    <w:rsid w:val="009657A9"/>
    <w:rsid w:val="0096647D"/>
    <w:rsid w:val="00967BC9"/>
    <w:rsid w:val="00971303"/>
    <w:rsid w:val="009717E3"/>
    <w:rsid w:val="00972995"/>
    <w:rsid w:val="00974BE7"/>
    <w:rsid w:val="00975FA9"/>
    <w:rsid w:val="00976637"/>
    <w:rsid w:val="0097750D"/>
    <w:rsid w:val="00977553"/>
    <w:rsid w:val="00977598"/>
    <w:rsid w:val="00980851"/>
    <w:rsid w:val="00981383"/>
    <w:rsid w:val="0098176D"/>
    <w:rsid w:val="009821A9"/>
    <w:rsid w:val="009822B8"/>
    <w:rsid w:val="0098259A"/>
    <w:rsid w:val="009825EE"/>
    <w:rsid w:val="00982B08"/>
    <w:rsid w:val="00982C88"/>
    <w:rsid w:val="00983B37"/>
    <w:rsid w:val="00983C00"/>
    <w:rsid w:val="0098413E"/>
    <w:rsid w:val="0098453B"/>
    <w:rsid w:val="0098471A"/>
    <w:rsid w:val="00985398"/>
    <w:rsid w:val="00985DF8"/>
    <w:rsid w:val="00986D09"/>
    <w:rsid w:val="0098725D"/>
    <w:rsid w:val="00987BB0"/>
    <w:rsid w:val="00992107"/>
    <w:rsid w:val="00992547"/>
    <w:rsid w:val="00992581"/>
    <w:rsid w:val="009933CA"/>
    <w:rsid w:val="00994009"/>
    <w:rsid w:val="009944FD"/>
    <w:rsid w:val="00994EEA"/>
    <w:rsid w:val="00996E53"/>
    <w:rsid w:val="009971FD"/>
    <w:rsid w:val="009A093B"/>
    <w:rsid w:val="009A0D4C"/>
    <w:rsid w:val="009A1D78"/>
    <w:rsid w:val="009A259D"/>
    <w:rsid w:val="009A25D2"/>
    <w:rsid w:val="009A2CC4"/>
    <w:rsid w:val="009A3255"/>
    <w:rsid w:val="009A43DA"/>
    <w:rsid w:val="009A4C92"/>
    <w:rsid w:val="009A54A2"/>
    <w:rsid w:val="009A6395"/>
    <w:rsid w:val="009A68CD"/>
    <w:rsid w:val="009B073A"/>
    <w:rsid w:val="009B0B07"/>
    <w:rsid w:val="009B0B48"/>
    <w:rsid w:val="009B122D"/>
    <w:rsid w:val="009B3ABC"/>
    <w:rsid w:val="009B3FAD"/>
    <w:rsid w:val="009B538D"/>
    <w:rsid w:val="009B7111"/>
    <w:rsid w:val="009B7870"/>
    <w:rsid w:val="009B7B59"/>
    <w:rsid w:val="009C0FA3"/>
    <w:rsid w:val="009C1EBB"/>
    <w:rsid w:val="009C230F"/>
    <w:rsid w:val="009C23FF"/>
    <w:rsid w:val="009C2E28"/>
    <w:rsid w:val="009C3075"/>
    <w:rsid w:val="009C3948"/>
    <w:rsid w:val="009C3C7C"/>
    <w:rsid w:val="009C4189"/>
    <w:rsid w:val="009C4524"/>
    <w:rsid w:val="009C4CA1"/>
    <w:rsid w:val="009C55C7"/>
    <w:rsid w:val="009C6AE0"/>
    <w:rsid w:val="009C6E8F"/>
    <w:rsid w:val="009C6EAA"/>
    <w:rsid w:val="009C7657"/>
    <w:rsid w:val="009C7854"/>
    <w:rsid w:val="009D02A4"/>
    <w:rsid w:val="009D0EFE"/>
    <w:rsid w:val="009D3B46"/>
    <w:rsid w:val="009D3F10"/>
    <w:rsid w:val="009D40A2"/>
    <w:rsid w:val="009D60B0"/>
    <w:rsid w:val="009D7C21"/>
    <w:rsid w:val="009E0257"/>
    <w:rsid w:val="009E0A11"/>
    <w:rsid w:val="009E1054"/>
    <w:rsid w:val="009E2862"/>
    <w:rsid w:val="009E2997"/>
    <w:rsid w:val="009E3538"/>
    <w:rsid w:val="009E4332"/>
    <w:rsid w:val="009E459D"/>
    <w:rsid w:val="009E4BFC"/>
    <w:rsid w:val="009E4E52"/>
    <w:rsid w:val="009E5B0F"/>
    <w:rsid w:val="009E6870"/>
    <w:rsid w:val="009E7484"/>
    <w:rsid w:val="009E7B71"/>
    <w:rsid w:val="009E7F40"/>
    <w:rsid w:val="009F0464"/>
    <w:rsid w:val="009F24C5"/>
    <w:rsid w:val="009F28D3"/>
    <w:rsid w:val="009F3D86"/>
    <w:rsid w:val="009F425F"/>
    <w:rsid w:val="009F43F5"/>
    <w:rsid w:val="009F56FE"/>
    <w:rsid w:val="009F5800"/>
    <w:rsid w:val="009F5A01"/>
    <w:rsid w:val="009F6B01"/>
    <w:rsid w:val="009F74A2"/>
    <w:rsid w:val="009F7F7C"/>
    <w:rsid w:val="00A001B4"/>
    <w:rsid w:val="00A0129D"/>
    <w:rsid w:val="00A02076"/>
    <w:rsid w:val="00A02551"/>
    <w:rsid w:val="00A02F55"/>
    <w:rsid w:val="00A0504A"/>
    <w:rsid w:val="00A05EBB"/>
    <w:rsid w:val="00A068EC"/>
    <w:rsid w:val="00A06D83"/>
    <w:rsid w:val="00A06E77"/>
    <w:rsid w:val="00A07536"/>
    <w:rsid w:val="00A07A6C"/>
    <w:rsid w:val="00A07E57"/>
    <w:rsid w:val="00A10466"/>
    <w:rsid w:val="00A123F2"/>
    <w:rsid w:val="00A12F7A"/>
    <w:rsid w:val="00A13013"/>
    <w:rsid w:val="00A1406C"/>
    <w:rsid w:val="00A14115"/>
    <w:rsid w:val="00A145D2"/>
    <w:rsid w:val="00A15404"/>
    <w:rsid w:val="00A160A9"/>
    <w:rsid w:val="00A160E8"/>
    <w:rsid w:val="00A20173"/>
    <w:rsid w:val="00A20BFA"/>
    <w:rsid w:val="00A21093"/>
    <w:rsid w:val="00A2114B"/>
    <w:rsid w:val="00A218EC"/>
    <w:rsid w:val="00A22202"/>
    <w:rsid w:val="00A2407B"/>
    <w:rsid w:val="00A241F4"/>
    <w:rsid w:val="00A24A16"/>
    <w:rsid w:val="00A25F49"/>
    <w:rsid w:val="00A26E0D"/>
    <w:rsid w:val="00A30870"/>
    <w:rsid w:val="00A308C5"/>
    <w:rsid w:val="00A30E29"/>
    <w:rsid w:val="00A31108"/>
    <w:rsid w:val="00A31ED2"/>
    <w:rsid w:val="00A32B77"/>
    <w:rsid w:val="00A334E1"/>
    <w:rsid w:val="00A3596F"/>
    <w:rsid w:val="00A35D50"/>
    <w:rsid w:val="00A3660D"/>
    <w:rsid w:val="00A36690"/>
    <w:rsid w:val="00A3757E"/>
    <w:rsid w:val="00A404F3"/>
    <w:rsid w:val="00A41422"/>
    <w:rsid w:val="00A42341"/>
    <w:rsid w:val="00A43749"/>
    <w:rsid w:val="00A44969"/>
    <w:rsid w:val="00A44AF8"/>
    <w:rsid w:val="00A452ED"/>
    <w:rsid w:val="00A4561B"/>
    <w:rsid w:val="00A45D1A"/>
    <w:rsid w:val="00A4665C"/>
    <w:rsid w:val="00A5081D"/>
    <w:rsid w:val="00A51B7E"/>
    <w:rsid w:val="00A51BD7"/>
    <w:rsid w:val="00A536E1"/>
    <w:rsid w:val="00A53D1C"/>
    <w:rsid w:val="00A53FB4"/>
    <w:rsid w:val="00A563A1"/>
    <w:rsid w:val="00A569B0"/>
    <w:rsid w:val="00A5752F"/>
    <w:rsid w:val="00A5761C"/>
    <w:rsid w:val="00A577E4"/>
    <w:rsid w:val="00A60691"/>
    <w:rsid w:val="00A62285"/>
    <w:rsid w:val="00A62835"/>
    <w:rsid w:val="00A63074"/>
    <w:rsid w:val="00A631A3"/>
    <w:rsid w:val="00A636E2"/>
    <w:rsid w:val="00A65989"/>
    <w:rsid w:val="00A67A2E"/>
    <w:rsid w:val="00A70030"/>
    <w:rsid w:val="00A705DF"/>
    <w:rsid w:val="00A74D4F"/>
    <w:rsid w:val="00A7583E"/>
    <w:rsid w:val="00A769BE"/>
    <w:rsid w:val="00A76C00"/>
    <w:rsid w:val="00A80855"/>
    <w:rsid w:val="00A81027"/>
    <w:rsid w:val="00A81277"/>
    <w:rsid w:val="00A81461"/>
    <w:rsid w:val="00A81A15"/>
    <w:rsid w:val="00A81E19"/>
    <w:rsid w:val="00A83C85"/>
    <w:rsid w:val="00A84664"/>
    <w:rsid w:val="00A84690"/>
    <w:rsid w:val="00A85140"/>
    <w:rsid w:val="00A871DB"/>
    <w:rsid w:val="00A873C4"/>
    <w:rsid w:val="00A90136"/>
    <w:rsid w:val="00A907E3"/>
    <w:rsid w:val="00A90C34"/>
    <w:rsid w:val="00A91092"/>
    <w:rsid w:val="00A9244D"/>
    <w:rsid w:val="00A92C2D"/>
    <w:rsid w:val="00A92CA3"/>
    <w:rsid w:val="00A92D29"/>
    <w:rsid w:val="00A9378E"/>
    <w:rsid w:val="00A937CE"/>
    <w:rsid w:val="00A95452"/>
    <w:rsid w:val="00A95AAF"/>
    <w:rsid w:val="00A964AA"/>
    <w:rsid w:val="00A96E58"/>
    <w:rsid w:val="00A97805"/>
    <w:rsid w:val="00AA2979"/>
    <w:rsid w:val="00AA429D"/>
    <w:rsid w:val="00AA42DA"/>
    <w:rsid w:val="00AA459B"/>
    <w:rsid w:val="00AA5606"/>
    <w:rsid w:val="00AA58FE"/>
    <w:rsid w:val="00AA66B2"/>
    <w:rsid w:val="00AA7734"/>
    <w:rsid w:val="00AA7E91"/>
    <w:rsid w:val="00AB268E"/>
    <w:rsid w:val="00AB2E94"/>
    <w:rsid w:val="00AB47E9"/>
    <w:rsid w:val="00AB63D1"/>
    <w:rsid w:val="00AC0F0A"/>
    <w:rsid w:val="00AC28D4"/>
    <w:rsid w:val="00AC300D"/>
    <w:rsid w:val="00AC302A"/>
    <w:rsid w:val="00AC34F0"/>
    <w:rsid w:val="00AC3D18"/>
    <w:rsid w:val="00AC3D1C"/>
    <w:rsid w:val="00AC3E31"/>
    <w:rsid w:val="00AC4876"/>
    <w:rsid w:val="00AC593F"/>
    <w:rsid w:val="00AC5C6F"/>
    <w:rsid w:val="00AC62A8"/>
    <w:rsid w:val="00AC715B"/>
    <w:rsid w:val="00AD0180"/>
    <w:rsid w:val="00AD2D57"/>
    <w:rsid w:val="00AD428E"/>
    <w:rsid w:val="00AD5EBF"/>
    <w:rsid w:val="00AD634D"/>
    <w:rsid w:val="00AD68C8"/>
    <w:rsid w:val="00AD7088"/>
    <w:rsid w:val="00AD72AC"/>
    <w:rsid w:val="00AD7577"/>
    <w:rsid w:val="00AE0169"/>
    <w:rsid w:val="00AE037E"/>
    <w:rsid w:val="00AE0ACD"/>
    <w:rsid w:val="00AE0D73"/>
    <w:rsid w:val="00AE10E3"/>
    <w:rsid w:val="00AE1491"/>
    <w:rsid w:val="00AE1804"/>
    <w:rsid w:val="00AE1D7D"/>
    <w:rsid w:val="00AE33A1"/>
    <w:rsid w:val="00AE35DB"/>
    <w:rsid w:val="00AE36DF"/>
    <w:rsid w:val="00AE45E5"/>
    <w:rsid w:val="00AE4C2B"/>
    <w:rsid w:val="00AE5031"/>
    <w:rsid w:val="00AE547C"/>
    <w:rsid w:val="00AE5B19"/>
    <w:rsid w:val="00AE6BDE"/>
    <w:rsid w:val="00AE7510"/>
    <w:rsid w:val="00AE76B0"/>
    <w:rsid w:val="00AF2023"/>
    <w:rsid w:val="00AF237A"/>
    <w:rsid w:val="00AF26B7"/>
    <w:rsid w:val="00AF36B9"/>
    <w:rsid w:val="00AF3EC3"/>
    <w:rsid w:val="00AF6597"/>
    <w:rsid w:val="00AF6C4A"/>
    <w:rsid w:val="00AF7367"/>
    <w:rsid w:val="00B01074"/>
    <w:rsid w:val="00B01AE0"/>
    <w:rsid w:val="00B0210F"/>
    <w:rsid w:val="00B025BD"/>
    <w:rsid w:val="00B04CD3"/>
    <w:rsid w:val="00B05265"/>
    <w:rsid w:val="00B05D0F"/>
    <w:rsid w:val="00B071BC"/>
    <w:rsid w:val="00B07530"/>
    <w:rsid w:val="00B07769"/>
    <w:rsid w:val="00B07CA5"/>
    <w:rsid w:val="00B1075E"/>
    <w:rsid w:val="00B1240A"/>
    <w:rsid w:val="00B144BE"/>
    <w:rsid w:val="00B14A1C"/>
    <w:rsid w:val="00B155BD"/>
    <w:rsid w:val="00B15943"/>
    <w:rsid w:val="00B16296"/>
    <w:rsid w:val="00B21D74"/>
    <w:rsid w:val="00B21FED"/>
    <w:rsid w:val="00B220FD"/>
    <w:rsid w:val="00B221FE"/>
    <w:rsid w:val="00B23051"/>
    <w:rsid w:val="00B2350B"/>
    <w:rsid w:val="00B237A0"/>
    <w:rsid w:val="00B237C3"/>
    <w:rsid w:val="00B23A92"/>
    <w:rsid w:val="00B23ACF"/>
    <w:rsid w:val="00B242A3"/>
    <w:rsid w:val="00B26AF0"/>
    <w:rsid w:val="00B26EE6"/>
    <w:rsid w:val="00B27285"/>
    <w:rsid w:val="00B274FA"/>
    <w:rsid w:val="00B27CD9"/>
    <w:rsid w:val="00B30078"/>
    <w:rsid w:val="00B30908"/>
    <w:rsid w:val="00B30FD0"/>
    <w:rsid w:val="00B31684"/>
    <w:rsid w:val="00B32A88"/>
    <w:rsid w:val="00B33A05"/>
    <w:rsid w:val="00B33A2F"/>
    <w:rsid w:val="00B34318"/>
    <w:rsid w:val="00B3435D"/>
    <w:rsid w:val="00B345A2"/>
    <w:rsid w:val="00B35717"/>
    <w:rsid w:val="00B35959"/>
    <w:rsid w:val="00B35B72"/>
    <w:rsid w:val="00B36040"/>
    <w:rsid w:val="00B3604D"/>
    <w:rsid w:val="00B36D14"/>
    <w:rsid w:val="00B36FB1"/>
    <w:rsid w:val="00B370C7"/>
    <w:rsid w:val="00B37209"/>
    <w:rsid w:val="00B37359"/>
    <w:rsid w:val="00B37557"/>
    <w:rsid w:val="00B375B7"/>
    <w:rsid w:val="00B376C5"/>
    <w:rsid w:val="00B37EE7"/>
    <w:rsid w:val="00B41563"/>
    <w:rsid w:val="00B41D3F"/>
    <w:rsid w:val="00B42110"/>
    <w:rsid w:val="00B423C5"/>
    <w:rsid w:val="00B429E4"/>
    <w:rsid w:val="00B42FAA"/>
    <w:rsid w:val="00B441BC"/>
    <w:rsid w:val="00B452CF"/>
    <w:rsid w:val="00B45603"/>
    <w:rsid w:val="00B45638"/>
    <w:rsid w:val="00B4585F"/>
    <w:rsid w:val="00B45BD0"/>
    <w:rsid w:val="00B46F78"/>
    <w:rsid w:val="00B47583"/>
    <w:rsid w:val="00B47757"/>
    <w:rsid w:val="00B51043"/>
    <w:rsid w:val="00B512EF"/>
    <w:rsid w:val="00B5236D"/>
    <w:rsid w:val="00B526A8"/>
    <w:rsid w:val="00B55ABC"/>
    <w:rsid w:val="00B56D78"/>
    <w:rsid w:val="00B56FD6"/>
    <w:rsid w:val="00B57B1B"/>
    <w:rsid w:val="00B57C80"/>
    <w:rsid w:val="00B60558"/>
    <w:rsid w:val="00B609AF"/>
    <w:rsid w:val="00B62429"/>
    <w:rsid w:val="00B62555"/>
    <w:rsid w:val="00B62C92"/>
    <w:rsid w:val="00B63A93"/>
    <w:rsid w:val="00B63D94"/>
    <w:rsid w:val="00B64765"/>
    <w:rsid w:val="00B6536A"/>
    <w:rsid w:val="00B65705"/>
    <w:rsid w:val="00B666E1"/>
    <w:rsid w:val="00B7050F"/>
    <w:rsid w:val="00B71824"/>
    <w:rsid w:val="00B71D40"/>
    <w:rsid w:val="00B71F40"/>
    <w:rsid w:val="00B76064"/>
    <w:rsid w:val="00B766C7"/>
    <w:rsid w:val="00B768B7"/>
    <w:rsid w:val="00B8106B"/>
    <w:rsid w:val="00B81FDF"/>
    <w:rsid w:val="00B83838"/>
    <w:rsid w:val="00B8396A"/>
    <w:rsid w:val="00B853C2"/>
    <w:rsid w:val="00B854DF"/>
    <w:rsid w:val="00B85683"/>
    <w:rsid w:val="00B86DC4"/>
    <w:rsid w:val="00B873DE"/>
    <w:rsid w:val="00B90FC2"/>
    <w:rsid w:val="00B9100B"/>
    <w:rsid w:val="00B92CE2"/>
    <w:rsid w:val="00B94C36"/>
    <w:rsid w:val="00B94D9A"/>
    <w:rsid w:val="00B94E64"/>
    <w:rsid w:val="00B95468"/>
    <w:rsid w:val="00B95733"/>
    <w:rsid w:val="00B963A2"/>
    <w:rsid w:val="00B97513"/>
    <w:rsid w:val="00BA1E83"/>
    <w:rsid w:val="00BA28FE"/>
    <w:rsid w:val="00BA2DBA"/>
    <w:rsid w:val="00BA32FD"/>
    <w:rsid w:val="00BA3AEF"/>
    <w:rsid w:val="00BA3DFC"/>
    <w:rsid w:val="00BA3F2C"/>
    <w:rsid w:val="00BA4995"/>
    <w:rsid w:val="00BA597E"/>
    <w:rsid w:val="00BA5A23"/>
    <w:rsid w:val="00BB261A"/>
    <w:rsid w:val="00BB2D20"/>
    <w:rsid w:val="00BB3768"/>
    <w:rsid w:val="00BB42BA"/>
    <w:rsid w:val="00BB556B"/>
    <w:rsid w:val="00BB55BF"/>
    <w:rsid w:val="00BB5745"/>
    <w:rsid w:val="00BB633E"/>
    <w:rsid w:val="00BB687D"/>
    <w:rsid w:val="00BB7DAA"/>
    <w:rsid w:val="00BC012F"/>
    <w:rsid w:val="00BC1035"/>
    <w:rsid w:val="00BC181F"/>
    <w:rsid w:val="00BC313D"/>
    <w:rsid w:val="00BC332C"/>
    <w:rsid w:val="00BC469E"/>
    <w:rsid w:val="00BC4B7B"/>
    <w:rsid w:val="00BC5043"/>
    <w:rsid w:val="00BC5F27"/>
    <w:rsid w:val="00BC5FF5"/>
    <w:rsid w:val="00BC6B8D"/>
    <w:rsid w:val="00BC74F7"/>
    <w:rsid w:val="00BC797B"/>
    <w:rsid w:val="00BC7BFC"/>
    <w:rsid w:val="00BD153B"/>
    <w:rsid w:val="00BD2D84"/>
    <w:rsid w:val="00BD3485"/>
    <w:rsid w:val="00BD472D"/>
    <w:rsid w:val="00BD5307"/>
    <w:rsid w:val="00BE4B7E"/>
    <w:rsid w:val="00BE58B8"/>
    <w:rsid w:val="00BE67B6"/>
    <w:rsid w:val="00BE7B44"/>
    <w:rsid w:val="00BE7C81"/>
    <w:rsid w:val="00BF00B9"/>
    <w:rsid w:val="00BF0455"/>
    <w:rsid w:val="00BF19A1"/>
    <w:rsid w:val="00BF1C69"/>
    <w:rsid w:val="00BF1CC0"/>
    <w:rsid w:val="00BF1DF1"/>
    <w:rsid w:val="00BF37B4"/>
    <w:rsid w:val="00BF3ED4"/>
    <w:rsid w:val="00BF6616"/>
    <w:rsid w:val="00BF6D71"/>
    <w:rsid w:val="00BF7918"/>
    <w:rsid w:val="00BF7D1A"/>
    <w:rsid w:val="00C00A89"/>
    <w:rsid w:val="00C01265"/>
    <w:rsid w:val="00C0387C"/>
    <w:rsid w:val="00C03D41"/>
    <w:rsid w:val="00C0442F"/>
    <w:rsid w:val="00C04BE4"/>
    <w:rsid w:val="00C0514E"/>
    <w:rsid w:val="00C05B55"/>
    <w:rsid w:val="00C06846"/>
    <w:rsid w:val="00C06B2F"/>
    <w:rsid w:val="00C06D41"/>
    <w:rsid w:val="00C07410"/>
    <w:rsid w:val="00C07E73"/>
    <w:rsid w:val="00C1010F"/>
    <w:rsid w:val="00C10349"/>
    <w:rsid w:val="00C118FB"/>
    <w:rsid w:val="00C136CC"/>
    <w:rsid w:val="00C13D7E"/>
    <w:rsid w:val="00C14066"/>
    <w:rsid w:val="00C16596"/>
    <w:rsid w:val="00C167E6"/>
    <w:rsid w:val="00C1770A"/>
    <w:rsid w:val="00C17D7D"/>
    <w:rsid w:val="00C2066F"/>
    <w:rsid w:val="00C207A3"/>
    <w:rsid w:val="00C211BD"/>
    <w:rsid w:val="00C22B59"/>
    <w:rsid w:val="00C233A3"/>
    <w:rsid w:val="00C248CC"/>
    <w:rsid w:val="00C2543B"/>
    <w:rsid w:val="00C256B5"/>
    <w:rsid w:val="00C27EC8"/>
    <w:rsid w:val="00C311B4"/>
    <w:rsid w:val="00C31592"/>
    <w:rsid w:val="00C34BFB"/>
    <w:rsid w:val="00C3541F"/>
    <w:rsid w:val="00C3646A"/>
    <w:rsid w:val="00C36701"/>
    <w:rsid w:val="00C3685A"/>
    <w:rsid w:val="00C36936"/>
    <w:rsid w:val="00C36C11"/>
    <w:rsid w:val="00C36CA6"/>
    <w:rsid w:val="00C3763E"/>
    <w:rsid w:val="00C37B29"/>
    <w:rsid w:val="00C400F1"/>
    <w:rsid w:val="00C40195"/>
    <w:rsid w:val="00C40599"/>
    <w:rsid w:val="00C40C7E"/>
    <w:rsid w:val="00C40D76"/>
    <w:rsid w:val="00C418F5"/>
    <w:rsid w:val="00C41DD6"/>
    <w:rsid w:val="00C44C2D"/>
    <w:rsid w:val="00C44C95"/>
    <w:rsid w:val="00C460B8"/>
    <w:rsid w:val="00C50F8A"/>
    <w:rsid w:val="00C51451"/>
    <w:rsid w:val="00C51571"/>
    <w:rsid w:val="00C52201"/>
    <w:rsid w:val="00C52534"/>
    <w:rsid w:val="00C52CE2"/>
    <w:rsid w:val="00C54200"/>
    <w:rsid w:val="00C54250"/>
    <w:rsid w:val="00C54866"/>
    <w:rsid w:val="00C55F9B"/>
    <w:rsid w:val="00C561FB"/>
    <w:rsid w:val="00C5791D"/>
    <w:rsid w:val="00C57A56"/>
    <w:rsid w:val="00C61EE2"/>
    <w:rsid w:val="00C64451"/>
    <w:rsid w:val="00C64852"/>
    <w:rsid w:val="00C660F5"/>
    <w:rsid w:val="00C66C99"/>
    <w:rsid w:val="00C66E99"/>
    <w:rsid w:val="00C67754"/>
    <w:rsid w:val="00C679F4"/>
    <w:rsid w:val="00C7081E"/>
    <w:rsid w:val="00C70A1A"/>
    <w:rsid w:val="00C7128F"/>
    <w:rsid w:val="00C713E3"/>
    <w:rsid w:val="00C7213E"/>
    <w:rsid w:val="00C73382"/>
    <w:rsid w:val="00C737A1"/>
    <w:rsid w:val="00C77F1C"/>
    <w:rsid w:val="00C80BCC"/>
    <w:rsid w:val="00C80E85"/>
    <w:rsid w:val="00C82018"/>
    <w:rsid w:val="00C84134"/>
    <w:rsid w:val="00C842D2"/>
    <w:rsid w:val="00C84AE7"/>
    <w:rsid w:val="00C85079"/>
    <w:rsid w:val="00C855D6"/>
    <w:rsid w:val="00C867CB"/>
    <w:rsid w:val="00C86BE9"/>
    <w:rsid w:val="00C877CF"/>
    <w:rsid w:val="00C904C8"/>
    <w:rsid w:val="00C91BBF"/>
    <w:rsid w:val="00C9287E"/>
    <w:rsid w:val="00C940A4"/>
    <w:rsid w:val="00C94B25"/>
    <w:rsid w:val="00C96D25"/>
    <w:rsid w:val="00C96E5E"/>
    <w:rsid w:val="00C96EF2"/>
    <w:rsid w:val="00C9736B"/>
    <w:rsid w:val="00C97449"/>
    <w:rsid w:val="00C97C02"/>
    <w:rsid w:val="00CA18AE"/>
    <w:rsid w:val="00CA2096"/>
    <w:rsid w:val="00CA4B9E"/>
    <w:rsid w:val="00CA4F9B"/>
    <w:rsid w:val="00CA5C77"/>
    <w:rsid w:val="00CA6578"/>
    <w:rsid w:val="00CA71FF"/>
    <w:rsid w:val="00CA7ABB"/>
    <w:rsid w:val="00CA7ED1"/>
    <w:rsid w:val="00CB0A81"/>
    <w:rsid w:val="00CB0EF4"/>
    <w:rsid w:val="00CB0F83"/>
    <w:rsid w:val="00CB18AA"/>
    <w:rsid w:val="00CB1BD8"/>
    <w:rsid w:val="00CB4620"/>
    <w:rsid w:val="00CB4EF2"/>
    <w:rsid w:val="00CB5473"/>
    <w:rsid w:val="00CB5A21"/>
    <w:rsid w:val="00CB60AF"/>
    <w:rsid w:val="00CB6988"/>
    <w:rsid w:val="00CB6BD4"/>
    <w:rsid w:val="00CB6E48"/>
    <w:rsid w:val="00CB6EC9"/>
    <w:rsid w:val="00CB71C8"/>
    <w:rsid w:val="00CC07C1"/>
    <w:rsid w:val="00CC0A7F"/>
    <w:rsid w:val="00CC162B"/>
    <w:rsid w:val="00CC168D"/>
    <w:rsid w:val="00CC1888"/>
    <w:rsid w:val="00CC1B97"/>
    <w:rsid w:val="00CC2EB5"/>
    <w:rsid w:val="00CC455C"/>
    <w:rsid w:val="00CC5091"/>
    <w:rsid w:val="00CC5218"/>
    <w:rsid w:val="00CC5950"/>
    <w:rsid w:val="00CC5A14"/>
    <w:rsid w:val="00CC5DDC"/>
    <w:rsid w:val="00CC6101"/>
    <w:rsid w:val="00CC7EC8"/>
    <w:rsid w:val="00CC7ECB"/>
    <w:rsid w:val="00CD15C8"/>
    <w:rsid w:val="00CD1B9D"/>
    <w:rsid w:val="00CD1C6C"/>
    <w:rsid w:val="00CD2114"/>
    <w:rsid w:val="00CD2215"/>
    <w:rsid w:val="00CD249A"/>
    <w:rsid w:val="00CD28B8"/>
    <w:rsid w:val="00CD3207"/>
    <w:rsid w:val="00CD320B"/>
    <w:rsid w:val="00CD361D"/>
    <w:rsid w:val="00CD49A0"/>
    <w:rsid w:val="00CD52C6"/>
    <w:rsid w:val="00CD600A"/>
    <w:rsid w:val="00CD6AFE"/>
    <w:rsid w:val="00CD7915"/>
    <w:rsid w:val="00CD7CFB"/>
    <w:rsid w:val="00CD7EAB"/>
    <w:rsid w:val="00CE1B57"/>
    <w:rsid w:val="00CE2F61"/>
    <w:rsid w:val="00CE326F"/>
    <w:rsid w:val="00CE38A1"/>
    <w:rsid w:val="00CE4515"/>
    <w:rsid w:val="00CE7D30"/>
    <w:rsid w:val="00CF0C4B"/>
    <w:rsid w:val="00CF1154"/>
    <w:rsid w:val="00CF358C"/>
    <w:rsid w:val="00CF4B10"/>
    <w:rsid w:val="00CF4BFF"/>
    <w:rsid w:val="00CF53D9"/>
    <w:rsid w:val="00CF56FE"/>
    <w:rsid w:val="00CF5800"/>
    <w:rsid w:val="00CF6065"/>
    <w:rsid w:val="00CF660A"/>
    <w:rsid w:val="00CF75A6"/>
    <w:rsid w:val="00CF7618"/>
    <w:rsid w:val="00CF7D17"/>
    <w:rsid w:val="00D0008E"/>
    <w:rsid w:val="00D028C5"/>
    <w:rsid w:val="00D02C44"/>
    <w:rsid w:val="00D038CD"/>
    <w:rsid w:val="00D03F6D"/>
    <w:rsid w:val="00D052FF"/>
    <w:rsid w:val="00D06199"/>
    <w:rsid w:val="00D10462"/>
    <w:rsid w:val="00D106EE"/>
    <w:rsid w:val="00D10F7D"/>
    <w:rsid w:val="00D118FB"/>
    <w:rsid w:val="00D11A22"/>
    <w:rsid w:val="00D12247"/>
    <w:rsid w:val="00D12B3A"/>
    <w:rsid w:val="00D14406"/>
    <w:rsid w:val="00D14907"/>
    <w:rsid w:val="00D14C04"/>
    <w:rsid w:val="00D15005"/>
    <w:rsid w:val="00D158FF"/>
    <w:rsid w:val="00D168A3"/>
    <w:rsid w:val="00D16951"/>
    <w:rsid w:val="00D20C3C"/>
    <w:rsid w:val="00D219C6"/>
    <w:rsid w:val="00D22496"/>
    <w:rsid w:val="00D22742"/>
    <w:rsid w:val="00D23295"/>
    <w:rsid w:val="00D232EB"/>
    <w:rsid w:val="00D2410F"/>
    <w:rsid w:val="00D27013"/>
    <w:rsid w:val="00D30DDE"/>
    <w:rsid w:val="00D30F9F"/>
    <w:rsid w:val="00D31A58"/>
    <w:rsid w:val="00D31AD1"/>
    <w:rsid w:val="00D320D5"/>
    <w:rsid w:val="00D3366B"/>
    <w:rsid w:val="00D34B2A"/>
    <w:rsid w:val="00D36670"/>
    <w:rsid w:val="00D371E4"/>
    <w:rsid w:val="00D379BF"/>
    <w:rsid w:val="00D41EAE"/>
    <w:rsid w:val="00D423C1"/>
    <w:rsid w:val="00D4296F"/>
    <w:rsid w:val="00D42BB2"/>
    <w:rsid w:val="00D43403"/>
    <w:rsid w:val="00D43539"/>
    <w:rsid w:val="00D43578"/>
    <w:rsid w:val="00D45718"/>
    <w:rsid w:val="00D45EB6"/>
    <w:rsid w:val="00D46510"/>
    <w:rsid w:val="00D46D38"/>
    <w:rsid w:val="00D511A0"/>
    <w:rsid w:val="00D523BA"/>
    <w:rsid w:val="00D52F9A"/>
    <w:rsid w:val="00D5335D"/>
    <w:rsid w:val="00D5398C"/>
    <w:rsid w:val="00D5400C"/>
    <w:rsid w:val="00D54A62"/>
    <w:rsid w:val="00D54AA5"/>
    <w:rsid w:val="00D55924"/>
    <w:rsid w:val="00D560DA"/>
    <w:rsid w:val="00D564A2"/>
    <w:rsid w:val="00D56A96"/>
    <w:rsid w:val="00D578AA"/>
    <w:rsid w:val="00D57A1F"/>
    <w:rsid w:val="00D57C0E"/>
    <w:rsid w:val="00D57D93"/>
    <w:rsid w:val="00D57F00"/>
    <w:rsid w:val="00D620E3"/>
    <w:rsid w:val="00D62E6C"/>
    <w:rsid w:val="00D63C41"/>
    <w:rsid w:val="00D63C45"/>
    <w:rsid w:val="00D6448A"/>
    <w:rsid w:val="00D66A15"/>
    <w:rsid w:val="00D67048"/>
    <w:rsid w:val="00D7034F"/>
    <w:rsid w:val="00D7084A"/>
    <w:rsid w:val="00D71AA1"/>
    <w:rsid w:val="00D71BC2"/>
    <w:rsid w:val="00D72430"/>
    <w:rsid w:val="00D725FB"/>
    <w:rsid w:val="00D726F8"/>
    <w:rsid w:val="00D727B2"/>
    <w:rsid w:val="00D7288B"/>
    <w:rsid w:val="00D73BC6"/>
    <w:rsid w:val="00D7479D"/>
    <w:rsid w:val="00D74ABB"/>
    <w:rsid w:val="00D7540E"/>
    <w:rsid w:val="00D7699C"/>
    <w:rsid w:val="00D775B8"/>
    <w:rsid w:val="00D77B32"/>
    <w:rsid w:val="00D77BE2"/>
    <w:rsid w:val="00D80996"/>
    <w:rsid w:val="00D80C5E"/>
    <w:rsid w:val="00D81E2F"/>
    <w:rsid w:val="00D81E96"/>
    <w:rsid w:val="00D825AB"/>
    <w:rsid w:val="00D841EA"/>
    <w:rsid w:val="00D85406"/>
    <w:rsid w:val="00D85E3D"/>
    <w:rsid w:val="00D87421"/>
    <w:rsid w:val="00D87C62"/>
    <w:rsid w:val="00D87FA7"/>
    <w:rsid w:val="00D9010B"/>
    <w:rsid w:val="00D90BB9"/>
    <w:rsid w:val="00D90D86"/>
    <w:rsid w:val="00D932DE"/>
    <w:rsid w:val="00D94308"/>
    <w:rsid w:val="00D94ACA"/>
    <w:rsid w:val="00D951D5"/>
    <w:rsid w:val="00D9564D"/>
    <w:rsid w:val="00D957C3"/>
    <w:rsid w:val="00D96F9F"/>
    <w:rsid w:val="00D971FD"/>
    <w:rsid w:val="00D97416"/>
    <w:rsid w:val="00DA06E1"/>
    <w:rsid w:val="00DA1B89"/>
    <w:rsid w:val="00DA1BE3"/>
    <w:rsid w:val="00DA32DD"/>
    <w:rsid w:val="00DA3658"/>
    <w:rsid w:val="00DA3AF1"/>
    <w:rsid w:val="00DA3E23"/>
    <w:rsid w:val="00DA422B"/>
    <w:rsid w:val="00DA5041"/>
    <w:rsid w:val="00DA5EEF"/>
    <w:rsid w:val="00DA6178"/>
    <w:rsid w:val="00DA798E"/>
    <w:rsid w:val="00DB040E"/>
    <w:rsid w:val="00DB0FEE"/>
    <w:rsid w:val="00DB168E"/>
    <w:rsid w:val="00DB288E"/>
    <w:rsid w:val="00DB37C9"/>
    <w:rsid w:val="00DB4473"/>
    <w:rsid w:val="00DB44A0"/>
    <w:rsid w:val="00DB4775"/>
    <w:rsid w:val="00DB4B88"/>
    <w:rsid w:val="00DB51B5"/>
    <w:rsid w:val="00DB58AB"/>
    <w:rsid w:val="00DB6230"/>
    <w:rsid w:val="00DB655B"/>
    <w:rsid w:val="00DB6901"/>
    <w:rsid w:val="00DC1B10"/>
    <w:rsid w:val="00DC1E6E"/>
    <w:rsid w:val="00DC22E6"/>
    <w:rsid w:val="00DC38A2"/>
    <w:rsid w:val="00DC3981"/>
    <w:rsid w:val="00DC4719"/>
    <w:rsid w:val="00DC5528"/>
    <w:rsid w:val="00DC5714"/>
    <w:rsid w:val="00DC5902"/>
    <w:rsid w:val="00DC5B3C"/>
    <w:rsid w:val="00DC5F59"/>
    <w:rsid w:val="00DC6151"/>
    <w:rsid w:val="00DC6486"/>
    <w:rsid w:val="00DC6541"/>
    <w:rsid w:val="00DC667D"/>
    <w:rsid w:val="00DC6691"/>
    <w:rsid w:val="00DC669D"/>
    <w:rsid w:val="00DD07F8"/>
    <w:rsid w:val="00DD2742"/>
    <w:rsid w:val="00DD28CF"/>
    <w:rsid w:val="00DD2F8B"/>
    <w:rsid w:val="00DD30E9"/>
    <w:rsid w:val="00DD3780"/>
    <w:rsid w:val="00DD4707"/>
    <w:rsid w:val="00DD4FA4"/>
    <w:rsid w:val="00DD672C"/>
    <w:rsid w:val="00DD6744"/>
    <w:rsid w:val="00DD78EB"/>
    <w:rsid w:val="00DE020E"/>
    <w:rsid w:val="00DE0533"/>
    <w:rsid w:val="00DE0C5A"/>
    <w:rsid w:val="00DE1C97"/>
    <w:rsid w:val="00DE26EE"/>
    <w:rsid w:val="00DE29C9"/>
    <w:rsid w:val="00DE2A47"/>
    <w:rsid w:val="00DE3591"/>
    <w:rsid w:val="00DE4238"/>
    <w:rsid w:val="00DE4CCC"/>
    <w:rsid w:val="00DE503C"/>
    <w:rsid w:val="00DE5607"/>
    <w:rsid w:val="00DE5BFD"/>
    <w:rsid w:val="00DE6D50"/>
    <w:rsid w:val="00DE6DA8"/>
    <w:rsid w:val="00DE7084"/>
    <w:rsid w:val="00DE711C"/>
    <w:rsid w:val="00DE7D87"/>
    <w:rsid w:val="00DF039C"/>
    <w:rsid w:val="00DF1634"/>
    <w:rsid w:val="00DF2006"/>
    <w:rsid w:val="00DF27FB"/>
    <w:rsid w:val="00DF2F5E"/>
    <w:rsid w:val="00DF41B1"/>
    <w:rsid w:val="00DF49ED"/>
    <w:rsid w:val="00DF5A2C"/>
    <w:rsid w:val="00DF5E0D"/>
    <w:rsid w:val="00DF6BA4"/>
    <w:rsid w:val="00DF7861"/>
    <w:rsid w:val="00E000FD"/>
    <w:rsid w:val="00E003C9"/>
    <w:rsid w:val="00E00A99"/>
    <w:rsid w:val="00E0108C"/>
    <w:rsid w:val="00E01161"/>
    <w:rsid w:val="00E0279D"/>
    <w:rsid w:val="00E028FE"/>
    <w:rsid w:val="00E03603"/>
    <w:rsid w:val="00E045D4"/>
    <w:rsid w:val="00E05C46"/>
    <w:rsid w:val="00E06B39"/>
    <w:rsid w:val="00E109C5"/>
    <w:rsid w:val="00E11104"/>
    <w:rsid w:val="00E11E5B"/>
    <w:rsid w:val="00E13D15"/>
    <w:rsid w:val="00E14AE4"/>
    <w:rsid w:val="00E15126"/>
    <w:rsid w:val="00E15537"/>
    <w:rsid w:val="00E1591D"/>
    <w:rsid w:val="00E1609E"/>
    <w:rsid w:val="00E17AAB"/>
    <w:rsid w:val="00E20458"/>
    <w:rsid w:val="00E211EA"/>
    <w:rsid w:val="00E22A4B"/>
    <w:rsid w:val="00E24850"/>
    <w:rsid w:val="00E24E2A"/>
    <w:rsid w:val="00E2504A"/>
    <w:rsid w:val="00E30684"/>
    <w:rsid w:val="00E309C7"/>
    <w:rsid w:val="00E30E20"/>
    <w:rsid w:val="00E31CB6"/>
    <w:rsid w:val="00E31F0B"/>
    <w:rsid w:val="00E3201E"/>
    <w:rsid w:val="00E32283"/>
    <w:rsid w:val="00E323D0"/>
    <w:rsid w:val="00E326D3"/>
    <w:rsid w:val="00E32AA4"/>
    <w:rsid w:val="00E355A2"/>
    <w:rsid w:val="00E36092"/>
    <w:rsid w:val="00E3678D"/>
    <w:rsid w:val="00E37C69"/>
    <w:rsid w:val="00E37C8E"/>
    <w:rsid w:val="00E40325"/>
    <w:rsid w:val="00E40A36"/>
    <w:rsid w:val="00E41243"/>
    <w:rsid w:val="00E41651"/>
    <w:rsid w:val="00E42A7A"/>
    <w:rsid w:val="00E436EA"/>
    <w:rsid w:val="00E452A5"/>
    <w:rsid w:val="00E456BA"/>
    <w:rsid w:val="00E46F70"/>
    <w:rsid w:val="00E5046D"/>
    <w:rsid w:val="00E5074B"/>
    <w:rsid w:val="00E50796"/>
    <w:rsid w:val="00E51D68"/>
    <w:rsid w:val="00E51E00"/>
    <w:rsid w:val="00E53493"/>
    <w:rsid w:val="00E536DC"/>
    <w:rsid w:val="00E53D7B"/>
    <w:rsid w:val="00E54B3A"/>
    <w:rsid w:val="00E56305"/>
    <w:rsid w:val="00E603BD"/>
    <w:rsid w:val="00E6216E"/>
    <w:rsid w:val="00E622B3"/>
    <w:rsid w:val="00E62B06"/>
    <w:rsid w:val="00E62FEF"/>
    <w:rsid w:val="00E63D9F"/>
    <w:rsid w:val="00E66B93"/>
    <w:rsid w:val="00E66CF7"/>
    <w:rsid w:val="00E67587"/>
    <w:rsid w:val="00E70DD7"/>
    <w:rsid w:val="00E71CB7"/>
    <w:rsid w:val="00E72204"/>
    <w:rsid w:val="00E72253"/>
    <w:rsid w:val="00E726C8"/>
    <w:rsid w:val="00E731A3"/>
    <w:rsid w:val="00E736CB"/>
    <w:rsid w:val="00E739E3"/>
    <w:rsid w:val="00E74D31"/>
    <w:rsid w:val="00E75FBA"/>
    <w:rsid w:val="00E7688E"/>
    <w:rsid w:val="00E803D6"/>
    <w:rsid w:val="00E8059B"/>
    <w:rsid w:val="00E82204"/>
    <w:rsid w:val="00E835FD"/>
    <w:rsid w:val="00E83BA5"/>
    <w:rsid w:val="00E83FDE"/>
    <w:rsid w:val="00E842D9"/>
    <w:rsid w:val="00E8432B"/>
    <w:rsid w:val="00E85D55"/>
    <w:rsid w:val="00E861D5"/>
    <w:rsid w:val="00E8651E"/>
    <w:rsid w:val="00E86C36"/>
    <w:rsid w:val="00E87735"/>
    <w:rsid w:val="00E87958"/>
    <w:rsid w:val="00E906F9"/>
    <w:rsid w:val="00E90D21"/>
    <w:rsid w:val="00E911B6"/>
    <w:rsid w:val="00E91FD9"/>
    <w:rsid w:val="00E92E52"/>
    <w:rsid w:val="00E93DE9"/>
    <w:rsid w:val="00E93F41"/>
    <w:rsid w:val="00E9532B"/>
    <w:rsid w:val="00E959D9"/>
    <w:rsid w:val="00E95B58"/>
    <w:rsid w:val="00E95C40"/>
    <w:rsid w:val="00E9685F"/>
    <w:rsid w:val="00E97602"/>
    <w:rsid w:val="00E97CB4"/>
    <w:rsid w:val="00EA10DA"/>
    <w:rsid w:val="00EA19CC"/>
    <w:rsid w:val="00EA1ED6"/>
    <w:rsid w:val="00EA239A"/>
    <w:rsid w:val="00EA2919"/>
    <w:rsid w:val="00EA320B"/>
    <w:rsid w:val="00EA37A2"/>
    <w:rsid w:val="00EA39A6"/>
    <w:rsid w:val="00EA3AE8"/>
    <w:rsid w:val="00EA649A"/>
    <w:rsid w:val="00EA6E49"/>
    <w:rsid w:val="00EA6F67"/>
    <w:rsid w:val="00EB0D57"/>
    <w:rsid w:val="00EB256C"/>
    <w:rsid w:val="00EB31EC"/>
    <w:rsid w:val="00EB46CB"/>
    <w:rsid w:val="00EB4CA5"/>
    <w:rsid w:val="00EB4E4D"/>
    <w:rsid w:val="00EB75C5"/>
    <w:rsid w:val="00EB7B5E"/>
    <w:rsid w:val="00EB7F37"/>
    <w:rsid w:val="00EC0C80"/>
    <w:rsid w:val="00EC16E6"/>
    <w:rsid w:val="00EC1E20"/>
    <w:rsid w:val="00EC245A"/>
    <w:rsid w:val="00EC3342"/>
    <w:rsid w:val="00EC339E"/>
    <w:rsid w:val="00EC34E1"/>
    <w:rsid w:val="00EC3D7F"/>
    <w:rsid w:val="00EC4281"/>
    <w:rsid w:val="00EC4427"/>
    <w:rsid w:val="00EC4937"/>
    <w:rsid w:val="00EC4F95"/>
    <w:rsid w:val="00EC76C3"/>
    <w:rsid w:val="00EC7955"/>
    <w:rsid w:val="00EC7FBF"/>
    <w:rsid w:val="00ED0D49"/>
    <w:rsid w:val="00ED17AF"/>
    <w:rsid w:val="00ED19A5"/>
    <w:rsid w:val="00ED39CF"/>
    <w:rsid w:val="00ED3E97"/>
    <w:rsid w:val="00ED613A"/>
    <w:rsid w:val="00ED638B"/>
    <w:rsid w:val="00ED6591"/>
    <w:rsid w:val="00ED7223"/>
    <w:rsid w:val="00ED7EE5"/>
    <w:rsid w:val="00EE074F"/>
    <w:rsid w:val="00EE1A60"/>
    <w:rsid w:val="00EE1CCB"/>
    <w:rsid w:val="00EE1FFE"/>
    <w:rsid w:val="00EE2700"/>
    <w:rsid w:val="00EE4ED3"/>
    <w:rsid w:val="00EE504E"/>
    <w:rsid w:val="00EE7B1E"/>
    <w:rsid w:val="00EE7E11"/>
    <w:rsid w:val="00EF0F70"/>
    <w:rsid w:val="00EF3735"/>
    <w:rsid w:val="00EF3D0F"/>
    <w:rsid w:val="00EF492B"/>
    <w:rsid w:val="00EF4D05"/>
    <w:rsid w:val="00EF596F"/>
    <w:rsid w:val="00EF67A1"/>
    <w:rsid w:val="00EF70D2"/>
    <w:rsid w:val="00EF7518"/>
    <w:rsid w:val="00EF7A10"/>
    <w:rsid w:val="00F007BF"/>
    <w:rsid w:val="00F01481"/>
    <w:rsid w:val="00F01B57"/>
    <w:rsid w:val="00F021D4"/>
    <w:rsid w:val="00F02AC2"/>
    <w:rsid w:val="00F03A08"/>
    <w:rsid w:val="00F0402C"/>
    <w:rsid w:val="00F04B7E"/>
    <w:rsid w:val="00F05687"/>
    <w:rsid w:val="00F065C6"/>
    <w:rsid w:val="00F067CE"/>
    <w:rsid w:val="00F06930"/>
    <w:rsid w:val="00F12C91"/>
    <w:rsid w:val="00F12D29"/>
    <w:rsid w:val="00F12EB3"/>
    <w:rsid w:val="00F141EC"/>
    <w:rsid w:val="00F14EAD"/>
    <w:rsid w:val="00F150D7"/>
    <w:rsid w:val="00F15557"/>
    <w:rsid w:val="00F17C91"/>
    <w:rsid w:val="00F212AD"/>
    <w:rsid w:val="00F214EB"/>
    <w:rsid w:val="00F2340A"/>
    <w:rsid w:val="00F238F0"/>
    <w:rsid w:val="00F25098"/>
    <w:rsid w:val="00F25F78"/>
    <w:rsid w:val="00F26186"/>
    <w:rsid w:val="00F268DE"/>
    <w:rsid w:val="00F27CA9"/>
    <w:rsid w:val="00F316DA"/>
    <w:rsid w:val="00F31CF4"/>
    <w:rsid w:val="00F3266E"/>
    <w:rsid w:val="00F3334F"/>
    <w:rsid w:val="00F33DC8"/>
    <w:rsid w:val="00F34C78"/>
    <w:rsid w:val="00F35BB1"/>
    <w:rsid w:val="00F367A8"/>
    <w:rsid w:val="00F36F30"/>
    <w:rsid w:val="00F378A5"/>
    <w:rsid w:val="00F37ACE"/>
    <w:rsid w:val="00F40985"/>
    <w:rsid w:val="00F41FB4"/>
    <w:rsid w:val="00F42CCF"/>
    <w:rsid w:val="00F43163"/>
    <w:rsid w:val="00F436C9"/>
    <w:rsid w:val="00F43DE2"/>
    <w:rsid w:val="00F44778"/>
    <w:rsid w:val="00F46B1B"/>
    <w:rsid w:val="00F50761"/>
    <w:rsid w:val="00F51223"/>
    <w:rsid w:val="00F518C9"/>
    <w:rsid w:val="00F5224E"/>
    <w:rsid w:val="00F523F3"/>
    <w:rsid w:val="00F5291E"/>
    <w:rsid w:val="00F52ADF"/>
    <w:rsid w:val="00F52CF6"/>
    <w:rsid w:val="00F53B67"/>
    <w:rsid w:val="00F53E9A"/>
    <w:rsid w:val="00F542EB"/>
    <w:rsid w:val="00F55A1B"/>
    <w:rsid w:val="00F56608"/>
    <w:rsid w:val="00F56715"/>
    <w:rsid w:val="00F571FE"/>
    <w:rsid w:val="00F57222"/>
    <w:rsid w:val="00F60574"/>
    <w:rsid w:val="00F617DB"/>
    <w:rsid w:val="00F61E08"/>
    <w:rsid w:val="00F6257F"/>
    <w:rsid w:val="00F62D96"/>
    <w:rsid w:val="00F62E5D"/>
    <w:rsid w:val="00F62F15"/>
    <w:rsid w:val="00F62FDF"/>
    <w:rsid w:val="00F639B2"/>
    <w:rsid w:val="00F64914"/>
    <w:rsid w:val="00F64C1E"/>
    <w:rsid w:val="00F64F68"/>
    <w:rsid w:val="00F655E2"/>
    <w:rsid w:val="00F65FCA"/>
    <w:rsid w:val="00F66222"/>
    <w:rsid w:val="00F67D1E"/>
    <w:rsid w:val="00F703F6"/>
    <w:rsid w:val="00F71122"/>
    <w:rsid w:val="00F712AF"/>
    <w:rsid w:val="00F71C27"/>
    <w:rsid w:val="00F748E9"/>
    <w:rsid w:val="00F75AA6"/>
    <w:rsid w:val="00F77201"/>
    <w:rsid w:val="00F772AC"/>
    <w:rsid w:val="00F7744C"/>
    <w:rsid w:val="00F775E9"/>
    <w:rsid w:val="00F80139"/>
    <w:rsid w:val="00F80DC6"/>
    <w:rsid w:val="00F81B12"/>
    <w:rsid w:val="00F83511"/>
    <w:rsid w:val="00F84BBB"/>
    <w:rsid w:val="00F855B2"/>
    <w:rsid w:val="00F85D9F"/>
    <w:rsid w:val="00F85EFF"/>
    <w:rsid w:val="00F8726E"/>
    <w:rsid w:val="00F874C9"/>
    <w:rsid w:val="00F878E0"/>
    <w:rsid w:val="00F87B1E"/>
    <w:rsid w:val="00F9104C"/>
    <w:rsid w:val="00F91977"/>
    <w:rsid w:val="00F924A4"/>
    <w:rsid w:val="00F927F0"/>
    <w:rsid w:val="00F93D80"/>
    <w:rsid w:val="00F95924"/>
    <w:rsid w:val="00F95C17"/>
    <w:rsid w:val="00F96519"/>
    <w:rsid w:val="00F96A9A"/>
    <w:rsid w:val="00F97A57"/>
    <w:rsid w:val="00F97E0F"/>
    <w:rsid w:val="00FA04F3"/>
    <w:rsid w:val="00FA25E1"/>
    <w:rsid w:val="00FA2774"/>
    <w:rsid w:val="00FA34C0"/>
    <w:rsid w:val="00FA3575"/>
    <w:rsid w:val="00FA393A"/>
    <w:rsid w:val="00FA3E85"/>
    <w:rsid w:val="00FA401D"/>
    <w:rsid w:val="00FA469C"/>
    <w:rsid w:val="00FA4B6E"/>
    <w:rsid w:val="00FA54F6"/>
    <w:rsid w:val="00FA649E"/>
    <w:rsid w:val="00FA7172"/>
    <w:rsid w:val="00FA763D"/>
    <w:rsid w:val="00FA7A57"/>
    <w:rsid w:val="00FB045F"/>
    <w:rsid w:val="00FB06F3"/>
    <w:rsid w:val="00FB0ADA"/>
    <w:rsid w:val="00FB100E"/>
    <w:rsid w:val="00FB5410"/>
    <w:rsid w:val="00FB5649"/>
    <w:rsid w:val="00FB5DA2"/>
    <w:rsid w:val="00FB5E0F"/>
    <w:rsid w:val="00FB5FC4"/>
    <w:rsid w:val="00FB6625"/>
    <w:rsid w:val="00FB797E"/>
    <w:rsid w:val="00FC05C9"/>
    <w:rsid w:val="00FC0664"/>
    <w:rsid w:val="00FC239D"/>
    <w:rsid w:val="00FC2C8F"/>
    <w:rsid w:val="00FC2D7E"/>
    <w:rsid w:val="00FC31B9"/>
    <w:rsid w:val="00FC3A92"/>
    <w:rsid w:val="00FC3ED4"/>
    <w:rsid w:val="00FC4817"/>
    <w:rsid w:val="00FC5E61"/>
    <w:rsid w:val="00FC62E6"/>
    <w:rsid w:val="00FC6412"/>
    <w:rsid w:val="00FC6E77"/>
    <w:rsid w:val="00FC6F2A"/>
    <w:rsid w:val="00FD1905"/>
    <w:rsid w:val="00FD1C9E"/>
    <w:rsid w:val="00FD1E7F"/>
    <w:rsid w:val="00FD350B"/>
    <w:rsid w:val="00FD3F63"/>
    <w:rsid w:val="00FD47B0"/>
    <w:rsid w:val="00FD62F5"/>
    <w:rsid w:val="00FD6982"/>
    <w:rsid w:val="00FD73BD"/>
    <w:rsid w:val="00FE0349"/>
    <w:rsid w:val="00FE04F2"/>
    <w:rsid w:val="00FE0640"/>
    <w:rsid w:val="00FE091F"/>
    <w:rsid w:val="00FE0AF0"/>
    <w:rsid w:val="00FE13CE"/>
    <w:rsid w:val="00FE1AC4"/>
    <w:rsid w:val="00FE2B8E"/>
    <w:rsid w:val="00FE2D29"/>
    <w:rsid w:val="00FE2F8D"/>
    <w:rsid w:val="00FE3BC3"/>
    <w:rsid w:val="00FE4230"/>
    <w:rsid w:val="00FE425A"/>
    <w:rsid w:val="00FE43CE"/>
    <w:rsid w:val="00FE57D0"/>
    <w:rsid w:val="00FE5C20"/>
    <w:rsid w:val="00FE5E44"/>
    <w:rsid w:val="00FE5ECA"/>
    <w:rsid w:val="00FE610A"/>
    <w:rsid w:val="00FE6B2A"/>
    <w:rsid w:val="00FE6CE9"/>
    <w:rsid w:val="00FE79B9"/>
    <w:rsid w:val="00FE7CAA"/>
    <w:rsid w:val="00FF0783"/>
    <w:rsid w:val="00FF29BA"/>
    <w:rsid w:val="00FF40D2"/>
    <w:rsid w:val="00FF489F"/>
    <w:rsid w:val="00FF6217"/>
    <w:rsid w:val="00FF65A4"/>
    <w:rsid w:val="00FF69DA"/>
    <w:rsid w:val="00FF70A1"/>
    <w:rsid w:val="00FF7B56"/>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15961A"/>
  <w15:docId w15:val="{5DD93F74-271B-4157-9DF3-C5B7261D3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10F2"/>
    <w:rPr>
      <w:rFonts w:asciiTheme="minorHAnsi" w:hAnsiTheme="minorHAnsi"/>
      <w:sz w:val="24"/>
      <w:szCs w:val="24"/>
      <w:lang w:val="en-US" w:eastAsia="en-SG" w:bidi="th-TH"/>
    </w:rPr>
  </w:style>
  <w:style w:type="paragraph" w:styleId="Heading1">
    <w:name w:val="heading 1"/>
    <w:basedOn w:val="Normal"/>
    <w:next w:val="Normal"/>
    <w:qFormat/>
    <w:rsid w:val="009410F2"/>
    <w:pPr>
      <w:keepNext/>
      <w:numPr>
        <w:numId w:val="2"/>
      </w:numPr>
      <w:autoSpaceDE w:val="0"/>
      <w:autoSpaceDN w:val="0"/>
      <w:adjustRightInd w:val="0"/>
      <w:jc w:val="center"/>
      <w:outlineLvl w:val="0"/>
    </w:pPr>
    <w:rPr>
      <w:rFonts w:ascii="Franklin Gothic Demi" w:eastAsia="Adobe Gothic Std B" w:hAnsi="Franklin Gothic Demi"/>
      <w:b/>
      <w:sz w:val="44"/>
      <w:szCs w:val="32"/>
    </w:rPr>
  </w:style>
  <w:style w:type="paragraph" w:styleId="Heading2">
    <w:name w:val="heading 2"/>
    <w:basedOn w:val="Normal"/>
    <w:next w:val="Normal"/>
    <w:qFormat/>
    <w:rsid w:val="008E06C8"/>
    <w:pPr>
      <w:ind w:right="432"/>
      <w:jc w:val="center"/>
      <w:outlineLvl w:val="1"/>
    </w:pPr>
    <w:rPr>
      <w:rFonts w:ascii="Franklin Gothic Demi" w:hAnsi="Franklin Gothic Demi"/>
      <w:b/>
      <w:bCs/>
      <w:color w:val="984806" w:themeColor="accent6" w:themeShade="80"/>
      <w:sz w:val="40"/>
    </w:rPr>
  </w:style>
  <w:style w:type="paragraph" w:styleId="Heading3">
    <w:name w:val="heading 3"/>
    <w:basedOn w:val="Normal"/>
    <w:next w:val="Normal"/>
    <w:qFormat/>
    <w:rsid w:val="002057E7"/>
    <w:pPr>
      <w:keepNext/>
      <w:shd w:val="clear" w:color="auto" w:fill="C6D9F1" w:themeFill="text2" w:themeFillTint="33"/>
      <w:autoSpaceDE w:val="0"/>
      <w:autoSpaceDN w:val="0"/>
      <w:adjustRightInd w:val="0"/>
      <w:jc w:val="center"/>
      <w:outlineLvl w:val="2"/>
    </w:pPr>
    <w:rPr>
      <w:b/>
      <w:sz w:val="32"/>
      <w:szCs w:val="32"/>
    </w:rPr>
  </w:style>
  <w:style w:type="paragraph" w:styleId="Heading4">
    <w:name w:val="heading 4"/>
    <w:basedOn w:val="Normal"/>
    <w:next w:val="Normal"/>
    <w:link w:val="Heading4Char"/>
    <w:semiHidden/>
    <w:unhideWhenUsed/>
    <w:qFormat/>
    <w:rsid w:val="0036331A"/>
    <w:pPr>
      <w:keepNext/>
      <w:keepLines/>
      <w:numPr>
        <w:ilvl w:val="3"/>
        <w:numId w:val="2"/>
      </w:numPr>
      <w:spacing w:before="40"/>
      <w:outlineLvl w:val="3"/>
    </w:pPr>
    <w:rPr>
      <w:rFonts w:asciiTheme="majorHAnsi" w:eastAsiaTheme="majorEastAsia" w:hAnsiTheme="majorHAnsi" w:cs="Angsana New"/>
      <w:i/>
      <w:iCs/>
      <w:color w:val="365F91" w:themeColor="accent1" w:themeShade="BF"/>
      <w:szCs w:val="30"/>
    </w:rPr>
  </w:style>
  <w:style w:type="paragraph" w:styleId="Heading5">
    <w:name w:val="heading 5"/>
    <w:basedOn w:val="Normal"/>
    <w:next w:val="Normal"/>
    <w:link w:val="Heading5Char"/>
    <w:semiHidden/>
    <w:unhideWhenUsed/>
    <w:qFormat/>
    <w:rsid w:val="0036331A"/>
    <w:pPr>
      <w:keepNext/>
      <w:keepLines/>
      <w:numPr>
        <w:ilvl w:val="4"/>
        <w:numId w:val="2"/>
      </w:numPr>
      <w:spacing w:before="40"/>
      <w:outlineLvl w:val="4"/>
    </w:pPr>
    <w:rPr>
      <w:rFonts w:asciiTheme="majorHAnsi" w:eastAsiaTheme="majorEastAsia" w:hAnsiTheme="majorHAnsi" w:cs="Angsana New"/>
      <w:color w:val="365F91" w:themeColor="accent1" w:themeShade="BF"/>
      <w:szCs w:val="30"/>
    </w:rPr>
  </w:style>
  <w:style w:type="paragraph" w:styleId="Heading6">
    <w:name w:val="heading 6"/>
    <w:basedOn w:val="Normal"/>
    <w:next w:val="Normal"/>
    <w:link w:val="Heading6Char"/>
    <w:semiHidden/>
    <w:unhideWhenUsed/>
    <w:qFormat/>
    <w:rsid w:val="0036331A"/>
    <w:pPr>
      <w:keepNext/>
      <w:keepLines/>
      <w:numPr>
        <w:ilvl w:val="5"/>
        <w:numId w:val="2"/>
      </w:numPr>
      <w:spacing w:before="40"/>
      <w:outlineLvl w:val="5"/>
    </w:pPr>
    <w:rPr>
      <w:rFonts w:asciiTheme="majorHAnsi" w:eastAsiaTheme="majorEastAsia" w:hAnsiTheme="majorHAnsi" w:cs="Angsana New"/>
      <w:color w:val="243F60" w:themeColor="accent1" w:themeShade="7F"/>
      <w:szCs w:val="30"/>
    </w:rPr>
  </w:style>
  <w:style w:type="paragraph" w:styleId="Heading7">
    <w:name w:val="heading 7"/>
    <w:basedOn w:val="Normal"/>
    <w:next w:val="Normal"/>
    <w:link w:val="Heading7Char"/>
    <w:semiHidden/>
    <w:unhideWhenUsed/>
    <w:qFormat/>
    <w:rsid w:val="0036331A"/>
    <w:pPr>
      <w:keepNext/>
      <w:keepLines/>
      <w:numPr>
        <w:ilvl w:val="6"/>
        <w:numId w:val="2"/>
      </w:numPr>
      <w:spacing w:before="40"/>
      <w:outlineLvl w:val="6"/>
    </w:pPr>
    <w:rPr>
      <w:rFonts w:asciiTheme="majorHAnsi" w:eastAsiaTheme="majorEastAsia" w:hAnsiTheme="majorHAnsi" w:cs="Angsana New"/>
      <w:i/>
      <w:iCs/>
      <w:color w:val="243F60" w:themeColor="accent1" w:themeShade="7F"/>
      <w:szCs w:val="30"/>
    </w:rPr>
  </w:style>
  <w:style w:type="paragraph" w:styleId="Heading8">
    <w:name w:val="heading 8"/>
    <w:basedOn w:val="Normal"/>
    <w:next w:val="Normal"/>
    <w:link w:val="Heading8Char"/>
    <w:semiHidden/>
    <w:unhideWhenUsed/>
    <w:qFormat/>
    <w:rsid w:val="0036331A"/>
    <w:pPr>
      <w:keepNext/>
      <w:keepLines/>
      <w:numPr>
        <w:ilvl w:val="7"/>
        <w:numId w:val="2"/>
      </w:numPr>
      <w:spacing w:before="40"/>
      <w:outlineLvl w:val="7"/>
    </w:pPr>
    <w:rPr>
      <w:rFonts w:asciiTheme="majorHAnsi" w:eastAsiaTheme="majorEastAsia" w:hAnsiTheme="majorHAnsi" w:cs="Angsana New"/>
      <w:color w:val="272727" w:themeColor="text1" w:themeTint="D8"/>
      <w:sz w:val="21"/>
      <w:szCs w:val="26"/>
    </w:rPr>
  </w:style>
  <w:style w:type="paragraph" w:styleId="Heading9">
    <w:name w:val="heading 9"/>
    <w:basedOn w:val="Normal"/>
    <w:next w:val="Normal"/>
    <w:link w:val="Heading9Char"/>
    <w:semiHidden/>
    <w:unhideWhenUsed/>
    <w:qFormat/>
    <w:rsid w:val="0036331A"/>
    <w:pPr>
      <w:keepNext/>
      <w:keepLines/>
      <w:numPr>
        <w:ilvl w:val="8"/>
        <w:numId w:val="2"/>
      </w:numPr>
      <w:spacing w:before="40"/>
      <w:outlineLvl w:val="8"/>
    </w:pPr>
    <w:rPr>
      <w:rFonts w:asciiTheme="majorHAnsi" w:eastAsiaTheme="majorEastAsia" w:hAnsiTheme="majorHAnsi" w:cs="Angsana New"/>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C2B48"/>
    <w:pPr>
      <w:tabs>
        <w:tab w:val="center" w:pos="4320"/>
        <w:tab w:val="right" w:pos="8640"/>
      </w:tabs>
    </w:pPr>
  </w:style>
  <w:style w:type="paragraph" w:styleId="Footer">
    <w:name w:val="footer"/>
    <w:basedOn w:val="Normal"/>
    <w:link w:val="FooterChar"/>
    <w:uiPriority w:val="99"/>
    <w:rsid w:val="003C2B48"/>
    <w:pPr>
      <w:tabs>
        <w:tab w:val="center" w:pos="4320"/>
        <w:tab w:val="right" w:pos="8640"/>
      </w:tabs>
    </w:pPr>
  </w:style>
  <w:style w:type="character" w:styleId="PageNumber">
    <w:name w:val="page number"/>
    <w:basedOn w:val="DefaultParagraphFont"/>
    <w:rsid w:val="003C2B48"/>
  </w:style>
  <w:style w:type="paragraph" w:styleId="BodyTextIndent">
    <w:name w:val="Body Text Indent"/>
    <w:basedOn w:val="Normal"/>
    <w:rsid w:val="003C2B48"/>
    <w:pPr>
      <w:tabs>
        <w:tab w:val="left" w:pos="709"/>
        <w:tab w:val="left" w:pos="1418"/>
      </w:tabs>
      <w:ind w:left="709" w:hanging="709"/>
    </w:pPr>
  </w:style>
  <w:style w:type="paragraph" w:styleId="BodyTextIndent2">
    <w:name w:val="Body Text Indent 2"/>
    <w:basedOn w:val="Normal"/>
    <w:rsid w:val="003C2B48"/>
    <w:pPr>
      <w:autoSpaceDE w:val="0"/>
      <w:autoSpaceDN w:val="0"/>
      <w:adjustRightInd w:val="0"/>
      <w:ind w:left="720"/>
    </w:pPr>
    <w:rPr>
      <w:szCs w:val="2"/>
    </w:rPr>
  </w:style>
  <w:style w:type="paragraph" w:styleId="BodyTextIndent3">
    <w:name w:val="Body Text Indent 3"/>
    <w:basedOn w:val="Normal"/>
    <w:rsid w:val="003C2B48"/>
    <w:pPr>
      <w:autoSpaceDE w:val="0"/>
      <w:autoSpaceDN w:val="0"/>
      <w:adjustRightInd w:val="0"/>
      <w:ind w:left="720"/>
      <w:jc w:val="both"/>
    </w:pPr>
    <w:rPr>
      <w:szCs w:val="2"/>
    </w:rPr>
  </w:style>
  <w:style w:type="table" w:styleId="TableGrid">
    <w:name w:val="Table Grid"/>
    <w:basedOn w:val="TableNormal"/>
    <w:uiPriority w:val="39"/>
    <w:rsid w:val="00E13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Header">
    <w:name w:val="QuestionHeader"/>
    <w:basedOn w:val="Normal"/>
    <w:rsid w:val="005A7133"/>
    <w:pPr>
      <w:pBdr>
        <w:top w:val="dashSmallGap" w:sz="4" w:space="1" w:color="auto" w:shadow="1"/>
        <w:left w:val="dashSmallGap" w:sz="4" w:space="4" w:color="auto" w:shadow="1"/>
        <w:bottom w:val="dashSmallGap" w:sz="4" w:space="1" w:color="auto" w:shadow="1"/>
        <w:right w:val="dashSmallGap" w:sz="4" w:space="4" w:color="auto" w:shadow="1"/>
      </w:pBdr>
      <w:shd w:val="pct5" w:color="auto" w:fill="auto"/>
    </w:pPr>
    <w:rPr>
      <w:b/>
      <w:color w:val="808080"/>
      <w:sz w:val="28"/>
      <w:szCs w:val="28"/>
    </w:rPr>
  </w:style>
  <w:style w:type="character" w:styleId="Hyperlink">
    <w:name w:val="Hyperlink"/>
    <w:basedOn w:val="DefaultParagraphFont"/>
    <w:uiPriority w:val="99"/>
    <w:rsid w:val="00756A7A"/>
    <w:rPr>
      <w:color w:val="0000FF"/>
      <w:u w:val="single"/>
    </w:rPr>
  </w:style>
  <w:style w:type="paragraph" w:styleId="BalloonText">
    <w:name w:val="Balloon Text"/>
    <w:basedOn w:val="Normal"/>
    <w:link w:val="BalloonTextChar"/>
    <w:rsid w:val="00DE5BFD"/>
    <w:rPr>
      <w:rFonts w:ascii="Tahoma" w:hAnsi="Tahoma" w:cs="Tahoma"/>
      <w:sz w:val="16"/>
      <w:szCs w:val="16"/>
    </w:rPr>
  </w:style>
  <w:style w:type="character" w:customStyle="1" w:styleId="BalloonTextChar">
    <w:name w:val="Balloon Text Char"/>
    <w:basedOn w:val="DefaultParagraphFont"/>
    <w:link w:val="BalloonText"/>
    <w:rsid w:val="00DE5BFD"/>
    <w:rPr>
      <w:rFonts w:ascii="Tahoma" w:hAnsi="Tahoma" w:cs="Tahoma"/>
      <w:sz w:val="16"/>
      <w:szCs w:val="16"/>
      <w:lang w:eastAsia="en-US"/>
    </w:rPr>
  </w:style>
  <w:style w:type="paragraph" w:styleId="ListParagraph">
    <w:name w:val="List Paragraph"/>
    <w:basedOn w:val="Normal"/>
    <w:link w:val="ListParagraphChar"/>
    <w:uiPriority w:val="34"/>
    <w:qFormat/>
    <w:rsid w:val="00E5046D"/>
    <w:pPr>
      <w:ind w:left="720"/>
      <w:contextualSpacing/>
    </w:pPr>
  </w:style>
  <w:style w:type="table" w:styleId="TableClassic4">
    <w:name w:val="Table Classic 4"/>
    <w:basedOn w:val="TableNormal"/>
    <w:rsid w:val="007A101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7A101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LightList-Accent5">
    <w:name w:val="Light List Accent 5"/>
    <w:basedOn w:val="TableNormal"/>
    <w:uiPriority w:val="61"/>
    <w:rsid w:val="007A101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2">
    <w:name w:val="Light List Accent 2"/>
    <w:basedOn w:val="TableNormal"/>
    <w:uiPriority w:val="61"/>
    <w:rsid w:val="00570F1A"/>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FooterChar">
    <w:name w:val="Footer Char"/>
    <w:basedOn w:val="DefaultParagraphFont"/>
    <w:link w:val="Footer"/>
    <w:uiPriority w:val="99"/>
    <w:rsid w:val="005D7039"/>
    <w:rPr>
      <w:lang w:val="en-US" w:eastAsia="en-US"/>
    </w:rPr>
  </w:style>
  <w:style w:type="paragraph" w:styleId="BodyText3">
    <w:name w:val="Body Text 3"/>
    <w:basedOn w:val="Normal"/>
    <w:link w:val="BodyText3Char"/>
    <w:rsid w:val="00660F0D"/>
    <w:pPr>
      <w:spacing w:after="120"/>
    </w:pPr>
    <w:rPr>
      <w:sz w:val="16"/>
      <w:szCs w:val="16"/>
    </w:rPr>
  </w:style>
  <w:style w:type="character" w:customStyle="1" w:styleId="BodyText3Char">
    <w:name w:val="Body Text 3 Char"/>
    <w:basedOn w:val="DefaultParagraphFont"/>
    <w:link w:val="BodyText3"/>
    <w:rsid w:val="00660F0D"/>
    <w:rPr>
      <w:sz w:val="16"/>
      <w:szCs w:val="16"/>
      <w:lang w:val="en-US" w:eastAsia="en-US"/>
    </w:rPr>
  </w:style>
  <w:style w:type="paragraph" w:styleId="NormalWeb">
    <w:name w:val="Normal (Web)"/>
    <w:basedOn w:val="Normal"/>
    <w:uiPriority w:val="99"/>
    <w:unhideWhenUsed/>
    <w:rsid w:val="00DB37C9"/>
    <w:pPr>
      <w:spacing w:before="100" w:beforeAutospacing="1" w:after="100" w:afterAutospacing="1"/>
    </w:pPr>
    <w:rPr>
      <w:lang w:val="en-SG" w:eastAsia="zh-CN"/>
    </w:rPr>
  </w:style>
  <w:style w:type="paragraph" w:styleId="NoSpacing">
    <w:name w:val="No Spacing"/>
    <w:link w:val="NoSpacingChar"/>
    <w:uiPriority w:val="1"/>
    <w:qFormat/>
    <w:rsid w:val="00B41D3F"/>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B41D3F"/>
    <w:rPr>
      <w:rFonts w:asciiTheme="minorHAnsi" w:eastAsiaTheme="minorEastAsia" w:hAnsiTheme="minorHAnsi" w:cstheme="minorBidi"/>
      <w:sz w:val="22"/>
      <w:szCs w:val="22"/>
      <w:lang w:val="en-US" w:eastAsia="en-US"/>
    </w:rPr>
  </w:style>
  <w:style w:type="paragraph" w:customStyle="1" w:styleId="doraTableDescriptor">
    <w:name w:val="dora_TableDescriptor"/>
    <w:basedOn w:val="Normal"/>
    <w:link w:val="doraTableDescriptorChar"/>
    <w:qFormat/>
    <w:rsid w:val="00622913"/>
    <w:pPr>
      <w:jc w:val="center"/>
    </w:pPr>
    <w:rPr>
      <w:b/>
      <w:u w:val="single"/>
    </w:rPr>
  </w:style>
  <w:style w:type="character" w:customStyle="1" w:styleId="doraTableDescriptorChar">
    <w:name w:val="dora_TableDescriptor Char"/>
    <w:basedOn w:val="DefaultParagraphFont"/>
    <w:link w:val="doraTableDescriptor"/>
    <w:rsid w:val="00622913"/>
    <w:rPr>
      <w:rFonts w:asciiTheme="minorHAnsi" w:hAnsiTheme="minorHAnsi"/>
      <w:b/>
      <w:noProof/>
      <w:sz w:val="24"/>
      <w:szCs w:val="24"/>
      <w:u w:val="single"/>
      <w:lang w:val="en-US" w:eastAsia="en-SG" w:bidi="th-TH"/>
    </w:rPr>
  </w:style>
  <w:style w:type="paragraph" w:styleId="Caption">
    <w:name w:val="caption"/>
    <w:basedOn w:val="Normal"/>
    <w:next w:val="Normal"/>
    <w:unhideWhenUsed/>
    <w:qFormat/>
    <w:rsid w:val="00731404"/>
    <w:pPr>
      <w:spacing w:after="200"/>
    </w:pPr>
    <w:rPr>
      <w:rFonts w:cs="Angsana New"/>
      <w:i/>
      <w:iCs/>
      <w:color w:val="1F497D" w:themeColor="text2"/>
      <w:sz w:val="18"/>
      <w:szCs w:val="22"/>
    </w:rPr>
  </w:style>
  <w:style w:type="character" w:styleId="FollowedHyperlink">
    <w:name w:val="FollowedHyperlink"/>
    <w:basedOn w:val="DefaultParagraphFont"/>
    <w:semiHidden/>
    <w:unhideWhenUsed/>
    <w:rsid w:val="00D560DA"/>
    <w:rPr>
      <w:color w:val="800080" w:themeColor="followedHyperlink"/>
      <w:u w:val="single"/>
    </w:rPr>
  </w:style>
  <w:style w:type="paragraph" w:styleId="TOCHeading">
    <w:name w:val="TOC Heading"/>
    <w:basedOn w:val="Heading1"/>
    <w:next w:val="Normal"/>
    <w:uiPriority w:val="39"/>
    <w:unhideWhenUsed/>
    <w:qFormat/>
    <w:rsid w:val="002E1B34"/>
    <w:pPr>
      <w:keepLines/>
      <w:autoSpaceDE/>
      <w:autoSpaceDN/>
      <w:adjustRightInd/>
      <w:spacing w:before="240" w:line="259" w:lineRule="auto"/>
      <w:ind w:left="0" w:firstLine="0"/>
      <w:jc w:val="left"/>
      <w:outlineLvl w:val="9"/>
    </w:pPr>
    <w:rPr>
      <w:rFonts w:asciiTheme="majorHAnsi" w:eastAsiaTheme="majorEastAsia" w:hAnsiTheme="majorHAnsi" w:cstheme="majorBidi"/>
      <w:b w:val="0"/>
      <w:color w:val="365F91" w:themeColor="accent1" w:themeShade="BF"/>
      <w:sz w:val="32"/>
      <w:lang w:eastAsia="en-US" w:bidi="ar-SA"/>
    </w:rPr>
  </w:style>
  <w:style w:type="paragraph" w:styleId="TOC1">
    <w:name w:val="toc 1"/>
    <w:basedOn w:val="Normal"/>
    <w:next w:val="Normal"/>
    <w:autoRedefine/>
    <w:uiPriority w:val="39"/>
    <w:unhideWhenUsed/>
    <w:rsid w:val="00654730"/>
    <w:pPr>
      <w:tabs>
        <w:tab w:val="right" w:leader="dot" w:pos="9739"/>
      </w:tabs>
      <w:spacing w:after="100"/>
      <w:ind w:left="720" w:hanging="450"/>
    </w:pPr>
    <w:rPr>
      <w:rFonts w:cs="Angsana New"/>
      <w:szCs w:val="30"/>
    </w:rPr>
  </w:style>
  <w:style w:type="paragraph" w:styleId="TOC2">
    <w:name w:val="toc 2"/>
    <w:basedOn w:val="Normal"/>
    <w:next w:val="Normal"/>
    <w:autoRedefine/>
    <w:uiPriority w:val="39"/>
    <w:unhideWhenUsed/>
    <w:rsid w:val="00654730"/>
    <w:pPr>
      <w:tabs>
        <w:tab w:val="right" w:leader="dot" w:pos="9739"/>
      </w:tabs>
      <w:spacing w:after="100"/>
      <w:ind w:left="720"/>
    </w:pPr>
    <w:rPr>
      <w:rFonts w:cs="Angsana New"/>
      <w:szCs w:val="30"/>
    </w:rPr>
  </w:style>
  <w:style w:type="character" w:customStyle="1" w:styleId="Heading4Char">
    <w:name w:val="Heading 4 Char"/>
    <w:basedOn w:val="DefaultParagraphFont"/>
    <w:link w:val="Heading4"/>
    <w:semiHidden/>
    <w:rsid w:val="0036331A"/>
    <w:rPr>
      <w:rFonts w:asciiTheme="majorHAnsi" w:eastAsiaTheme="majorEastAsia" w:hAnsiTheme="majorHAnsi" w:cs="Angsana New"/>
      <w:i/>
      <w:iCs/>
      <w:noProof/>
      <w:color w:val="365F91" w:themeColor="accent1" w:themeShade="BF"/>
      <w:sz w:val="24"/>
      <w:szCs w:val="30"/>
      <w:lang w:val="en-US" w:eastAsia="en-SG" w:bidi="th-TH"/>
    </w:rPr>
  </w:style>
  <w:style w:type="character" w:customStyle="1" w:styleId="Heading5Char">
    <w:name w:val="Heading 5 Char"/>
    <w:basedOn w:val="DefaultParagraphFont"/>
    <w:link w:val="Heading5"/>
    <w:semiHidden/>
    <w:rsid w:val="0036331A"/>
    <w:rPr>
      <w:rFonts w:asciiTheme="majorHAnsi" w:eastAsiaTheme="majorEastAsia" w:hAnsiTheme="majorHAnsi" w:cs="Angsana New"/>
      <w:noProof/>
      <w:color w:val="365F91" w:themeColor="accent1" w:themeShade="BF"/>
      <w:sz w:val="24"/>
      <w:szCs w:val="30"/>
      <w:lang w:val="en-US" w:eastAsia="en-SG" w:bidi="th-TH"/>
    </w:rPr>
  </w:style>
  <w:style w:type="character" w:customStyle="1" w:styleId="Heading6Char">
    <w:name w:val="Heading 6 Char"/>
    <w:basedOn w:val="DefaultParagraphFont"/>
    <w:link w:val="Heading6"/>
    <w:semiHidden/>
    <w:rsid w:val="0036331A"/>
    <w:rPr>
      <w:rFonts w:asciiTheme="majorHAnsi" w:eastAsiaTheme="majorEastAsia" w:hAnsiTheme="majorHAnsi" w:cs="Angsana New"/>
      <w:noProof/>
      <w:color w:val="243F60" w:themeColor="accent1" w:themeShade="7F"/>
      <w:sz w:val="24"/>
      <w:szCs w:val="30"/>
      <w:lang w:val="en-US" w:eastAsia="en-SG" w:bidi="th-TH"/>
    </w:rPr>
  </w:style>
  <w:style w:type="character" w:customStyle="1" w:styleId="Heading7Char">
    <w:name w:val="Heading 7 Char"/>
    <w:basedOn w:val="DefaultParagraphFont"/>
    <w:link w:val="Heading7"/>
    <w:semiHidden/>
    <w:rsid w:val="0036331A"/>
    <w:rPr>
      <w:rFonts w:asciiTheme="majorHAnsi" w:eastAsiaTheme="majorEastAsia" w:hAnsiTheme="majorHAnsi" w:cs="Angsana New"/>
      <w:i/>
      <w:iCs/>
      <w:noProof/>
      <w:color w:val="243F60" w:themeColor="accent1" w:themeShade="7F"/>
      <w:sz w:val="24"/>
      <w:szCs w:val="30"/>
      <w:lang w:val="en-US" w:eastAsia="en-SG" w:bidi="th-TH"/>
    </w:rPr>
  </w:style>
  <w:style w:type="character" w:customStyle="1" w:styleId="Heading8Char">
    <w:name w:val="Heading 8 Char"/>
    <w:basedOn w:val="DefaultParagraphFont"/>
    <w:link w:val="Heading8"/>
    <w:semiHidden/>
    <w:rsid w:val="0036331A"/>
    <w:rPr>
      <w:rFonts w:asciiTheme="majorHAnsi" w:eastAsiaTheme="majorEastAsia" w:hAnsiTheme="majorHAnsi" w:cs="Angsana New"/>
      <w:noProof/>
      <w:color w:val="272727" w:themeColor="text1" w:themeTint="D8"/>
      <w:sz w:val="21"/>
      <w:szCs w:val="26"/>
      <w:lang w:val="en-US" w:eastAsia="en-SG" w:bidi="th-TH"/>
    </w:rPr>
  </w:style>
  <w:style w:type="character" w:customStyle="1" w:styleId="Heading9Char">
    <w:name w:val="Heading 9 Char"/>
    <w:basedOn w:val="DefaultParagraphFont"/>
    <w:link w:val="Heading9"/>
    <w:semiHidden/>
    <w:rsid w:val="0036331A"/>
    <w:rPr>
      <w:rFonts w:asciiTheme="majorHAnsi" w:eastAsiaTheme="majorEastAsia" w:hAnsiTheme="majorHAnsi" w:cs="Angsana New"/>
      <w:i/>
      <w:iCs/>
      <w:noProof/>
      <w:color w:val="272727" w:themeColor="text1" w:themeTint="D8"/>
      <w:sz w:val="21"/>
      <w:szCs w:val="26"/>
      <w:lang w:val="en-US" w:eastAsia="en-SG" w:bidi="th-TH"/>
    </w:rPr>
  </w:style>
  <w:style w:type="numbering" w:customStyle="1" w:styleId="Style1">
    <w:name w:val="Style1"/>
    <w:uiPriority w:val="99"/>
    <w:rsid w:val="008E06C8"/>
    <w:pPr>
      <w:numPr>
        <w:numId w:val="3"/>
      </w:numPr>
    </w:pPr>
  </w:style>
  <w:style w:type="numbering" w:customStyle="1" w:styleId="Style2">
    <w:name w:val="Style2"/>
    <w:uiPriority w:val="99"/>
    <w:rsid w:val="008E06C8"/>
    <w:pPr>
      <w:numPr>
        <w:numId w:val="5"/>
      </w:numPr>
    </w:pPr>
  </w:style>
  <w:style w:type="numbering" w:customStyle="1" w:styleId="Style3">
    <w:name w:val="Style3"/>
    <w:uiPriority w:val="99"/>
    <w:rsid w:val="008E06C8"/>
    <w:pPr>
      <w:numPr>
        <w:numId w:val="6"/>
      </w:numPr>
    </w:pPr>
  </w:style>
  <w:style w:type="numbering" w:customStyle="1" w:styleId="Style4">
    <w:name w:val="Style4"/>
    <w:uiPriority w:val="99"/>
    <w:rsid w:val="008E06C8"/>
    <w:pPr>
      <w:numPr>
        <w:numId w:val="7"/>
      </w:numPr>
    </w:pPr>
  </w:style>
  <w:style w:type="numbering" w:customStyle="1" w:styleId="Style5">
    <w:name w:val="Style5"/>
    <w:uiPriority w:val="99"/>
    <w:rsid w:val="008E06C8"/>
    <w:pPr>
      <w:numPr>
        <w:numId w:val="8"/>
      </w:numPr>
    </w:pPr>
  </w:style>
  <w:style w:type="numbering" w:customStyle="1" w:styleId="Style6">
    <w:name w:val="Style6"/>
    <w:uiPriority w:val="99"/>
    <w:rsid w:val="008E06C8"/>
    <w:pPr>
      <w:numPr>
        <w:numId w:val="9"/>
      </w:numPr>
    </w:pPr>
  </w:style>
  <w:style w:type="paragraph" w:customStyle="1" w:styleId="CommandLine">
    <w:name w:val="CommandLine"/>
    <w:basedOn w:val="Normal"/>
    <w:link w:val="CommandLineChar"/>
    <w:qFormat/>
    <w:rsid w:val="0047055A"/>
    <w:pPr>
      <w:shd w:val="clear" w:color="auto" w:fill="000000" w:themeFill="text1"/>
      <w:spacing w:line="276" w:lineRule="auto"/>
      <w:ind w:right="279"/>
    </w:pPr>
    <w:rPr>
      <w:rFonts w:ascii="Lucida Console" w:hAnsi="Lucida Console" w:cs="Consolas"/>
      <w:color w:val="FFFFFF" w:themeColor="background1"/>
    </w:rPr>
  </w:style>
  <w:style w:type="character" w:customStyle="1" w:styleId="CommandLineChar">
    <w:name w:val="CommandLine Char"/>
    <w:basedOn w:val="DefaultParagraphFont"/>
    <w:link w:val="CommandLine"/>
    <w:rsid w:val="0047055A"/>
    <w:rPr>
      <w:rFonts w:ascii="Lucida Console" w:hAnsi="Lucida Console" w:cs="Consolas"/>
      <w:noProof/>
      <w:color w:val="FFFFFF" w:themeColor="background1"/>
      <w:sz w:val="24"/>
      <w:szCs w:val="24"/>
      <w:shd w:val="clear" w:color="auto" w:fill="000000" w:themeFill="text1"/>
      <w:lang w:val="en-US" w:eastAsia="en-SG" w:bidi="th-TH"/>
    </w:rPr>
  </w:style>
  <w:style w:type="table" w:styleId="GridTable4-Accent2">
    <w:name w:val="Grid Table 4 Accent 2"/>
    <w:basedOn w:val="TableNormal"/>
    <w:uiPriority w:val="49"/>
    <w:rsid w:val="00394D5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OC3">
    <w:name w:val="toc 3"/>
    <w:basedOn w:val="Normal"/>
    <w:next w:val="Normal"/>
    <w:autoRedefine/>
    <w:uiPriority w:val="39"/>
    <w:unhideWhenUsed/>
    <w:rsid w:val="00987BB0"/>
    <w:pPr>
      <w:tabs>
        <w:tab w:val="right" w:leader="dot" w:pos="9739"/>
      </w:tabs>
      <w:spacing w:after="100"/>
      <w:ind w:left="480" w:firstLine="1080"/>
    </w:pPr>
    <w:rPr>
      <w:rFonts w:cs="Angsana New"/>
      <w:szCs w:val="30"/>
    </w:rPr>
  </w:style>
  <w:style w:type="paragraph" w:customStyle="1" w:styleId="filenamehighlighted">
    <w:name w:val="filename_highlighted"/>
    <w:basedOn w:val="Normal"/>
    <w:link w:val="filenamehighlightedChar"/>
    <w:qFormat/>
    <w:rsid w:val="00D9010B"/>
    <w:rPr>
      <w:b/>
      <w:color w:val="FF0000"/>
    </w:rPr>
  </w:style>
  <w:style w:type="paragraph" w:customStyle="1" w:styleId="sourcecode1">
    <w:name w:val="sourcecode_1"/>
    <w:basedOn w:val="Normal"/>
    <w:link w:val="sourcecode1Char"/>
    <w:qFormat/>
    <w:rsid w:val="00D9010B"/>
    <w:pPr>
      <w:pBdr>
        <w:top w:val="dashed" w:sz="8" w:space="1" w:color="auto"/>
        <w:left w:val="dashed" w:sz="8" w:space="4" w:color="auto"/>
        <w:bottom w:val="dashed" w:sz="8" w:space="1" w:color="auto"/>
        <w:right w:val="dashed" w:sz="8" w:space="4" w:color="auto"/>
      </w:pBdr>
      <w:shd w:val="clear" w:color="auto" w:fill="F2F2F2" w:themeFill="background1" w:themeFillShade="F2"/>
    </w:pPr>
    <w:rPr>
      <w:rFonts w:ascii="Courier New" w:hAnsi="Courier New" w:cs="Courier New"/>
      <w:sz w:val="20"/>
      <w:szCs w:val="20"/>
    </w:rPr>
  </w:style>
  <w:style w:type="character" w:customStyle="1" w:styleId="filenamehighlightedChar">
    <w:name w:val="filename_highlighted Char"/>
    <w:basedOn w:val="DefaultParagraphFont"/>
    <w:link w:val="filenamehighlighted"/>
    <w:rsid w:val="00D9010B"/>
    <w:rPr>
      <w:rFonts w:asciiTheme="minorHAnsi" w:hAnsiTheme="minorHAnsi"/>
      <w:b/>
      <w:noProof/>
      <w:color w:val="FF0000"/>
      <w:sz w:val="24"/>
      <w:szCs w:val="24"/>
      <w:lang w:val="en-US" w:eastAsia="en-SG" w:bidi="th-TH"/>
    </w:rPr>
  </w:style>
  <w:style w:type="character" w:customStyle="1" w:styleId="sourcecode1Char">
    <w:name w:val="sourcecode_1 Char"/>
    <w:basedOn w:val="DefaultParagraphFont"/>
    <w:link w:val="sourcecode1"/>
    <w:rsid w:val="00D9010B"/>
    <w:rPr>
      <w:rFonts w:ascii="Courier New" w:hAnsi="Courier New" w:cs="Courier New"/>
      <w:noProof/>
      <w:shd w:val="clear" w:color="auto" w:fill="F2F2F2" w:themeFill="background1" w:themeFillShade="F2"/>
      <w:lang w:val="en-US" w:eastAsia="en-SG" w:bidi="th-TH"/>
    </w:rPr>
  </w:style>
  <w:style w:type="paragraph" w:customStyle="1" w:styleId="CLI">
    <w:name w:val="CLI"/>
    <w:basedOn w:val="Normal"/>
    <w:link w:val="CLIChar"/>
    <w:qFormat/>
    <w:rsid w:val="006C0FC3"/>
    <w:pPr>
      <w:framePr w:wrap="around" w:vAnchor="text" w:hAnchor="text" w:y="1"/>
      <w:pBdr>
        <w:top w:val="single" w:sz="4" w:space="1" w:color="auto"/>
        <w:left w:val="single" w:sz="4" w:space="4" w:color="auto"/>
        <w:bottom w:val="single" w:sz="4" w:space="1" w:color="auto"/>
        <w:right w:val="single" w:sz="4" w:space="4" w:color="auto"/>
      </w:pBdr>
      <w:shd w:val="clear" w:color="auto" w:fill="000000" w:themeFill="text1"/>
      <w:spacing w:line="276" w:lineRule="auto"/>
      <w:ind w:right="279"/>
    </w:pPr>
    <w:rPr>
      <w:rFonts w:ascii="Lucida Console" w:hAnsi="Lucida Console"/>
      <w:color w:val="FFFFFF" w:themeColor="background1"/>
      <w:sz w:val="20"/>
    </w:rPr>
  </w:style>
  <w:style w:type="character" w:customStyle="1" w:styleId="CLIChar">
    <w:name w:val="CLI Char"/>
    <w:basedOn w:val="DefaultParagraphFont"/>
    <w:link w:val="CLI"/>
    <w:rsid w:val="006C0FC3"/>
    <w:rPr>
      <w:rFonts w:ascii="Lucida Console" w:hAnsi="Lucida Console"/>
      <w:noProof/>
      <w:color w:val="FFFFFF" w:themeColor="background1"/>
      <w:szCs w:val="24"/>
      <w:shd w:val="clear" w:color="auto" w:fill="000000" w:themeFill="text1"/>
      <w:lang w:val="en-US" w:eastAsia="en-SG" w:bidi="th-TH"/>
    </w:rPr>
  </w:style>
  <w:style w:type="paragraph" w:customStyle="1" w:styleId="code1">
    <w:name w:val="code1"/>
    <w:basedOn w:val="Normal"/>
    <w:link w:val="code1Char"/>
    <w:qFormat/>
    <w:rsid w:val="006C0FC3"/>
    <w:pPr>
      <w:spacing w:line="276" w:lineRule="auto"/>
      <w:ind w:right="279"/>
    </w:pPr>
    <w:rPr>
      <w:rFonts w:ascii="Consolas" w:hAnsi="Consolas" w:cs="Consolas"/>
      <w:color w:val="445588"/>
      <w:spacing w:val="2"/>
      <w:sz w:val="21"/>
      <w:szCs w:val="21"/>
      <w:bdr w:val="none" w:sz="0" w:space="0" w:color="auto" w:frame="1"/>
      <w:shd w:val="clear" w:color="auto" w:fill="FFFFFF"/>
    </w:rPr>
  </w:style>
  <w:style w:type="character" w:customStyle="1" w:styleId="code1Char">
    <w:name w:val="code1 Char"/>
    <w:basedOn w:val="DefaultParagraphFont"/>
    <w:link w:val="code1"/>
    <w:rsid w:val="006C0FC3"/>
    <w:rPr>
      <w:rFonts w:ascii="Consolas" w:hAnsi="Consolas" w:cs="Consolas"/>
      <w:noProof/>
      <w:color w:val="445588"/>
      <w:spacing w:val="2"/>
      <w:sz w:val="21"/>
      <w:szCs w:val="21"/>
      <w:bdr w:val="none" w:sz="0" w:space="0" w:color="auto" w:frame="1"/>
      <w:lang w:val="en-US" w:eastAsia="en-SG" w:bidi="th-TH"/>
    </w:rPr>
  </w:style>
  <w:style w:type="paragraph" w:customStyle="1" w:styleId="yellowBG">
    <w:name w:val="yellowBG"/>
    <w:basedOn w:val="Normal"/>
    <w:link w:val="yellowBGChar"/>
    <w:qFormat/>
    <w:rsid w:val="006C0FC3"/>
    <w:pPr>
      <w:spacing w:line="276" w:lineRule="auto"/>
      <w:ind w:right="279"/>
    </w:pPr>
    <w:rPr>
      <w:b/>
      <w:color w:val="FF0000"/>
    </w:rPr>
  </w:style>
  <w:style w:type="character" w:customStyle="1" w:styleId="yellowBGChar">
    <w:name w:val="yellowBG Char"/>
    <w:basedOn w:val="DefaultParagraphFont"/>
    <w:link w:val="yellowBG"/>
    <w:rsid w:val="006C0FC3"/>
    <w:rPr>
      <w:rFonts w:asciiTheme="minorHAnsi" w:hAnsiTheme="minorHAnsi"/>
      <w:b/>
      <w:noProof/>
      <w:color w:val="FF0000"/>
      <w:sz w:val="24"/>
      <w:szCs w:val="24"/>
      <w:lang w:val="en-US" w:eastAsia="en-SG" w:bidi="th-TH"/>
    </w:rPr>
  </w:style>
  <w:style w:type="paragraph" w:customStyle="1" w:styleId="Header2dora1">
    <w:name w:val="Header2_dora_1"/>
    <w:basedOn w:val="Heading2"/>
    <w:link w:val="Header2dora1Char"/>
    <w:qFormat/>
    <w:rsid w:val="006C0FC3"/>
    <w:pPr>
      <w:numPr>
        <w:numId w:val="11"/>
      </w:numPr>
      <w:pBdr>
        <w:top w:val="dashSmallGap" w:sz="4" w:space="1" w:color="auto"/>
        <w:bottom w:val="dashSmallGap" w:sz="4" w:space="1" w:color="auto"/>
      </w:pBdr>
      <w:shd w:val="clear" w:color="auto" w:fill="F2F2F2" w:themeFill="background1" w:themeFillShade="F2"/>
      <w:ind w:right="0"/>
    </w:pPr>
  </w:style>
  <w:style w:type="character" w:customStyle="1" w:styleId="Header2dora1Char">
    <w:name w:val="Header2_dora_1 Char"/>
    <w:basedOn w:val="DefaultParagraphFont"/>
    <w:link w:val="Header2dora1"/>
    <w:rsid w:val="006C0FC3"/>
    <w:rPr>
      <w:rFonts w:ascii="Franklin Gothic Demi" w:hAnsi="Franklin Gothic Demi"/>
      <w:b/>
      <w:bCs/>
      <w:noProof/>
      <w:color w:val="984806" w:themeColor="accent6" w:themeShade="80"/>
      <w:sz w:val="40"/>
      <w:szCs w:val="24"/>
      <w:shd w:val="clear" w:color="auto" w:fill="F2F2F2" w:themeFill="background1" w:themeFillShade="F2"/>
      <w:lang w:val="en-US" w:eastAsia="en-SG" w:bidi="th-TH"/>
    </w:rPr>
  </w:style>
  <w:style w:type="paragraph" w:customStyle="1" w:styleId="DoraCommandLine">
    <w:name w:val="DoraCommandLine"/>
    <w:basedOn w:val="Normal"/>
    <w:link w:val="DoraCommandLineChar"/>
    <w:qFormat/>
    <w:rsid w:val="00647DC9"/>
    <w:pPr>
      <w:shd w:val="clear" w:color="auto" w:fill="000000" w:themeFill="text1"/>
      <w:spacing w:line="276" w:lineRule="auto"/>
      <w:ind w:right="274"/>
    </w:pPr>
    <w:rPr>
      <w:color w:val="FFFFFF" w:themeColor="background1"/>
    </w:rPr>
  </w:style>
  <w:style w:type="character" w:customStyle="1" w:styleId="DoraCommandLineChar">
    <w:name w:val="DoraCommandLine Char"/>
    <w:basedOn w:val="DefaultParagraphFont"/>
    <w:link w:val="DoraCommandLine"/>
    <w:rsid w:val="00647DC9"/>
    <w:rPr>
      <w:rFonts w:asciiTheme="minorHAnsi" w:hAnsiTheme="minorHAnsi"/>
      <w:noProof/>
      <w:color w:val="FFFFFF" w:themeColor="background1"/>
      <w:sz w:val="24"/>
      <w:szCs w:val="24"/>
      <w:shd w:val="clear" w:color="auto" w:fill="000000" w:themeFill="text1"/>
      <w:lang w:val="en-US" w:eastAsia="en-SG" w:bidi="th-TH"/>
    </w:rPr>
  </w:style>
  <w:style w:type="character" w:customStyle="1" w:styleId="Mention1">
    <w:name w:val="Mention1"/>
    <w:basedOn w:val="DefaultParagraphFont"/>
    <w:uiPriority w:val="99"/>
    <w:semiHidden/>
    <w:unhideWhenUsed/>
    <w:rsid w:val="001912FE"/>
    <w:rPr>
      <w:color w:val="2B579A"/>
      <w:shd w:val="clear" w:color="auto" w:fill="E6E6E6"/>
    </w:rPr>
  </w:style>
  <w:style w:type="character" w:styleId="Emphasis">
    <w:name w:val="Emphasis"/>
    <w:basedOn w:val="DefaultParagraphFont"/>
    <w:uiPriority w:val="20"/>
    <w:qFormat/>
    <w:rsid w:val="00FF0783"/>
    <w:rPr>
      <w:i/>
      <w:iCs/>
    </w:rPr>
  </w:style>
  <w:style w:type="paragraph" w:customStyle="1" w:styleId="variablename">
    <w:name w:val="variable name"/>
    <w:basedOn w:val="ListParagraph"/>
    <w:link w:val="variablenameChar"/>
    <w:qFormat/>
    <w:rsid w:val="00A31108"/>
    <w:pPr>
      <w:ind w:left="780" w:hanging="360"/>
    </w:pPr>
    <w:rPr>
      <w:b/>
      <w:i/>
      <w:color w:val="7030A0"/>
    </w:rPr>
  </w:style>
  <w:style w:type="character" w:customStyle="1" w:styleId="ListParagraphChar">
    <w:name w:val="List Paragraph Char"/>
    <w:basedOn w:val="DefaultParagraphFont"/>
    <w:link w:val="ListParagraph"/>
    <w:uiPriority w:val="34"/>
    <w:rsid w:val="00A31108"/>
    <w:rPr>
      <w:rFonts w:asciiTheme="minorHAnsi" w:hAnsiTheme="minorHAnsi"/>
      <w:noProof/>
      <w:sz w:val="24"/>
      <w:szCs w:val="24"/>
      <w:lang w:val="en-US" w:eastAsia="en-SG" w:bidi="th-TH"/>
    </w:rPr>
  </w:style>
  <w:style w:type="character" w:customStyle="1" w:styleId="variablenameChar">
    <w:name w:val="variable name Char"/>
    <w:basedOn w:val="ListParagraphChar"/>
    <w:link w:val="variablename"/>
    <w:rsid w:val="00A31108"/>
    <w:rPr>
      <w:rFonts w:asciiTheme="minorHAnsi" w:hAnsiTheme="minorHAnsi"/>
      <w:b/>
      <w:i/>
      <w:noProof/>
      <w:color w:val="7030A0"/>
      <w:sz w:val="24"/>
      <w:szCs w:val="24"/>
      <w:lang w:val="en-US" w:eastAsia="en-SG" w:bidi="th-TH"/>
    </w:rPr>
  </w:style>
  <w:style w:type="table" w:styleId="GridTable4-Accent6">
    <w:name w:val="Grid Table 4 Accent 6"/>
    <w:basedOn w:val="TableNormal"/>
    <w:uiPriority w:val="49"/>
    <w:rsid w:val="0096161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UnresolvedMention1">
    <w:name w:val="Unresolved Mention1"/>
    <w:basedOn w:val="DefaultParagraphFont"/>
    <w:uiPriority w:val="99"/>
    <w:semiHidden/>
    <w:unhideWhenUsed/>
    <w:rsid w:val="00AC62A8"/>
    <w:rPr>
      <w:color w:val="808080"/>
      <w:shd w:val="clear" w:color="auto" w:fill="E6E6E6"/>
    </w:rPr>
  </w:style>
  <w:style w:type="character" w:customStyle="1" w:styleId="HeaderChar">
    <w:name w:val="Header Char"/>
    <w:basedOn w:val="DefaultParagraphFont"/>
    <w:link w:val="Header"/>
    <w:rsid w:val="0069750D"/>
    <w:rPr>
      <w:rFonts w:asciiTheme="minorHAnsi" w:hAnsiTheme="minorHAnsi"/>
      <w:noProof/>
      <w:sz w:val="24"/>
      <w:szCs w:val="24"/>
      <w:lang w:val="en-US" w:eastAsia="en-SG" w:bidi="th-TH"/>
    </w:rPr>
  </w:style>
  <w:style w:type="character" w:styleId="UnresolvedMention">
    <w:name w:val="Unresolved Mention"/>
    <w:basedOn w:val="DefaultParagraphFont"/>
    <w:uiPriority w:val="99"/>
    <w:semiHidden/>
    <w:unhideWhenUsed/>
    <w:rsid w:val="009A43DA"/>
    <w:rPr>
      <w:color w:val="605E5C"/>
      <w:shd w:val="clear" w:color="auto" w:fill="E1DFDD"/>
    </w:rPr>
  </w:style>
  <w:style w:type="paragraph" w:styleId="BodyText">
    <w:name w:val="Body Text"/>
    <w:basedOn w:val="Normal"/>
    <w:link w:val="BodyTextChar"/>
    <w:semiHidden/>
    <w:unhideWhenUsed/>
    <w:rsid w:val="00437D41"/>
    <w:pPr>
      <w:spacing w:after="120"/>
    </w:pPr>
    <w:rPr>
      <w:rFonts w:cs="Angsana New"/>
      <w:szCs w:val="30"/>
    </w:rPr>
  </w:style>
  <w:style w:type="character" w:customStyle="1" w:styleId="BodyTextChar">
    <w:name w:val="Body Text Char"/>
    <w:basedOn w:val="DefaultParagraphFont"/>
    <w:link w:val="BodyText"/>
    <w:semiHidden/>
    <w:rsid w:val="00437D41"/>
    <w:rPr>
      <w:rFonts w:asciiTheme="minorHAnsi" w:hAnsiTheme="minorHAnsi" w:cs="Angsana New"/>
      <w:noProof/>
      <w:sz w:val="24"/>
      <w:szCs w:val="30"/>
      <w:lang w:val="en-US" w:eastAsia="en-S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35109">
      <w:bodyDiv w:val="1"/>
      <w:marLeft w:val="0"/>
      <w:marRight w:val="0"/>
      <w:marTop w:val="0"/>
      <w:marBottom w:val="0"/>
      <w:divBdr>
        <w:top w:val="none" w:sz="0" w:space="0" w:color="auto"/>
        <w:left w:val="none" w:sz="0" w:space="0" w:color="auto"/>
        <w:bottom w:val="none" w:sz="0" w:space="0" w:color="auto"/>
        <w:right w:val="none" w:sz="0" w:space="0" w:color="auto"/>
      </w:divBdr>
    </w:div>
    <w:div w:id="124155552">
      <w:bodyDiv w:val="1"/>
      <w:marLeft w:val="0"/>
      <w:marRight w:val="0"/>
      <w:marTop w:val="0"/>
      <w:marBottom w:val="0"/>
      <w:divBdr>
        <w:top w:val="none" w:sz="0" w:space="0" w:color="auto"/>
        <w:left w:val="none" w:sz="0" w:space="0" w:color="auto"/>
        <w:bottom w:val="none" w:sz="0" w:space="0" w:color="auto"/>
        <w:right w:val="none" w:sz="0" w:space="0" w:color="auto"/>
      </w:divBdr>
    </w:div>
    <w:div w:id="226378672">
      <w:bodyDiv w:val="1"/>
      <w:marLeft w:val="0"/>
      <w:marRight w:val="0"/>
      <w:marTop w:val="0"/>
      <w:marBottom w:val="0"/>
      <w:divBdr>
        <w:top w:val="none" w:sz="0" w:space="0" w:color="auto"/>
        <w:left w:val="none" w:sz="0" w:space="0" w:color="auto"/>
        <w:bottom w:val="none" w:sz="0" w:space="0" w:color="auto"/>
        <w:right w:val="none" w:sz="0" w:space="0" w:color="auto"/>
      </w:divBdr>
    </w:div>
    <w:div w:id="253100709">
      <w:bodyDiv w:val="1"/>
      <w:marLeft w:val="0"/>
      <w:marRight w:val="0"/>
      <w:marTop w:val="0"/>
      <w:marBottom w:val="0"/>
      <w:divBdr>
        <w:top w:val="none" w:sz="0" w:space="0" w:color="auto"/>
        <w:left w:val="none" w:sz="0" w:space="0" w:color="auto"/>
        <w:bottom w:val="none" w:sz="0" w:space="0" w:color="auto"/>
        <w:right w:val="none" w:sz="0" w:space="0" w:color="auto"/>
      </w:divBdr>
      <w:divsChild>
        <w:div w:id="118691381">
          <w:marLeft w:val="0"/>
          <w:marRight w:val="0"/>
          <w:marTop w:val="0"/>
          <w:marBottom w:val="0"/>
          <w:divBdr>
            <w:top w:val="single" w:sz="2" w:space="0" w:color="auto"/>
            <w:left w:val="single" w:sz="2" w:space="0" w:color="auto"/>
            <w:bottom w:val="single" w:sz="24" w:space="0" w:color="auto"/>
            <w:right w:val="single" w:sz="2" w:space="0" w:color="auto"/>
          </w:divBdr>
        </w:div>
        <w:div w:id="180776308">
          <w:marLeft w:val="0"/>
          <w:marRight w:val="0"/>
          <w:marTop w:val="0"/>
          <w:marBottom w:val="0"/>
          <w:divBdr>
            <w:top w:val="single" w:sz="2" w:space="0" w:color="auto"/>
            <w:left w:val="single" w:sz="2" w:space="0" w:color="auto"/>
            <w:bottom w:val="single" w:sz="24" w:space="0" w:color="auto"/>
            <w:right w:val="single" w:sz="2" w:space="0" w:color="auto"/>
          </w:divBdr>
        </w:div>
        <w:div w:id="882061539">
          <w:marLeft w:val="0"/>
          <w:marRight w:val="0"/>
          <w:marTop w:val="0"/>
          <w:marBottom w:val="0"/>
          <w:divBdr>
            <w:top w:val="single" w:sz="2" w:space="0" w:color="auto"/>
            <w:left w:val="single" w:sz="2" w:space="0" w:color="auto"/>
            <w:bottom w:val="single" w:sz="24" w:space="0" w:color="auto"/>
            <w:right w:val="single" w:sz="2" w:space="0" w:color="auto"/>
          </w:divBdr>
        </w:div>
        <w:div w:id="364868167">
          <w:marLeft w:val="0"/>
          <w:marRight w:val="0"/>
          <w:marTop w:val="0"/>
          <w:marBottom w:val="0"/>
          <w:divBdr>
            <w:top w:val="single" w:sz="2" w:space="0" w:color="auto"/>
            <w:left w:val="single" w:sz="2" w:space="0" w:color="auto"/>
            <w:bottom w:val="single" w:sz="24" w:space="0" w:color="auto"/>
            <w:right w:val="single" w:sz="2" w:space="0" w:color="auto"/>
          </w:divBdr>
        </w:div>
        <w:div w:id="683752972">
          <w:marLeft w:val="0"/>
          <w:marRight w:val="0"/>
          <w:marTop w:val="0"/>
          <w:marBottom w:val="0"/>
          <w:divBdr>
            <w:top w:val="single" w:sz="2" w:space="0" w:color="auto"/>
            <w:left w:val="single" w:sz="2" w:space="0" w:color="auto"/>
            <w:bottom w:val="single" w:sz="24" w:space="0" w:color="auto"/>
            <w:right w:val="single" w:sz="2" w:space="0" w:color="auto"/>
          </w:divBdr>
        </w:div>
      </w:divsChild>
    </w:div>
    <w:div w:id="258755442">
      <w:bodyDiv w:val="1"/>
      <w:marLeft w:val="0"/>
      <w:marRight w:val="0"/>
      <w:marTop w:val="0"/>
      <w:marBottom w:val="0"/>
      <w:divBdr>
        <w:top w:val="none" w:sz="0" w:space="0" w:color="auto"/>
        <w:left w:val="none" w:sz="0" w:space="0" w:color="auto"/>
        <w:bottom w:val="none" w:sz="0" w:space="0" w:color="auto"/>
        <w:right w:val="none" w:sz="0" w:space="0" w:color="auto"/>
      </w:divBdr>
    </w:div>
    <w:div w:id="263538281">
      <w:bodyDiv w:val="1"/>
      <w:marLeft w:val="0"/>
      <w:marRight w:val="0"/>
      <w:marTop w:val="0"/>
      <w:marBottom w:val="0"/>
      <w:divBdr>
        <w:top w:val="none" w:sz="0" w:space="0" w:color="auto"/>
        <w:left w:val="none" w:sz="0" w:space="0" w:color="auto"/>
        <w:bottom w:val="none" w:sz="0" w:space="0" w:color="auto"/>
        <w:right w:val="none" w:sz="0" w:space="0" w:color="auto"/>
      </w:divBdr>
    </w:div>
    <w:div w:id="294020909">
      <w:bodyDiv w:val="1"/>
      <w:marLeft w:val="0"/>
      <w:marRight w:val="0"/>
      <w:marTop w:val="0"/>
      <w:marBottom w:val="0"/>
      <w:divBdr>
        <w:top w:val="none" w:sz="0" w:space="0" w:color="auto"/>
        <w:left w:val="none" w:sz="0" w:space="0" w:color="auto"/>
        <w:bottom w:val="none" w:sz="0" w:space="0" w:color="auto"/>
        <w:right w:val="none" w:sz="0" w:space="0" w:color="auto"/>
      </w:divBdr>
    </w:div>
    <w:div w:id="390620446">
      <w:bodyDiv w:val="1"/>
      <w:marLeft w:val="0"/>
      <w:marRight w:val="0"/>
      <w:marTop w:val="0"/>
      <w:marBottom w:val="0"/>
      <w:divBdr>
        <w:top w:val="none" w:sz="0" w:space="0" w:color="auto"/>
        <w:left w:val="none" w:sz="0" w:space="0" w:color="auto"/>
        <w:bottom w:val="none" w:sz="0" w:space="0" w:color="auto"/>
        <w:right w:val="none" w:sz="0" w:space="0" w:color="auto"/>
      </w:divBdr>
    </w:div>
    <w:div w:id="391274682">
      <w:bodyDiv w:val="1"/>
      <w:marLeft w:val="0"/>
      <w:marRight w:val="0"/>
      <w:marTop w:val="0"/>
      <w:marBottom w:val="0"/>
      <w:divBdr>
        <w:top w:val="none" w:sz="0" w:space="0" w:color="auto"/>
        <w:left w:val="none" w:sz="0" w:space="0" w:color="auto"/>
        <w:bottom w:val="none" w:sz="0" w:space="0" w:color="auto"/>
        <w:right w:val="none" w:sz="0" w:space="0" w:color="auto"/>
      </w:divBdr>
    </w:div>
    <w:div w:id="406733013">
      <w:bodyDiv w:val="1"/>
      <w:marLeft w:val="255"/>
      <w:marRight w:val="255"/>
      <w:marTop w:val="255"/>
      <w:marBottom w:val="255"/>
      <w:divBdr>
        <w:top w:val="none" w:sz="0" w:space="0" w:color="auto"/>
        <w:left w:val="none" w:sz="0" w:space="0" w:color="auto"/>
        <w:bottom w:val="none" w:sz="0" w:space="0" w:color="auto"/>
        <w:right w:val="none" w:sz="0" w:space="0" w:color="auto"/>
      </w:divBdr>
    </w:div>
    <w:div w:id="484977263">
      <w:bodyDiv w:val="1"/>
      <w:marLeft w:val="0"/>
      <w:marRight w:val="0"/>
      <w:marTop w:val="0"/>
      <w:marBottom w:val="0"/>
      <w:divBdr>
        <w:top w:val="none" w:sz="0" w:space="0" w:color="auto"/>
        <w:left w:val="none" w:sz="0" w:space="0" w:color="auto"/>
        <w:bottom w:val="none" w:sz="0" w:space="0" w:color="auto"/>
        <w:right w:val="none" w:sz="0" w:space="0" w:color="auto"/>
      </w:divBdr>
    </w:div>
    <w:div w:id="485902395">
      <w:bodyDiv w:val="1"/>
      <w:marLeft w:val="0"/>
      <w:marRight w:val="0"/>
      <w:marTop w:val="0"/>
      <w:marBottom w:val="0"/>
      <w:divBdr>
        <w:top w:val="none" w:sz="0" w:space="0" w:color="auto"/>
        <w:left w:val="none" w:sz="0" w:space="0" w:color="auto"/>
        <w:bottom w:val="none" w:sz="0" w:space="0" w:color="auto"/>
        <w:right w:val="none" w:sz="0" w:space="0" w:color="auto"/>
      </w:divBdr>
    </w:div>
    <w:div w:id="543251571">
      <w:bodyDiv w:val="1"/>
      <w:marLeft w:val="0"/>
      <w:marRight w:val="0"/>
      <w:marTop w:val="0"/>
      <w:marBottom w:val="0"/>
      <w:divBdr>
        <w:top w:val="none" w:sz="0" w:space="0" w:color="auto"/>
        <w:left w:val="none" w:sz="0" w:space="0" w:color="auto"/>
        <w:bottom w:val="none" w:sz="0" w:space="0" w:color="auto"/>
        <w:right w:val="none" w:sz="0" w:space="0" w:color="auto"/>
      </w:divBdr>
    </w:div>
    <w:div w:id="795217202">
      <w:bodyDiv w:val="1"/>
      <w:marLeft w:val="0"/>
      <w:marRight w:val="0"/>
      <w:marTop w:val="0"/>
      <w:marBottom w:val="0"/>
      <w:divBdr>
        <w:top w:val="none" w:sz="0" w:space="0" w:color="auto"/>
        <w:left w:val="none" w:sz="0" w:space="0" w:color="auto"/>
        <w:bottom w:val="none" w:sz="0" w:space="0" w:color="auto"/>
        <w:right w:val="none" w:sz="0" w:space="0" w:color="auto"/>
      </w:divBdr>
    </w:div>
    <w:div w:id="821046782">
      <w:bodyDiv w:val="1"/>
      <w:marLeft w:val="0"/>
      <w:marRight w:val="0"/>
      <w:marTop w:val="0"/>
      <w:marBottom w:val="0"/>
      <w:divBdr>
        <w:top w:val="none" w:sz="0" w:space="0" w:color="auto"/>
        <w:left w:val="none" w:sz="0" w:space="0" w:color="auto"/>
        <w:bottom w:val="none" w:sz="0" w:space="0" w:color="auto"/>
        <w:right w:val="none" w:sz="0" w:space="0" w:color="auto"/>
      </w:divBdr>
    </w:div>
    <w:div w:id="996420809">
      <w:bodyDiv w:val="1"/>
      <w:marLeft w:val="0"/>
      <w:marRight w:val="0"/>
      <w:marTop w:val="0"/>
      <w:marBottom w:val="0"/>
      <w:divBdr>
        <w:top w:val="none" w:sz="0" w:space="0" w:color="auto"/>
        <w:left w:val="none" w:sz="0" w:space="0" w:color="auto"/>
        <w:bottom w:val="none" w:sz="0" w:space="0" w:color="auto"/>
        <w:right w:val="none" w:sz="0" w:space="0" w:color="auto"/>
      </w:divBdr>
    </w:div>
    <w:div w:id="1098939192">
      <w:bodyDiv w:val="1"/>
      <w:marLeft w:val="0"/>
      <w:marRight w:val="0"/>
      <w:marTop w:val="0"/>
      <w:marBottom w:val="0"/>
      <w:divBdr>
        <w:top w:val="none" w:sz="0" w:space="0" w:color="auto"/>
        <w:left w:val="none" w:sz="0" w:space="0" w:color="auto"/>
        <w:bottom w:val="none" w:sz="0" w:space="0" w:color="auto"/>
        <w:right w:val="none" w:sz="0" w:space="0" w:color="auto"/>
      </w:divBdr>
      <w:divsChild>
        <w:div w:id="176576765">
          <w:marLeft w:val="0"/>
          <w:marRight w:val="0"/>
          <w:marTop w:val="0"/>
          <w:marBottom w:val="0"/>
          <w:divBdr>
            <w:top w:val="single" w:sz="2" w:space="0" w:color="auto"/>
            <w:left w:val="single" w:sz="2" w:space="0" w:color="auto"/>
            <w:bottom w:val="single" w:sz="24" w:space="0" w:color="auto"/>
            <w:right w:val="single" w:sz="2" w:space="0" w:color="auto"/>
          </w:divBdr>
        </w:div>
        <w:div w:id="151146528">
          <w:marLeft w:val="0"/>
          <w:marRight w:val="0"/>
          <w:marTop w:val="0"/>
          <w:marBottom w:val="0"/>
          <w:divBdr>
            <w:top w:val="single" w:sz="2" w:space="0" w:color="auto"/>
            <w:left w:val="single" w:sz="2" w:space="0" w:color="auto"/>
            <w:bottom w:val="single" w:sz="24" w:space="0" w:color="auto"/>
            <w:right w:val="single" w:sz="2" w:space="0" w:color="auto"/>
          </w:divBdr>
        </w:div>
        <w:div w:id="118962364">
          <w:marLeft w:val="0"/>
          <w:marRight w:val="0"/>
          <w:marTop w:val="0"/>
          <w:marBottom w:val="0"/>
          <w:divBdr>
            <w:top w:val="single" w:sz="2" w:space="0" w:color="auto"/>
            <w:left w:val="single" w:sz="2" w:space="0" w:color="auto"/>
            <w:bottom w:val="single" w:sz="24" w:space="0" w:color="auto"/>
            <w:right w:val="single" w:sz="2" w:space="0" w:color="auto"/>
          </w:divBdr>
        </w:div>
        <w:div w:id="301355182">
          <w:marLeft w:val="0"/>
          <w:marRight w:val="0"/>
          <w:marTop w:val="0"/>
          <w:marBottom w:val="0"/>
          <w:divBdr>
            <w:top w:val="single" w:sz="2" w:space="0" w:color="auto"/>
            <w:left w:val="single" w:sz="2" w:space="0" w:color="auto"/>
            <w:bottom w:val="single" w:sz="24" w:space="0" w:color="auto"/>
            <w:right w:val="single" w:sz="2" w:space="0" w:color="auto"/>
          </w:divBdr>
        </w:div>
        <w:div w:id="1383944834">
          <w:marLeft w:val="0"/>
          <w:marRight w:val="0"/>
          <w:marTop w:val="0"/>
          <w:marBottom w:val="0"/>
          <w:divBdr>
            <w:top w:val="single" w:sz="2" w:space="0" w:color="auto"/>
            <w:left w:val="single" w:sz="2" w:space="0" w:color="auto"/>
            <w:bottom w:val="single" w:sz="24" w:space="0" w:color="auto"/>
            <w:right w:val="single" w:sz="2" w:space="0" w:color="auto"/>
          </w:divBdr>
        </w:div>
      </w:divsChild>
    </w:div>
    <w:div w:id="1155605840">
      <w:bodyDiv w:val="1"/>
      <w:marLeft w:val="0"/>
      <w:marRight w:val="0"/>
      <w:marTop w:val="0"/>
      <w:marBottom w:val="0"/>
      <w:divBdr>
        <w:top w:val="none" w:sz="0" w:space="0" w:color="auto"/>
        <w:left w:val="none" w:sz="0" w:space="0" w:color="auto"/>
        <w:bottom w:val="none" w:sz="0" w:space="0" w:color="auto"/>
        <w:right w:val="none" w:sz="0" w:space="0" w:color="auto"/>
      </w:divBdr>
      <w:divsChild>
        <w:div w:id="108356588">
          <w:marLeft w:val="0"/>
          <w:marRight w:val="0"/>
          <w:marTop w:val="0"/>
          <w:marBottom w:val="0"/>
          <w:divBdr>
            <w:top w:val="single" w:sz="2" w:space="0" w:color="auto"/>
            <w:left w:val="single" w:sz="2" w:space="0" w:color="auto"/>
            <w:bottom w:val="single" w:sz="24" w:space="0" w:color="auto"/>
            <w:right w:val="single" w:sz="2" w:space="0" w:color="auto"/>
          </w:divBdr>
        </w:div>
        <w:div w:id="225259361">
          <w:marLeft w:val="0"/>
          <w:marRight w:val="0"/>
          <w:marTop w:val="0"/>
          <w:marBottom w:val="0"/>
          <w:divBdr>
            <w:top w:val="single" w:sz="2" w:space="0" w:color="auto"/>
            <w:left w:val="single" w:sz="2" w:space="0" w:color="auto"/>
            <w:bottom w:val="single" w:sz="24" w:space="0" w:color="auto"/>
            <w:right w:val="single" w:sz="2" w:space="0" w:color="auto"/>
          </w:divBdr>
        </w:div>
        <w:div w:id="687945846">
          <w:marLeft w:val="0"/>
          <w:marRight w:val="0"/>
          <w:marTop w:val="0"/>
          <w:marBottom w:val="0"/>
          <w:divBdr>
            <w:top w:val="single" w:sz="2" w:space="0" w:color="auto"/>
            <w:left w:val="single" w:sz="2" w:space="0" w:color="auto"/>
            <w:bottom w:val="single" w:sz="24" w:space="0" w:color="auto"/>
            <w:right w:val="single" w:sz="2" w:space="0" w:color="auto"/>
          </w:divBdr>
        </w:div>
        <w:div w:id="337856841">
          <w:marLeft w:val="0"/>
          <w:marRight w:val="0"/>
          <w:marTop w:val="0"/>
          <w:marBottom w:val="0"/>
          <w:divBdr>
            <w:top w:val="single" w:sz="2" w:space="0" w:color="auto"/>
            <w:left w:val="single" w:sz="2" w:space="0" w:color="auto"/>
            <w:bottom w:val="single" w:sz="24" w:space="0" w:color="auto"/>
            <w:right w:val="single" w:sz="2" w:space="0" w:color="auto"/>
          </w:divBdr>
        </w:div>
        <w:div w:id="15010094">
          <w:marLeft w:val="0"/>
          <w:marRight w:val="0"/>
          <w:marTop w:val="0"/>
          <w:marBottom w:val="0"/>
          <w:divBdr>
            <w:top w:val="single" w:sz="2" w:space="0" w:color="auto"/>
            <w:left w:val="single" w:sz="2" w:space="0" w:color="auto"/>
            <w:bottom w:val="single" w:sz="24" w:space="0" w:color="auto"/>
            <w:right w:val="single" w:sz="2" w:space="0" w:color="auto"/>
          </w:divBdr>
        </w:div>
      </w:divsChild>
    </w:div>
    <w:div w:id="1202943122">
      <w:bodyDiv w:val="1"/>
      <w:marLeft w:val="0"/>
      <w:marRight w:val="0"/>
      <w:marTop w:val="0"/>
      <w:marBottom w:val="0"/>
      <w:divBdr>
        <w:top w:val="none" w:sz="0" w:space="0" w:color="auto"/>
        <w:left w:val="none" w:sz="0" w:space="0" w:color="auto"/>
        <w:bottom w:val="none" w:sz="0" w:space="0" w:color="auto"/>
        <w:right w:val="none" w:sz="0" w:space="0" w:color="auto"/>
      </w:divBdr>
    </w:div>
    <w:div w:id="1375542431">
      <w:bodyDiv w:val="1"/>
      <w:marLeft w:val="255"/>
      <w:marRight w:val="255"/>
      <w:marTop w:val="255"/>
      <w:marBottom w:val="255"/>
      <w:divBdr>
        <w:top w:val="none" w:sz="0" w:space="0" w:color="auto"/>
        <w:left w:val="none" w:sz="0" w:space="0" w:color="auto"/>
        <w:bottom w:val="none" w:sz="0" w:space="0" w:color="auto"/>
        <w:right w:val="none" w:sz="0" w:space="0" w:color="auto"/>
      </w:divBdr>
    </w:div>
    <w:div w:id="1400320157">
      <w:bodyDiv w:val="1"/>
      <w:marLeft w:val="0"/>
      <w:marRight w:val="0"/>
      <w:marTop w:val="0"/>
      <w:marBottom w:val="0"/>
      <w:divBdr>
        <w:top w:val="none" w:sz="0" w:space="0" w:color="auto"/>
        <w:left w:val="none" w:sz="0" w:space="0" w:color="auto"/>
        <w:bottom w:val="none" w:sz="0" w:space="0" w:color="auto"/>
        <w:right w:val="none" w:sz="0" w:space="0" w:color="auto"/>
      </w:divBdr>
    </w:div>
    <w:div w:id="1434011827">
      <w:bodyDiv w:val="1"/>
      <w:marLeft w:val="0"/>
      <w:marRight w:val="0"/>
      <w:marTop w:val="0"/>
      <w:marBottom w:val="0"/>
      <w:divBdr>
        <w:top w:val="none" w:sz="0" w:space="0" w:color="auto"/>
        <w:left w:val="none" w:sz="0" w:space="0" w:color="auto"/>
        <w:bottom w:val="none" w:sz="0" w:space="0" w:color="auto"/>
        <w:right w:val="none" w:sz="0" w:space="0" w:color="auto"/>
      </w:divBdr>
      <w:divsChild>
        <w:div w:id="1806578770">
          <w:marLeft w:val="0"/>
          <w:marRight w:val="0"/>
          <w:marTop w:val="0"/>
          <w:marBottom w:val="0"/>
          <w:divBdr>
            <w:top w:val="single" w:sz="2" w:space="0" w:color="auto"/>
            <w:left w:val="single" w:sz="2" w:space="0" w:color="auto"/>
            <w:bottom w:val="single" w:sz="24" w:space="0" w:color="auto"/>
            <w:right w:val="single" w:sz="2" w:space="0" w:color="auto"/>
          </w:divBdr>
        </w:div>
        <w:div w:id="1222712501">
          <w:marLeft w:val="0"/>
          <w:marRight w:val="0"/>
          <w:marTop w:val="0"/>
          <w:marBottom w:val="0"/>
          <w:divBdr>
            <w:top w:val="single" w:sz="2" w:space="0" w:color="auto"/>
            <w:left w:val="single" w:sz="2" w:space="0" w:color="auto"/>
            <w:bottom w:val="single" w:sz="24" w:space="0" w:color="auto"/>
            <w:right w:val="single" w:sz="2" w:space="0" w:color="auto"/>
          </w:divBdr>
        </w:div>
        <w:div w:id="1613324774">
          <w:marLeft w:val="0"/>
          <w:marRight w:val="0"/>
          <w:marTop w:val="0"/>
          <w:marBottom w:val="0"/>
          <w:divBdr>
            <w:top w:val="single" w:sz="2" w:space="0" w:color="auto"/>
            <w:left w:val="single" w:sz="2" w:space="0" w:color="auto"/>
            <w:bottom w:val="single" w:sz="24" w:space="0" w:color="auto"/>
            <w:right w:val="single" w:sz="2" w:space="0" w:color="auto"/>
          </w:divBdr>
        </w:div>
        <w:div w:id="1537346908">
          <w:marLeft w:val="0"/>
          <w:marRight w:val="0"/>
          <w:marTop w:val="0"/>
          <w:marBottom w:val="0"/>
          <w:divBdr>
            <w:top w:val="single" w:sz="2" w:space="0" w:color="auto"/>
            <w:left w:val="single" w:sz="2" w:space="0" w:color="auto"/>
            <w:bottom w:val="single" w:sz="24" w:space="0" w:color="auto"/>
            <w:right w:val="single" w:sz="2" w:space="0" w:color="auto"/>
          </w:divBdr>
        </w:div>
        <w:div w:id="168181632">
          <w:marLeft w:val="0"/>
          <w:marRight w:val="0"/>
          <w:marTop w:val="0"/>
          <w:marBottom w:val="0"/>
          <w:divBdr>
            <w:top w:val="single" w:sz="2" w:space="0" w:color="auto"/>
            <w:left w:val="single" w:sz="2" w:space="0" w:color="auto"/>
            <w:bottom w:val="single" w:sz="24" w:space="0" w:color="auto"/>
            <w:right w:val="single" w:sz="2" w:space="0" w:color="auto"/>
          </w:divBdr>
        </w:div>
      </w:divsChild>
    </w:div>
    <w:div w:id="1554150653">
      <w:bodyDiv w:val="1"/>
      <w:marLeft w:val="0"/>
      <w:marRight w:val="0"/>
      <w:marTop w:val="0"/>
      <w:marBottom w:val="0"/>
      <w:divBdr>
        <w:top w:val="none" w:sz="0" w:space="0" w:color="auto"/>
        <w:left w:val="none" w:sz="0" w:space="0" w:color="auto"/>
        <w:bottom w:val="none" w:sz="0" w:space="0" w:color="auto"/>
        <w:right w:val="none" w:sz="0" w:space="0" w:color="auto"/>
      </w:divBdr>
    </w:div>
    <w:div w:id="1556626368">
      <w:bodyDiv w:val="1"/>
      <w:marLeft w:val="0"/>
      <w:marRight w:val="0"/>
      <w:marTop w:val="0"/>
      <w:marBottom w:val="0"/>
      <w:divBdr>
        <w:top w:val="none" w:sz="0" w:space="0" w:color="auto"/>
        <w:left w:val="none" w:sz="0" w:space="0" w:color="auto"/>
        <w:bottom w:val="none" w:sz="0" w:space="0" w:color="auto"/>
        <w:right w:val="none" w:sz="0" w:space="0" w:color="auto"/>
      </w:divBdr>
    </w:div>
    <w:div w:id="1685403241">
      <w:bodyDiv w:val="1"/>
      <w:marLeft w:val="0"/>
      <w:marRight w:val="0"/>
      <w:marTop w:val="0"/>
      <w:marBottom w:val="0"/>
      <w:divBdr>
        <w:top w:val="none" w:sz="0" w:space="0" w:color="auto"/>
        <w:left w:val="none" w:sz="0" w:space="0" w:color="auto"/>
        <w:bottom w:val="none" w:sz="0" w:space="0" w:color="auto"/>
        <w:right w:val="none" w:sz="0" w:space="0" w:color="auto"/>
      </w:divBdr>
    </w:div>
    <w:div w:id="1808863398">
      <w:bodyDiv w:val="1"/>
      <w:marLeft w:val="0"/>
      <w:marRight w:val="0"/>
      <w:marTop w:val="0"/>
      <w:marBottom w:val="0"/>
      <w:divBdr>
        <w:top w:val="none" w:sz="0" w:space="0" w:color="auto"/>
        <w:left w:val="none" w:sz="0" w:space="0" w:color="auto"/>
        <w:bottom w:val="none" w:sz="0" w:space="0" w:color="auto"/>
        <w:right w:val="none" w:sz="0" w:space="0" w:color="auto"/>
      </w:divBdr>
      <w:divsChild>
        <w:div w:id="1981880522">
          <w:marLeft w:val="0"/>
          <w:marRight w:val="0"/>
          <w:marTop w:val="0"/>
          <w:marBottom w:val="0"/>
          <w:divBdr>
            <w:top w:val="single" w:sz="2" w:space="0" w:color="auto"/>
            <w:left w:val="single" w:sz="2" w:space="0" w:color="auto"/>
            <w:bottom w:val="single" w:sz="24" w:space="0" w:color="auto"/>
            <w:right w:val="single" w:sz="2" w:space="0" w:color="auto"/>
          </w:divBdr>
        </w:div>
        <w:div w:id="208610490">
          <w:marLeft w:val="0"/>
          <w:marRight w:val="0"/>
          <w:marTop w:val="0"/>
          <w:marBottom w:val="0"/>
          <w:divBdr>
            <w:top w:val="single" w:sz="2" w:space="0" w:color="auto"/>
            <w:left w:val="single" w:sz="2" w:space="0" w:color="auto"/>
            <w:bottom w:val="single" w:sz="24" w:space="0" w:color="auto"/>
            <w:right w:val="single" w:sz="2" w:space="0" w:color="auto"/>
          </w:divBdr>
        </w:div>
        <w:div w:id="155071407">
          <w:marLeft w:val="0"/>
          <w:marRight w:val="0"/>
          <w:marTop w:val="0"/>
          <w:marBottom w:val="0"/>
          <w:divBdr>
            <w:top w:val="single" w:sz="2" w:space="0" w:color="auto"/>
            <w:left w:val="single" w:sz="2" w:space="0" w:color="auto"/>
            <w:bottom w:val="single" w:sz="24" w:space="0" w:color="auto"/>
            <w:right w:val="single" w:sz="2" w:space="0" w:color="auto"/>
          </w:divBdr>
        </w:div>
        <w:div w:id="1632784454">
          <w:marLeft w:val="0"/>
          <w:marRight w:val="0"/>
          <w:marTop w:val="0"/>
          <w:marBottom w:val="0"/>
          <w:divBdr>
            <w:top w:val="single" w:sz="2" w:space="0" w:color="auto"/>
            <w:left w:val="single" w:sz="2" w:space="0" w:color="auto"/>
            <w:bottom w:val="single" w:sz="24" w:space="0" w:color="auto"/>
            <w:right w:val="single" w:sz="2" w:space="0" w:color="auto"/>
          </w:divBdr>
        </w:div>
        <w:div w:id="693658010">
          <w:marLeft w:val="0"/>
          <w:marRight w:val="0"/>
          <w:marTop w:val="0"/>
          <w:marBottom w:val="0"/>
          <w:divBdr>
            <w:top w:val="single" w:sz="2" w:space="0" w:color="auto"/>
            <w:left w:val="single" w:sz="2" w:space="0" w:color="auto"/>
            <w:bottom w:val="single" w:sz="24" w:space="0" w:color="auto"/>
            <w:right w:val="single" w:sz="2" w:space="0" w:color="auto"/>
          </w:divBdr>
        </w:div>
      </w:divsChild>
    </w:div>
    <w:div w:id="185218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2f5c66d-4f9b-4523-9c59-0147434cba56">
      <Terms xmlns="http://schemas.microsoft.com/office/infopath/2007/PartnerControls"/>
    </lcf76f155ced4ddcb4097134ff3c332f>
    <TaxCatchAll xmlns="d5671106-6e7e-4942-8aee-9bcd5dd7e66b"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8CE47F754C76E4E816A66E05339225A" ma:contentTypeVersion="13" ma:contentTypeDescription="Create a new document." ma:contentTypeScope="" ma:versionID="076a7d54fdb0b635cd2e2f75f54c1b16">
  <xsd:schema xmlns:xsd="http://www.w3.org/2001/XMLSchema" xmlns:xs="http://www.w3.org/2001/XMLSchema" xmlns:p="http://schemas.microsoft.com/office/2006/metadata/properties" xmlns:ns1="http://schemas.microsoft.com/sharepoint/v3" xmlns:ns2="72f5c66d-4f9b-4523-9c59-0147434cba56" xmlns:ns3="d5671106-6e7e-4942-8aee-9bcd5dd7e66b" targetNamespace="http://schemas.microsoft.com/office/2006/metadata/properties" ma:root="true" ma:fieldsID="733d59cbe7e7cf634dfb746df9f4de01" ns1:_="" ns2:_="" ns3:_="">
    <xsd:import namespace="http://schemas.microsoft.com/sharepoint/v3"/>
    <xsd:import namespace="72f5c66d-4f9b-4523-9c59-0147434cba56"/>
    <xsd:import namespace="d5671106-6e7e-4942-8aee-9bcd5dd7e6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f5c66d-4f9b-4523-9c59-0147434cba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671106-6e7e-4942-8aee-9bcd5dd7e66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b8cd845-2100-441e-836e-6e1a3a2ff929}" ma:internalName="TaxCatchAll" ma:showField="CatchAllData" ma:web="d5671106-6e7e-4942-8aee-9bcd5dd7e6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MLA.XSL" StyleName="ML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E68222-D1D7-4405-9D8B-445901EEA94E}">
  <ds:schemaRefs>
    <ds:schemaRef ds:uri="http://schemas.microsoft.com/office/2006/metadata/properties"/>
    <ds:schemaRef ds:uri="http://schemas.microsoft.com/office/infopath/2007/PartnerControls"/>
    <ds:schemaRef ds:uri="http://schemas.microsoft.com/sharepoint/v3"/>
    <ds:schemaRef ds:uri="72f5c66d-4f9b-4523-9c59-0147434cba56"/>
    <ds:schemaRef ds:uri="d5671106-6e7e-4942-8aee-9bcd5dd7e66b"/>
  </ds:schemaRefs>
</ds:datastoreItem>
</file>

<file path=customXml/itemProps2.xml><?xml version="1.0" encoding="utf-8"?>
<ds:datastoreItem xmlns:ds="http://schemas.openxmlformats.org/officeDocument/2006/customXml" ds:itemID="{77819383-3D86-46CF-A5E7-D6F9C756A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f5c66d-4f9b-4523-9c59-0147434cba56"/>
    <ds:schemaRef ds:uri="d5671106-6e7e-4942-8aee-9bcd5dd7e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404842-743E-4BBC-99A7-70A911F17733}">
  <ds:schemaRefs>
    <ds:schemaRef ds:uri="http://schemas.openxmlformats.org/officeDocument/2006/bibliography"/>
  </ds:schemaRefs>
</ds:datastoreItem>
</file>

<file path=customXml/itemProps4.xml><?xml version="1.0" encoding="utf-8"?>
<ds:datastoreItem xmlns:ds="http://schemas.openxmlformats.org/officeDocument/2006/customXml" ds:itemID="{C793F174-B33D-4AAE-9E3B-9A362A6F48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4</Pages>
  <Words>58</Words>
  <Characters>334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Lab 01 – Intro to Python programming</vt:lpstr>
    </vt:vector>
  </TitlesOfParts>
  <Company>SCHOOL OF COMPUTING (SOC)</Company>
  <LinksUpToDate>false</LinksUpToDate>
  <CharactersWithSpaces>391</CharactersWithSpaces>
  <SharedDoc>false</SharedDoc>
  <HLinks>
    <vt:vector size="12" baseType="variant">
      <vt:variant>
        <vt:i4>7602185</vt:i4>
      </vt:variant>
      <vt:variant>
        <vt:i4>3</vt:i4>
      </vt:variant>
      <vt:variant>
        <vt:i4>0</vt:i4>
      </vt:variant>
      <vt:variant>
        <vt:i4>5</vt:i4>
      </vt:variant>
      <vt:variant>
        <vt:lpwstr>http://www.w3schools.com/xhtml/xhtml_syntax.asp</vt:lpwstr>
      </vt:variant>
      <vt:variant>
        <vt:lpwstr/>
      </vt:variant>
      <vt:variant>
        <vt:i4>5701658</vt:i4>
      </vt:variant>
      <vt:variant>
        <vt:i4>0</vt:i4>
      </vt:variant>
      <vt:variant>
        <vt:i4>0</vt:i4>
      </vt:variant>
      <vt:variant>
        <vt:i4>5</vt:i4>
      </vt:variant>
      <vt:variant>
        <vt:lpwstr>http://validator.w3.org/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01 – Intro to Python programming</dc:title>
  <dc:subject/>
  <dc:creator>dora@sp.edu.sg</dc:creator>
  <cp:lastModifiedBy>Biao Wu</cp:lastModifiedBy>
  <cp:revision>78</cp:revision>
  <cp:lastPrinted>2015-10-10T12:24:00Z</cp:lastPrinted>
  <dcterms:created xsi:type="dcterms:W3CDTF">2025-04-13T20:18:00Z</dcterms:created>
  <dcterms:modified xsi:type="dcterms:W3CDTF">2026-06-12T11:10:00Z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0x01010088CE47F754C76E4E816A66E05339225A</vt:lpwstr>
  </property>
  <property fmtid="{D5CDD505-2E9C-101B-9397-08002B2CF9AE}" pid="3" name="MediaServiceImageTags">
    <vt:lpwstr/>
  </property>
  <property fmtid="{D5CDD505-2E9C-101B-9397-08002B2CF9AE}" pid="4" name="ClassificationContentMarkingHeaderShapeIds">
    <vt:lpwstr>2795f416,7e34d0f4,582e894</vt:lpwstr>
  </property>
  <property fmtid="{D5CDD505-2E9C-101B-9397-08002B2CF9AE}" pid="5" name="ClassificationContentMarkingHeaderFontProps">
    <vt:lpwstr>#000000,10,Calibri</vt:lpwstr>
  </property>
  <property fmtid="{D5CDD505-2E9C-101B-9397-08002B2CF9AE}" pid="6" name="ClassificationContentMarkingHeaderText">
    <vt:lpwstr>Official (Open)</vt:lpwstr>
  </property>
  <property fmtid="{D5CDD505-2E9C-101B-9397-08002B2CF9AE}" pid="7" name="MSIP_Label_38270be8-66b4-42c8-9957-3a249cc1cdc8_Enabled">
    <vt:lpwstr>true</vt:lpwstr>
  </property>
  <property fmtid="{D5CDD505-2E9C-101B-9397-08002B2CF9AE}" pid="8" name="MSIP_Label_38270be8-66b4-42c8-9957-3a249cc1cdc8_SetDate">
    <vt:lpwstr>2025-04-13T17:35:25Z</vt:lpwstr>
  </property>
  <property fmtid="{D5CDD505-2E9C-101B-9397-08002B2CF9AE}" pid="9" name="MSIP_Label_38270be8-66b4-42c8-9957-3a249cc1cdc8_Method">
    <vt:lpwstr>Privileged</vt:lpwstr>
  </property>
  <property fmtid="{D5CDD505-2E9C-101B-9397-08002B2CF9AE}" pid="10" name="MSIP_Label_38270be8-66b4-42c8-9957-3a249cc1cdc8_Name">
    <vt:lpwstr>Official (Open)</vt:lpwstr>
  </property>
  <property fmtid="{D5CDD505-2E9C-101B-9397-08002B2CF9AE}" pid="11" name="MSIP_Label_38270be8-66b4-42c8-9957-3a249cc1cdc8_SiteId">
    <vt:lpwstr>7604ff02-abd8-45db-8cac-550054323fc9</vt:lpwstr>
  </property>
  <property fmtid="{D5CDD505-2E9C-101B-9397-08002B2CF9AE}" pid="12" name="MSIP_Label_38270be8-66b4-42c8-9957-3a249cc1cdc8_ActionId">
    <vt:lpwstr>14f917d2-1817-4213-a370-6c7a396a1d20</vt:lpwstr>
  </property>
  <property fmtid="{D5CDD505-2E9C-101B-9397-08002B2CF9AE}" pid="13" name="MSIP_Label_38270be8-66b4-42c8-9957-3a249cc1cdc8_ContentBits">
    <vt:lpwstr>1</vt:lpwstr>
  </property>
  <property fmtid="{D5CDD505-2E9C-101B-9397-08002B2CF9AE}" pid="14" name="MSIP_Label_38270be8-66b4-42c8-9957-3a249cc1cdc8_Tag">
    <vt:lpwstr>10, 0, 1, 1</vt:lpwstr>
  </property>
</Properties>
</file>