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D" w:rsidRDefault="0047742E" w:rsidP="00A556EF">
      <w:pPr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FE65ED" w:rsidRDefault="0047742E" w:rsidP="00A556E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(национальный исследовательский университет)"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выполнении научно-исследовательской работы</w:t>
      </w:r>
    </w:p>
    <w:p w:rsidR="00FE65ED" w:rsidRDefault="0047742E" w:rsidP="00A556E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бакалавра направления 02.03.02 «Фундаментальная информатика и информационные технологии»</w:t>
      </w: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Автор работы:</w:t>
      </w:r>
    </w:p>
    <w:p w:rsidR="00FE65ED" w:rsidRDefault="0047742E" w:rsidP="00A556EF">
      <w:pPr>
        <w:ind w:left="2124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студент группы КЭ-201</w:t>
      </w:r>
    </w:p>
    <w:p w:rsidR="00FE65ED" w:rsidRDefault="00FE65ED" w:rsidP="00A556EF">
      <w:pPr>
        <w:ind w:left="2124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pStyle w:val="0"/>
        <w:ind w:left="4248" w:firstLine="708"/>
        <w:jc w:val="left"/>
        <w:rPr>
          <w:color w:val="FFFFFF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Сафина Алина Маратовна    </w:t>
      </w:r>
      <w:r>
        <w:rPr>
          <w:color w:val="FFFFFF" w:themeColor="background1"/>
          <w:sz w:val="28"/>
          <w:szCs w:val="28"/>
          <w:u w:val="single"/>
        </w:rPr>
        <w:t xml:space="preserve">С </w:t>
      </w:r>
    </w:p>
    <w:p w:rsidR="00FE65ED" w:rsidRDefault="0047742E" w:rsidP="00A556EF">
      <w:pPr>
        <w:pStyle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(Фамилия Имя Отчество студента)</w:t>
      </w:r>
    </w:p>
    <w:p w:rsidR="00FE65ED" w:rsidRDefault="00FE65ED" w:rsidP="00A556EF">
      <w:pPr>
        <w:ind w:left="2124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2124" w:firstLine="708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Научный руководитель:</w:t>
      </w:r>
    </w:p>
    <w:p w:rsidR="00FE65ED" w:rsidRDefault="00FE65ED" w:rsidP="00A556EF">
      <w:pPr>
        <w:ind w:left="2124" w:firstLine="708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3540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Доктор физ. мат. наук, доцент</w:t>
      </w:r>
    </w:p>
    <w:p w:rsidR="00FE65ED" w:rsidRDefault="0047742E" w:rsidP="00A556EF">
      <w:pPr>
        <w:pStyle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&lt;ученая степень, ученое звание&gt;</w:t>
      </w:r>
    </w:p>
    <w:p w:rsidR="00FE65ED" w:rsidRDefault="00FE65ED" w:rsidP="00A556EF">
      <w:pPr>
        <w:pStyle w:val="0"/>
        <w:jc w:val="left"/>
        <w:rPr>
          <w:sz w:val="12"/>
          <w:szCs w:val="12"/>
        </w:rPr>
      </w:pPr>
    </w:p>
    <w:p w:rsidR="00FE65ED" w:rsidRDefault="0047742E" w:rsidP="00A556EF">
      <w:pPr>
        <w:ind w:left="3540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М. Л. Цымблер</w:t>
      </w:r>
    </w:p>
    <w:p w:rsidR="00FE65ED" w:rsidRDefault="0047742E" w:rsidP="00A556EF">
      <w:pPr>
        <w:ind w:left="3540" w:firstLine="708"/>
        <w:jc w:val="center"/>
        <w:rPr>
          <w:sz w:val="12"/>
          <w:szCs w:val="12"/>
        </w:rPr>
      </w:pPr>
      <w:r>
        <w:rPr>
          <w:sz w:val="12"/>
          <w:szCs w:val="12"/>
        </w:rPr>
        <w:t>&lt;И. О. Фамилия руководителя&gt;</w:t>
      </w: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47742E" w:rsidP="00A556EF">
      <w:pPr>
        <w:ind w:left="424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Оценка:    _____________</w:t>
      </w:r>
    </w:p>
    <w:p w:rsidR="00FE65ED" w:rsidRDefault="00FE65ED" w:rsidP="00A556EF">
      <w:pPr>
        <w:ind w:left="4248" w:firstLine="708"/>
        <w:rPr>
          <w:color w:val="000000"/>
          <w:sz w:val="28"/>
          <w:szCs w:val="28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Дата:         _____________</w:t>
      </w: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FE65ED" w:rsidP="00A556EF">
      <w:pPr>
        <w:ind w:left="4248" w:firstLine="708"/>
        <w:rPr>
          <w:color w:val="FFFFFF"/>
          <w:sz w:val="28"/>
          <w:szCs w:val="28"/>
          <w:u w:val="single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Подпись:  _____________</w:t>
      </w:r>
    </w:p>
    <w:p w:rsidR="00FE65ED" w:rsidRDefault="00FE65ED" w:rsidP="00A556EF">
      <w:pPr>
        <w:ind w:left="3540" w:firstLine="708"/>
        <w:rPr>
          <w:sz w:val="12"/>
          <w:szCs w:val="12"/>
        </w:rPr>
      </w:pPr>
    </w:p>
    <w:p w:rsidR="00FE65ED" w:rsidRDefault="00FE65ED" w:rsidP="00A556EF">
      <w:pPr>
        <w:ind w:left="4248" w:firstLine="708"/>
        <w:rPr>
          <w:color w:val="FFFFFF"/>
          <w:sz w:val="28"/>
          <w:szCs w:val="28"/>
          <w:u w:val="single"/>
        </w:rPr>
      </w:pP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FE65ED" w:rsidP="00A556EF">
      <w:pPr>
        <w:ind w:left="3540" w:firstLine="708"/>
        <w:rPr>
          <w:sz w:val="28"/>
          <w:szCs w:val="28"/>
          <w:u w:val="single"/>
        </w:rPr>
      </w:pPr>
    </w:p>
    <w:p w:rsidR="00FE65ED" w:rsidRDefault="00FE65ED" w:rsidP="00A556EF">
      <w:pPr>
        <w:pStyle w:val="0"/>
        <w:jc w:val="left"/>
        <w:rPr>
          <w:sz w:val="12"/>
          <w:szCs w:val="12"/>
        </w:rPr>
      </w:pPr>
    </w:p>
    <w:p w:rsidR="00FE65ED" w:rsidRDefault="00FE65ED" w:rsidP="00A556EF">
      <w:pPr>
        <w:ind w:left="3540" w:firstLine="708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2124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Челябинск 2020</w:t>
      </w:r>
    </w:p>
    <w:p w:rsidR="00FE65ED" w:rsidRDefault="0047742E" w:rsidP="00A556EF">
      <w:pPr>
        <w:ind w:left="2124"/>
        <w:jc w:val="center"/>
        <w:rPr>
          <w:color w:val="FFFFFF"/>
          <w:sz w:val="28"/>
          <w:szCs w:val="28"/>
        </w:rPr>
      </w:pPr>
      <w:r>
        <w:rPr>
          <w:color w:val="FFFFFF" w:themeColor="background1"/>
          <w:sz w:val="28"/>
          <w:szCs w:val="28"/>
          <w:u w:val="single"/>
        </w:rPr>
        <w:t>ЧЧЧ</w:t>
      </w:r>
      <w:r>
        <w:rPr>
          <w:color w:val="FFFFFF" w:themeColor="background1"/>
          <w:sz w:val="28"/>
          <w:szCs w:val="28"/>
        </w:rPr>
        <w:t>Ч</w:t>
      </w:r>
    </w:p>
    <w:p w:rsidR="00FE65ED" w:rsidRDefault="0047742E" w:rsidP="00A556EF">
      <w:pPr>
        <w:rPr>
          <w:color w:val="000000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  <w:u w:val="single"/>
        </w:rPr>
        <w:lastRenderedPageBreak/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FE65ED" w:rsidRDefault="0047742E" w:rsidP="00A556E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bookmarkStart w:id="0" w:name="OLE_LINK8"/>
      <w:bookmarkStart w:id="1" w:name="OLE_LINK9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FE65ED" w:rsidRDefault="00FE65ED" w:rsidP="00A556EF">
      <w:pPr>
        <w:rPr>
          <w:b/>
        </w:rPr>
      </w:pPr>
    </w:p>
    <w:p w:rsidR="00FE65ED" w:rsidRDefault="00FE65ED" w:rsidP="00A556EF">
      <w:pPr>
        <w:rPr>
          <w:b/>
        </w:rPr>
      </w:pPr>
    </w:p>
    <w:p w:rsidR="00FE65ED" w:rsidRDefault="00FE65ED" w:rsidP="00A556EF">
      <w:pPr>
        <w:rPr>
          <w:b/>
        </w:rPr>
      </w:pPr>
    </w:p>
    <w:p w:rsidR="00FE65ED" w:rsidRDefault="0047742E" w:rsidP="00A556EF">
      <w:pPr>
        <w:ind w:left="595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FE65ED" w:rsidRDefault="0047742E" w:rsidP="00A556EF">
      <w:pPr>
        <w:ind w:left="5954"/>
        <w:rPr>
          <w:sz w:val="28"/>
          <w:szCs w:val="28"/>
        </w:rPr>
      </w:pPr>
      <w:r>
        <w:rPr>
          <w:sz w:val="28"/>
          <w:szCs w:val="28"/>
        </w:rPr>
        <w:t>Зав. кафедрой СП</w:t>
      </w:r>
    </w:p>
    <w:p w:rsidR="00FE65ED" w:rsidRDefault="0047742E" w:rsidP="00A556EF">
      <w:pPr>
        <w:spacing w:before="120" w:line="360" w:lineRule="auto"/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__________ Л.Б. Соколинский</w:t>
      </w:r>
    </w:p>
    <w:p w:rsidR="00FE65ED" w:rsidRDefault="0047742E" w:rsidP="00A556EF">
      <w:pPr>
        <w:ind w:left="5954"/>
      </w:pPr>
      <w:r>
        <w:rPr>
          <w:bCs/>
          <w:sz w:val="28"/>
          <w:szCs w:val="28"/>
        </w:rPr>
        <w:t>01.03.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>DATE \@"yyyy"</w:instrText>
      </w:r>
      <w:r>
        <w:rPr>
          <w:bCs/>
          <w:sz w:val="28"/>
          <w:szCs w:val="28"/>
        </w:rPr>
        <w:fldChar w:fldCharType="separate"/>
      </w:r>
      <w:r w:rsidR="009871C0">
        <w:rPr>
          <w:bCs/>
          <w:noProof/>
          <w:sz w:val="28"/>
          <w:szCs w:val="28"/>
        </w:rPr>
        <w:t>2021</w:t>
      </w:r>
      <w:r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г.</w:t>
      </w:r>
    </w:p>
    <w:p w:rsidR="00FE65ED" w:rsidRDefault="00FE65ED" w:rsidP="00A556EF">
      <w:pPr>
        <w:rPr>
          <w:bCs/>
          <w:sz w:val="26"/>
          <w:szCs w:val="26"/>
        </w:rPr>
      </w:pPr>
    </w:p>
    <w:p w:rsidR="00FE65ED" w:rsidRDefault="00FE65ED" w:rsidP="00A556EF">
      <w:pPr>
        <w:rPr>
          <w:bCs/>
          <w:sz w:val="26"/>
          <w:szCs w:val="26"/>
        </w:rPr>
      </w:pP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FE65ED" w:rsidRDefault="0047742E" w:rsidP="00A556EF">
      <w:pPr>
        <w:pStyl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выполнение научно-исследовательской работы</w:t>
      </w:r>
    </w:p>
    <w:p w:rsidR="00FE65ED" w:rsidRDefault="0047742E" w:rsidP="00A556EF">
      <w:pPr>
        <w:pStyle w:val="0"/>
      </w:pPr>
      <w:r>
        <w:rPr>
          <w:sz w:val="28"/>
          <w:szCs w:val="28"/>
        </w:rPr>
        <w:t>студенту группы КЭ-</w:t>
      </w:r>
      <w:bookmarkStart w:id="2" w:name="%2525252525D0%2525252525A2%2525252525D0%"/>
      <w:r>
        <w:rPr>
          <w:sz w:val="28"/>
          <w:szCs w:val="28"/>
        </w:rPr>
        <w:t>2</w:t>
      </w:r>
      <w:bookmarkEnd w:id="2"/>
      <w:r>
        <w:rPr>
          <w:sz w:val="28"/>
          <w:szCs w:val="28"/>
        </w:rPr>
        <w:t>01</w:t>
      </w:r>
    </w:p>
    <w:p w:rsidR="00FE65ED" w:rsidRDefault="0047742E" w:rsidP="00A556EF">
      <w:pPr>
        <w:pStyle w:val="0"/>
        <w:jc w:val="left"/>
        <w:rPr>
          <w:color w:val="FFFFFF"/>
        </w:rPr>
      </w:pPr>
      <w:r>
        <w:rPr>
          <w:sz w:val="28"/>
          <w:szCs w:val="28"/>
          <w:u w:val="single"/>
        </w:rPr>
        <w:t xml:space="preserve">                                                Сафина Алина Маратовна                                         </w:t>
      </w:r>
      <w:r>
        <w:rPr>
          <w:color w:val="FFFFFF" w:themeColor="background1"/>
          <w:sz w:val="28"/>
          <w:szCs w:val="28"/>
          <w:u w:val="single"/>
        </w:rPr>
        <w:t xml:space="preserve">С </w:t>
      </w:r>
    </w:p>
    <w:p w:rsidR="00FE65ED" w:rsidRDefault="0047742E" w:rsidP="00A556EF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FE65ED" w:rsidRDefault="0047742E" w:rsidP="00A556EF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обучающемуся по направлению 02.03.02 «Фундаментальная информатика и информационные технологии» </w:t>
      </w:r>
      <w:r>
        <w:rPr>
          <w:sz w:val="28"/>
          <w:szCs w:val="28"/>
        </w:rPr>
        <w:br/>
      </w:r>
    </w:p>
    <w:p w:rsidR="00FE65ED" w:rsidRDefault="00FE65ED" w:rsidP="00A556EF">
      <w:pPr>
        <w:spacing w:line="360" w:lineRule="auto"/>
        <w:jc w:val="center"/>
        <w:rPr>
          <w:sz w:val="24"/>
        </w:rPr>
      </w:pPr>
    </w:p>
    <w:p w:rsidR="00FE65ED" w:rsidRDefault="0047742E" w:rsidP="00A556EF">
      <w:pPr>
        <w:pStyle w:val="24"/>
        <w:numPr>
          <w:ilvl w:val="0"/>
          <w:numId w:val="1"/>
        </w:numPr>
        <w:spacing w:before="60" w:after="120" w:line="240" w:lineRule="auto"/>
        <w:ind w:left="357" w:hanging="357"/>
      </w:pPr>
      <w:r>
        <w:rPr>
          <w:rFonts w:ascii="Times New Roman" w:hAnsi="Times New Roman"/>
          <w:b/>
          <w:bCs/>
          <w:sz w:val="28"/>
          <w:szCs w:val="28"/>
        </w:rPr>
        <w:t xml:space="preserve">Тема НИР в семестре 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u w:val="single"/>
        </w:rPr>
        <w:t xml:space="preserve">«Применение технологий искусственного интеллекта для синтеза речи на примере разработки простого синтезатора речи »                                           </w:t>
      </w:r>
    </w:p>
    <w:p w:rsidR="00FE65ED" w:rsidRDefault="0047742E" w:rsidP="00A556EF">
      <w:pPr>
        <w:pStyle w:val="24"/>
        <w:numPr>
          <w:ilvl w:val="0"/>
          <w:numId w:val="1"/>
        </w:numPr>
        <w:spacing w:before="60" w:after="120" w:line="240" w:lineRule="auto"/>
        <w:ind w:left="357" w:hanging="357"/>
      </w:pPr>
      <w:r>
        <w:rPr>
          <w:rFonts w:ascii="Times New Roman" w:hAnsi="Times New Roman"/>
          <w:b/>
          <w:bCs/>
          <w:sz w:val="28"/>
          <w:szCs w:val="28"/>
        </w:rPr>
        <w:t xml:space="preserve">Срок сдачи студентом законченной работы  </w:t>
      </w:r>
      <w:r>
        <w:rPr>
          <w:rFonts w:ascii="Times New Roman" w:hAnsi="Times New Roman"/>
          <w:sz w:val="28"/>
          <w:szCs w:val="28"/>
        </w:rPr>
        <w:t>31.05.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DATE \@"yyyy"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871C0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FE65ED" w:rsidRDefault="0047742E" w:rsidP="00A556EF">
      <w:pPr>
        <w:pStyle w:val="24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bookmarkStart w:id="3" w:name="_Ref69220526"/>
      <w:r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  <w:bookmarkEnd w:id="3"/>
    </w:p>
    <w:p w:rsidR="00FE65ED" w:rsidRDefault="0047742E" w:rsidP="00A556EF">
      <w:pPr>
        <w:numPr>
          <w:ilvl w:val="0"/>
          <w:numId w:val="2"/>
        </w:numPr>
      </w:pPr>
      <w:bookmarkStart w:id="4" w:name="_Ref59631340"/>
      <w:r>
        <w:rPr>
          <w:sz w:val="28"/>
          <w:szCs w:val="28"/>
          <w:u w:val="single"/>
        </w:rPr>
        <w:t>Обзор научных статей по тематике применения искусственных нейронных сетей для синтеза речи</w:t>
      </w:r>
      <w:bookmarkEnd w:id="4"/>
      <w:r>
        <w:rPr>
          <w:sz w:val="28"/>
          <w:szCs w:val="28"/>
          <w:u w:val="single"/>
        </w:rPr>
        <w:t xml:space="preserve">             </w:t>
      </w:r>
    </w:p>
    <w:p w:rsidR="00FE65ED" w:rsidRDefault="0047742E" w:rsidP="00A556EF">
      <w:pPr>
        <w:ind w:left="360"/>
      </w:pP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</w:t>
      </w:r>
    </w:p>
    <w:p w:rsidR="00FE65ED" w:rsidRDefault="00FE65ED" w:rsidP="00A556EF">
      <w:pPr>
        <w:ind w:left="360"/>
        <w:rPr>
          <w:sz w:val="28"/>
          <w:szCs w:val="28"/>
          <w:u w:val="single"/>
        </w:rPr>
      </w:pPr>
    </w:p>
    <w:p w:rsidR="00FE65ED" w:rsidRDefault="0047742E" w:rsidP="00A556E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</w:p>
    <w:p w:rsidR="00FE65ED" w:rsidRDefault="0047742E" w:rsidP="00A556EF">
      <w:pPr>
        <w:pStyle w:val="24"/>
        <w:spacing w:line="240" w:lineRule="auto"/>
      </w:pPr>
      <w:r>
        <w:rPr>
          <w:rFonts w:ascii="Times New Roman" w:hAnsi="Times New Roman"/>
          <w:bCs/>
          <w:sz w:val="28"/>
          <w:szCs w:val="28"/>
        </w:rPr>
        <w:t>Доцент кафедры СП</w:t>
      </w:r>
      <w:r>
        <w:rPr>
          <w:rFonts w:ascii="Times New Roman" w:hAnsi="Times New Roman"/>
          <w:sz w:val="28"/>
          <w:szCs w:val="28"/>
        </w:rPr>
        <w:t>,</w:t>
      </w:r>
    </w:p>
    <w:p w:rsidR="00FE65ED" w:rsidRDefault="0047742E" w:rsidP="00A556EF">
      <w:pPr>
        <w:pStyle w:val="24"/>
        <w:tabs>
          <w:tab w:val="left" w:pos="5812"/>
        </w:tabs>
      </w:pPr>
      <w:r>
        <w:rPr>
          <w:rFonts w:ascii="Times New Roman" w:hAnsi="Times New Roman"/>
          <w:sz w:val="28"/>
          <w:szCs w:val="28"/>
        </w:rPr>
        <w:t>Доктор физ. мат. наук</w:t>
      </w:r>
      <w:r>
        <w:rPr>
          <w:rFonts w:ascii="Times New Roman" w:hAnsi="Times New Roman"/>
          <w:sz w:val="28"/>
          <w:szCs w:val="28"/>
        </w:rPr>
        <w:tab/>
        <w:t>М.Л. Цымблер</w:t>
      </w:r>
    </w:p>
    <w:p w:rsidR="00FE65ED" w:rsidRDefault="0047742E" w:rsidP="00A556EF">
      <w:pPr>
        <w:tabs>
          <w:tab w:val="left" w:pos="5812"/>
        </w:tabs>
        <w:spacing w:line="360" w:lineRule="auto"/>
      </w:pPr>
      <w:r>
        <w:rPr>
          <w:b/>
          <w:sz w:val="28"/>
          <w:szCs w:val="28"/>
        </w:rPr>
        <w:t>Задание принял к исполнению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А.М. Сафина</w:t>
      </w:r>
      <w:bookmarkStart w:id="5" w:name="OLE_LINK1"/>
      <w:bookmarkEnd w:id="5"/>
    </w:p>
    <w:p w:rsidR="00FE65ED" w:rsidRDefault="00FE65ED" w:rsidP="00A556EF">
      <w:pPr>
        <w:spacing w:line="360" w:lineRule="auto"/>
      </w:pPr>
    </w:p>
    <w:p w:rsidR="00FE65ED" w:rsidRDefault="00FE65ED" w:rsidP="00A556EF">
      <w:pPr>
        <w:spacing w:line="360" w:lineRule="auto"/>
      </w:pPr>
    </w:p>
    <w:p w:rsidR="00FE65ED" w:rsidRDefault="00FE65ED" w:rsidP="00A556EF">
      <w:pPr>
        <w:rPr>
          <w:b/>
          <w:sz w:val="28"/>
          <w:szCs w:val="28"/>
        </w:rPr>
      </w:pPr>
    </w:p>
    <w:p w:rsidR="00D76354" w:rsidRDefault="00D76354" w:rsidP="00A3759F">
      <w:pPr>
        <w:spacing w:line="360" w:lineRule="auto"/>
        <w:sectPr w:rsidR="00D76354" w:rsidSect="00D76354">
          <w:footerReference w:type="default" r:id="rId8"/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bookmarkStart w:id="6" w:name="_Toc71646540"/>
    </w:p>
    <w:sdt>
      <w:sdtPr>
        <w:id w:val="-1843770308"/>
        <w:docPartObj>
          <w:docPartGallery w:val="Table of Contents"/>
          <w:docPartUnique/>
        </w:docPartObj>
      </w:sdtPr>
      <w:sdtEndPr>
        <w:rPr>
          <w:bCs/>
          <w:szCs w:val="32"/>
        </w:rPr>
      </w:sdtEndPr>
      <w:sdtContent>
        <w:p w:rsidR="00A3759F" w:rsidRDefault="00A3759F" w:rsidP="002F3928">
          <w:pPr>
            <w:pStyle w:val="af0"/>
            <w:spacing w:line="360" w:lineRule="auto"/>
            <w:jc w:val="center"/>
          </w:pPr>
          <w:r>
            <w:t>Оглавление</w:t>
          </w:r>
        </w:p>
        <w:p w:rsidR="006B326E" w:rsidRPr="006B326E" w:rsidRDefault="00A3759F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r w:rsidRPr="006B326E">
            <w:rPr>
              <w:szCs w:val="32"/>
            </w:rPr>
            <w:fldChar w:fldCharType="begin"/>
          </w:r>
          <w:r w:rsidRPr="006B326E">
            <w:rPr>
              <w:szCs w:val="32"/>
            </w:rPr>
            <w:instrText xml:space="preserve"> TOC \o "1-3" \h \z \u </w:instrText>
          </w:r>
          <w:r w:rsidRPr="006B326E">
            <w:rPr>
              <w:szCs w:val="32"/>
            </w:rPr>
            <w:fldChar w:fldCharType="separate"/>
          </w:r>
          <w:hyperlink w:anchor="_Toc72245494" w:history="1">
            <w:r w:rsidR="006B326E" w:rsidRPr="006B326E">
              <w:rPr>
                <w:rStyle w:val="ac"/>
                <w:noProof/>
                <w:szCs w:val="32"/>
              </w:rPr>
              <w:t>ВВЕД</w:t>
            </w:r>
            <w:r w:rsidR="006B326E" w:rsidRPr="006B326E">
              <w:rPr>
                <w:rStyle w:val="ac"/>
                <w:noProof/>
                <w:szCs w:val="32"/>
              </w:rPr>
              <w:t>Е</w:t>
            </w:r>
            <w:r w:rsidR="006B326E" w:rsidRPr="006B326E">
              <w:rPr>
                <w:rStyle w:val="ac"/>
                <w:noProof/>
                <w:szCs w:val="32"/>
              </w:rPr>
              <w:t>НИЕ</w:t>
            </w:r>
            <w:r w:rsidR="006B326E" w:rsidRPr="006B326E">
              <w:rPr>
                <w:noProof/>
                <w:webHidden/>
                <w:szCs w:val="32"/>
              </w:rPr>
              <w:tab/>
            </w:r>
            <w:r w:rsidR="006B326E" w:rsidRPr="006B326E">
              <w:rPr>
                <w:noProof/>
                <w:webHidden/>
                <w:szCs w:val="32"/>
              </w:rPr>
              <w:fldChar w:fldCharType="begin"/>
            </w:r>
            <w:r w:rsidR="006B326E" w:rsidRPr="006B326E">
              <w:rPr>
                <w:noProof/>
                <w:webHidden/>
                <w:szCs w:val="32"/>
              </w:rPr>
              <w:instrText xml:space="preserve"> PAGEREF _Toc72245494 \h </w:instrText>
            </w:r>
            <w:r w:rsidR="006B326E" w:rsidRPr="006B326E">
              <w:rPr>
                <w:noProof/>
                <w:webHidden/>
                <w:szCs w:val="32"/>
              </w:rPr>
            </w:r>
            <w:r w:rsidR="006B326E" w:rsidRPr="006B326E">
              <w:rPr>
                <w:noProof/>
                <w:webHidden/>
                <w:szCs w:val="32"/>
              </w:rPr>
              <w:fldChar w:fldCharType="separate"/>
            </w:r>
            <w:r w:rsidR="006B326E" w:rsidRPr="006B326E">
              <w:rPr>
                <w:noProof/>
                <w:webHidden/>
                <w:szCs w:val="32"/>
              </w:rPr>
              <w:t>4</w:t>
            </w:r>
            <w:r w:rsidR="006B326E"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2245495" w:history="1">
            <w:r w:rsidRPr="006B326E">
              <w:rPr>
                <w:rStyle w:val="ac"/>
                <w:noProof/>
                <w:szCs w:val="32"/>
              </w:rPr>
              <w:t>1. ОБЗОР НАУЧНЫХ СТАТЕЙ ПО ТЕМЕ «СИНТЕЗ РЕЧИ»</w:t>
            </w:r>
            <w:r w:rsidRPr="006B326E">
              <w:rPr>
                <w:noProof/>
                <w:webHidden/>
                <w:szCs w:val="32"/>
              </w:rPr>
              <w:tab/>
            </w:r>
            <w:r w:rsidRPr="006B326E">
              <w:rPr>
                <w:noProof/>
                <w:webHidden/>
                <w:szCs w:val="32"/>
              </w:rPr>
              <w:fldChar w:fldCharType="begin"/>
            </w:r>
            <w:r w:rsidRPr="006B326E">
              <w:rPr>
                <w:noProof/>
                <w:webHidden/>
                <w:szCs w:val="32"/>
              </w:rPr>
              <w:instrText xml:space="preserve"> PAGEREF _Toc72245495 \h </w:instrText>
            </w:r>
            <w:r w:rsidRPr="006B326E">
              <w:rPr>
                <w:noProof/>
                <w:webHidden/>
                <w:szCs w:val="32"/>
              </w:rPr>
            </w:r>
            <w:r w:rsidRPr="006B326E">
              <w:rPr>
                <w:noProof/>
                <w:webHidden/>
                <w:szCs w:val="32"/>
              </w:rPr>
              <w:fldChar w:fldCharType="separate"/>
            </w:r>
            <w:r w:rsidRPr="006B326E">
              <w:rPr>
                <w:noProof/>
                <w:webHidden/>
                <w:szCs w:val="32"/>
              </w:rPr>
              <w:t>5</w:t>
            </w:r>
            <w:r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496" w:history="1">
            <w:r w:rsidRPr="006B326E">
              <w:rPr>
                <w:rStyle w:val="ac"/>
                <w:noProof/>
                <w:sz w:val="32"/>
                <w:szCs w:val="32"/>
              </w:rPr>
              <w:t>1.1 История зарождения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_Toc72245496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5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497" w:history="1">
            <w:r w:rsidRPr="006B326E">
              <w:rPr>
                <w:rStyle w:val="ac"/>
                <w:noProof/>
                <w:sz w:val="32"/>
                <w:szCs w:val="32"/>
              </w:rPr>
              <w:t>1.2 Основные виды и подходы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_Toc72245497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8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498" w:history="1">
            <w:r w:rsidRPr="006B326E">
              <w:rPr>
                <w:rStyle w:val="ac"/>
                <w:noProof/>
                <w:sz w:val="32"/>
                <w:szCs w:val="32"/>
              </w:rPr>
              <w:t>1.3 Применение технологии синтеза речи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_Toc72245498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12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499" w:history="1">
            <w:r w:rsidRPr="006B326E">
              <w:rPr>
                <w:rStyle w:val="ac"/>
                <w:noProof/>
                <w:sz w:val="32"/>
                <w:szCs w:val="32"/>
              </w:rPr>
              <w:t>1.4 Проблемы и особенности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_Toc72245499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13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00" w:history="1">
            <w:r w:rsidRPr="006B326E">
              <w:rPr>
                <w:rStyle w:val="ac"/>
                <w:noProof/>
                <w:sz w:val="32"/>
                <w:szCs w:val="32"/>
              </w:rPr>
              <w:t>1.5 Заключение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_Toc72245500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15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2245501" w:history="1">
            <w:r w:rsidRPr="006B326E">
              <w:rPr>
                <w:rStyle w:val="ac"/>
                <w:noProof/>
                <w:szCs w:val="32"/>
              </w:rPr>
              <w:t>2. ПРОЕКТИРОВАНИЕ</w:t>
            </w:r>
            <w:r w:rsidRPr="006B326E">
              <w:rPr>
                <w:noProof/>
                <w:webHidden/>
                <w:szCs w:val="32"/>
              </w:rPr>
              <w:tab/>
            </w:r>
            <w:r w:rsidRPr="006B326E">
              <w:rPr>
                <w:noProof/>
                <w:webHidden/>
                <w:szCs w:val="32"/>
              </w:rPr>
              <w:fldChar w:fldCharType="begin"/>
            </w:r>
            <w:r w:rsidRPr="006B326E">
              <w:rPr>
                <w:noProof/>
                <w:webHidden/>
                <w:szCs w:val="32"/>
              </w:rPr>
              <w:instrText xml:space="preserve"> PAGEREF _Toc72245501 \h </w:instrText>
            </w:r>
            <w:r w:rsidRPr="006B326E">
              <w:rPr>
                <w:noProof/>
                <w:webHidden/>
                <w:szCs w:val="32"/>
              </w:rPr>
            </w:r>
            <w:r w:rsidRPr="006B326E">
              <w:rPr>
                <w:noProof/>
                <w:webHidden/>
                <w:szCs w:val="32"/>
              </w:rPr>
              <w:fldChar w:fldCharType="separate"/>
            </w:r>
            <w:r w:rsidRPr="006B326E">
              <w:rPr>
                <w:noProof/>
                <w:webHidden/>
                <w:szCs w:val="32"/>
              </w:rPr>
              <w:t>16</w:t>
            </w:r>
            <w:r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02" w:history="1">
            <w:r w:rsidRPr="006B326E">
              <w:rPr>
                <w:rStyle w:val="ac"/>
                <w:noProof/>
                <w:sz w:val="32"/>
                <w:szCs w:val="32"/>
              </w:rPr>
              <w:t>2.1 Архитектура программы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_Toc72245502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16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03" w:history="1">
            <w:r w:rsidRPr="006B326E">
              <w:rPr>
                <w:rStyle w:val="ac"/>
                <w:noProof/>
                <w:sz w:val="32"/>
                <w:szCs w:val="32"/>
              </w:rPr>
              <w:t>2.2 Модульная структура программы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_Toc72245503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17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2245504" w:history="1">
            <w:r w:rsidRPr="006B326E">
              <w:rPr>
                <w:rStyle w:val="ac"/>
                <w:noProof/>
                <w:szCs w:val="32"/>
              </w:rPr>
              <w:t>3. РЕАЛИЗАЦИЯ</w:t>
            </w:r>
            <w:r w:rsidRPr="006B326E">
              <w:rPr>
                <w:noProof/>
                <w:webHidden/>
                <w:szCs w:val="32"/>
              </w:rPr>
              <w:tab/>
            </w:r>
            <w:r w:rsidRPr="006B326E">
              <w:rPr>
                <w:noProof/>
                <w:webHidden/>
                <w:szCs w:val="32"/>
              </w:rPr>
              <w:fldChar w:fldCharType="begin"/>
            </w:r>
            <w:r w:rsidRPr="006B326E">
              <w:rPr>
                <w:noProof/>
                <w:webHidden/>
                <w:szCs w:val="32"/>
              </w:rPr>
              <w:instrText xml:space="preserve"> PAGEREF _Toc72245504 \h </w:instrText>
            </w:r>
            <w:r w:rsidRPr="006B326E">
              <w:rPr>
                <w:noProof/>
                <w:webHidden/>
                <w:szCs w:val="32"/>
              </w:rPr>
            </w:r>
            <w:r w:rsidRPr="006B326E">
              <w:rPr>
                <w:noProof/>
                <w:webHidden/>
                <w:szCs w:val="32"/>
              </w:rPr>
              <w:fldChar w:fldCharType="separate"/>
            </w:r>
            <w:r w:rsidRPr="006B326E">
              <w:rPr>
                <w:noProof/>
                <w:webHidden/>
                <w:szCs w:val="32"/>
              </w:rPr>
              <w:t>19</w:t>
            </w:r>
            <w:r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05" w:history="1">
            <w:r w:rsidRPr="006B326E">
              <w:rPr>
                <w:rStyle w:val="ac"/>
                <w:noProof/>
                <w:sz w:val="32"/>
                <w:szCs w:val="32"/>
              </w:rPr>
              <w:t>3.1 Реализация программы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_Toc72245505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19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06" w:history="1">
            <w:r w:rsidRPr="006B326E">
              <w:rPr>
                <w:rStyle w:val="ac"/>
                <w:noProof/>
                <w:sz w:val="32"/>
                <w:szCs w:val="32"/>
              </w:rPr>
              <w:t>3.2 Главный модуль генерации речи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_Toc72245506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19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07" w:history="1">
            <w:r w:rsidRPr="006B326E">
              <w:rPr>
                <w:rStyle w:val="ac"/>
                <w:noProof/>
                <w:sz w:val="32"/>
                <w:szCs w:val="32"/>
              </w:rPr>
              <w:t>3.3 Модуль анализа текста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_Toc72245507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19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08" w:history="1">
            <w:r w:rsidRPr="006B326E">
              <w:rPr>
                <w:rStyle w:val="ac"/>
                <w:noProof/>
                <w:sz w:val="32"/>
                <w:szCs w:val="32"/>
              </w:rPr>
              <w:t>3.4 Речевая база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_Toc72245508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19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09" w:history="1">
            <w:r w:rsidRPr="006B326E">
              <w:rPr>
                <w:rStyle w:val="ac"/>
                <w:noProof/>
                <w:sz w:val="32"/>
                <w:szCs w:val="32"/>
              </w:rPr>
              <w:t>3.5 Модуль выбора звуковых секций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_Toc72245509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19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2245510" w:history="1">
            <w:r w:rsidRPr="006B326E">
              <w:rPr>
                <w:rStyle w:val="ac"/>
                <w:noProof/>
                <w:sz w:val="32"/>
                <w:szCs w:val="32"/>
              </w:rPr>
              <w:t>3.6 Модуль генерации речи</w:t>
            </w:r>
            <w:r w:rsidRPr="006B326E">
              <w:rPr>
                <w:noProof/>
                <w:webHidden/>
                <w:sz w:val="32"/>
                <w:szCs w:val="32"/>
              </w:rPr>
              <w:tab/>
            </w:r>
            <w:r w:rsidRPr="006B3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6B326E">
              <w:rPr>
                <w:noProof/>
                <w:webHidden/>
                <w:sz w:val="32"/>
                <w:szCs w:val="32"/>
              </w:rPr>
              <w:instrText xml:space="preserve"> PAGEREF _Toc72245510 \h </w:instrText>
            </w:r>
            <w:r w:rsidRPr="006B326E">
              <w:rPr>
                <w:noProof/>
                <w:webHidden/>
                <w:sz w:val="32"/>
                <w:szCs w:val="32"/>
              </w:rPr>
            </w:r>
            <w:r w:rsidRPr="006B326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B326E">
              <w:rPr>
                <w:noProof/>
                <w:webHidden/>
                <w:sz w:val="32"/>
                <w:szCs w:val="32"/>
              </w:rPr>
              <w:t>20</w:t>
            </w:r>
            <w:r w:rsidRPr="006B3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2245511" w:history="1">
            <w:r w:rsidRPr="006B326E">
              <w:rPr>
                <w:rStyle w:val="ac"/>
                <w:noProof/>
                <w:szCs w:val="32"/>
              </w:rPr>
              <w:t>Приложение 1</w:t>
            </w:r>
            <w:r w:rsidRPr="006B326E">
              <w:rPr>
                <w:noProof/>
                <w:webHidden/>
                <w:szCs w:val="32"/>
              </w:rPr>
              <w:tab/>
            </w:r>
            <w:r w:rsidRPr="006B326E">
              <w:rPr>
                <w:noProof/>
                <w:webHidden/>
                <w:szCs w:val="32"/>
              </w:rPr>
              <w:fldChar w:fldCharType="begin"/>
            </w:r>
            <w:r w:rsidRPr="006B326E">
              <w:rPr>
                <w:noProof/>
                <w:webHidden/>
                <w:szCs w:val="32"/>
              </w:rPr>
              <w:instrText xml:space="preserve"> PAGEREF _Toc72245511 \h </w:instrText>
            </w:r>
            <w:r w:rsidRPr="006B326E">
              <w:rPr>
                <w:noProof/>
                <w:webHidden/>
                <w:szCs w:val="32"/>
              </w:rPr>
            </w:r>
            <w:r w:rsidRPr="006B326E">
              <w:rPr>
                <w:noProof/>
                <w:webHidden/>
                <w:szCs w:val="32"/>
              </w:rPr>
              <w:fldChar w:fldCharType="separate"/>
            </w:r>
            <w:r w:rsidRPr="006B326E">
              <w:rPr>
                <w:noProof/>
                <w:webHidden/>
                <w:szCs w:val="32"/>
              </w:rPr>
              <w:t>20</w:t>
            </w:r>
            <w:r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2245512" w:history="1">
            <w:r w:rsidRPr="006B326E">
              <w:rPr>
                <w:rStyle w:val="ac"/>
                <w:noProof/>
                <w:szCs w:val="32"/>
              </w:rPr>
              <w:t>Приложение 2</w:t>
            </w:r>
            <w:r w:rsidRPr="006B326E">
              <w:rPr>
                <w:noProof/>
                <w:webHidden/>
                <w:szCs w:val="32"/>
              </w:rPr>
              <w:tab/>
            </w:r>
            <w:r w:rsidRPr="006B326E">
              <w:rPr>
                <w:noProof/>
                <w:webHidden/>
                <w:szCs w:val="32"/>
              </w:rPr>
              <w:fldChar w:fldCharType="begin"/>
            </w:r>
            <w:r w:rsidRPr="006B326E">
              <w:rPr>
                <w:noProof/>
                <w:webHidden/>
                <w:szCs w:val="32"/>
              </w:rPr>
              <w:instrText xml:space="preserve"> PAGEREF _Toc72245512 \h </w:instrText>
            </w:r>
            <w:r w:rsidRPr="006B326E">
              <w:rPr>
                <w:noProof/>
                <w:webHidden/>
                <w:szCs w:val="32"/>
              </w:rPr>
            </w:r>
            <w:r w:rsidRPr="006B326E">
              <w:rPr>
                <w:noProof/>
                <w:webHidden/>
                <w:szCs w:val="32"/>
              </w:rPr>
              <w:fldChar w:fldCharType="separate"/>
            </w:r>
            <w:r w:rsidRPr="006B326E">
              <w:rPr>
                <w:noProof/>
                <w:webHidden/>
                <w:szCs w:val="32"/>
              </w:rPr>
              <w:t>21</w:t>
            </w:r>
            <w:r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2245513" w:history="1">
            <w:r w:rsidRPr="006B326E">
              <w:rPr>
                <w:rStyle w:val="ac"/>
                <w:noProof/>
                <w:szCs w:val="32"/>
              </w:rPr>
              <w:t>Приложение 3</w:t>
            </w:r>
            <w:r w:rsidRPr="006B326E">
              <w:rPr>
                <w:noProof/>
                <w:webHidden/>
                <w:szCs w:val="32"/>
              </w:rPr>
              <w:tab/>
            </w:r>
            <w:r w:rsidRPr="006B326E">
              <w:rPr>
                <w:noProof/>
                <w:webHidden/>
                <w:szCs w:val="32"/>
              </w:rPr>
              <w:fldChar w:fldCharType="begin"/>
            </w:r>
            <w:r w:rsidRPr="006B326E">
              <w:rPr>
                <w:noProof/>
                <w:webHidden/>
                <w:szCs w:val="32"/>
              </w:rPr>
              <w:instrText xml:space="preserve"> PAGEREF _Toc72245513 \h </w:instrText>
            </w:r>
            <w:r w:rsidRPr="006B326E">
              <w:rPr>
                <w:noProof/>
                <w:webHidden/>
                <w:szCs w:val="32"/>
              </w:rPr>
            </w:r>
            <w:r w:rsidRPr="006B326E">
              <w:rPr>
                <w:noProof/>
                <w:webHidden/>
                <w:szCs w:val="32"/>
              </w:rPr>
              <w:fldChar w:fldCharType="separate"/>
            </w:r>
            <w:r w:rsidRPr="006B326E">
              <w:rPr>
                <w:noProof/>
                <w:webHidden/>
                <w:szCs w:val="32"/>
              </w:rPr>
              <w:t>21</w:t>
            </w:r>
            <w:r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2245514" w:history="1">
            <w:r w:rsidRPr="006B326E">
              <w:rPr>
                <w:rStyle w:val="ac"/>
                <w:noProof/>
                <w:szCs w:val="32"/>
              </w:rPr>
              <w:t>Приложение 4</w:t>
            </w:r>
            <w:r w:rsidRPr="006B326E">
              <w:rPr>
                <w:noProof/>
                <w:webHidden/>
                <w:szCs w:val="32"/>
              </w:rPr>
              <w:tab/>
            </w:r>
            <w:r w:rsidRPr="006B326E">
              <w:rPr>
                <w:noProof/>
                <w:webHidden/>
                <w:szCs w:val="32"/>
              </w:rPr>
              <w:fldChar w:fldCharType="begin"/>
            </w:r>
            <w:r w:rsidRPr="006B326E">
              <w:rPr>
                <w:noProof/>
                <w:webHidden/>
                <w:szCs w:val="32"/>
              </w:rPr>
              <w:instrText xml:space="preserve"> PAGEREF _Toc72245514 \h </w:instrText>
            </w:r>
            <w:r w:rsidRPr="006B326E">
              <w:rPr>
                <w:noProof/>
                <w:webHidden/>
                <w:szCs w:val="32"/>
              </w:rPr>
            </w:r>
            <w:r w:rsidRPr="006B326E">
              <w:rPr>
                <w:noProof/>
                <w:webHidden/>
                <w:szCs w:val="32"/>
              </w:rPr>
              <w:fldChar w:fldCharType="separate"/>
            </w:r>
            <w:r w:rsidRPr="006B326E">
              <w:rPr>
                <w:noProof/>
                <w:webHidden/>
                <w:szCs w:val="32"/>
              </w:rPr>
              <w:t>21</w:t>
            </w:r>
            <w:r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6B326E" w:rsidRPr="006B326E" w:rsidRDefault="006B326E" w:rsidP="006B326E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2245515" w:history="1">
            <w:r w:rsidRPr="006B326E">
              <w:rPr>
                <w:rStyle w:val="ac"/>
                <w:noProof/>
                <w:szCs w:val="32"/>
              </w:rPr>
              <w:t>Список литературы:</w:t>
            </w:r>
            <w:r w:rsidRPr="006B326E">
              <w:rPr>
                <w:noProof/>
                <w:webHidden/>
                <w:szCs w:val="32"/>
              </w:rPr>
              <w:tab/>
            </w:r>
            <w:r w:rsidRPr="006B326E">
              <w:rPr>
                <w:noProof/>
                <w:webHidden/>
                <w:szCs w:val="32"/>
              </w:rPr>
              <w:fldChar w:fldCharType="begin"/>
            </w:r>
            <w:r w:rsidRPr="006B326E">
              <w:rPr>
                <w:noProof/>
                <w:webHidden/>
                <w:szCs w:val="32"/>
              </w:rPr>
              <w:instrText xml:space="preserve"> PAGEREF _Toc72245515 \h </w:instrText>
            </w:r>
            <w:r w:rsidRPr="006B326E">
              <w:rPr>
                <w:noProof/>
                <w:webHidden/>
                <w:szCs w:val="32"/>
              </w:rPr>
            </w:r>
            <w:r w:rsidRPr="006B326E">
              <w:rPr>
                <w:noProof/>
                <w:webHidden/>
                <w:szCs w:val="32"/>
              </w:rPr>
              <w:fldChar w:fldCharType="separate"/>
            </w:r>
            <w:r w:rsidRPr="006B326E">
              <w:rPr>
                <w:noProof/>
                <w:webHidden/>
                <w:szCs w:val="32"/>
              </w:rPr>
              <w:t>22</w:t>
            </w:r>
            <w:r w:rsidRPr="006B326E">
              <w:rPr>
                <w:noProof/>
                <w:webHidden/>
                <w:szCs w:val="32"/>
              </w:rPr>
              <w:fldChar w:fldCharType="end"/>
            </w:r>
          </w:hyperlink>
        </w:p>
        <w:p w:rsidR="00A3759F" w:rsidRPr="00436455" w:rsidRDefault="00A3759F" w:rsidP="006B326E">
          <w:pPr>
            <w:spacing w:line="360" w:lineRule="auto"/>
            <w:rPr>
              <w:sz w:val="32"/>
              <w:szCs w:val="32"/>
            </w:rPr>
          </w:pPr>
          <w:r w:rsidRPr="006B326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FE65ED" w:rsidRPr="00243400" w:rsidRDefault="00A3759F" w:rsidP="00243400">
      <w:pPr>
        <w:spacing w:line="360" w:lineRule="auto"/>
        <w:rPr>
          <w:rFonts w:eastAsia="Microsoft YaHei" w:cs="Arial"/>
          <w:b/>
          <w:sz w:val="32"/>
          <w:szCs w:val="32"/>
        </w:rPr>
      </w:pPr>
      <w:r>
        <w:br w:type="page"/>
      </w:r>
      <w:bookmarkStart w:id="7" w:name="_Toc72245494"/>
      <w:r w:rsidR="0047742E" w:rsidRPr="00243400">
        <w:rPr>
          <w:b/>
          <w:sz w:val="32"/>
          <w:szCs w:val="32"/>
        </w:rPr>
        <w:lastRenderedPageBreak/>
        <w:t>ВВЕДЕНИЕ</w:t>
      </w:r>
      <w:bookmarkEnd w:id="6"/>
      <w:bookmarkEnd w:id="7"/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речи – процесс восстановления формы речевого сигнала по его параметрам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_Ref70326113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5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Зарождение данной технологии произошло еще во 2-й половине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века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_Ref59573341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2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это был аппарат, состоящий из резонансных трубок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_Ref59527197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подключаемых к органу. Данная технология развилась, и сейчас мы имеем синтезаторы речи, которые могут за довольно короткий промежуток времени конвертировать текст в голос, соблюдая, кроме того, знаки препинания и учитывая интонацию.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Технология синтеза речи имеет применение в различных областях, например она может быть использована в информационно-справочных системах, для помощи людям с нарушениями зрения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_Ref70326113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5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(пример – программа </w:t>
      </w:r>
      <w:hyperlink r:id="rId9" w:history="1">
        <w:r>
          <w:rPr>
            <w:rStyle w:val="-"/>
            <w:sz w:val="28"/>
            <w:szCs w:val="28"/>
            <w:lang w:val="en-US"/>
          </w:rPr>
          <w:t>JAWS</w:t>
        </w:r>
      </w:hyperlink>
      <w:r>
        <w:rPr>
          <w:sz w:val="28"/>
          <w:szCs w:val="28"/>
        </w:rPr>
        <w:t xml:space="preserve">), в робототехнике, при создании разнообразных ботов и голосовых помощников (пример – </w:t>
      </w:r>
      <w:hyperlink r:id="rId10" w:history="1">
        <w:r>
          <w:rPr>
            <w:rStyle w:val="-"/>
            <w:sz w:val="28"/>
            <w:szCs w:val="28"/>
            <w:lang w:val="en-US"/>
          </w:rPr>
          <w:t>Siri</w:t>
        </w:r>
      </w:hyperlink>
      <w:r>
        <w:rPr>
          <w:sz w:val="28"/>
          <w:szCs w:val="28"/>
        </w:rPr>
        <w:t>) и как предмет искусства (существуют так называемые «Вокалоиды»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_Ref70326152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16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которые имитируют голос поющего человека, существуют «электронные» знаменитости, такие как </w:t>
      </w:r>
      <w:hyperlink r:id="rId11" w:history="1">
        <w:r>
          <w:rPr>
            <w:rStyle w:val="-"/>
            <w:sz w:val="28"/>
            <w:szCs w:val="28"/>
          </w:rPr>
          <w:t>Хатсунэ Мику</w:t>
        </w:r>
      </w:hyperlink>
      <w:r>
        <w:rPr>
          <w:sz w:val="28"/>
          <w:szCs w:val="28"/>
        </w:rPr>
        <w:t>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реализации данной технологии сейчас активно используется искусственный интеллект, в частности, популярные в настоящее время нейронные сети (пример – </w:t>
      </w:r>
      <w:hyperlink r:id="rId12" w:history="1">
        <w:r>
          <w:rPr>
            <w:rStyle w:val="-"/>
            <w:sz w:val="28"/>
            <w:szCs w:val="28"/>
            <w:lang w:val="en-US"/>
          </w:rPr>
          <w:t>Vera</w:t>
        </w:r>
        <w:r>
          <w:rPr>
            <w:rStyle w:val="-"/>
            <w:sz w:val="28"/>
            <w:szCs w:val="28"/>
          </w:rPr>
          <w:t xml:space="preserve"> </w:t>
        </w:r>
        <w:r>
          <w:rPr>
            <w:rStyle w:val="-"/>
            <w:sz w:val="28"/>
            <w:szCs w:val="28"/>
            <w:lang w:val="en-US"/>
          </w:rPr>
          <w:t>Voice</w:t>
        </w:r>
      </w:hyperlink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WaveNet</w:t>
      </w:r>
      <w:r>
        <w:rPr>
          <w:sz w:val="28"/>
          <w:szCs w:val="28"/>
        </w:rPr>
        <w:t>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_Ref59627325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17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]). </w:t>
      </w:r>
    </w:p>
    <w:p w:rsidR="00A12CC3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был проведен анализ научных публикаций по тематике «Синтез речи», был написан их обзор, с целью лучшего понимания выбранной темы, в том числе истории зарождения данной технологии, видов и методов ее реализации, применения, проблем и особенностей.</w:t>
      </w:r>
    </w:p>
    <w:p w:rsidR="00A12CC3" w:rsidRDefault="00A12CC3" w:rsidP="002F39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5ED" w:rsidRPr="002F3928" w:rsidRDefault="000B1B6F" w:rsidP="002F3928">
      <w:pPr>
        <w:pStyle w:val="16"/>
        <w:spacing w:line="360" w:lineRule="auto"/>
        <w:outlineLvl w:val="0"/>
        <w:rPr>
          <w:b/>
        </w:rPr>
      </w:pPr>
      <w:bookmarkStart w:id="8" w:name="_Toc72240614"/>
      <w:bookmarkStart w:id="9" w:name="_Toc72245495"/>
      <w:r w:rsidRPr="002F3928">
        <w:rPr>
          <w:b/>
        </w:rPr>
        <w:lastRenderedPageBreak/>
        <w:t>1. </w:t>
      </w:r>
      <w:r w:rsidR="0047742E" w:rsidRPr="002F3928">
        <w:rPr>
          <w:b/>
        </w:rPr>
        <w:t>ОБЗОР НАУЧНЫХ СТАТЕЙ ПО ТЕМЕ «СИНТЕЗ РЕЧИ»</w:t>
      </w:r>
      <w:bookmarkEnd w:id="8"/>
      <w:bookmarkEnd w:id="9"/>
    </w:p>
    <w:p w:rsidR="00FE65ED" w:rsidRPr="002F3928" w:rsidRDefault="000B1B6F" w:rsidP="002F3928">
      <w:pPr>
        <w:pStyle w:val="25"/>
        <w:outlineLvl w:val="1"/>
      </w:pPr>
      <w:bookmarkStart w:id="10" w:name="_Toc72240615"/>
      <w:bookmarkStart w:id="11" w:name="_Toc72245496"/>
      <w:r w:rsidRPr="002F3928">
        <w:t>1.1 </w:t>
      </w:r>
      <w:r w:rsidR="0047742E" w:rsidRPr="002F3928">
        <w:t>История зарождения</w:t>
      </w:r>
      <w:bookmarkEnd w:id="10"/>
      <w:bookmarkEnd w:id="11"/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Первые синтезаторы появились во 2-й половине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в. и насчитывают более чем 200-летнюю историю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Это были механические устройства, которые требовали участия обученного оператора-исполнителя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то время было создано множество примечательных устройств, например, стоит отметить механический синтезатор Р. Риша, который по форме практически точно копировал речевой тракт человека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то время это считалось самым очевидным способом воссоздать естественную речь.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1779 г. Петербургской Академией наук была объявлена ежегодная премия за создание устройства, способного воспроизводить пять русских гласных звуков. Лучшим образом эту задачу выполнил немецкий ученый Христиан Готлиб Кратценштейн (1723-1795). Он создал систему резонаторов, которая при помощи воздушного потока воспроизводила русские гласные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Первые синтезаторы могли воспроизводить лишь гласные звуки, однако чуть позже (в 1791 г.) австрийский ученый Вольфганг фон Кемпелен представил аппарат, способный производить и согласные звуки, а также некоторые короткие фразы. В то время управление синтезатором речи можно было сравнить с игрой на музыкальном инструменте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6A1BBB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в течение</w:t>
      </w:r>
      <w:r w:rsidR="0047742E">
        <w:rPr>
          <w:sz w:val="28"/>
          <w:szCs w:val="28"/>
        </w:rPr>
        <w:t xml:space="preserve"> ста лет, большого скачка в развитии данной технологии не наблюдалось.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ХХ в. Начались попытки создать электронные синтезаторы речи. Несмотря на это, разработка механических синтезаторов проводилась до 60-х годов. Это было связано с дефицитом сложных электрических компонентов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и сложностью вычислений. 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Было установлено, что гласные звуки различаются резонансными частотами, названными впоследствии формантами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Первый электрический синтезатор речи был создан в 1922 г. Дж. Стюартом. Схема включала в себя элек</w:t>
      </w:r>
      <w:r>
        <w:rPr>
          <w:sz w:val="28"/>
          <w:szCs w:val="28"/>
        </w:rPr>
        <w:lastRenderedPageBreak/>
        <w:t>трический зуммер: он моделировал работу голосовых связок, а также два индуктивно-емкостных резонатора, которые моделировали резонансы горла и ротовой полости. Опять же, данное устройство могло синтезировать только гласные звуки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_Ref59631340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Следующей ступенью развития стало появление вокодеров (система кодирования и декодирования речи, в ней используются различные методы сжатия полосы частот для передачи сигналов)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«Водер» (</w:t>
      </w:r>
      <w:r>
        <w:rPr>
          <w:sz w:val="28"/>
          <w:szCs w:val="28"/>
          <w:lang w:val="en-US"/>
        </w:rPr>
        <w:t>VODER</w:t>
      </w:r>
      <w:r>
        <w:rPr>
          <w:sz w:val="28"/>
          <w:szCs w:val="28"/>
        </w:rPr>
        <w:t>), созданный Гомером Дадли, Р. Ришем и С. Уоткинсом был продемонстрирован на Всемирной выставке в Нью-Йорке в 1939 г. Он был способен генерировать фрагменты довольно качественной связной речи с высоким уровнем разборчивости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Важным этапом в развитии синтеза речи стала разработка звукового спектрографа в 1946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Вместо прямого моделирования речевого тракта человека, основным методом создания синтезатора стало моделирование акустических характеристик речевого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Важной вехой в истории синтеза речи стало развитие акустической теории речеобразования в 1960 г., которая создала теоретическую базу для создания артикуляционных, формантных и использующих линейное предсказание синтезаторов основанных на ней. Эти три метода называют также технологиями синтеза первого поколения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Подробнее с основными подходами к разработке синтезатора речи можно ознакомиться в разделе «Основные виды и подходы» данной работы.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1962 г. Джон Л. Келли впервые в мире применил для синтеза речи компьютер. Это был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704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связи со стремительным развитием компьютерной техники в середине 60-х годов, перед разработчиками автоматического синтеза речи встала потребность реализации более сложной задачи озвучивания любого сообщения, вводимого в компьютер в текстовом виде и неизвестного системе синтеза заранее.  Это привело к развитию синтезаторов типа «Текст–Речь» (Text-to-Speech или сокра</w:t>
      </w:r>
      <w:r>
        <w:rPr>
          <w:sz w:val="28"/>
          <w:szCs w:val="28"/>
        </w:rPr>
        <w:lastRenderedPageBreak/>
        <w:t>щенно TTS)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таких синтезаторах появился блок лингвистической обработки, который не зависел от акустического блока, в отличии от ранних синтезаторов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Первая полноценная система </w:t>
      </w:r>
      <w:r>
        <w:rPr>
          <w:sz w:val="28"/>
          <w:szCs w:val="28"/>
          <w:lang w:val="en-US"/>
        </w:rPr>
        <w:t>TTS</w:t>
      </w:r>
      <w:r>
        <w:rPr>
          <w:sz w:val="28"/>
          <w:szCs w:val="28"/>
        </w:rPr>
        <w:t xml:space="preserve"> была создана в 1968 г. В Японии Норико Умеда и его коллегами. Она была основана на артикуляционной модели акустического блока. Анализ текста и расстановка пауз производились при помощи сложных правил. Речь, производимая этой системой, была разборчивой, но довольно монотонной. В дальнейшем алгоритмы лингвистической предобработки текста усложнялись благодаря увеличению скорости компьютерного анализа данных и объема памяти для хранения вспомогательной информации (словарей, речевых баз, моделей и т. п.)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Благодаря этому появилась возможность более точно представлять необходимые для акустического синтеза детальные фонетические описания, а именно фонетическую транскрипцию и просодические характеристики сегментных единиц (длительность, частота основного тона и громкость), получаемые на основе интонационных моделей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К третьему поколению технологий автоматического синтеза речи обычно относят селективный синтез речи и синтез на основе скрытых Марковских моделей (HMM – hidden Markov models. В англоязычных источниках метод называют «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nit selection»</w:t>
      </w:r>
      <w:r>
        <w:rPr>
          <w:sz w:val="28"/>
          <w:szCs w:val="28"/>
        </w:rPr>
        <w:t>. Их общей чертой является использование для автоматического синтеза речи больших объёмов речевых данных, а также высокая естественность и качество синтезированной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Описание данных методов можно найти в следующем разделе.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институте Современных Телекоммуникационных Исследований (Advanced Telecommunications Research) в Японии в конце 1980-х — начале 1990-х годов, где Иосинори Сагисака использовал обширную базу данных, хранившую множество различных речевых контекстов для каждого дифона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  <w:r>
        <w:rPr>
          <w:b/>
          <w:sz w:val="28"/>
          <w:szCs w:val="28"/>
        </w:rPr>
        <w:t>Дифон</w:t>
      </w:r>
      <w:r>
        <w:rPr>
          <w:sz w:val="28"/>
          <w:szCs w:val="28"/>
        </w:rPr>
        <w:t xml:space="preserve"> – отрезок, начинающийся в середине одного звука и заканчивающий в середине следующего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конце 80-ых годов ХХ в. для синтеза речи впервые были применены технологии нейронных сетей, однако успехов это не принесло из-за огромной на то время стоимости вычислений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С 2010 года глубокие нейронные сети активно применяются для задач статистического параметрического синтеза речи. Существуют различные методы работы с ними, в том числе применение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, генеративных состязательных сетей,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моделей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эмоциональной и экспрессивной речи тоже стал важной темой для современных исследований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ведь для повышения качества «машинной» речи это необходимо. Для этой задачи были применены системы с явным контролем, формантный синтез, конкатенации дифонов, корпусный подход, комбинированная система и тд.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описания приведены в следующем разделе. </w:t>
      </w:r>
    </w:p>
    <w:p w:rsidR="00FE65ED" w:rsidRDefault="00FE65ED" w:rsidP="002F3928">
      <w:pPr>
        <w:spacing w:line="360" w:lineRule="auto"/>
        <w:ind w:firstLine="709"/>
        <w:jc w:val="both"/>
        <w:rPr>
          <w:sz w:val="28"/>
          <w:szCs w:val="28"/>
        </w:rPr>
      </w:pPr>
    </w:p>
    <w:p w:rsidR="00FE65ED" w:rsidRPr="002F3928" w:rsidRDefault="000B1B6F" w:rsidP="002F3928">
      <w:pPr>
        <w:pStyle w:val="25"/>
        <w:outlineLvl w:val="1"/>
      </w:pPr>
      <w:bookmarkStart w:id="12" w:name="_Toc72240616"/>
      <w:bookmarkStart w:id="13" w:name="_Toc72245497"/>
      <w:r w:rsidRPr="002F3928">
        <w:t>1.2 </w:t>
      </w:r>
      <w:r w:rsidR="0047742E" w:rsidRPr="002F3928">
        <w:t>Основные виды и подходы</w:t>
      </w:r>
      <w:bookmarkEnd w:id="12"/>
      <w:bookmarkEnd w:id="13"/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Артикуляционный синтез. Первое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появление</w:t>
      </w:r>
      <w:r w:rsidRPr="00336B9B">
        <w:rPr>
          <w:b/>
          <w:sz w:val="28"/>
          <w:szCs w:val="28"/>
        </w:rPr>
        <w:t xml:space="preserve"> – 1950 </w:t>
      </w:r>
      <w:r>
        <w:rPr>
          <w:b/>
          <w:sz w:val="28"/>
          <w:szCs w:val="28"/>
        </w:rPr>
        <w:t>г</w:t>
      </w:r>
      <w:r w:rsidRPr="00336B9B"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</w:rPr>
        <w:t>первый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синтезатор</w:t>
      </w:r>
      <w:r w:rsidRPr="00336B9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DAVO</w:t>
      </w:r>
      <w:r w:rsidRPr="00336B9B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Dynamic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the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Vocal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tract</w:t>
      </w:r>
      <w:r w:rsidRPr="00336B9B">
        <w:rPr>
          <w:b/>
          <w:sz w:val="28"/>
          <w:szCs w:val="28"/>
        </w:rPr>
        <w:t>)</w:t>
      </w:r>
      <w:r>
        <w:rPr>
          <w:b/>
          <w:sz w:val="28"/>
          <w:szCs w:val="28"/>
          <w:lang w:val="en-US"/>
        </w:rPr>
        <w:t> </w:t>
      </w:r>
      <w:r w:rsidRPr="00336B9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 xml:space="preserve"> _</w:instrText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>59631247 \</w:instrText>
      </w:r>
      <w:r>
        <w:rPr>
          <w:sz w:val="28"/>
          <w:szCs w:val="28"/>
          <w:lang w:val="en-US"/>
        </w:rPr>
        <w:instrText>r</w:instrText>
      </w:r>
      <w:r w:rsidRPr="00336B9B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h</w:instrText>
      </w:r>
      <w:r>
        <w:rPr>
          <w:sz w:val="28"/>
          <w:szCs w:val="28"/>
          <w:lang w:val="en-US"/>
        </w:rPr>
      </w:r>
      <w:r>
        <w:rPr>
          <w:sz w:val="28"/>
          <w:szCs w:val="28"/>
        </w:rPr>
        <w:fldChar w:fldCharType="separate"/>
      </w:r>
      <w:r w:rsidRPr="00336B9B"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 w:rsidRPr="00336B9B">
        <w:rPr>
          <w:sz w:val="28"/>
          <w:szCs w:val="28"/>
        </w:rPr>
        <w:t>,</w:t>
      </w:r>
      <w:r w:rsidR="005D3A63" w:rsidRPr="00336B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 xml:space="preserve"> _</w:instrText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>59631260 \</w:instrText>
      </w:r>
      <w:r>
        <w:rPr>
          <w:sz w:val="28"/>
          <w:szCs w:val="28"/>
          <w:lang w:val="en-US"/>
        </w:rPr>
        <w:instrText>r</w:instrText>
      </w:r>
      <w:r w:rsidRPr="00336B9B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h</w:instrText>
      </w:r>
      <w:r>
        <w:rPr>
          <w:sz w:val="28"/>
          <w:szCs w:val="28"/>
          <w:lang w:val="en-US"/>
        </w:rPr>
      </w:r>
      <w:r>
        <w:rPr>
          <w:sz w:val="28"/>
          <w:szCs w:val="28"/>
        </w:rPr>
        <w:fldChar w:fldCharType="separate"/>
      </w:r>
      <w:r w:rsidRPr="00336B9B"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 w:rsidRPr="00336B9B">
        <w:rPr>
          <w:sz w:val="28"/>
          <w:szCs w:val="28"/>
        </w:rPr>
        <w:t>].</w:t>
      </w:r>
      <w:r w:rsidRPr="00336B9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нем речевой сигнал синтезируется на основе моделирования процесса речеобразования с учетом артикуляции, количественной оценки формы речевого тракта, его резонансных свойств и характеристик звуковых источников. Из-за сложности подобного моделирования, в данный момент он используется для научных исследований в области фонетики и физиологии речи, а в системах синтеза используются более простые подходы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Также данный вид синтеза речи напрямую связан с конструированием модели головы или лица в процессе говорения (аудиовизуальный синтез).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Формантный синтез. Первое появление – 1953 г., первый синтезатор – </w:t>
      </w:r>
      <w:r>
        <w:rPr>
          <w:b/>
          <w:sz w:val="28"/>
          <w:szCs w:val="28"/>
          <w:lang w:val="en-US"/>
        </w:rPr>
        <w:t>PAT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Parametric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Artificial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Talker</w:t>
      </w:r>
      <w:r>
        <w:rPr>
          <w:b/>
          <w:sz w:val="28"/>
          <w:szCs w:val="28"/>
        </w:rPr>
        <w:t>)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Состоял из трех электронных формантных резонаторов, соединенных параллельно, на вход подавался гармонический сигнал или шум, управлялся шестью временными функциями. Один из главных плюсов – простота управления. Минус – артефакты речи из-за того, что произносимый текст «склеивался»  из различных фрагментов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Существовали формантные параллельные и каскадные синтезаторы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Каскадный синтезатор:</w:t>
      </w:r>
      <w:r>
        <w:rPr>
          <w:sz w:val="28"/>
          <w:szCs w:val="28"/>
        </w:rPr>
        <w:t xml:space="preserve"> выходной сигнал каждого резонатора является входным сигналом следующего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Формантные резонаторы соединены последовательно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Параллельный синтезатор:</w:t>
      </w:r>
      <w:r>
        <w:rPr>
          <w:sz w:val="28"/>
          <w:szCs w:val="28"/>
        </w:rPr>
        <w:t xml:space="preserve"> амплитуда каждого формантного резонатора контролируется отдельно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Первым формантным синтезатором речи для русского языка стал «ФОНЕМОН-1», появившийся в начале 70-х годов в Минске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Линейное предсказание. Первое появление – середина 60-х годов, впервые применена в устройствах типа </w:t>
      </w:r>
      <w:r>
        <w:rPr>
          <w:b/>
          <w:sz w:val="28"/>
          <w:szCs w:val="28"/>
          <w:lang w:val="en-US"/>
        </w:rPr>
        <w:t>TI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Speak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Spell</w:t>
      </w:r>
      <w:r>
        <w:rPr>
          <w:b/>
          <w:sz w:val="28"/>
          <w:szCs w:val="28"/>
        </w:rPr>
        <w:t xml:space="preserve"> (1980 г.)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Данный метод позволяет напрямую использовать параметры передаточной функции речевого тракта. Является альтернативой формантному синтезу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Основной частью данного синтеза был коэффициент линейного предсказания, принцип работы заключался в том, что необходимые единицы синтеза, например слова, оцифровывались и переносились в память, а затем воспроизводились в определенном порядке. Обычно они требовали строгого описания произносимого текста. Данная технология поспособствовала развитию конкатенативного синтеза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 же время началось развитие синтезаторов типа «Текст-Речь» (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Speech</w:t>
      </w:r>
      <w:r>
        <w:rPr>
          <w:sz w:val="28"/>
          <w:szCs w:val="28"/>
        </w:rPr>
        <w:t>).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Конкатенативный синтез. </w:t>
      </w:r>
      <w:r>
        <w:rPr>
          <w:sz w:val="28"/>
          <w:szCs w:val="28"/>
        </w:rPr>
        <w:t>Благодаря большему объему доступной памяти в памяти компьютера могли храниться фрагменты реальной речи человека и путем склейки создавалась основа акустического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Данные фрагменты речи были довольно короткими и предложения составлялись путем склеивания из-за чего этот вид синтеза часто выдавал неестественную речь, кроме того проблемой данного метода является недостаточная гибкость в изменении тембра голоса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Наиболее часто используется алгоритм 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Pitch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Synchronous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Overlap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), который был разработан в 1985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Более подробное его описание можно найти в разделе о естественности речевого сигнала.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 xml:space="preserve">Корпусный подход. Конец 1980-х - начало 1990-х годов. </w:t>
      </w:r>
      <w:r>
        <w:rPr>
          <w:sz w:val="28"/>
          <w:szCs w:val="28"/>
        </w:rPr>
        <w:t>В данном подходе была использована обширная база данных речевых контекстов для каждого дифона. Для поиска лучшей комбинации дифонов использовалась функция акустической дистанции. Данный подход показал, что при достаточном кол-ве дифонов и их правильной комбинации на выходе может получиться качественная речь, близкая к естественной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Селективный синтез речи (</w:t>
      </w:r>
      <w:r>
        <w:rPr>
          <w:b/>
          <w:sz w:val="28"/>
          <w:szCs w:val="28"/>
          <w:lang w:val="en-US"/>
        </w:rPr>
        <w:t>Unit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Selection</w:t>
      </w:r>
      <w:r>
        <w:rPr>
          <w:b/>
          <w:sz w:val="28"/>
          <w:szCs w:val="28"/>
        </w:rPr>
        <w:t xml:space="preserve">). Появление – 1992 г., первая система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Talk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CHATR</w:t>
      </w:r>
      <w:r>
        <w:rPr>
          <w:b/>
          <w:sz w:val="28"/>
          <w:szCs w:val="28"/>
        </w:rPr>
        <w:t>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Доминирующая в данный момент технология. Основой для этого подхода является конкатенативный синтез. При селективном синтезе для каждой единицы синтеза производится выбор наиболее подходящего варианта, взятого из озвученных предложений естественного языка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отличии от конкатенативного метода программа обучается на имеющихся речевых данных и получает модель соответствия характеристик речи нужным физическим параметрам звуковых единиц. Данный мето</w:t>
      </w:r>
      <w:r w:rsidR="002630C0">
        <w:rPr>
          <w:sz w:val="28"/>
          <w:szCs w:val="28"/>
        </w:rPr>
        <w:t>д занимает меньший объем памяти</w:t>
      </w:r>
      <w:r>
        <w:rPr>
          <w:sz w:val="28"/>
          <w:szCs w:val="28"/>
        </w:rPr>
        <w:t xml:space="preserve"> и позволяет п</w:t>
      </w:r>
      <w:r w:rsidR="002630C0">
        <w:rPr>
          <w:sz w:val="28"/>
          <w:szCs w:val="28"/>
        </w:rPr>
        <w:t>олучить наиболее близкую</w:t>
      </w:r>
      <w:r>
        <w:rPr>
          <w:sz w:val="28"/>
          <w:szCs w:val="28"/>
        </w:rPr>
        <w:t xml:space="preserve"> по характеристикам к естественной речь, из-за чего является доминирующей технологией[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При селективном синтезе для каждой единицы синтеза производится выбор наиболее подходящего варианта, взятого из озвученных предложений естественного языка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Для определения того, насколько элемент базы подходит для синтеза нужной единицы, используются функции </w:t>
      </w:r>
      <w:r>
        <w:rPr>
          <w:b/>
          <w:sz w:val="28"/>
          <w:szCs w:val="28"/>
        </w:rPr>
        <w:t>стоимости замены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стоимости связи </w:t>
      </w:r>
      <w:r>
        <w:rPr>
          <w:sz w:val="28"/>
          <w:szCs w:val="28"/>
        </w:rPr>
        <w:t>[</w:t>
      </w:r>
      <w:r w:rsidR="006F520B">
        <w:rPr>
          <w:sz w:val="28"/>
          <w:szCs w:val="28"/>
        </w:rPr>
        <w:fldChar w:fldCharType="begin"/>
      </w:r>
      <w:r w:rsidR="006F520B">
        <w:rPr>
          <w:sz w:val="28"/>
          <w:szCs w:val="28"/>
        </w:rPr>
        <w:instrText xml:space="preserve"> REF _Ref59573341 \r \h </w:instrText>
      </w:r>
      <w:r w:rsidR="006F520B">
        <w:rPr>
          <w:sz w:val="28"/>
          <w:szCs w:val="28"/>
        </w:rPr>
      </w:r>
      <w:r w:rsidR="006F520B">
        <w:rPr>
          <w:sz w:val="28"/>
          <w:szCs w:val="28"/>
        </w:rPr>
        <w:fldChar w:fldCharType="separate"/>
      </w:r>
      <w:r w:rsidR="006F520B">
        <w:rPr>
          <w:sz w:val="28"/>
          <w:szCs w:val="28"/>
        </w:rPr>
        <w:t>2</w:t>
      </w:r>
      <w:r w:rsidR="006F520B"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Статистический параметрический синтез. Впервые предложен в 2000 г</w:t>
      </w:r>
      <w:r>
        <w:rPr>
          <w:sz w:val="28"/>
          <w:szCs w:val="28"/>
        </w:rPr>
        <w:t>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В отличии от конкатенативного метода программа обучается на имеющихся речевых данных и получает модель соответствия характеристик речи нужным физическим параметрам звуковых единиц, т.е генерирует «среднее»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что схоже с принципом работы нейронных сетей. Наиболее распространенной техникой в данном подходе является метод, основанный на использовании СММ (скрытных Марковских моделей)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Исследователи отмечают преимущество данного подхода над другими благодаря его гибкости, из-за чего можно меня тембр и эмоциональную окраску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Данный метод в настоящее время самый широко используемый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_Ref60095281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Речевые синтезаторы делят на два основных типа: с </w:t>
      </w:r>
      <w:r>
        <w:rPr>
          <w:b/>
          <w:sz w:val="28"/>
          <w:szCs w:val="28"/>
        </w:rPr>
        <w:t>ограниченной</w:t>
      </w:r>
      <w:r>
        <w:rPr>
          <w:sz w:val="28"/>
          <w:szCs w:val="28"/>
        </w:rPr>
        <w:t xml:space="preserve"> (речевая база произносится диктором заранее) и </w:t>
      </w:r>
      <w:r>
        <w:rPr>
          <w:b/>
          <w:sz w:val="28"/>
          <w:szCs w:val="28"/>
        </w:rPr>
        <w:t>неограниченной</w:t>
      </w:r>
      <w:r>
        <w:rPr>
          <w:sz w:val="28"/>
          <w:szCs w:val="28"/>
        </w:rPr>
        <w:t xml:space="preserve"> словарной базой (элементами речи являются фонемы или слоги, которые затем соединяются по фонетическим правилам)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Синтез речи по фонетическим правилам</w:t>
      </w:r>
      <w:r>
        <w:rPr>
          <w:sz w:val="28"/>
          <w:szCs w:val="28"/>
        </w:rPr>
        <w:t>. Различают следующие виды данного синтеза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Микросегментный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Аллофонный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Дифонный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Полуслоговый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Слоговый</w:t>
      </w:r>
    </w:p>
    <w:p w:rsidR="00FE65ED" w:rsidRDefault="0047742E" w:rsidP="002F3928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Синтез из различных единиц произвольного размера.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различаются размером исходных элементов.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Прогресс в аппаратных средствах и программном обеспечении позволил ученым использовать нейронные сети для улучшения качества синтетической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Глубокие нейронные сети успешно применяются в данной области с 2010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Применения глубоких нейронных сетей были разделены на три подхода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_Ref60095327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2F3928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обучения акустической модели и каждого акустического кластера отдельно.</w:t>
      </w:r>
    </w:p>
    <w:p w:rsidR="00FE65ED" w:rsidRDefault="0047742E" w:rsidP="002F3928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предсказывания акустических параметров, со входными данными в виде лингвистических представлений. Входные данные моделируются с помощью совместного распределения вероятностей. </w:t>
      </w:r>
    </w:p>
    <w:p w:rsidR="00FE65ED" w:rsidRDefault="0047742E" w:rsidP="002F3928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предсказывания акустических параметров, со входными данными в виде лингвистических представлений. Входные данные моделируются с помощью условного распределения.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  <w:lang w:val="en-US"/>
        </w:rPr>
        <w:lastRenderedPageBreak/>
        <w:t>LTSM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Long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Short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Term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Memory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представленный в 2015 г. Хейга Сеном и Хасим Сак, является синтезом речи на основе нейронных сетей долгой краткосрочной памяти. Он используется для предсказывания акустических параметров, длительности пауз, фонем. В настоящее время применение </w:t>
      </w:r>
      <w:r>
        <w:rPr>
          <w:sz w:val="28"/>
          <w:szCs w:val="28"/>
          <w:lang w:val="en-US"/>
        </w:rPr>
        <w:t>LTSM</w:t>
      </w:r>
      <w:r>
        <w:rPr>
          <w:sz w:val="28"/>
          <w:szCs w:val="28"/>
        </w:rPr>
        <w:t xml:space="preserve"> является классическим подходом. Существует синтезатор речи на основе </w:t>
      </w:r>
      <w:r>
        <w:rPr>
          <w:sz w:val="28"/>
          <w:szCs w:val="28"/>
          <w:lang w:val="en-US"/>
        </w:rPr>
        <w:t>LTSM</w:t>
      </w:r>
      <w:r>
        <w:rPr>
          <w:sz w:val="28"/>
          <w:szCs w:val="28"/>
        </w:rPr>
        <w:t xml:space="preserve"> для мобильных устройств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Генеративные состязательные сети (</w:t>
      </w:r>
      <w:r>
        <w:rPr>
          <w:b/>
          <w:sz w:val="28"/>
          <w:szCs w:val="28"/>
          <w:lang w:val="en-US"/>
        </w:rPr>
        <w:t>Generative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adversarial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network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GAN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успешнее решают проблему сглаженности речевого сигнала. Состоят из двух конкурирующих нейронных сетей, условно разделяемых на генератор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(генерирует акустический вектор из лингвистического представления) и дискриминатор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(учится определять, какие акустические параметры получены из реального сигнала, а какие нет). Используются в том числе для прогнозирования эмоций речевого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D76354" w:rsidRDefault="0047742E" w:rsidP="002F3928">
      <w:pPr>
        <w:spacing w:line="360" w:lineRule="auto"/>
        <w:ind w:firstLine="709"/>
        <w:jc w:val="both"/>
        <w:rPr>
          <w:sz w:val="28"/>
          <w:szCs w:val="28"/>
        </w:rPr>
        <w:sectPr w:rsidR="00D76354"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sz w:val="28"/>
          <w:szCs w:val="28"/>
        </w:rPr>
        <w:t>Несмотря на огромное количество существующих в настоящий момент подходов, некоторые из которых еще будут представлены далее, довольно трудно определить какой из них является наиболее подходящим в каждой конкретной ситуации. Это зависит от множества факторов, например различия языков, особенностей произношения, интонации, стресса, тембра и так далее  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_Ref60095349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о чем и повествует р</w:t>
      </w:r>
      <w:r w:rsidR="00D76354">
        <w:rPr>
          <w:sz w:val="28"/>
          <w:szCs w:val="28"/>
        </w:rPr>
        <w:t>аздел «Особенности технологии».</w:t>
      </w:r>
    </w:p>
    <w:p w:rsidR="00FE65ED" w:rsidRDefault="00FE65ED" w:rsidP="002F3928">
      <w:pPr>
        <w:spacing w:line="360" w:lineRule="auto"/>
        <w:jc w:val="both"/>
        <w:rPr>
          <w:sz w:val="28"/>
          <w:szCs w:val="28"/>
        </w:rPr>
      </w:pPr>
    </w:p>
    <w:p w:rsidR="00FE65ED" w:rsidRPr="002F3928" w:rsidRDefault="000B1B6F" w:rsidP="002F3928">
      <w:pPr>
        <w:pStyle w:val="25"/>
        <w:outlineLvl w:val="1"/>
      </w:pPr>
      <w:bookmarkStart w:id="14" w:name="_Toc72240617"/>
      <w:bookmarkStart w:id="15" w:name="_Toc72245498"/>
      <w:r w:rsidRPr="002F3928">
        <w:t>1.3 </w:t>
      </w:r>
      <w:r w:rsidR="0047742E" w:rsidRPr="002F3928">
        <w:t>Применение технологии синтеза речи</w:t>
      </w:r>
      <w:bookmarkEnd w:id="14"/>
      <w:bookmarkEnd w:id="15"/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технология имеет широкое распространение в наше время. Одной из задач синтеза речи является упрощение восприятия информации человеком.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Например, синтез речи используется для того, чтобы упростить людям с проблемами зрения восприятие текстовой информации. </w:t>
      </w:r>
      <w:r>
        <w:rPr>
          <w:sz w:val="28"/>
          <w:szCs w:val="28"/>
          <w:lang w:val="en-US"/>
        </w:rPr>
        <w:t>TextToSpeech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Robot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TTSR</w:t>
      </w:r>
      <w:r>
        <w:rPr>
          <w:sz w:val="28"/>
          <w:szCs w:val="28"/>
        </w:rPr>
        <w:t>) для данной цели был рассмотрен в этой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Эта программа распознает введенный текст или уже готовое текстовое поле и конвертирует его в речь. Также она имеет функцию поддержки интернет-серфинга, позволяя читать текст прямо с веб-страницы. Пользователю всего лишь нужно выделить курсором нужный отрывок текста, а затем нажать на кнопку «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». Озвученный текст </w:t>
      </w:r>
      <w:r>
        <w:rPr>
          <w:sz w:val="28"/>
          <w:szCs w:val="28"/>
        </w:rPr>
        <w:lastRenderedPageBreak/>
        <w:t>можно сохранить, чтобы проиграть позже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Внутренняя структура данной программы не отличается ничем особенным, главная ее проблема заключается в том, чтобы иметь максимально удобный интерфейс, учитывая, что ей будут пользоваться люди с проблемами зрения, а также предоставить высокое качество синтезированной речи, о чем повествует раздел «Особенности и проблемы синтеза речи» данной работы.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 авторы задаются целью создать синтезатор речи для автоматического произношения, чтобы помочь не не-носителям языка корректно произносить имена и фамилии их родной страны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Программа принимает на вход текст и предполагает к какому языку/диалекту он принадлежит. Далее программа озвучивает текст, используя определенный ранее язык как основной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речи также имеет применение в области компьютерных игр. Автор данной статьи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_Ref60095415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представляет модель игры, где нужно управлять виртуальным агентом и решать головоломки. В зависимости от успеха или провала какого-либо действия, а также как просто реакция на происходящее, агент должен выражать свои эмоции посредством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_Ref60095415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Применение данной технологии в этой области поможет игрокам более глубоко погружаться в игровой процесс и сопереживать герою, так как создается иллюзия его реальности. Более подробно об эмоциональности синтезированной речи в следующем разделе.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Когда встает задача о разработке синтезатора речи для какого-то конкретного языка, в процессе его создания изучается множество особенностей данного языка, например фонетических систем, пунктуации и т.д. Поэтому технология синтеза речи может применяться и для изучения лингвистики. В пример можно привести данную статью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_Ref60095521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авторы которой создать фонетико-акустическую базу данных для многоязычного синтеза речи по тексту на славянских языках, таких как белорусский, польский, русский.</w:t>
      </w:r>
    </w:p>
    <w:p w:rsidR="00D76354" w:rsidRDefault="0047742E" w:rsidP="002F3928">
      <w:pPr>
        <w:spacing w:line="360" w:lineRule="auto"/>
        <w:ind w:firstLine="709"/>
        <w:jc w:val="both"/>
        <w:rPr>
          <w:sz w:val="28"/>
          <w:szCs w:val="28"/>
        </w:rPr>
        <w:sectPr w:rsid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sz w:val="28"/>
          <w:szCs w:val="28"/>
        </w:rPr>
        <w:t>Существует еще множество применений данной технологии, я упомянула лишь некоторые из них.</w:t>
      </w:r>
    </w:p>
    <w:p w:rsidR="00FE65ED" w:rsidRPr="002F3928" w:rsidRDefault="000B1B6F" w:rsidP="002F3928">
      <w:pPr>
        <w:pStyle w:val="25"/>
        <w:outlineLvl w:val="1"/>
      </w:pPr>
      <w:bookmarkStart w:id="16" w:name="_Toc72240618"/>
      <w:bookmarkStart w:id="17" w:name="_Toc72245499"/>
      <w:r w:rsidRPr="002F3928">
        <w:lastRenderedPageBreak/>
        <w:t>1.4 </w:t>
      </w:r>
      <w:r w:rsidR="0047742E" w:rsidRPr="002F3928">
        <w:t>Проблемы и особенности</w:t>
      </w:r>
      <w:bookmarkEnd w:id="16"/>
      <w:bookmarkEnd w:id="17"/>
    </w:p>
    <w:p w:rsidR="00FE65ED" w:rsidRDefault="0047742E" w:rsidP="002F3928">
      <w:pPr>
        <w:spacing w:line="360" w:lineRule="auto"/>
        <w:ind w:firstLine="708"/>
        <w:jc w:val="both"/>
      </w:pPr>
      <w:r>
        <w:rPr>
          <w:sz w:val="28"/>
          <w:szCs w:val="28"/>
        </w:rPr>
        <w:lastRenderedPageBreak/>
        <w:t>Одной из главных проблем данной технологии является естественность речевого сигнала. В основном она зависит от объема и покрытия речевой базы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_Ref59575036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так как это дает возможность выбрать наиболее подходящий вариант и избежать речевых артефактов.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Модификация тона – это приближение синтезированной фразы к реально произнесенной. Она выполняется с помощью распределения полученных взвешенных фреймов на новые значения частоты, представляющей собой множество расстояний между окнами, им соответствующими. Существует множество алгоритмов, реализующих эту технологию, например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SPECINT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 и т.д.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_Ref59575036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При разработке синтезатора речи стоит учитывать множество нюансов, которые непосредственно влияют на качество речи. 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_Ref60095558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авторы выяснили, какие характеристики являются определяющими в создании звуков речи (фонем). Некоторые из них: относительная энергетика спектрального воздействия в определенных зонах, количество зон относительного спектрального воздействия, наклон частоты среза спектрального воздействия, добротность воздействия сигнала и т.д.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_Ref60095558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Также для каждого языка существуют свои особенности произношения, интонации, грамматики и др. Например, в русском языке это склонения слов, такие части речи, как деепричастия и т.д. Более подробно особенности синтеза русской речи рассматриваются 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_Ref60095573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Важной областью исследования технологии синтеза речи, о которой стоит упомянуть, является синтез эмоциональной и выразительной речи. Различия между нейтральной и выразительной проявляются в интонации, ритмике, паузах, ударениях и темпе произнесения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Теоретически можно выделить три способа синтезировать речь в различных стилях (с помощью метода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Selection</w:t>
      </w:r>
      <w:r>
        <w:rPr>
          <w:sz w:val="28"/>
          <w:szCs w:val="28"/>
        </w:rPr>
        <w:t>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Создать несколько речевых баз с помощью одного голоса, но в разных стилях (интонациях). 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метки, соответствующие стилям, расставить их в базе данных и учитывать при синтезе.</w:t>
      </w:r>
    </w:p>
    <w:p w:rsidR="00FE65ED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Разработать просодические модели, настраиваемые на голос и стиль, учитывать их при выборе речевых элементов. </w:t>
      </w:r>
    </w:p>
    <w:p w:rsidR="00FE65ED" w:rsidRDefault="0047742E" w:rsidP="002F3928">
      <w:pPr>
        <w:spacing w:line="360" w:lineRule="auto"/>
        <w:ind w:firstLine="709"/>
        <w:jc w:val="both"/>
      </w:pPr>
      <w:r>
        <w:rPr>
          <w:sz w:val="28"/>
          <w:szCs w:val="28"/>
        </w:rPr>
        <w:t>Модель экспрессивной речи, представленная в данной научной работе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_Ref60095591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состоит из двух частей: кодировщик эмоций и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Speech</w:t>
      </w:r>
      <w:r>
        <w:rPr>
          <w:sz w:val="28"/>
          <w:szCs w:val="28"/>
        </w:rPr>
        <w:t xml:space="preserve"> модель, основывающаяся на нейронной сети. Представлен метод трансплантации эмоций и результаты тестирования. </w:t>
      </w:r>
    </w:p>
    <w:p w:rsidR="00FE65ED" w:rsidRDefault="00FE65ED" w:rsidP="002F3928">
      <w:pPr>
        <w:spacing w:line="360" w:lineRule="auto"/>
        <w:jc w:val="both"/>
        <w:rPr>
          <w:sz w:val="28"/>
          <w:szCs w:val="28"/>
        </w:rPr>
      </w:pPr>
    </w:p>
    <w:p w:rsidR="00FE65ED" w:rsidRPr="002F3928" w:rsidRDefault="000B1B6F" w:rsidP="002F3928">
      <w:pPr>
        <w:pStyle w:val="25"/>
        <w:outlineLvl w:val="1"/>
      </w:pPr>
      <w:bookmarkStart w:id="18" w:name="_Toc72240619"/>
      <w:bookmarkStart w:id="19" w:name="_Toc72245500"/>
      <w:r w:rsidRPr="002F3928">
        <w:t>1.5 </w:t>
      </w:r>
      <w:r w:rsidR="0047742E" w:rsidRPr="002F3928">
        <w:t>Заключение</w:t>
      </w:r>
      <w:bookmarkEnd w:id="18"/>
      <w:bookmarkEnd w:id="19"/>
    </w:p>
    <w:p w:rsidR="00D40037" w:rsidRDefault="0047742E" w:rsidP="002F39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технология является очень многогранной и стремительно развивается вместе с технологическим прогрессом. В будущем она будет так же востребована, как и технология искусственного интеллекта. С помощью данной работы была собрана основная информация для ознакомления с синтезом речи и начала работы с этой технологией.</w:t>
      </w:r>
      <w:r w:rsidR="00D40037">
        <w:rPr>
          <w:sz w:val="28"/>
          <w:szCs w:val="28"/>
        </w:rPr>
        <w:br w:type="page"/>
      </w:r>
    </w:p>
    <w:p w:rsidR="00FE65ED" w:rsidRPr="002F3928" w:rsidRDefault="000B1B6F" w:rsidP="002F3928">
      <w:pPr>
        <w:pStyle w:val="16"/>
        <w:spacing w:line="360" w:lineRule="auto"/>
        <w:outlineLvl w:val="0"/>
        <w:rPr>
          <w:b/>
        </w:rPr>
      </w:pPr>
      <w:bookmarkStart w:id="20" w:name="_Toc72240620"/>
      <w:bookmarkStart w:id="21" w:name="_Toc72245501"/>
      <w:r w:rsidRPr="002F3928">
        <w:rPr>
          <w:b/>
        </w:rPr>
        <w:lastRenderedPageBreak/>
        <w:t>2. </w:t>
      </w:r>
      <w:r w:rsidR="0047742E" w:rsidRPr="002F3928">
        <w:rPr>
          <w:b/>
        </w:rPr>
        <w:t>ПРОЕКТИРОВАНИЕ</w:t>
      </w:r>
      <w:bookmarkEnd w:id="20"/>
      <w:bookmarkEnd w:id="21"/>
    </w:p>
    <w:p w:rsidR="00FE65ED" w:rsidRPr="002F3928" w:rsidRDefault="000B1B6F" w:rsidP="002F3928">
      <w:pPr>
        <w:pStyle w:val="25"/>
        <w:outlineLvl w:val="1"/>
      </w:pPr>
      <w:bookmarkStart w:id="22" w:name="_Toc72240621"/>
      <w:bookmarkStart w:id="23" w:name="_Toc72245502"/>
      <w:r w:rsidRPr="002F3928">
        <w:t>2.1 </w:t>
      </w:r>
      <w:r w:rsidR="0047742E" w:rsidRPr="002F3928">
        <w:t>Архитектура программы</w:t>
      </w:r>
      <w:bookmarkEnd w:id="22"/>
      <w:bookmarkEnd w:id="23"/>
    </w:p>
    <w:p w:rsidR="00736F3F" w:rsidRPr="00A965F0" w:rsidRDefault="00736F3F" w:rsidP="002F3928">
      <w:pPr>
        <w:spacing w:line="360" w:lineRule="auto"/>
        <w:rPr>
          <w:b/>
          <w:bCs/>
          <w:sz w:val="32"/>
          <w:szCs w:val="32"/>
        </w:rPr>
      </w:pPr>
      <w:r w:rsidRPr="00736F3F">
        <w:rPr>
          <w:b/>
          <w:bCs/>
          <w:noProof/>
          <w:sz w:val="32"/>
          <w:szCs w:val="32"/>
        </w:rPr>
        <w:drawing>
          <wp:inline distT="0" distB="0" distL="0" distR="0" wp14:anchorId="55CCBBF7" wp14:editId="40D28B90">
            <wp:extent cx="5915771" cy="4660680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690" cy="46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01" w:rsidRDefault="00B84201" w:rsidP="002F3928">
      <w:pPr>
        <w:keepNext/>
        <w:spacing w:line="360" w:lineRule="auto"/>
      </w:pPr>
    </w:p>
    <w:p w:rsidR="00385682" w:rsidRPr="00601FDE" w:rsidRDefault="00B84201" w:rsidP="002F3928">
      <w:pPr>
        <w:pStyle w:val="afc"/>
        <w:spacing w:line="360" w:lineRule="auto"/>
        <w:jc w:val="center"/>
        <w:rPr>
          <w:sz w:val="28"/>
          <w:szCs w:val="28"/>
        </w:rPr>
      </w:pPr>
      <w:bookmarkStart w:id="24" w:name="_Ref69405452"/>
      <w:r w:rsidRPr="00601FDE">
        <w:rPr>
          <w:sz w:val="28"/>
          <w:szCs w:val="28"/>
        </w:rPr>
        <w:t xml:space="preserve">Рис. 1. Архитектура программы </w:t>
      </w:r>
      <w:bookmarkEnd w:id="24"/>
    </w:p>
    <w:p w:rsidR="006577B1" w:rsidRDefault="006577B1" w:rsidP="002F3928">
      <w:pPr>
        <w:spacing w:line="360" w:lineRule="auto"/>
        <w:ind w:firstLine="709"/>
        <w:rPr>
          <w:sz w:val="28"/>
          <w:szCs w:val="28"/>
        </w:rPr>
      </w:pPr>
    </w:p>
    <w:p w:rsidR="00AF0BCA" w:rsidRDefault="006577B1" w:rsidP="002F3928">
      <w:pPr>
        <w:spacing w:line="360" w:lineRule="auto"/>
        <w:ind w:firstLine="709"/>
        <w:rPr>
          <w:sz w:val="28"/>
          <w:szCs w:val="28"/>
        </w:rPr>
      </w:pPr>
      <w:r w:rsidRPr="006577B1">
        <w:rPr>
          <w:sz w:val="28"/>
          <w:szCs w:val="28"/>
        </w:rPr>
        <w:t>В архитектуре программ</w:t>
      </w:r>
      <w:r>
        <w:rPr>
          <w:sz w:val="28"/>
          <w:szCs w:val="28"/>
        </w:rPr>
        <w:t>ы</w:t>
      </w:r>
      <w:r w:rsidR="00601FDE">
        <w:rPr>
          <w:sz w:val="28"/>
          <w:szCs w:val="28"/>
        </w:rPr>
        <w:t xml:space="preserve"> (см. </w:t>
      </w:r>
      <w:r w:rsidR="00601FDE">
        <w:rPr>
          <w:sz w:val="28"/>
          <w:szCs w:val="28"/>
        </w:rPr>
        <w:fldChar w:fldCharType="begin"/>
      </w:r>
      <w:r w:rsidR="00601FDE">
        <w:rPr>
          <w:sz w:val="28"/>
          <w:szCs w:val="28"/>
        </w:rPr>
        <w:instrText xml:space="preserve"> REF _Ref69405452 \p \h </w:instrText>
      </w:r>
      <w:r w:rsidR="00601FDE">
        <w:rPr>
          <w:sz w:val="28"/>
          <w:szCs w:val="28"/>
        </w:rPr>
      </w:r>
      <w:r w:rsidR="00601FDE">
        <w:rPr>
          <w:sz w:val="28"/>
          <w:szCs w:val="28"/>
        </w:rPr>
        <w:fldChar w:fldCharType="separate"/>
      </w:r>
      <w:r w:rsidR="00601FDE">
        <w:rPr>
          <w:sz w:val="28"/>
          <w:szCs w:val="28"/>
        </w:rPr>
        <w:t>выше</w:t>
      </w:r>
      <w:r w:rsidR="00601FDE">
        <w:rPr>
          <w:sz w:val="28"/>
          <w:szCs w:val="28"/>
        </w:rPr>
        <w:fldChar w:fldCharType="end"/>
      </w:r>
      <w:r w:rsidR="00920F81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представлены основные функции, которые должен выполнять готовый синтезатор речи. </w:t>
      </w:r>
      <w:r w:rsidR="00FC3186">
        <w:rPr>
          <w:sz w:val="28"/>
          <w:szCs w:val="28"/>
        </w:rPr>
        <w:t>Программа представляет собой тр</w:t>
      </w:r>
      <w:r w:rsidR="00D64E13">
        <w:rPr>
          <w:sz w:val="28"/>
          <w:szCs w:val="28"/>
        </w:rPr>
        <w:t>ехэтапный процесс</w:t>
      </w:r>
      <w:r w:rsidR="00FC3186">
        <w:rPr>
          <w:sz w:val="28"/>
          <w:szCs w:val="28"/>
        </w:rPr>
        <w:t>, состоящий из анализа нужного текста, выбора звуковых секций из речевой базы и финального этапа: генерации речи в которой реализуется технология нейронных сетей.</w:t>
      </w:r>
      <w:r w:rsidR="00736F3F">
        <w:rPr>
          <w:sz w:val="28"/>
          <w:szCs w:val="28"/>
        </w:rPr>
        <w:t xml:space="preserve"> Программа работает через командную строку.</w:t>
      </w:r>
    </w:p>
    <w:p w:rsidR="00AF0BCA" w:rsidRPr="00AF0BCA" w:rsidRDefault="00AF0BCA" w:rsidP="002F39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2128" w:rsidRPr="002F3928" w:rsidRDefault="000B1B6F" w:rsidP="002F3928">
      <w:pPr>
        <w:pStyle w:val="25"/>
        <w:outlineLvl w:val="1"/>
      </w:pPr>
      <w:bookmarkStart w:id="25" w:name="_Toc72240622"/>
      <w:bookmarkStart w:id="26" w:name="_Toc72245503"/>
      <w:r w:rsidRPr="002F3928">
        <w:lastRenderedPageBreak/>
        <w:t>2.2 </w:t>
      </w:r>
      <w:r w:rsidR="0047742E" w:rsidRPr="002F3928">
        <w:t>Модульная структура программы</w:t>
      </w:r>
      <w:bookmarkEnd w:id="25"/>
      <w:bookmarkEnd w:id="26"/>
    </w:p>
    <w:p w:rsidR="00CB394E" w:rsidRDefault="008D688A" w:rsidP="002F3928">
      <w:pPr>
        <w:keepNext/>
        <w:spacing w:line="360" w:lineRule="auto"/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ADDDA0" wp14:editId="421C3DC8">
                <wp:simplePos x="0" y="0"/>
                <wp:positionH relativeFrom="page">
                  <wp:posOffset>1975925</wp:posOffset>
                </wp:positionH>
                <wp:positionV relativeFrom="paragraph">
                  <wp:posOffset>286874</wp:posOffset>
                </wp:positionV>
                <wp:extent cx="3319780" cy="3143885"/>
                <wp:effectExtent l="0" t="0" r="13970" b="18415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19780" cy="3143885"/>
                          <a:chOff x="6315" y="8336"/>
                          <a:chExt cx="3294" cy="2711"/>
                        </a:xfrm>
                      </wpg:grpSpPr>
                      <wps:wsp>
                        <wps:cNvPr id="27" name="Прямоугольник 27"/>
                        <wps:cNvSpPr/>
                        <wps:spPr bwMode="auto">
                          <a:xfrm>
                            <a:off x="6816" y="8336"/>
                            <a:ext cx="2068" cy="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/>
                        </wps:cNvSpPr>
                        <wps:spPr bwMode="auto">
                          <a:xfrm>
                            <a:off x="6980" y="8538"/>
                            <a:ext cx="1792" cy="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E622A" w:rsidRPr="00AC6140" w:rsidRDefault="00DE622A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main_speech_generation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40" name="Полилиния 40"/>
                        <wps:cNvSpPr/>
                        <wps:spPr bwMode="auto">
                          <a:xfrm>
                            <a:off x="7850" y="9390"/>
                            <a:ext cx="2" cy="35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 bwMode="auto">
                          <a:xfrm>
                            <a:off x="6315" y="10212"/>
                            <a:ext cx="978" cy="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 bwMode="auto">
                          <a:xfrm>
                            <a:off x="7458" y="10234"/>
                            <a:ext cx="1090" cy="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 bwMode="auto">
                          <a:xfrm>
                            <a:off x="8624" y="10242"/>
                            <a:ext cx="985" cy="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илиния 44"/>
                        <wps:cNvSpPr/>
                        <wps:spPr bwMode="auto">
                          <a:xfrm>
                            <a:off x="6808" y="9734"/>
                            <a:ext cx="2286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илиния 45"/>
                        <wps:cNvSpPr/>
                        <wps:spPr bwMode="auto">
                          <a:xfrm>
                            <a:off x="6816" y="9726"/>
                            <a:ext cx="0" cy="42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илиния 46"/>
                        <wps:cNvSpPr/>
                        <wps:spPr bwMode="auto">
                          <a:xfrm>
                            <a:off x="7996" y="9734"/>
                            <a:ext cx="7" cy="4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илиния 47"/>
                        <wps:cNvSpPr/>
                        <wps:spPr bwMode="auto">
                          <a:xfrm>
                            <a:off x="9094" y="9726"/>
                            <a:ext cx="0" cy="4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>
                          <a:spLocks/>
                        </wps:cNvSpPr>
                        <wps:spPr bwMode="auto">
                          <a:xfrm>
                            <a:off x="6405" y="10294"/>
                            <a:ext cx="76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E622A" w:rsidRPr="00AC6140" w:rsidRDefault="00DE622A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  <w:t>_analys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49" name="Прямоугольник 49"/>
                        <wps:cNvSpPr>
                          <a:spLocks/>
                        </wps:cNvSpPr>
                        <wps:spPr bwMode="auto">
                          <a:xfrm>
                            <a:off x="7540" y="10309"/>
                            <a:ext cx="924" cy="6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E622A" w:rsidRPr="00AC6140" w:rsidRDefault="00DE622A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speech_generation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50" name="Прямоугольник 50"/>
                        <wps:cNvSpPr>
                          <a:spLocks/>
                        </wps:cNvSpPr>
                        <wps:spPr bwMode="auto">
                          <a:xfrm>
                            <a:off x="8646" y="10272"/>
                            <a:ext cx="924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E622A" w:rsidRPr="00AC6140" w:rsidRDefault="00DE62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sound_choose</w:t>
                              </w:r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DDDA0" id="Группа 21" o:spid="_x0000_s1026" style="position:absolute;margin-left:155.6pt;margin-top:22.6pt;width:261.4pt;height:247.55pt;z-index:251658240;mso-position-horizontal-relative:page;mso-width-relative:margin;mso-height-relative:margin" coordorigin="6315,8336" coordsize="3294,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">
                <v:rect id="Прямоугольник 27" o:spid="_x0000_s1027" style="position:absolute;left:6816;top:8336;width:2068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Прямоугольник 39" o:spid="_x0000_s1028" style="position:absolute;left:6980;top:8538;width:1792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HdMUA&#10;AADbAAAADwAAAGRycy9kb3ducmV2LnhtbESPQWvCQBSE74X+h+UVeqsbWyoxZhNKoVKLFzUXby/Z&#10;ZxLMvg3ZbYz/vlsQPA4z8w2T5pPpxEiDay0rmM8iEMSV1S3XCorD10sMwnlkjZ1lUnAlB3n2+JBi&#10;ou2FdzTufS0ChF2CChrv+0RKVzVk0M1sTxy8kx0M+iCHWuoBLwFuOvkaRQtpsOWw0GBPnw1V5/2v&#10;UVButju//inWY1zWfWfL43xr35V6fpo+ViA8Tf4evrW/tYK3J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od0xQAAANsAAAAPAAAAAAAAAAAAAAAAAJgCAABkcnMv&#10;ZG93bnJldi54bWxQSwUGAAAAAAQABAD1AAAAigMAAAAA&#10;" stroked="f">
                  <v:path arrowok="t"/>
                  <v:textbox>
                    <w:txbxContent>
                      <w:p w:rsidR="00DE622A" w:rsidRPr="00AC6140" w:rsidRDefault="00DE622A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main_speech_generation</w:t>
                        </w:r>
                      </w:p>
                    </w:txbxContent>
                  </v:textbox>
                </v:rect>
                <v:shape id="Полилиния 40" o:spid="_x0000_s1029" style="position:absolute;left:7850;top:9390;width:2;height:3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Wq6MAA&#10;AADbAAAADwAAAGRycy9kb3ducmV2LnhtbERPy4rCMBTdC/5DuANuRFOliHaM4gPBhRuryCwvze2D&#10;aW5KE7X+vVkILg/nvVx3phYPal1lWcFkHIEgzqyuuFBwvRxGcxDOI2usLZOCFzlYr/q9JSbaPvlM&#10;j9QXIoSwS1BB6X2TSOmykgy6sW2IA5fb1qAPsC2kbvEZwk0tp1E0kwYrDg0lNrQrKftP70aBv+W7&#10;uMi3bn/KZrdF7K7x3zBSavDTbX5BeOr8V/xxH7WCOKwPX8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Wq6MAAAADbAAAADwAAAAAAAAAAAAAAAACYAgAAZHJzL2Rvd25y&#10;ZXYueG1sUEsFBgAAAAAEAAQA9QAAAIUDAAAAAA==&#10;" path="m,l21600,21600e" filled="f">
                  <v:path arrowok="t" o:extrusionok="f" textboxrect="0,0,21600,21600"/>
                </v:shape>
                <v:rect id="Прямоугольник 41" o:spid="_x0000_s1030" style="position:absolute;left:6315;top:10212;width:978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Прямоугольник 42" o:spid="_x0000_s1031" style="position:absolute;left:7458;top:10234;width:1090;height: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Прямоугольник 43" o:spid="_x0000_s1032" style="position:absolute;left:8624;top:10242;width:985;height: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 id="Полилиния 44" o:spid="_x0000_s1033" style="position:absolute;left:6808;top:9734;width:2286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s68MA&#10;AADbAAAADwAAAGRycy9kb3ducmV2LnhtbESPS4sCMRCE74L/IbTgRTTjEmR3NMqui+DBiw/EYzPp&#10;eeCkM0yizv77jSB4LKrqK2qx6mwt7tT6yrGG6SQBQZw5U3Gh4XTcjD9B+IBssHZMGv7Iw2rZ7y0w&#10;Ne7Be7ofQiEihH2KGsoQmlRKn5Vk0U9cQxy93LUWQ5RtIU2Ljwi3tfxIkpm0WHFcKLGhdUnZ9XCz&#10;GsI5X6si//G/u2x2/lL+pC6jROvhoPuegwjUhXf41d4aDUrB8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6s68MAAADbAAAADwAAAAAAAAAAAAAAAACYAgAAZHJzL2Rv&#10;d25yZXYueG1sUEsFBgAAAAAEAAQA9QAAAIgDAAAAAA==&#10;" path="m,l21600,21600e" filled="f">
                  <v:path arrowok="t" o:extrusionok="f" textboxrect="0,0,21600,0"/>
                </v:shape>
                <v:shape id="Полилиния 45" o:spid="_x0000_s1034" style="position:absolute;left:6816;top:9726;width:0;height:4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E2lMEA&#10;AADbAAAADwAAAGRycy9kb3ducmV2LnhtbESPT4vCMBTE78J+h/AW9iJromiRapRlQdaT4B/Y66N5&#10;tsXkpTSx1m9vBMHjMDO/YZbr3lnRURtqzxrGIwWCuPCm5lLD6bj5noMIEdmg9Uwa7hRgvfoYLDE3&#10;/sZ76g6xFAnCIUcNVYxNLmUoKnIYRr4hTt7Ztw5jkm0pTYu3BHdWTpTKpMOa00KFDf1WVFwOV6fh&#10;31663VyV40n4s4rvOMyGjrT++ux/FiAi9fEdfrW3RsN0B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xNpTBAAAA2wAAAA8AAAAAAAAAAAAAAAAAmAIAAGRycy9kb3du&#10;cmV2LnhtbFBLBQYAAAAABAAEAPUAAACGAwAAAAA=&#10;" path="m,l21600,21600e" filled="f">
                  <v:stroke endarrow="block"/>
                  <v:path arrowok="t" o:extrusionok="f" textboxrect="0,0,0,21600"/>
                </v:shape>
                <v:shape id="Полилиния 46" o:spid="_x0000_s1035" style="position:absolute;left:7996;top:9734;width:7;height:4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o48EA&#10;AADbAAAADwAAAGRycy9kb3ducmV2LnhtbESPT4vCMBTE78J+h/AEL7ImipTSNYosiJ4W/AN7fTRv&#10;22LyUppY67c3C4LHYWZ+w6w2g7Oipy40njXMZwoEcelNw5WGy3n3mYMIEdmg9UwaHhRgs/4YrbAw&#10;/s5H6k+xEgnCoUANdYxtIWUoa3IYZr4lTt6f7xzGJLtKmg7vCe6sXCiVSYcNp4UaW/quqbyebk7D&#10;r732P7mq5ouwt4ofOM2mjrSejIftF4hIQ3yHX+2D0bDM4P9L+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jqOPBAAAA2wAAAA8AAAAAAAAAAAAAAAAAmAIAAGRycy9kb3du&#10;cmV2LnhtbFBLBQYAAAAABAAEAPUAAACGAwAAAAA=&#10;" path="m,l21600,21600e" filled="f">
                  <v:stroke endarrow="block"/>
                  <v:path arrowok="t" o:extrusionok="f" textboxrect="0,0,21600,21600"/>
                </v:shape>
                <v:shape id="Полилиния 47" o:spid="_x0000_s1036" style="position:absolute;left:9094;top:9726;width:0;height:45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8NeMEA&#10;AADbAAAADwAAAGRycy9kb3ducmV2LnhtbESPT4vCMBTE74LfITxhL6KJIirVKLIgehL8A14fzbMt&#10;Ji+lydb67TfCwh6HmfkNs952zoqWmlB51jAZKxDEuTcVFxpu1/1oCSJEZIPWM2l4U4Dtpt9bY2b8&#10;i8/UXmIhEoRDhhrKGOtMypCX5DCMfU2cvIdvHMYkm0KaBl8J7qycKjWXDitOCyXW9F1S/rz8OA13&#10;+2xPS1VMpuFgFb9xOB860vpr0O1WICJ18T/81z4aDbMFfL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vDXjBAAAA2wAAAA8AAAAAAAAAAAAAAAAAmAIAAGRycy9kb3du&#10;cmV2LnhtbFBLBQYAAAAABAAEAPUAAACGAwAAAAA=&#10;" path="m,l21600,21600e" filled="f">
                  <v:stroke endarrow="block"/>
                  <v:path arrowok="t" o:extrusionok="f" textboxrect="0,0,0,21600"/>
                </v:shape>
                <v:rect id="Прямоугольник 48" o:spid="_x0000_s1037" style="position:absolute;left:6405;top:10294;width:76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xRksEA&#10;AADbAAAADwAAAGRycy9kb3ducmV2LnhtbERPTWvCQBC9F/wPywi91Y3SlpC6igiKllyMufQ2yY5J&#10;MDsbsmsS/333UOjx8b7X28m0YqDeNZYVLBcRCOLS6oYrBfn18BaDcB5ZY2uZFDzJwXYze1ljou3I&#10;FxoyX4kQwi5BBbX3XSKlK2sy6Ba2Iw7czfYGfYB9JXWPYwg3rVxF0ac02HBoqLGjfU3lPXsYBcU5&#10;vfjjd34c4qLqWlv8LFP7odTrfNp9gfA0+X/xn/ukFbyHseFL+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sUZLBAAAA2wAAAA8AAAAAAAAAAAAAAAAAmAIAAGRycy9kb3du&#10;cmV2LnhtbFBLBQYAAAAABAAEAPUAAACGAwAAAAA=&#10;" stroked="f">
                  <v:path arrowok="t"/>
                  <v:textbox>
                    <w:txbxContent>
                      <w:p w:rsidR="00DE622A" w:rsidRPr="00AC6140" w:rsidRDefault="00DE622A">
                        <w:pPr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</w:rPr>
                          <w:t>text</w:t>
                        </w:r>
                        <w:r>
                          <w:rPr>
                            <w:sz w:val="22"/>
                            <w:lang w:val="en-US"/>
                          </w:rPr>
                          <w:t>_analys</w:t>
                        </w:r>
                      </w:p>
                    </w:txbxContent>
                  </v:textbox>
                </v:rect>
                <v:rect id="Прямоугольник 49" o:spid="_x0000_s1038" style="position:absolute;left:7540;top:10309;width:924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D0CcUA&#10;AADbAAAADwAAAGRycy9kb3ducmV2LnhtbESPQWvCQBSE74X+h+UVeqsbSysxZhNKoVKLFzUXby/Z&#10;ZxLMvg3ZbYz/vlsQPA4z8w2T5pPpxEiDay0rmM8iEMSV1S3XCorD10sMwnlkjZ1lUnAlB3n2+JBi&#10;ou2FdzTufS0ChF2CChrv+0RKVzVk0M1sTxy8kx0M+iCHWuoBLwFuOvkaRQtpsOWw0GBPnw1V5/2v&#10;UVButju//inWY1zWfWfL43xr35V6fpo+ViA8Tf4evrW/tYK3J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PQJxQAAANsAAAAPAAAAAAAAAAAAAAAAAJgCAABkcnMv&#10;ZG93bnJldi54bWxQSwUGAAAAAAQABAD1AAAAigMAAAAA&#10;" stroked="f">
                  <v:path arrowok="t"/>
                  <v:textbox>
                    <w:txbxContent>
                      <w:p w:rsidR="00DE622A" w:rsidRPr="00AC6140" w:rsidRDefault="00DE622A">
                        <w:pPr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speech_generation</w:t>
                        </w:r>
                      </w:p>
                    </w:txbxContent>
                  </v:textbox>
                </v:rect>
                <v:rect id="Прямоугольник 50" o:spid="_x0000_s1039" style="position:absolute;left:8646;top:10272;width:924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LSb0A&#10;AADbAAAADwAAAGRycy9kb3ducmV2LnhtbERPuwrCMBTdBf8hXMFNUwVFqlFEUFRcfCxut821LTY3&#10;pYm1/r0ZBMfDeS9WrSlFQ7UrLCsYDSMQxKnVBWcKbtftYAbCeWSNpWVS8CEHq2W3s8BY2zefqbn4&#10;TIQQdjEqyL2vYildmpNBN7QVceAetjboA6wzqWt8h3BTynEUTaXBgkNDjhVtckqfl5dRkBxOZ787&#10;3nbNLMmq0ib30clOlOr32vUchKfW/8U/914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PLSb0AAADbAAAADwAAAAAAAAAAAAAAAACYAgAAZHJzL2Rvd25yZXYu&#10;eG1sUEsFBgAAAAAEAAQA9QAAAIIDAAAAAA==&#10;" stroked="f">
                  <v:path arrowok="t"/>
                  <v:textbox>
                    <w:txbxContent>
                      <w:p w:rsidR="00DE622A" w:rsidRPr="00AC6140" w:rsidRDefault="00DE62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sound_choose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8D688A" w:rsidRDefault="008D688A" w:rsidP="002F3928">
      <w:pPr>
        <w:pStyle w:val="afc"/>
        <w:spacing w:line="360" w:lineRule="auto"/>
        <w:jc w:val="center"/>
        <w:rPr>
          <w:sz w:val="28"/>
          <w:szCs w:val="28"/>
        </w:rPr>
      </w:pPr>
      <w:bookmarkStart w:id="27" w:name="_Ref69405519"/>
    </w:p>
    <w:p w:rsidR="00385682" w:rsidRPr="00CB394E" w:rsidRDefault="00CB394E" w:rsidP="002F3928">
      <w:pPr>
        <w:pStyle w:val="afc"/>
        <w:spacing w:line="360" w:lineRule="auto"/>
        <w:jc w:val="center"/>
        <w:rPr>
          <w:sz w:val="28"/>
          <w:szCs w:val="28"/>
        </w:rPr>
      </w:pPr>
      <w:r w:rsidRPr="00CB394E">
        <w:rPr>
          <w:sz w:val="28"/>
          <w:szCs w:val="28"/>
        </w:rPr>
        <w:t>Рис. 2. Модульная структура программы</w:t>
      </w:r>
      <w:bookmarkEnd w:id="27"/>
    </w:p>
    <w:p w:rsidR="00CB394E" w:rsidRDefault="00CB394E" w:rsidP="002F3928">
      <w:pPr>
        <w:spacing w:line="360" w:lineRule="auto"/>
        <w:jc w:val="both"/>
        <w:rPr>
          <w:b/>
          <w:sz w:val="28"/>
          <w:szCs w:val="28"/>
        </w:rPr>
      </w:pPr>
    </w:p>
    <w:p w:rsidR="009D48AB" w:rsidRPr="00212C6C" w:rsidRDefault="009D48AB" w:rsidP="002F3928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A965F0">
        <w:rPr>
          <w:b/>
          <w:sz w:val="32"/>
          <w:szCs w:val="32"/>
        </w:rPr>
        <w:t>О</w:t>
      </w:r>
      <w:r w:rsidR="00DF2609" w:rsidRPr="00A965F0">
        <w:rPr>
          <w:b/>
          <w:sz w:val="32"/>
          <w:szCs w:val="32"/>
        </w:rPr>
        <w:t>писание модульной структуры</w:t>
      </w:r>
      <w:r w:rsidRPr="00A965F0">
        <w:rPr>
          <w:b/>
          <w:sz w:val="32"/>
          <w:szCs w:val="32"/>
        </w:rPr>
        <w:t xml:space="preserve">: </w:t>
      </w:r>
    </w:p>
    <w:p w:rsidR="00212C6C" w:rsidRDefault="00AE55E3" w:rsidP="000047B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модульная структура которой показана на</w:t>
      </w:r>
      <w:r w:rsidR="00212C6C">
        <w:rPr>
          <w:sz w:val="28"/>
          <w:szCs w:val="28"/>
        </w:rPr>
        <w:t xml:space="preserve"> рисунке 2</w:t>
      </w:r>
      <w:r>
        <w:rPr>
          <w:sz w:val="28"/>
          <w:szCs w:val="28"/>
        </w:rPr>
        <w:t xml:space="preserve"> </w:t>
      </w:r>
      <w:r w:rsidR="00DF2609">
        <w:rPr>
          <w:sz w:val="28"/>
          <w:szCs w:val="28"/>
        </w:rPr>
        <w:t>(</w:t>
      </w:r>
      <w:r w:rsidR="00CB394E">
        <w:rPr>
          <w:sz w:val="28"/>
          <w:szCs w:val="28"/>
        </w:rPr>
        <w:t xml:space="preserve">см. </w:t>
      </w:r>
      <w:r w:rsidR="00CB394E">
        <w:rPr>
          <w:sz w:val="28"/>
          <w:szCs w:val="28"/>
        </w:rPr>
        <w:fldChar w:fldCharType="begin"/>
      </w:r>
      <w:r w:rsidR="00CB394E">
        <w:rPr>
          <w:sz w:val="28"/>
          <w:szCs w:val="28"/>
        </w:rPr>
        <w:instrText xml:space="preserve"> REF _Ref69405519 \p \h </w:instrText>
      </w:r>
      <w:r w:rsidR="00CB394E">
        <w:rPr>
          <w:sz w:val="28"/>
          <w:szCs w:val="28"/>
        </w:rPr>
      </w:r>
      <w:r w:rsidR="00CB394E">
        <w:rPr>
          <w:sz w:val="28"/>
          <w:szCs w:val="28"/>
        </w:rPr>
        <w:fldChar w:fldCharType="separate"/>
      </w:r>
      <w:r w:rsidR="00CB394E">
        <w:rPr>
          <w:sz w:val="28"/>
          <w:szCs w:val="28"/>
        </w:rPr>
        <w:t>выше</w:t>
      </w:r>
      <w:r w:rsidR="00CB394E">
        <w:rPr>
          <w:sz w:val="28"/>
          <w:szCs w:val="28"/>
        </w:rPr>
        <w:fldChar w:fldCharType="end"/>
      </w:r>
      <w:r w:rsidR="00CB394E">
        <w:rPr>
          <w:sz w:val="28"/>
          <w:szCs w:val="28"/>
        </w:rPr>
        <w:t xml:space="preserve">) </w:t>
      </w:r>
      <w:r>
        <w:rPr>
          <w:sz w:val="28"/>
          <w:szCs w:val="28"/>
        </w:rPr>
        <w:t>п</w:t>
      </w:r>
      <w:r w:rsidR="0047742E">
        <w:rPr>
          <w:sz w:val="28"/>
          <w:szCs w:val="28"/>
        </w:rPr>
        <w:t>роизводится считывание текста из текстового файла</w:t>
      </w:r>
      <w:r w:rsidR="00212C6C">
        <w:rPr>
          <w:sz w:val="28"/>
          <w:szCs w:val="28"/>
        </w:rPr>
        <w:t xml:space="preserve"> для последующего синтеза, оно реализуется в главном модуле генерации речи</w:t>
      </w:r>
      <w:r w:rsidR="00255100">
        <w:rPr>
          <w:sz w:val="28"/>
          <w:szCs w:val="28"/>
        </w:rPr>
        <w:t xml:space="preserve"> </w:t>
      </w:r>
      <w:r w:rsidR="000B1B6F" w:rsidRPr="00212C6C">
        <w:rPr>
          <w:i/>
          <w:sz w:val="28"/>
          <w:szCs w:val="28"/>
          <w:lang w:val="en-US"/>
        </w:rPr>
        <w:t>main</w:t>
      </w:r>
      <w:r w:rsidR="000B1B6F" w:rsidRPr="00212C6C">
        <w:rPr>
          <w:i/>
          <w:sz w:val="28"/>
          <w:szCs w:val="28"/>
        </w:rPr>
        <w:t>_</w:t>
      </w:r>
      <w:r w:rsidR="00255100" w:rsidRPr="00212C6C">
        <w:rPr>
          <w:i/>
          <w:sz w:val="28"/>
          <w:szCs w:val="28"/>
          <w:lang w:val="en-US"/>
        </w:rPr>
        <w:t>speech</w:t>
      </w:r>
      <w:r w:rsidR="00255100" w:rsidRPr="00212C6C">
        <w:rPr>
          <w:i/>
          <w:sz w:val="28"/>
          <w:szCs w:val="28"/>
        </w:rPr>
        <w:t>_</w:t>
      </w:r>
      <w:r w:rsidR="00255100" w:rsidRPr="00212C6C">
        <w:rPr>
          <w:i/>
          <w:sz w:val="28"/>
          <w:szCs w:val="28"/>
          <w:lang w:val="en-US"/>
        </w:rPr>
        <w:t>generatio</w:t>
      </w:r>
      <w:r w:rsidR="000B1B6F" w:rsidRPr="00212C6C">
        <w:rPr>
          <w:i/>
          <w:sz w:val="28"/>
          <w:szCs w:val="28"/>
        </w:rPr>
        <w:t>n</w:t>
      </w:r>
      <w:r w:rsidR="00212C6C">
        <w:rPr>
          <w:sz w:val="28"/>
          <w:szCs w:val="28"/>
        </w:rPr>
        <w:t>. Так же этот модуль вызывает все последующие и производит создание аудио-файла, который сохраняется на компь</w:t>
      </w:r>
      <w:r w:rsidR="000047B5">
        <w:rPr>
          <w:sz w:val="28"/>
          <w:szCs w:val="28"/>
        </w:rPr>
        <w:t xml:space="preserve">ютере в конце работы программы. </w:t>
      </w:r>
      <w:r w:rsidR="000047B5">
        <w:rPr>
          <w:sz w:val="28"/>
          <w:szCs w:val="28"/>
        </w:rPr>
        <w:t xml:space="preserve">Подробное описание модуля </w:t>
      </w:r>
      <w:r w:rsidR="000047B5" w:rsidRPr="00212C6C">
        <w:rPr>
          <w:i/>
          <w:sz w:val="28"/>
          <w:szCs w:val="28"/>
          <w:lang w:val="en-US"/>
        </w:rPr>
        <w:t>main</w:t>
      </w:r>
      <w:r w:rsidR="000047B5" w:rsidRPr="00212C6C">
        <w:rPr>
          <w:i/>
          <w:sz w:val="28"/>
          <w:szCs w:val="28"/>
        </w:rPr>
        <w:t>_</w:t>
      </w:r>
      <w:r w:rsidR="000047B5" w:rsidRPr="00212C6C">
        <w:rPr>
          <w:i/>
          <w:sz w:val="28"/>
          <w:szCs w:val="28"/>
          <w:lang w:val="en-US"/>
        </w:rPr>
        <w:t>speech</w:t>
      </w:r>
      <w:r w:rsidR="000047B5" w:rsidRPr="00212C6C">
        <w:rPr>
          <w:i/>
          <w:sz w:val="28"/>
          <w:szCs w:val="28"/>
        </w:rPr>
        <w:t>_</w:t>
      </w:r>
      <w:r w:rsidR="000047B5" w:rsidRPr="00212C6C">
        <w:rPr>
          <w:i/>
          <w:sz w:val="28"/>
          <w:szCs w:val="28"/>
          <w:lang w:val="en-US"/>
        </w:rPr>
        <w:t>generation</w:t>
      </w:r>
      <w:r w:rsidR="000047B5" w:rsidRPr="00212C6C">
        <w:rPr>
          <w:sz w:val="28"/>
          <w:szCs w:val="28"/>
        </w:rPr>
        <w:t xml:space="preserve"> </w:t>
      </w:r>
      <w:r w:rsidR="000047B5">
        <w:rPr>
          <w:sz w:val="28"/>
          <w:szCs w:val="28"/>
        </w:rPr>
        <w:t xml:space="preserve">и его подмодулей представлено в разделе </w:t>
      </w:r>
      <w:r w:rsidR="009871C0">
        <w:rPr>
          <w:sz w:val="28"/>
          <w:szCs w:val="28"/>
        </w:rPr>
        <w:t>реализация</w:t>
      </w:r>
      <w:r w:rsidR="000047B5">
        <w:rPr>
          <w:sz w:val="28"/>
          <w:szCs w:val="28"/>
        </w:rPr>
        <w:t xml:space="preserve">, интерфейс модуля представлен в </w:t>
      </w:r>
      <w:r w:rsidR="00862BB2">
        <w:rPr>
          <w:sz w:val="28"/>
          <w:szCs w:val="28"/>
        </w:rPr>
        <w:t xml:space="preserve">приложении 1 на рисунке 5 </w:t>
      </w:r>
      <w:r w:rsidR="00B62DF2">
        <w:rPr>
          <w:sz w:val="28"/>
          <w:szCs w:val="28"/>
        </w:rPr>
        <w:t xml:space="preserve">(см. </w:t>
      </w:r>
      <w:r w:rsidR="00B62DF2">
        <w:rPr>
          <w:sz w:val="28"/>
          <w:szCs w:val="28"/>
        </w:rPr>
        <w:fldChar w:fldCharType="begin"/>
      </w:r>
      <w:r w:rsidR="00B62DF2">
        <w:rPr>
          <w:sz w:val="28"/>
          <w:szCs w:val="28"/>
        </w:rPr>
        <w:instrText xml:space="preserve"> REF _Ref72244544 \p \h </w:instrText>
      </w:r>
      <w:r w:rsidR="00B62DF2">
        <w:rPr>
          <w:sz w:val="28"/>
          <w:szCs w:val="28"/>
        </w:rPr>
      </w:r>
      <w:r w:rsidR="00B62DF2">
        <w:rPr>
          <w:sz w:val="28"/>
          <w:szCs w:val="28"/>
        </w:rPr>
        <w:fldChar w:fldCharType="separate"/>
      </w:r>
      <w:r w:rsidR="00B62DF2">
        <w:rPr>
          <w:sz w:val="28"/>
          <w:szCs w:val="28"/>
        </w:rPr>
        <w:t>ни</w:t>
      </w:r>
      <w:r w:rsidR="00B62DF2">
        <w:rPr>
          <w:sz w:val="28"/>
          <w:szCs w:val="28"/>
        </w:rPr>
        <w:t>ж</w:t>
      </w:r>
      <w:r w:rsidR="00B62DF2">
        <w:rPr>
          <w:sz w:val="28"/>
          <w:szCs w:val="28"/>
        </w:rPr>
        <w:t>е</w:t>
      </w:r>
      <w:r w:rsidR="00B62DF2">
        <w:rPr>
          <w:sz w:val="28"/>
          <w:szCs w:val="28"/>
        </w:rPr>
        <w:fldChar w:fldCharType="end"/>
      </w:r>
      <w:r w:rsidR="00B62DF2">
        <w:rPr>
          <w:sz w:val="28"/>
          <w:szCs w:val="28"/>
        </w:rPr>
        <w:t>).</w:t>
      </w:r>
    </w:p>
    <w:p w:rsidR="00110F36" w:rsidRDefault="00DF2609" w:rsidP="009871C0">
      <w:pPr>
        <w:pStyle w:val="aff3"/>
      </w:pPr>
      <w:r>
        <w:t xml:space="preserve"> </w:t>
      </w:r>
      <w:r w:rsidR="00212C6C">
        <w:t xml:space="preserve">Модуль </w:t>
      </w:r>
      <w:r>
        <w:t>анализа текста</w:t>
      </w:r>
      <w:r w:rsidR="00B83BBF">
        <w:t xml:space="preserve"> </w:t>
      </w:r>
      <w:r w:rsidRPr="00212C6C">
        <w:rPr>
          <w:i/>
          <w:lang w:val="en-US"/>
        </w:rPr>
        <w:t>text</w:t>
      </w:r>
      <w:r w:rsidRPr="00212C6C">
        <w:rPr>
          <w:i/>
        </w:rPr>
        <w:t>_</w:t>
      </w:r>
      <w:r w:rsidRPr="00212C6C">
        <w:rPr>
          <w:i/>
          <w:lang w:val="en-US"/>
        </w:rPr>
        <w:t>analys</w:t>
      </w:r>
      <w:r>
        <w:t xml:space="preserve"> п</w:t>
      </w:r>
      <w:r w:rsidR="00212C6C">
        <w:t>реобразует текст в цепочку слов, для поиска их в речевой базе.</w:t>
      </w:r>
      <w:r>
        <w:t xml:space="preserve"> </w:t>
      </w:r>
      <w:r w:rsidR="00110F36">
        <w:t xml:space="preserve">Подробное описание модуля </w:t>
      </w:r>
      <w:r w:rsidR="00110F36" w:rsidRPr="00212C6C">
        <w:rPr>
          <w:i/>
          <w:lang w:val="en-US"/>
        </w:rPr>
        <w:t>main</w:t>
      </w:r>
      <w:r w:rsidR="00110F36" w:rsidRPr="00212C6C">
        <w:rPr>
          <w:i/>
        </w:rPr>
        <w:t>_</w:t>
      </w:r>
      <w:r w:rsidR="00110F36" w:rsidRPr="00212C6C">
        <w:rPr>
          <w:i/>
          <w:lang w:val="en-US"/>
        </w:rPr>
        <w:t>speech</w:t>
      </w:r>
      <w:r w:rsidR="00110F36" w:rsidRPr="00212C6C">
        <w:rPr>
          <w:i/>
        </w:rPr>
        <w:t>_</w:t>
      </w:r>
      <w:r w:rsidR="00110F36" w:rsidRPr="00212C6C">
        <w:rPr>
          <w:i/>
          <w:lang w:val="en-US"/>
        </w:rPr>
        <w:t>generation</w:t>
      </w:r>
      <w:r w:rsidR="00110F36" w:rsidRPr="00212C6C">
        <w:t xml:space="preserve"> </w:t>
      </w:r>
      <w:r w:rsidR="00110F36">
        <w:t xml:space="preserve">и его подмодулей представлено в </w:t>
      </w:r>
      <w:r w:rsidR="000047B5">
        <w:t>разделе реализация, интерфейс модуля представлен в приложении 2</w:t>
      </w:r>
      <w:r w:rsidR="00862BB2">
        <w:t xml:space="preserve"> на рисунке 6 (см. </w:t>
      </w:r>
      <w:r w:rsidR="00862BB2">
        <w:fldChar w:fldCharType="begin"/>
      </w:r>
      <w:r w:rsidR="00862BB2">
        <w:instrText xml:space="preserve"> REF _Ref72244748 \p \h </w:instrText>
      </w:r>
      <w:r w:rsidR="00862BB2">
        <w:fldChar w:fldCharType="separate"/>
      </w:r>
      <w:r w:rsidR="00862BB2">
        <w:t>ниж</w:t>
      </w:r>
      <w:r w:rsidR="00862BB2">
        <w:t>е</w:t>
      </w:r>
      <w:r w:rsidR="00862BB2">
        <w:fldChar w:fldCharType="end"/>
      </w:r>
      <w:r w:rsidR="00862BB2">
        <w:t>).</w:t>
      </w:r>
    </w:p>
    <w:p w:rsidR="00212C6C" w:rsidRDefault="00212C6C" w:rsidP="002F3928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модуль</w:t>
      </w:r>
      <w:r w:rsidR="00DF2609">
        <w:rPr>
          <w:sz w:val="28"/>
          <w:szCs w:val="28"/>
        </w:rPr>
        <w:t xml:space="preserve"> выбора звуковых секций</w:t>
      </w:r>
      <w:r w:rsidR="00B83BBF">
        <w:rPr>
          <w:sz w:val="28"/>
          <w:szCs w:val="28"/>
        </w:rPr>
        <w:t xml:space="preserve"> </w:t>
      </w:r>
      <w:r w:rsidR="00DF2609" w:rsidRPr="00212C6C">
        <w:rPr>
          <w:i/>
          <w:sz w:val="28"/>
          <w:szCs w:val="28"/>
          <w:lang w:val="en-US"/>
        </w:rPr>
        <w:t>sound</w:t>
      </w:r>
      <w:r w:rsidR="00DF2609" w:rsidRPr="00212C6C">
        <w:rPr>
          <w:i/>
          <w:sz w:val="28"/>
          <w:szCs w:val="28"/>
        </w:rPr>
        <w:t>_</w:t>
      </w:r>
      <w:r w:rsidR="00DF2609" w:rsidRPr="00212C6C">
        <w:rPr>
          <w:i/>
          <w:sz w:val="28"/>
          <w:szCs w:val="28"/>
          <w:lang w:val="en-US"/>
        </w:rPr>
        <w:t>choose</w:t>
      </w:r>
      <w:r w:rsidR="00DF2609">
        <w:rPr>
          <w:sz w:val="28"/>
          <w:szCs w:val="28"/>
        </w:rPr>
        <w:t xml:space="preserve"> выбирает нужные звуки из речевой базы и выстраивает их в нужном порядке. </w:t>
      </w:r>
      <w:r w:rsidR="000047B5">
        <w:rPr>
          <w:sz w:val="28"/>
          <w:szCs w:val="28"/>
        </w:rPr>
        <w:t>Подробное описание модуля п</w:t>
      </w:r>
      <w:r w:rsidR="000047B5">
        <w:rPr>
          <w:sz w:val="28"/>
          <w:szCs w:val="28"/>
        </w:rPr>
        <w:t xml:space="preserve">редставлено в разделе реализация, </w:t>
      </w:r>
      <w:r w:rsidR="00862BB2">
        <w:rPr>
          <w:sz w:val="28"/>
          <w:szCs w:val="28"/>
        </w:rPr>
        <w:t xml:space="preserve">интерфейс модуля представлен в приложении 3 на рисунке 7 (см. </w: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begin"/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instrText xml:space="preserve"> REF _Ref69766253 \h  \* MERGEFORMAT </w:instrTex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separate"/>
      </w:r>
      <w:r w:rsidR="00862BB2">
        <w:rPr>
          <w:sz w:val="28"/>
        </w:rPr>
        <w:fldChar w:fldCharType="begin"/>
      </w:r>
      <w:r w:rsidR="00862BB2">
        <w:rPr>
          <w:sz w:val="28"/>
        </w:rPr>
        <w:instrText xml:space="preserve"> REF _Ref72244840 \p \h </w:instrText>
      </w:r>
      <w:r w:rsidR="00862BB2">
        <w:rPr>
          <w:sz w:val="28"/>
        </w:rPr>
      </w:r>
      <w:r w:rsidR="00862BB2">
        <w:rPr>
          <w:sz w:val="28"/>
        </w:rPr>
        <w:fldChar w:fldCharType="separate"/>
      </w:r>
      <w:r w:rsidR="00862BB2">
        <w:rPr>
          <w:sz w:val="28"/>
        </w:rPr>
        <w:t>ни</w:t>
      </w:r>
      <w:r w:rsidR="00862BB2">
        <w:rPr>
          <w:sz w:val="28"/>
        </w:rPr>
        <w:t>ж</w:t>
      </w:r>
      <w:r w:rsidR="00862BB2">
        <w:rPr>
          <w:sz w:val="28"/>
        </w:rPr>
        <w:t>е</w:t>
      </w:r>
      <w:r w:rsidR="00862BB2">
        <w:rPr>
          <w:sz w:val="28"/>
        </w:rPr>
        <w:fldChar w:fldCharType="end"/>
      </w:r>
      <w:r w:rsidR="00862BB2">
        <w:rPr>
          <w:sz w:val="28"/>
        </w:rPr>
        <w:t>).</w:t>
      </w:r>
      <w:r w:rsidR="00110F36" w:rsidRPr="00424427">
        <w:rPr>
          <w:sz w:val="28"/>
        </w:rPr>
        <w:t xml:space="preserve"> </w: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end"/>
      </w:r>
    </w:p>
    <w:p w:rsidR="00110F36" w:rsidRDefault="00DF2609" w:rsidP="00B62DF2">
      <w:pPr>
        <w:tabs>
          <w:tab w:val="left" w:pos="6379"/>
        </w:tabs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8"/>
        </w:rPr>
        <w:t>Далее функция генерации речи</w:t>
      </w:r>
      <w:r w:rsidR="00B83BBF">
        <w:rPr>
          <w:sz w:val="28"/>
          <w:szCs w:val="28"/>
        </w:rPr>
        <w:t xml:space="preserve"> </w:t>
      </w:r>
      <w:r w:rsidRPr="00212C6C">
        <w:rPr>
          <w:i/>
          <w:sz w:val="28"/>
          <w:szCs w:val="28"/>
          <w:lang w:val="en-US"/>
        </w:rPr>
        <w:t>speech</w:t>
      </w:r>
      <w:r w:rsidRPr="00212C6C">
        <w:rPr>
          <w:i/>
          <w:sz w:val="28"/>
          <w:szCs w:val="28"/>
        </w:rPr>
        <w:t>_</w:t>
      </w:r>
      <w:r w:rsidRPr="00212C6C">
        <w:rPr>
          <w:i/>
          <w:sz w:val="28"/>
          <w:szCs w:val="28"/>
          <w:lang w:val="en-US"/>
        </w:rPr>
        <w:t>generation</w:t>
      </w:r>
      <w:r>
        <w:rPr>
          <w:sz w:val="28"/>
          <w:szCs w:val="28"/>
        </w:rPr>
        <w:t xml:space="preserve"> посредством использования нейронной сети</w:t>
      </w:r>
      <w:r w:rsidR="004341A8">
        <w:rPr>
          <w:sz w:val="28"/>
          <w:szCs w:val="28"/>
        </w:rPr>
        <w:t xml:space="preserve"> и модуля </w:t>
      </w:r>
      <w:r w:rsidR="004341A8">
        <w:rPr>
          <w:sz w:val="28"/>
          <w:szCs w:val="28"/>
          <w:lang w:val="en-US"/>
        </w:rPr>
        <w:t>pyttsx</w:t>
      </w:r>
      <w:r w:rsidR="004341A8" w:rsidRPr="004341A8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склеивает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звуковые секции воедино, устраняет речевые артефакты и подает цельную звуковую дорожку на вход в</w:t>
      </w:r>
      <w:r w:rsidR="00212C6C">
        <w:rPr>
          <w:sz w:val="28"/>
          <w:szCs w:val="28"/>
        </w:rPr>
        <w:t xml:space="preserve"> главный модуль генерации речи</w:t>
      </w:r>
      <w:r>
        <w:rPr>
          <w:sz w:val="28"/>
          <w:szCs w:val="28"/>
        </w:rPr>
        <w:t>.</w:t>
      </w:r>
      <w:r w:rsidR="00727D8E" w:rsidRPr="00727D8E">
        <w:rPr>
          <w:sz w:val="28"/>
          <w:szCs w:val="28"/>
        </w:rPr>
        <w:t xml:space="preserve"> </w:t>
      </w:r>
      <w:r w:rsidR="00727D8E">
        <w:rPr>
          <w:sz w:val="28"/>
          <w:szCs w:val="28"/>
        </w:rPr>
        <w:t xml:space="preserve">Нейронная сеть в данной реализации обучается пользователем: она меняет параметры синтезатора речи, такие как скорость, громкость и т.д., встроенные в модуль </w:t>
      </w:r>
      <w:r w:rsidR="00727D8E">
        <w:rPr>
          <w:sz w:val="28"/>
          <w:szCs w:val="28"/>
          <w:lang w:val="en-US"/>
        </w:rPr>
        <w:t>pyttsx</w:t>
      </w:r>
      <w:r w:rsidR="00727D8E" w:rsidRPr="00727D8E">
        <w:rPr>
          <w:sz w:val="28"/>
          <w:szCs w:val="28"/>
        </w:rPr>
        <w:t xml:space="preserve"> 3. </w:t>
      </w:r>
      <w:r w:rsidR="00727D8E">
        <w:rPr>
          <w:sz w:val="28"/>
          <w:szCs w:val="28"/>
        </w:rPr>
        <w:t>Нейронная сеть обучается с помощью ввода 0 (плохо) и 1(хорошо) с клавиатуры.</w:t>
      </w:r>
      <w:r>
        <w:rPr>
          <w:sz w:val="28"/>
          <w:szCs w:val="28"/>
        </w:rPr>
        <w:t xml:space="preserve"> </w:t>
      </w:r>
      <w:r w:rsidR="000047B5">
        <w:rPr>
          <w:sz w:val="28"/>
          <w:szCs w:val="28"/>
        </w:rPr>
        <w:t xml:space="preserve">Подробное описание модуля представлено в разделе реализация, интерфейс модуля представлен в </w:t>
      </w:r>
      <w:r w:rsidR="00862BB2">
        <w:rPr>
          <w:sz w:val="28"/>
          <w:szCs w:val="24"/>
        </w:rPr>
        <w:t xml:space="preserve">приложении 4 на рисунке 8 </w:t>
      </w:r>
    </w:p>
    <w:p w:rsidR="004B70BE" w:rsidRDefault="004B70BE" w:rsidP="002F3928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Исправление:</w:t>
      </w:r>
    </w:p>
    <w:p w:rsidR="004B70BE" w:rsidRDefault="004B70BE" w:rsidP="002F3928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Многоуровневый список нумерация автоматов </w:t>
      </w:r>
    </w:p>
    <w:p w:rsidR="004B70BE" w:rsidRDefault="004B70BE" w:rsidP="002F3928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Тестирование – подготовить входные и выходные данные </w:t>
      </w:r>
      <w:r w:rsidR="00364AC6">
        <w:rPr>
          <w:sz w:val="28"/>
          <w:szCs w:val="24"/>
        </w:rPr>
        <w:t>файлы и их проверку. Для тестирования озвучки ссылку на репозиторий с аудио для каждого файла.</w:t>
      </w:r>
    </w:p>
    <w:p w:rsidR="00C02FA1" w:rsidRDefault="00C02FA1" w:rsidP="002F3928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Как применяется нейронная сеть внутри синтезатора речи</w:t>
      </w:r>
    </w:p>
    <w:p w:rsidR="004B70BE" w:rsidRDefault="004B70BE" w:rsidP="002F3928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</w:p>
    <w:p w:rsidR="00110F36" w:rsidRDefault="00110F36" w:rsidP="002F3928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10F36" w:rsidRPr="006F2074" w:rsidRDefault="00110F36" w:rsidP="00CC749B">
      <w:pPr>
        <w:pStyle w:val="16"/>
        <w:spacing w:line="360" w:lineRule="auto"/>
        <w:outlineLvl w:val="0"/>
        <w:rPr>
          <w:b/>
        </w:rPr>
      </w:pPr>
      <w:bookmarkStart w:id="28" w:name="_Toc72240623"/>
      <w:bookmarkStart w:id="29" w:name="_Toc72245504"/>
      <w:r w:rsidRPr="006F2074">
        <w:rPr>
          <w:b/>
        </w:rPr>
        <w:lastRenderedPageBreak/>
        <w:t>3.</w:t>
      </w:r>
      <w:r w:rsidR="00DD3860" w:rsidRPr="006F2074">
        <w:rPr>
          <w:b/>
        </w:rPr>
        <w:t> </w:t>
      </w:r>
      <w:r w:rsidRPr="006F2074">
        <w:rPr>
          <w:b/>
        </w:rPr>
        <w:t>РЕАЛИЗАЦИЯ</w:t>
      </w:r>
      <w:bookmarkEnd w:id="28"/>
      <w:bookmarkEnd w:id="29"/>
    </w:p>
    <w:p w:rsidR="00FF21AC" w:rsidRPr="002F3928" w:rsidRDefault="00FF21AC" w:rsidP="00CC749B">
      <w:pPr>
        <w:pStyle w:val="25"/>
        <w:outlineLvl w:val="1"/>
      </w:pPr>
      <w:bookmarkStart w:id="30" w:name="_Toc72240624"/>
      <w:bookmarkStart w:id="31" w:name="_Toc72245505"/>
      <w:r w:rsidRPr="002F3928">
        <w:t>3.1</w:t>
      </w:r>
      <w:r w:rsidR="00DD3860" w:rsidRPr="002F3928">
        <w:t> Реализация программы</w:t>
      </w:r>
      <w:bookmarkEnd w:id="30"/>
      <w:bookmarkEnd w:id="31"/>
    </w:p>
    <w:p w:rsidR="00DD3860" w:rsidRDefault="00DD3860" w:rsidP="00CC749B">
      <w:pPr>
        <w:spacing w:line="360" w:lineRule="auto"/>
        <w:ind w:firstLine="709"/>
        <w:rPr>
          <w:bCs/>
          <w:sz w:val="28"/>
          <w:szCs w:val="28"/>
        </w:rPr>
      </w:pPr>
      <w:r w:rsidRPr="00DD3860">
        <w:rPr>
          <w:bCs/>
          <w:sz w:val="28"/>
          <w:szCs w:val="28"/>
        </w:rPr>
        <w:t>Можно вы</w:t>
      </w:r>
      <w:r>
        <w:rPr>
          <w:bCs/>
          <w:sz w:val="28"/>
          <w:szCs w:val="28"/>
        </w:rPr>
        <w:t>делить следующие этапы в реализации программы.</w:t>
      </w:r>
    </w:p>
    <w:p w:rsidR="00DD3860" w:rsidRDefault="00DD3860" w:rsidP="00CC749B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D3860">
        <w:rPr>
          <w:rFonts w:ascii="Times New Roman" w:hAnsi="Times New Roman"/>
          <w:bCs/>
          <w:sz w:val="28"/>
          <w:szCs w:val="28"/>
        </w:rPr>
        <w:t xml:space="preserve">Работа </w:t>
      </w:r>
      <w:r>
        <w:rPr>
          <w:rFonts w:ascii="Times New Roman" w:hAnsi="Times New Roman"/>
          <w:bCs/>
          <w:sz w:val="28"/>
          <w:szCs w:val="28"/>
        </w:rPr>
        <w:t>с исходным текстом. Разделение его на отдельные части для выборки из речевой базы подходящих фрагментов.</w:t>
      </w:r>
    </w:p>
    <w:p w:rsidR="00DD3860" w:rsidRDefault="00DD3860" w:rsidP="00CC749B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голосового движка.</w:t>
      </w:r>
    </w:p>
    <w:p w:rsidR="00DD3860" w:rsidRDefault="00DD3860" w:rsidP="00CC749B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Работа с нейронной сетью для устранения речевых артефактов.</w:t>
      </w:r>
    </w:p>
    <w:p w:rsidR="00DD3860" w:rsidRPr="00727D8E" w:rsidRDefault="00DD3860" w:rsidP="00CC749B">
      <w:pPr>
        <w:pStyle w:val="aff0"/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 w:rsidRPr="00727D8E">
        <w:rPr>
          <w:rFonts w:ascii="Times New Roman" w:hAnsi="Times New Roman"/>
          <w:bCs/>
          <w:sz w:val="28"/>
          <w:szCs w:val="28"/>
        </w:rPr>
        <w:t>Реализация создания аудиофайла с полученной</w:t>
      </w:r>
      <w:r w:rsidR="00D76354" w:rsidRPr="00727D8E">
        <w:rPr>
          <w:rFonts w:ascii="Times New Roman" w:hAnsi="Times New Roman"/>
          <w:bCs/>
          <w:sz w:val="28"/>
          <w:szCs w:val="28"/>
        </w:rPr>
        <w:t xml:space="preserve"> речью</w:t>
      </w:r>
    </w:p>
    <w:p w:rsidR="00110F36" w:rsidRPr="002F3928" w:rsidRDefault="00DD3860" w:rsidP="00CC749B">
      <w:pPr>
        <w:pStyle w:val="25"/>
        <w:outlineLvl w:val="1"/>
      </w:pPr>
      <w:bookmarkStart w:id="32" w:name="_Toc72240625"/>
      <w:bookmarkStart w:id="33" w:name="_Toc72245506"/>
      <w:r w:rsidRPr="002F3928">
        <w:t>3.2</w:t>
      </w:r>
      <w:r w:rsidR="00110F36" w:rsidRPr="002F3928">
        <w:t> Главный модуль генерации речи</w:t>
      </w:r>
      <w:bookmarkEnd w:id="32"/>
      <w:bookmarkEnd w:id="33"/>
    </w:p>
    <w:p w:rsidR="00D76354" w:rsidRDefault="007759A6" w:rsidP="00CC749B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считывания текста из файла использовался стандартный метод открытия файла и записи в переменную по строкам. Чтобы кириллица отображалась корректно был использован метод для считывания из файла с помощью стандарта кодирования </w:t>
      </w:r>
      <w:r>
        <w:rPr>
          <w:bCs/>
          <w:sz w:val="28"/>
          <w:szCs w:val="28"/>
          <w:lang w:val="en-US"/>
        </w:rPr>
        <w:t>utf</w:t>
      </w:r>
      <w:r w:rsidR="00727D8E">
        <w:rPr>
          <w:bCs/>
          <w:sz w:val="28"/>
          <w:szCs w:val="28"/>
        </w:rPr>
        <w:t>-</w:t>
      </w:r>
      <w:r w:rsidR="00727D8E" w:rsidRPr="00727D8E">
        <w:rPr>
          <w:bCs/>
          <w:sz w:val="28"/>
          <w:szCs w:val="28"/>
        </w:rPr>
        <w:t>8</w:t>
      </w:r>
      <w:r w:rsidR="00862BB2">
        <w:rPr>
          <w:bCs/>
          <w:sz w:val="28"/>
          <w:szCs w:val="28"/>
        </w:rPr>
        <w:t>.</w:t>
      </w:r>
    </w:p>
    <w:p w:rsidR="00110F36" w:rsidRPr="002F3928" w:rsidRDefault="00DD3860" w:rsidP="00CC749B">
      <w:pPr>
        <w:pStyle w:val="25"/>
        <w:outlineLvl w:val="1"/>
      </w:pPr>
      <w:bookmarkStart w:id="34" w:name="_Toc72240626"/>
      <w:bookmarkStart w:id="35" w:name="_Toc72245507"/>
      <w:r w:rsidRPr="002F3928">
        <w:t>3.3</w:t>
      </w:r>
      <w:r w:rsidR="00110F36" w:rsidRPr="002F3928">
        <w:t xml:space="preserve"> Модуль анализа </w:t>
      </w:r>
      <w:r w:rsidR="00443518" w:rsidRPr="002F3928">
        <w:t>текста</w:t>
      </w:r>
      <w:bookmarkEnd w:id="34"/>
      <w:bookmarkEnd w:id="35"/>
    </w:p>
    <w:p w:rsidR="00B07E9B" w:rsidRDefault="007759A6" w:rsidP="00CC749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разбиения текста на слова была реализована простая функция с циклом </w:t>
      </w:r>
      <w:r>
        <w:rPr>
          <w:bCs/>
          <w:sz w:val="28"/>
          <w:szCs w:val="28"/>
          <w:lang w:val="en-US"/>
        </w:rPr>
        <w:t>for</w:t>
      </w:r>
      <w:r w:rsidRPr="007759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определяю</w:t>
      </w:r>
      <w:r w:rsidR="00D76354">
        <w:rPr>
          <w:bCs/>
          <w:sz w:val="28"/>
          <w:szCs w:val="28"/>
        </w:rPr>
        <w:t>щая пробел как разделения слов.</w:t>
      </w:r>
      <w:r w:rsidR="00862BB2">
        <w:rPr>
          <w:bCs/>
          <w:sz w:val="28"/>
          <w:szCs w:val="28"/>
        </w:rPr>
        <w:t xml:space="preserve"> Результатом выполнения программы является список слов.</w:t>
      </w:r>
    </w:p>
    <w:p w:rsidR="00B07E9B" w:rsidRPr="002F3928" w:rsidRDefault="00B07E9B" w:rsidP="00CC749B">
      <w:pPr>
        <w:pStyle w:val="25"/>
        <w:outlineLvl w:val="1"/>
      </w:pPr>
      <w:bookmarkStart w:id="36" w:name="_Toc72240627"/>
      <w:bookmarkStart w:id="37" w:name="_Toc72245508"/>
      <w:r w:rsidRPr="002F3928">
        <w:t>3.4 Речевая база</w:t>
      </w:r>
      <w:bookmarkEnd w:id="36"/>
      <w:bookmarkEnd w:id="37"/>
    </w:p>
    <w:p w:rsidR="00B07E9B" w:rsidRPr="00862BB2" w:rsidRDefault="00862BB2" w:rsidP="00CC749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Речевая база реализована с помощью готовой базы </w:t>
      </w:r>
      <w:r w:rsidR="00B07E9B" w:rsidRPr="00B07E9B">
        <w:rPr>
          <w:bCs/>
          <w:sz w:val="28"/>
          <w:szCs w:val="28"/>
          <w:lang w:val="en-US"/>
        </w:rPr>
        <w:t>RH</w:t>
      </w:r>
      <w:r w:rsidR="00B07E9B" w:rsidRPr="004B70BE">
        <w:rPr>
          <w:bCs/>
          <w:sz w:val="28"/>
          <w:szCs w:val="28"/>
        </w:rPr>
        <w:t xml:space="preserve"> </w:t>
      </w:r>
      <w:r w:rsidR="00B07E9B" w:rsidRPr="00B07E9B">
        <w:rPr>
          <w:bCs/>
          <w:sz w:val="28"/>
          <w:szCs w:val="28"/>
          <w:lang w:val="en-US"/>
        </w:rPr>
        <w:t>Voice</w:t>
      </w:r>
      <w:r>
        <w:rPr>
          <w:bCs/>
          <w:sz w:val="28"/>
          <w:szCs w:val="28"/>
        </w:rPr>
        <w:t xml:space="preserve">, находящейся в свободном доступе в интернете. Она автоматически заносит себя в доступную базу голосов модуля </w:t>
      </w:r>
      <w:r>
        <w:rPr>
          <w:bCs/>
          <w:sz w:val="28"/>
          <w:szCs w:val="28"/>
          <w:lang w:val="en-US"/>
        </w:rPr>
        <w:t>pyttsx</w:t>
      </w:r>
      <w:r w:rsidRPr="00862BB2">
        <w:rPr>
          <w:bCs/>
          <w:sz w:val="28"/>
          <w:szCs w:val="28"/>
        </w:rPr>
        <w:t xml:space="preserve"> 3 </w:t>
      </w:r>
      <w:r>
        <w:rPr>
          <w:bCs/>
          <w:sz w:val="28"/>
          <w:szCs w:val="28"/>
        </w:rPr>
        <w:t>при установке.</w:t>
      </w:r>
    </w:p>
    <w:p w:rsidR="00110F36" w:rsidRPr="002F3928" w:rsidRDefault="00B07E9B" w:rsidP="00CC749B">
      <w:pPr>
        <w:pStyle w:val="25"/>
        <w:outlineLvl w:val="1"/>
      </w:pPr>
      <w:bookmarkStart w:id="38" w:name="_Toc72240628"/>
      <w:bookmarkStart w:id="39" w:name="_Toc72245509"/>
      <w:r w:rsidRPr="002F3928">
        <w:t>3.5</w:t>
      </w:r>
      <w:r w:rsidR="00110F36" w:rsidRPr="002F3928">
        <w:t> Модуль выбора звуковых секций</w:t>
      </w:r>
      <w:bookmarkEnd w:id="38"/>
      <w:bookmarkEnd w:id="39"/>
    </w:p>
    <w:p w:rsidR="006166AB" w:rsidRPr="00894D11" w:rsidRDefault="00862BB2" w:rsidP="00CC749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Выбор звуковых секций происходит автоматически и реализован с помощью модуля </w:t>
      </w:r>
      <w:r>
        <w:rPr>
          <w:bCs/>
          <w:sz w:val="28"/>
          <w:szCs w:val="28"/>
          <w:lang w:val="en-US"/>
        </w:rPr>
        <w:t>pyttsx</w:t>
      </w:r>
      <w:r w:rsidRPr="00862BB2">
        <w:rPr>
          <w:bCs/>
          <w:sz w:val="28"/>
          <w:szCs w:val="28"/>
        </w:rPr>
        <w:t xml:space="preserve"> 3. </w:t>
      </w:r>
      <w:r>
        <w:rPr>
          <w:bCs/>
          <w:sz w:val="28"/>
          <w:szCs w:val="28"/>
        </w:rPr>
        <w:t xml:space="preserve">С помощью </w:t>
      </w:r>
      <w:r w:rsidR="00894D11">
        <w:rPr>
          <w:bCs/>
          <w:sz w:val="28"/>
          <w:szCs w:val="28"/>
        </w:rPr>
        <w:t xml:space="preserve">инициализации переменной </w:t>
      </w:r>
      <w:r w:rsidR="00894D11">
        <w:rPr>
          <w:bCs/>
          <w:sz w:val="28"/>
          <w:szCs w:val="28"/>
          <w:lang w:val="en-US"/>
        </w:rPr>
        <w:t>engine</w:t>
      </w:r>
      <w:r w:rsidR="00894D11" w:rsidRPr="00894D11">
        <w:rPr>
          <w:bCs/>
          <w:sz w:val="28"/>
          <w:szCs w:val="28"/>
        </w:rPr>
        <w:t xml:space="preserve"> </w:t>
      </w:r>
      <w:r w:rsidR="00894D11">
        <w:rPr>
          <w:bCs/>
          <w:sz w:val="28"/>
          <w:szCs w:val="28"/>
        </w:rPr>
        <w:t xml:space="preserve">и использования </w:t>
      </w:r>
      <w:r>
        <w:rPr>
          <w:bCs/>
          <w:sz w:val="28"/>
          <w:szCs w:val="28"/>
        </w:rPr>
        <w:t xml:space="preserve">встроенной функции </w:t>
      </w:r>
      <w:r>
        <w:rPr>
          <w:bCs/>
          <w:sz w:val="28"/>
          <w:szCs w:val="28"/>
          <w:lang w:val="en-US"/>
        </w:rPr>
        <w:t>pyttsx</w:t>
      </w:r>
      <w:r w:rsidRPr="00894D11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init</w:t>
      </w:r>
      <w:r w:rsidRPr="00894D11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 инициализируется звуковой движок</w:t>
      </w:r>
      <w:r w:rsidR="00894D11">
        <w:rPr>
          <w:bCs/>
          <w:sz w:val="28"/>
          <w:szCs w:val="28"/>
        </w:rPr>
        <w:t xml:space="preserve">, к которому можно обратиться с помощью функции </w:t>
      </w:r>
      <w:r w:rsidR="00894D11">
        <w:rPr>
          <w:bCs/>
          <w:sz w:val="28"/>
          <w:szCs w:val="28"/>
          <w:lang w:val="en-US"/>
        </w:rPr>
        <w:t>engine</w:t>
      </w:r>
      <w:r w:rsidR="00894D11" w:rsidRPr="00894D11">
        <w:rPr>
          <w:bCs/>
          <w:sz w:val="28"/>
          <w:szCs w:val="28"/>
        </w:rPr>
        <w:t>.</w:t>
      </w:r>
      <w:r w:rsidR="00894D11">
        <w:rPr>
          <w:bCs/>
          <w:sz w:val="28"/>
          <w:szCs w:val="28"/>
          <w:lang w:val="en-US"/>
        </w:rPr>
        <w:t>getPropert</w:t>
      </w:r>
      <w:r w:rsidR="00894D11">
        <w:rPr>
          <w:bCs/>
          <w:sz w:val="28"/>
          <w:szCs w:val="28"/>
        </w:rPr>
        <w:t>y</w:t>
      </w:r>
      <w:r w:rsidR="00894D11" w:rsidRPr="00894D11">
        <w:rPr>
          <w:bCs/>
          <w:sz w:val="28"/>
          <w:szCs w:val="28"/>
        </w:rPr>
        <w:t xml:space="preserve">(), </w:t>
      </w:r>
      <w:r w:rsidR="00894D11">
        <w:rPr>
          <w:bCs/>
          <w:sz w:val="28"/>
          <w:szCs w:val="28"/>
        </w:rPr>
        <w:t xml:space="preserve">чтобы </w:t>
      </w:r>
      <w:r w:rsidR="00894D11">
        <w:rPr>
          <w:bCs/>
          <w:sz w:val="28"/>
          <w:szCs w:val="28"/>
        </w:rPr>
        <w:lastRenderedPageBreak/>
        <w:t xml:space="preserve">выбрать нужный голос из базы. Так же с помощью данной функции реализуется изменение свойств речи. Функция </w:t>
      </w:r>
      <w:r w:rsidR="00894D11">
        <w:rPr>
          <w:bCs/>
          <w:sz w:val="28"/>
          <w:szCs w:val="28"/>
          <w:lang w:val="en-US"/>
        </w:rPr>
        <w:t>engine</w:t>
      </w:r>
      <w:r w:rsidR="00894D11" w:rsidRPr="00894D11">
        <w:rPr>
          <w:bCs/>
          <w:sz w:val="28"/>
          <w:szCs w:val="28"/>
        </w:rPr>
        <w:t>.</w:t>
      </w:r>
      <w:r w:rsidR="00894D11">
        <w:rPr>
          <w:bCs/>
          <w:sz w:val="28"/>
          <w:szCs w:val="28"/>
          <w:lang w:val="en-US"/>
        </w:rPr>
        <w:t>say</w:t>
      </w:r>
      <w:r w:rsidR="00894D11" w:rsidRPr="00894D11">
        <w:rPr>
          <w:bCs/>
          <w:sz w:val="28"/>
          <w:szCs w:val="28"/>
        </w:rPr>
        <w:t>()</w:t>
      </w:r>
      <w:r w:rsidR="00894D11">
        <w:rPr>
          <w:bCs/>
          <w:sz w:val="28"/>
          <w:szCs w:val="28"/>
        </w:rPr>
        <w:t xml:space="preserve"> воспроизводит текст внутри </w:t>
      </w:r>
      <w:bookmarkStart w:id="40" w:name="_GoBack"/>
      <w:bookmarkEnd w:id="40"/>
      <w:r w:rsidR="00894D11">
        <w:rPr>
          <w:bCs/>
          <w:sz w:val="28"/>
          <w:szCs w:val="28"/>
        </w:rPr>
        <w:t>указанной в скобках переменной.</w:t>
      </w:r>
    </w:p>
    <w:p w:rsidR="002F3928" w:rsidRDefault="00110F36" w:rsidP="00CC749B">
      <w:pPr>
        <w:pStyle w:val="25"/>
        <w:outlineLvl w:val="1"/>
      </w:pPr>
      <w:bookmarkStart w:id="41" w:name="_Toc72240629"/>
      <w:bookmarkStart w:id="42" w:name="_Toc72245510"/>
      <w:r w:rsidRPr="002F3928">
        <w:t>3.</w:t>
      </w:r>
      <w:r w:rsidR="00B07E9B" w:rsidRPr="002F3928">
        <w:t>6</w:t>
      </w:r>
      <w:r w:rsidRPr="002F3928">
        <w:t> Модуль генерации речи</w:t>
      </w:r>
      <w:bookmarkEnd w:id="41"/>
      <w:bookmarkEnd w:id="42"/>
    </w:p>
    <w:p w:rsidR="00443518" w:rsidRPr="002F3928" w:rsidRDefault="006166AB" w:rsidP="00CC749B">
      <w:pPr>
        <w:pStyle w:val="25"/>
        <w:outlineLvl w:val="0"/>
      </w:pPr>
      <w:bookmarkStart w:id="43" w:name="_Toc72245511"/>
      <w:r>
        <w:rPr>
          <w:bCs/>
          <w:sz w:val="28"/>
          <w:lang w:val="en-US"/>
        </w:rPr>
        <w:t>Pyttsx</w:t>
      </w:r>
      <w:r w:rsidRPr="004B70BE">
        <w:rPr>
          <w:bCs/>
          <w:sz w:val="28"/>
        </w:rPr>
        <w:t xml:space="preserve">3, </w:t>
      </w:r>
      <w:r>
        <w:rPr>
          <w:bCs/>
          <w:sz w:val="28"/>
          <w:lang w:val="en-US"/>
        </w:rPr>
        <w:t>numpy</w:t>
      </w:r>
      <w:r w:rsidRPr="004B70BE">
        <w:rPr>
          <w:bCs/>
          <w:sz w:val="28"/>
        </w:rPr>
        <w:t xml:space="preserve">, </w:t>
      </w:r>
      <w:r w:rsidR="00D40037">
        <w:rPr>
          <w:bCs/>
          <w:sz w:val="28"/>
        </w:rPr>
        <w:t>нейронная сеть</w:t>
      </w:r>
      <w:r w:rsidR="008A4EFD">
        <w:rPr>
          <w:sz w:val="28"/>
        </w:rPr>
        <w:br w:type="page"/>
      </w:r>
      <w:r w:rsidR="00443518" w:rsidRPr="002F3928">
        <w:lastRenderedPageBreak/>
        <w:t>Приложение 1</w:t>
      </w:r>
      <w:bookmarkEnd w:id="43"/>
    </w:p>
    <w:p w:rsidR="00443518" w:rsidRPr="00B62DF2" w:rsidRDefault="00443518" w:rsidP="00B62DF2">
      <w:pPr>
        <w:spacing w:line="360" w:lineRule="auto"/>
        <w:rPr>
          <w:b/>
          <w:sz w:val="32"/>
          <w:szCs w:val="32"/>
        </w:rPr>
      </w:pPr>
      <w:r w:rsidRPr="00443518">
        <w:rPr>
          <w:b/>
          <w:sz w:val="32"/>
          <w:szCs w:val="32"/>
        </w:rPr>
        <w:drawing>
          <wp:inline distT="0" distB="0" distL="0" distR="0" wp14:anchorId="6553DFD8" wp14:editId="5DBF3E6A">
            <wp:extent cx="6119495" cy="2172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F2" w:rsidRPr="00B62DF2" w:rsidRDefault="00B62DF2" w:rsidP="00B62DF2">
      <w:pPr>
        <w:pStyle w:val="afc"/>
        <w:jc w:val="center"/>
        <w:rPr>
          <w:sz w:val="28"/>
          <w:szCs w:val="28"/>
        </w:rPr>
      </w:pPr>
      <w:bookmarkStart w:id="44" w:name="_Ref72244544"/>
      <w:r w:rsidRPr="00B62DF2">
        <w:rPr>
          <w:sz w:val="28"/>
          <w:szCs w:val="28"/>
        </w:rPr>
        <w:t>Рис. 5. Интерфейс Главного модуля генера</w:t>
      </w:r>
      <w:r>
        <w:rPr>
          <w:sz w:val="28"/>
          <w:szCs w:val="28"/>
        </w:rPr>
        <w:t>ции речи</w:t>
      </w:r>
      <w:r w:rsidRPr="00B62DF2">
        <w:rPr>
          <w:sz w:val="28"/>
          <w:szCs w:val="28"/>
        </w:rPr>
        <w:t xml:space="preserve"> </w:t>
      </w:r>
      <w:bookmarkEnd w:id="44"/>
    </w:p>
    <w:p w:rsidR="00443518" w:rsidRPr="002F3928" w:rsidRDefault="00443518" w:rsidP="002F3928">
      <w:pPr>
        <w:pStyle w:val="16"/>
        <w:spacing w:line="360" w:lineRule="auto"/>
        <w:outlineLvl w:val="0"/>
        <w:rPr>
          <w:b/>
          <w:sz w:val="28"/>
        </w:rPr>
      </w:pPr>
      <w:bookmarkStart w:id="45" w:name="_Toc72245512"/>
      <w:r w:rsidRPr="002F3928">
        <w:rPr>
          <w:b/>
        </w:rPr>
        <w:t>Приложение 2</w:t>
      </w:r>
      <w:bookmarkEnd w:id="45"/>
    </w:p>
    <w:p w:rsidR="00443518" w:rsidRDefault="00443518" w:rsidP="002F3928">
      <w:pPr>
        <w:keepNext/>
        <w:spacing w:line="360" w:lineRule="auto"/>
      </w:pPr>
      <w:r w:rsidRPr="00443518">
        <w:rPr>
          <w:b/>
          <w:sz w:val="32"/>
          <w:szCs w:val="32"/>
          <w:lang w:val="en-US"/>
        </w:rPr>
        <w:drawing>
          <wp:inline distT="0" distB="0" distL="0" distR="0" wp14:anchorId="0CCA620C" wp14:editId="4B200B4C">
            <wp:extent cx="6119495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B2" w:rsidRPr="00862BB2" w:rsidRDefault="00862BB2" w:rsidP="00862BB2">
      <w:pPr>
        <w:pStyle w:val="afc"/>
        <w:jc w:val="center"/>
        <w:rPr>
          <w:sz w:val="28"/>
          <w:szCs w:val="28"/>
        </w:rPr>
      </w:pPr>
      <w:bookmarkStart w:id="46" w:name="_Ref72244748"/>
      <w:r w:rsidRPr="00862BB2">
        <w:rPr>
          <w:sz w:val="28"/>
          <w:szCs w:val="28"/>
        </w:rPr>
        <w:t>Рис. 6. Интерфейс модуля анализа текста</w:t>
      </w:r>
      <w:bookmarkEnd w:id="46"/>
    </w:p>
    <w:p w:rsidR="00C87846" w:rsidRPr="002F3928" w:rsidRDefault="00C87846" w:rsidP="002F3928">
      <w:pPr>
        <w:pStyle w:val="16"/>
        <w:spacing w:line="360" w:lineRule="auto"/>
        <w:outlineLvl w:val="0"/>
        <w:rPr>
          <w:b/>
        </w:rPr>
      </w:pPr>
      <w:bookmarkStart w:id="47" w:name="_Toc72245513"/>
      <w:r w:rsidRPr="002F3928">
        <w:rPr>
          <w:b/>
        </w:rPr>
        <w:t>Приложение 3</w:t>
      </w:r>
      <w:bookmarkEnd w:id="47"/>
    </w:p>
    <w:p w:rsidR="00C87846" w:rsidRDefault="00C87846" w:rsidP="002F3928">
      <w:pPr>
        <w:keepNext/>
        <w:spacing w:line="360" w:lineRule="auto"/>
      </w:pPr>
      <w:r w:rsidRPr="00C87846">
        <w:rPr>
          <w:b/>
          <w:sz w:val="32"/>
          <w:szCs w:val="32"/>
          <w:lang w:val="en-US"/>
        </w:rPr>
        <w:drawing>
          <wp:inline distT="0" distB="0" distL="0" distR="0" wp14:anchorId="275E5181" wp14:editId="6869951B">
            <wp:extent cx="6119495" cy="143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B2" w:rsidRPr="00862BB2" w:rsidRDefault="00862BB2" w:rsidP="00862BB2">
      <w:pPr>
        <w:pStyle w:val="afc"/>
        <w:jc w:val="center"/>
        <w:rPr>
          <w:sz w:val="28"/>
          <w:szCs w:val="28"/>
        </w:rPr>
      </w:pPr>
      <w:bookmarkStart w:id="48" w:name="_Ref72244840"/>
      <w:r w:rsidRPr="00862BB2">
        <w:rPr>
          <w:sz w:val="28"/>
          <w:szCs w:val="28"/>
        </w:rPr>
        <w:t xml:space="preserve">Рис. 7. Интерфейс модуля выбора звуковых </w:t>
      </w:r>
      <w:bookmarkEnd w:id="48"/>
      <w:r>
        <w:rPr>
          <w:sz w:val="28"/>
          <w:szCs w:val="28"/>
        </w:rPr>
        <w:t>секций</w:t>
      </w:r>
    </w:p>
    <w:p w:rsidR="002D79DF" w:rsidRPr="002F3928" w:rsidRDefault="002D79DF" w:rsidP="002F3928">
      <w:pPr>
        <w:pStyle w:val="16"/>
        <w:spacing w:line="360" w:lineRule="auto"/>
        <w:outlineLvl w:val="0"/>
        <w:rPr>
          <w:b/>
        </w:rPr>
      </w:pPr>
      <w:bookmarkStart w:id="49" w:name="_Toc72245514"/>
      <w:r w:rsidRPr="002F3928">
        <w:rPr>
          <w:b/>
        </w:rPr>
        <w:t>Приложение 4</w:t>
      </w:r>
      <w:bookmarkEnd w:id="49"/>
    </w:p>
    <w:p w:rsidR="00443518" w:rsidRPr="002D79DF" w:rsidRDefault="00443518" w:rsidP="002F3928">
      <w:pPr>
        <w:spacing w:line="360" w:lineRule="auto"/>
        <w:rPr>
          <w:b/>
          <w:sz w:val="32"/>
          <w:szCs w:val="32"/>
        </w:rPr>
      </w:pPr>
      <w:r w:rsidRPr="00443518">
        <w:rPr>
          <w:b/>
          <w:sz w:val="32"/>
          <w:szCs w:val="32"/>
        </w:rPr>
        <w:br w:type="page"/>
      </w:r>
    </w:p>
    <w:p w:rsidR="00FE65ED" w:rsidRPr="00A965F0" w:rsidRDefault="0047742E" w:rsidP="006B326E">
      <w:pPr>
        <w:pStyle w:val="13"/>
        <w:outlineLvl w:val="0"/>
      </w:pPr>
      <w:bookmarkStart w:id="50" w:name="_Toc72245515"/>
      <w:r w:rsidRPr="00A965F0">
        <w:lastRenderedPageBreak/>
        <w:t>Список литературы:</w:t>
      </w:r>
      <w:bookmarkEnd w:id="50"/>
    </w:p>
    <w:p w:rsidR="00FE65ED" w:rsidRDefault="00FE65ED" w:rsidP="00A556EF">
      <w:pPr>
        <w:spacing w:line="360" w:lineRule="auto"/>
        <w:jc w:val="both"/>
        <w:rPr>
          <w:sz w:val="28"/>
          <w:szCs w:val="28"/>
        </w:rPr>
      </w:pP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1" w:name="_Ref59527197"/>
      <w:bookmarkStart w:id="52" w:name="_Ref59631247"/>
      <w:r>
        <w:rPr>
          <w:rFonts w:ascii="Times New Roman" w:hAnsi="Times New Roman"/>
          <w:sz w:val="28"/>
          <w:szCs w:val="28"/>
        </w:rPr>
        <w:t>Соломенник  А.И. Технология синтеза речи: история и методология исследований / Вестник Московского университета. Сер. 9, Филология,  2013,  №6, С. 149-163</w:t>
      </w:r>
      <w:bookmarkEnd w:id="51"/>
      <w:bookmarkEnd w:id="52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3" w:name="_Ref59573341"/>
      <w:bookmarkStart w:id="54" w:name="_Ref59527864"/>
      <w:r>
        <w:rPr>
          <w:rFonts w:ascii="Times New Roman" w:hAnsi="Times New Roman"/>
          <w:sz w:val="28"/>
          <w:szCs w:val="28"/>
        </w:rPr>
        <w:t>Калиев А., Рыбин С.В. Синтез речи: прошлое и настоящее / Компьютерные инструменты в образовании, 2019,  №1, С. 5-28</w:t>
      </w:r>
      <w:bookmarkEnd w:id="53"/>
      <w:r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bookmarkEnd w:id="54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bookmarkStart w:id="55" w:name="_Ref59575036"/>
      <w:r>
        <w:rPr>
          <w:rFonts w:ascii="Times New Roman" w:hAnsi="Times New Roman"/>
          <w:sz w:val="28"/>
          <w:szCs w:val="28"/>
        </w:rPr>
        <w:t>Чистиков П.Г., Рыбин С.В. Проблемы естественности речевого сигнала в системах синтеза / Компьютерные инструменты в образовании,  2011, №1, С. 22-30</w:t>
      </w:r>
      <w:bookmarkEnd w:id="55"/>
      <w:r>
        <w:rPr>
          <w:rFonts w:ascii="Times New Roman" w:hAnsi="Times New Roman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bookmarkStart w:id="56" w:name="_Ref59631260"/>
      <w:r>
        <w:rPr>
          <w:rFonts w:ascii="Times New Roman" w:hAnsi="Times New Roman"/>
          <w:sz w:val="28"/>
          <w:szCs w:val="28"/>
        </w:rPr>
        <w:t>Рыбин С.В. СИНТЕЗ РЕЧИ Учебное пособие по дисциплине "Синтез речи", СПб: Университет ИТМО, 2014, 92 с.</w:t>
      </w:r>
      <w:bookmarkEnd w:id="56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7" w:name="_Ref70326113"/>
      <w:r>
        <w:rPr>
          <w:rFonts w:ascii="Times New Roman" w:hAnsi="Times New Roman"/>
          <w:color w:val="000000" w:themeColor="text1"/>
          <w:sz w:val="28"/>
          <w:szCs w:val="28"/>
        </w:rPr>
        <w:t>Пугач А.С. Базовые принципы построения системы синтеза речи / Молодой ученый, 2017, №13 (147), С. 16-19</w:t>
      </w:r>
      <w:bookmarkEnd w:id="57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8" w:name="_Ref60095532"/>
      <w:r>
        <w:rPr>
          <w:rFonts w:ascii="Times New Roman" w:hAnsi="Times New Roman"/>
          <w:sz w:val="28"/>
          <w:szCs w:val="28"/>
        </w:rPr>
        <w:t xml:space="preserve">Людовик Т.В.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Автоматический синтез нейтральной и выразительной речи / Штучний інтелект,  2010, № 1, С. 93-102</w:t>
      </w:r>
      <w:bookmarkEnd w:id="58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9" w:name="_Ref60095558"/>
      <w:r>
        <w:rPr>
          <w:rFonts w:ascii="Times New Roman" w:hAnsi="Times New Roman"/>
          <w:sz w:val="28"/>
          <w:szCs w:val="28"/>
        </w:rPr>
        <w:t>Кнеллер Э.Г. Анализ параметров речевого сигнала создающих восприятие элементарных звуков речи / Компьютерная лингвистика и интеллектуальные технологии: Труды международной конференции «Диалог 2006» (Бекасово, 31 мая – 4 июня 2006 г.) / Под ред. Н.И. Лауфер, А.С. Нариньяни, В.П. Селегея, – М.: Изд-во РГГУ, 2006, С. 220-223</w:t>
      </w:r>
      <w:bookmarkEnd w:id="59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0" w:name="_Ref60095415"/>
      <w:r>
        <w:rPr>
          <w:rFonts w:ascii="Times New Roman" w:hAnsi="Times New Roman"/>
          <w:sz w:val="28"/>
          <w:szCs w:val="28"/>
        </w:rPr>
        <w:t>Котов А.А. Модель эмоционального речевого поведения виртуального агента ролевой компьютерной игры / Компьютерная лингвистика и интеллектуальные технологии: Труды международной конференции «Диалог 2006» (Бекасово, 31 мая – 4 июня 2006 г.) / Под ред. Н.И. Лауфер, А.С. Нариньяни, В.П. Селегея. – М.: Изд-во РГГУ, 2006, С. 285-289</w:t>
      </w:r>
      <w:bookmarkEnd w:id="60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1" w:name="_Ref60095521"/>
      <w:r>
        <w:rPr>
          <w:rFonts w:ascii="Times New Roman" w:hAnsi="Times New Roman"/>
          <w:sz w:val="28"/>
          <w:szCs w:val="28"/>
        </w:rPr>
        <w:t xml:space="preserve">Лобанов Б.М., Цирульник Л.И., Пьорковска Б., Рафалко Я., Шпилевский Э. Фонетико-акустическая база данных для многоязычного синтеза речи по тексту на славянских языках / Компьютерная лингвистика и </w:t>
      </w:r>
      <w:r>
        <w:rPr>
          <w:rFonts w:ascii="Times New Roman" w:hAnsi="Times New Roman"/>
          <w:sz w:val="28"/>
          <w:szCs w:val="28"/>
        </w:rPr>
        <w:lastRenderedPageBreak/>
        <w:t>интеллектуальные технологии: Труды международной конференции «Диалог 2006» (Бекасово, 31 мая – 4 июня 2006 г.) / Под ред. Н.И. Лауфер, А.С. Нариньяни, В.П. Селегея. – М.: Изд-во РГГУ, 2006, С. 357-363</w:t>
      </w:r>
      <w:bookmarkEnd w:id="61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2" w:name="_Ref60095281"/>
      <w:r>
        <w:rPr>
          <w:rFonts w:ascii="Times New Roman" w:hAnsi="Times New Roman"/>
          <w:color w:val="000000" w:themeColor="text1"/>
          <w:sz w:val="28"/>
          <w:szCs w:val="28"/>
        </w:rPr>
        <w:t>Сечуйски, М., Острогонац, С., Сузич, С.,  Пекар, Д. Обучение просодической модели по данным в нейросетевом синтезе речи // 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Труды СПИИРАН</w:t>
      </w:r>
      <w:r>
        <w:rPr>
          <w:rFonts w:ascii="Times New Roman" w:hAnsi="Times New Roman"/>
          <w:color w:val="000000" w:themeColor="text1"/>
          <w:sz w:val="28"/>
          <w:szCs w:val="28"/>
        </w:rPr>
        <w:t>, №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(59),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>.193-215</w:t>
      </w:r>
      <w:bookmarkEnd w:id="62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lang w:val="en-US"/>
        </w:rPr>
      </w:pPr>
      <w:bookmarkStart w:id="63" w:name="_Ref60095591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Joo Y.-S., Bae H., Y. Kim Y.-I., Cho H.-Y. and Kang H.-G., Effective Emotion Transplantation in an End-to-End Text-to-Speech System, in </w:t>
      </w:r>
      <w:r>
        <w:rPr>
          <w:rStyle w:val="af5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IEEE Access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vol. 8, pp. 161713-161719, 2020, </w:t>
      </w:r>
      <w:r>
        <w:rPr>
          <w:rStyle w:val="af7"/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DOI: </w:t>
      </w:r>
      <w:hyperlink r:id="rId17" w:history="1">
        <w:r>
          <w:rPr>
            <w:rStyle w:val="-"/>
            <w:rFonts w:ascii="Times New Roman" w:hAnsi="Times New Roman"/>
            <w:color w:val="006699"/>
            <w:sz w:val="28"/>
            <w:szCs w:val="28"/>
            <w:highlight w:val="white"/>
            <w:lang w:val="en-US"/>
          </w:rPr>
          <w:t>10.1109/ACCESS.2020.3021758</w:t>
        </w:r>
      </w:hyperlink>
      <w:bookmarkEnd w:id="63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lang w:val="en-US"/>
        </w:rPr>
      </w:pPr>
      <w:bookmarkStart w:id="64" w:name="_Ref60095360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Isewon I., Oyelade J., Oladipupo O., </w:t>
      </w:r>
      <w:r>
        <w:rPr>
          <w:rFonts w:ascii="Times New Roman" w:hAnsi="Times New Roman"/>
          <w:sz w:val="28"/>
          <w:szCs w:val="28"/>
          <w:lang w:val="en-US"/>
        </w:rPr>
        <w:t xml:space="preserve">Design and Implementation of Text To Speech Conversion for Visually Impaired People in International Journal of Applied Information Systems (IJAIS), vol. 7, pp. 25-30, 2014,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DOI: </w:t>
      </w:r>
      <w:hyperlink r:id="rId18" w:history="1">
        <w:r>
          <w:rPr>
            <w:rStyle w:val="-"/>
            <w:rFonts w:ascii="Times New Roman" w:hAnsi="Times New Roman"/>
            <w:color w:val="365F91" w:themeColor="accent1" w:themeShade="BF"/>
            <w:sz w:val="28"/>
            <w:szCs w:val="28"/>
            <w:highlight w:val="white"/>
            <w:lang w:val="en-US"/>
          </w:rPr>
          <w:t>10.5120/ijais14-451143</w:t>
        </w:r>
      </w:hyperlink>
      <w:bookmarkEnd w:id="64"/>
      <w:r>
        <w:rPr>
          <w:rFonts w:ascii="Times New Roman" w:hAnsi="Times New Roman"/>
          <w:color w:val="365F91" w:themeColor="accent1" w:themeShade="BF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65" w:name="_Ref60095349"/>
      <w:r>
        <w:rPr>
          <w:rFonts w:ascii="Times New Roman" w:hAnsi="Times New Roman"/>
          <w:sz w:val="28"/>
          <w:szCs w:val="28"/>
          <w:lang w:val="en-US"/>
        </w:rPr>
        <w:t>Aida–Zade K.R., Ardil C. and Sharifova A.M., The Main Principles of Text-to-Speech Synthesis System in World Academy of Science, Engineering and Technology International Journal of Computer and Information Engineering, vol. 7, No:3, pp. 395-401, 2013</w:t>
      </w:r>
      <w:bookmarkEnd w:id="65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66" w:name="_Ref60095573"/>
      <w:r>
        <w:rPr>
          <w:rFonts w:ascii="Times New Roman" w:hAnsi="Times New Roman"/>
          <w:sz w:val="28"/>
          <w:szCs w:val="28"/>
          <w:lang w:val="en-US"/>
        </w:rPr>
        <w:t>Pavlova E., Pavlov Y., Sproat R., Shih C., Jan P. H. van Santen, BELL LABORATORIES RUSSIAN TEXT-TO-SPEECH SYSTEM, at EUROSPEECH ’97 5th European Conference on Speech Communication and Technology Rhodes, Greece, September 22-25, 1997</w:t>
      </w:r>
      <w:bookmarkEnd w:id="66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67" w:name="_Ref60095385"/>
      <w:r>
        <w:rPr>
          <w:rFonts w:ascii="Times New Roman" w:hAnsi="Times New Roman"/>
          <w:sz w:val="28"/>
          <w:szCs w:val="28"/>
          <w:lang w:val="en-US"/>
        </w:rPr>
        <w:t>Sefara T.J., Manamela M., The Development of Local Synthetic Voices for an Automatic Pronunciation Assistant, at Southern Africa Telecommunication Networks and Applications, George, September, 2016</w:t>
      </w:r>
      <w:bookmarkEnd w:id="67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68" w:name="_Ref70326152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Kenmochi H., Ohshita H., VOCALOID - commercial singing synthesizer based on sample concatenation, In 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INTERSPEECH-2007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 4011-4010</w:t>
      </w:r>
      <w:bookmarkEnd w:id="68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69" w:name="_Ref59627325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Aaron van den Oord, Dieleman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Zen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Simonyan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Vinyals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Graves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Kalchbrenner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Senior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Kavukcuoglu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K., WaveNet: A Generative Model for Raw Audio, Google DeepMind, London, UK, 19 September 2016</w:t>
      </w:r>
      <w:bookmarkEnd w:id="69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70" w:name="_Ref60095327"/>
      <w:r>
        <w:rPr>
          <w:rFonts w:ascii="Times New Roman" w:hAnsi="Times New Roman"/>
          <w:sz w:val="28"/>
          <w:szCs w:val="28"/>
          <w:lang w:val="en-US"/>
        </w:rPr>
        <w:lastRenderedPageBreak/>
        <w:t>Ling Z.-H., Kang S.-Y., Zen H., Senior A., Schuster M., Qian X.-J., Meng H., Deng L. Deep learning for acoustic modeling in parametric speech generation: A systematic review of existing techniques and future trends // IEEE Signal Processing Magazine. 2015. Vol. 32. № 3. P. 35–52. doi: 10.1109/MSP.2014.2359987</w:t>
      </w:r>
      <w:bookmarkEnd w:id="70"/>
    </w:p>
    <w:p w:rsidR="00FE65ED" w:rsidRDefault="00FE65ED" w:rsidP="00A556EF">
      <w:pPr>
        <w:pStyle w:val="aff0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E65ED" w:rsidRDefault="00FE65ED" w:rsidP="00A556EF">
      <w:pPr>
        <w:spacing w:line="360" w:lineRule="auto"/>
        <w:ind w:firstLine="709"/>
        <w:jc w:val="both"/>
      </w:pPr>
    </w:p>
    <w:sectPr w:rsidR="00FE65ED" w:rsidSect="00D76354">
      <w:type w:val="continuous"/>
      <w:pgSz w:w="11906" w:h="16838"/>
      <w:pgMar w:top="1134" w:right="851" w:bottom="1134" w:left="141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7F8" w:rsidRDefault="00BD07F8">
      <w:r>
        <w:separator/>
      </w:r>
    </w:p>
  </w:endnote>
  <w:endnote w:type="continuationSeparator" w:id="0">
    <w:p w:rsidR="00BD07F8" w:rsidRDefault="00BD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544638"/>
      <w:docPartObj>
        <w:docPartGallery w:val="Page Numbers (Bottom of Page)"/>
        <w:docPartUnique/>
      </w:docPartObj>
    </w:sdtPr>
    <w:sdtContent>
      <w:p w:rsidR="00DE622A" w:rsidRDefault="00DE622A">
        <w:pPr>
          <w:pStyle w:val="ab"/>
          <w:jc w:val="right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</w:instrText>
        </w:r>
        <w:r>
          <w:rPr>
            <w:sz w:val="28"/>
            <w:szCs w:val="28"/>
          </w:rPr>
          <w:fldChar w:fldCharType="separate"/>
        </w:r>
        <w:r w:rsidR="00CC749B">
          <w:rPr>
            <w:noProof/>
            <w:sz w:val="28"/>
            <w:szCs w:val="28"/>
          </w:rPr>
          <w:t>19</w:t>
        </w:r>
        <w:r>
          <w:rPr>
            <w:sz w:val="28"/>
            <w:szCs w:val="28"/>
          </w:rPr>
          <w:fldChar w:fldCharType="end"/>
        </w:r>
      </w:p>
    </w:sdtContent>
  </w:sdt>
  <w:p w:rsidR="00DE622A" w:rsidRDefault="00DE622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7F8" w:rsidRDefault="00BD07F8">
      <w:r>
        <w:separator/>
      </w:r>
    </w:p>
  </w:footnote>
  <w:footnote w:type="continuationSeparator" w:id="0">
    <w:p w:rsidR="00BD07F8" w:rsidRDefault="00BD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ABA"/>
    <w:multiLevelType w:val="hybridMultilevel"/>
    <w:tmpl w:val="7C30C54E"/>
    <w:lvl w:ilvl="0" w:tplc="B72C98A4">
      <w:start w:val="1"/>
      <w:numFmt w:val="none"/>
      <w:suff w:val="nothing"/>
      <w:lvlText w:val=""/>
      <w:lvlJc w:val="left"/>
      <w:pPr>
        <w:ind w:left="0" w:firstLine="0"/>
      </w:pPr>
    </w:lvl>
    <w:lvl w:ilvl="1" w:tplc="6D5612AE">
      <w:start w:val="1"/>
      <w:numFmt w:val="none"/>
      <w:suff w:val="nothing"/>
      <w:lvlText w:val=""/>
      <w:lvlJc w:val="left"/>
      <w:pPr>
        <w:ind w:left="0" w:firstLine="0"/>
      </w:pPr>
    </w:lvl>
    <w:lvl w:ilvl="2" w:tplc="E4F8AE5A">
      <w:start w:val="1"/>
      <w:numFmt w:val="none"/>
      <w:suff w:val="nothing"/>
      <w:lvlText w:val=""/>
      <w:lvlJc w:val="left"/>
      <w:pPr>
        <w:ind w:left="0" w:firstLine="0"/>
      </w:pPr>
    </w:lvl>
    <w:lvl w:ilvl="3" w:tplc="2B304654">
      <w:start w:val="1"/>
      <w:numFmt w:val="none"/>
      <w:suff w:val="nothing"/>
      <w:lvlText w:val=""/>
      <w:lvlJc w:val="left"/>
      <w:pPr>
        <w:ind w:left="0" w:firstLine="0"/>
      </w:pPr>
    </w:lvl>
    <w:lvl w:ilvl="4" w:tplc="9458744C">
      <w:start w:val="1"/>
      <w:numFmt w:val="none"/>
      <w:suff w:val="nothing"/>
      <w:lvlText w:val=""/>
      <w:lvlJc w:val="left"/>
      <w:pPr>
        <w:ind w:left="0" w:firstLine="0"/>
      </w:pPr>
    </w:lvl>
    <w:lvl w:ilvl="5" w:tplc="14EC189E">
      <w:start w:val="1"/>
      <w:numFmt w:val="none"/>
      <w:suff w:val="nothing"/>
      <w:lvlText w:val=""/>
      <w:lvlJc w:val="left"/>
      <w:pPr>
        <w:ind w:left="0" w:firstLine="0"/>
      </w:pPr>
    </w:lvl>
    <w:lvl w:ilvl="6" w:tplc="DE38C948">
      <w:start w:val="1"/>
      <w:numFmt w:val="none"/>
      <w:suff w:val="nothing"/>
      <w:lvlText w:val=""/>
      <w:lvlJc w:val="left"/>
      <w:pPr>
        <w:ind w:left="0" w:firstLine="0"/>
      </w:pPr>
    </w:lvl>
    <w:lvl w:ilvl="7" w:tplc="67CEC9CE">
      <w:start w:val="1"/>
      <w:numFmt w:val="none"/>
      <w:suff w:val="nothing"/>
      <w:lvlText w:val=""/>
      <w:lvlJc w:val="left"/>
      <w:pPr>
        <w:ind w:left="0" w:firstLine="0"/>
      </w:pPr>
    </w:lvl>
    <w:lvl w:ilvl="8" w:tplc="9FE4924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A0642DF"/>
    <w:multiLevelType w:val="multilevel"/>
    <w:tmpl w:val="65E2EB9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left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>
    <w:nsid w:val="112324E9"/>
    <w:multiLevelType w:val="hybridMultilevel"/>
    <w:tmpl w:val="5C187972"/>
    <w:lvl w:ilvl="0" w:tplc="684A3C76">
      <w:start w:val="1"/>
      <w:numFmt w:val="decimal"/>
      <w:suff w:val="nothing"/>
      <w:lvlText w:val="%1."/>
      <w:lvlJc w:val="left"/>
      <w:pPr>
        <w:ind w:left="0" w:firstLine="0"/>
      </w:pPr>
    </w:lvl>
    <w:lvl w:ilvl="1" w:tplc="0BB2F45E">
      <w:start w:val="1"/>
      <w:numFmt w:val="lowerLetter"/>
      <w:lvlText w:val="%2."/>
      <w:lvlJc w:val="left"/>
      <w:pPr>
        <w:ind w:left="1788" w:hanging="360"/>
      </w:pPr>
    </w:lvl>
    <w:lvl w:ilvl="2" w:tplc="604E2FB6">
      <w:start w:val="1"/>
      <w:numFmt w:val="lowerRoman"/>
      <w:lvlText w:val="%3."/>
      <w:lvlJc w:val="right"/>
      <w:pPr>
        <w:ind w:left="2508" w:hanging="180"/>
      </w:pPr>
    </w:lvl>
    <w:lvl w:ilvl="3" w:tplc="A5C85E8A">
      <w:start w:val="1"/>
      <w:numFmt w:val="decimal"/>
      <w:lvlText w:val="%4."/>
      <w:lvlJc w:val="left"/>
      <w:pPr>
        <w:ind w:left="3228" w:hanging="360"/>
      </w:pPr>
    </w:lvl>
    <w:lvl w:ilvl="4" w:tplc="3C2E17FC">
      <w:start w:val="1"/>
      <w:numFmt w:val="lowerLetter"/>
      <w:lvlText w:val="%5."/>
      <w:lvlJc w:val="left"/>
      <w:pPr>
        <w:ind w:left="3948" w:hanging="360"/>
      </w:pPr>
    </w:lvl>
    <w:lvl w:ilvl="5" w:tplc="5BD459A6">
      <w:start w:val="1"/>
      <w:numFmt w:val="lowerRoman"/>
      <w:lvlText w:val="%6."/>
      <w:lvlJc w:val="right"/>
      <w:pPr>
        <w:ind w:left="4668" w:hanging="180"/>
      </w:pPr>
    </w:lvl>
    <w:lvl w:ilvl="6" w:tplc="CBFC302A">
      <w:start w:val="1"/>
      <w:numFmt w:val="decimal"/>
      <w:lvlText w:val="%7."/>
      <w:lvlJc w:val="left"/>
      <w:pPr>
        <w:ind w:left="5388" w:hanging="360"/>
      </w:pPr>
    </w:lvl>
    <w:lvl w:ilvl="7" w:tplc="1B2E2E86">
      <w:start w:val="1"/>
      <w:numFmt w:val="lowerLetter"/>
      <w:lvlText w:val="%8."/>
      <w:lvlJc w:val="left"/>
      <w:pPr>
        <w:ind w:left="6108" w:hanging="360"/>
      </w:pPr>
    </w:lvl>
    <w:lvl w:ilvl="8" w:tplc="48D47884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6FC05D4"/>
    <w:multiLevelType w:val="hybridMultilevel"/>
    <w:tmpl w:val="2EB06E2C"/>
    <w:lvl w:ilvl="0" w:tplc="F9BE867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43674D"/>
    <w:multiLevelType w:val="multilevel"/>
    <w:tmpl w:val="AB2657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44EC4D40"/>
    <w:multiLevelType w:val="hybridMultilevel"/>
    <w:tmpl w:val="C5C81546"/>
    <w:lvl w:ilvl="0" w:tplc="751E66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E7A4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032E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AA6D16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D8640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A768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19EBDB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528F6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2668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A167059"/>
    <w:multiLevelType w:val="multilevel"/>
    <w:tmpl w:val="A1D62E4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left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7">
    <w:nsid w:val="6D635087"/>
    <w:multiLevelType w:val="hybridMultilevel"/>
    <w:tmpl w:val="3D46F980"/>
    <w:lvl w:ilvl="0" w:tplc="6D943024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/>
        <w:b/>
        <w:sz w:val="28"/>
      </w:rPr>
    </w:lvl>
    <w:lvl w:ilvl="1" w:tplc="4EE03AD6">
      <w:start w:val="1"/>
      <w:numFmt w:val="lowerLetter"/>
      <w:lvlText w:val="%2."/>
      <w:lvlJc w:val="left"/>
      <w:pPr>
        <w:ind w:left="1440" w:hanging="360"/>
      </w:pPr>
    </w:lvl>
    <w:lvl w:ilvl="2" w:tplc="995CC5E4">
      <w:start w:val="1"/>
      <w:numFmt w:val="lowerRoman"/>
      <w:lvlText w:val="%3."/>
      <w:lvlJc w:val="right"/>
      <w:pPr>
        <w:ind w:left="2160" w:hanging="180"/>
      </w:pPr>
    </w:lvl>
    <w:lvl w:ilvl="3" w:tplc="67B62C2C">
      <w:start w:val="1"/>
      <w:numFmt w:val="decimal"/>
      <w:lvlText w:val="%4."/>
      <w:lvlJc w:val="left"/>
      <w:pPr>
        <w:ind w:left="2880" w:hanging="360"/>
      </w:pPr>
    </w:lvl>
    <w:lvl w:ilvl="4" w:tplc="1D0A5A82">
      <w:start w:val="1"/>
      <w:numFmt w:val="lowerLetter"/>
      <w:lvlText w:val="%5."/>
      <w:lvlJc w:val="left"/>
      <w:pPr>
        <w:ind w:left="3600" w:hanging="360"/>
      </w:pPr>
    </w:lvl>
    <w:lvl w:ilvl="5" w:tplc="C2D052B0">
      <w:start w:val="1"/>
      <w:numFmt w:val="lowerRoman"/>
      <w:lvlText w:val="%6."/>
      <w:lvlJc w:val="right"/>
      <w:pPr>
        <w:ind w:left="4320" w:hanging="180"/>
      </w:pPr>
    </w:lvl>
    <w:lvl w:ilvl="6" w:tplc="82382566">
      <w:start w:val="1"/>
      <w:numFmt w:val="decimal"/>
      <w:lvlText w:val="%7."/>
      <w:lvlJc w:val="left"/>
      <w:pPr>
        <w:ind w:left="5040" w:hanging="360"/>
      </w:pPr>
    </w:lvl>
    <w:lvl w:ilvl="7" w:tplc="380EDF56">
      <w:start w:val="1"/>
      <w:numFmt w:val="lowerLetter"/>
      <w:lvlText w:val="%8."/>
      <w:lvlJc w:val="left"/>
      <w:pPr>
        <w:ind w:left="5760" w:hanging="360"/>
      </w:pPr>
    </w:lvl>
    <w:lvl w:ilvl="8" w:tplc="73C84F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ED"/>
    <w:rsid w:val="000047B5"/>
    <w:rsid w:val="00082E5B"/>
    <w:rsid w:val="00093181"/>
    <w:rsid w:val="000934EA"/>
    <w:rsid w:val="000B1B6F"/>
    <w:rsid w:val="0010510B"/>
    <w:rsid w:val="00110F36"/>
    <w:rsid w:val="0013702B"/>
    <w:rsid w:val="00150B94"/>
    <w:rsid w:val="001A4AB4"/>
    <w:rsid w:val="001B0241"/>
    <w:rsid w:val="00201BC1"/>
    <w:rsid w:val="00212C6C"/>
    <w:rsid w:val="0021402C"/>
    <w:rsid w:val="00243400"/>
    <w:rsid w:val="00255100"/>
    <w:rsid w:val="002630C0"/>
    <w:rsid w:val="002642F5"/>
    <w:rsid w:val="00264C74"/>
    <w:rsid w:val="00295E8E"/>
    <w:rsid w:val="002C1C77"/>
    <w:rsid w:val="002D2128"/>
    <w:rsid w:val="002D79DF"/>
    <w:rsid w:val="002F3928"/>
    <w:rsid w:val="002F5053"/>
    <w:rsid w:val="00336B9B"/>
    <w:rsid w:val="00344240"/>
    <w:rsid w:val="00364AC6"/>
    <w:rsid w:val="00385682"/>
    <w:rsid w:val="00395445"/>
    <w:rsid w:val="003A0264"/>
    <w:rsid w:val="003C4907"/>
    <w:rsid w:val="003C7B8E"/>
    <w:rsid w:val="003E6DFC"/>
    <w:rsid w:val="004036DB"/>
    <w:rsid w:val="00423FDE"/>
    <w:rsid w:val="004341A8"/>
    <w:rsid w:val="00436455"/>
    <w:rsid w:val="00443518"/>
    <w:rsid w:val="0047742E"/>
    <w:rsid w:val="00482ADF"/>
    <w:rsid w:val="004869CC"/>
    <w:rsid w:val="004B324D"/>
    <w:rsid w:val="004B70BE"/>
    <w:rsid w:val="004C416A"/>
    <w:rsid w:val="00543724"/>
    <w:rsid w:val="00546594"/>
    <w:rsid w:val="005603F1"/>
    <w:rsid w:val="00596593"/>
    <w:rsid w:val="005C37FE"/>
    <w:rsid w:val="005D3A63"/>
    <w:rsid w:val="00601FDE"/>
    <w:rsid w:val="006113EA"/>
    <w:rsid w:val="006166AB"/>
    <w:rsid w:val="006577B1"/>
    <w:rsid w:val="00674E8C"/>
    <w:rsid w:val="006A1BBB"/>
    <w:rsid w:val="006B326E"/>
    <w:rsid w:val="006F2074"/>
    <w:rsid w:val="006F520B"/>
    <w:rsid w:val="00727D8E"/>
    <w:rsid w:val="00736F3F"/>
    <w:rsid w:val="007534F7"/>
    <w:rsid w:val="007759A6"/>
    <w:rsid w:val="0078364E"/>
    <w:rsid w:val="007E53B2"/>
    <w:rsid w:val="00821DAC"/>
    <w:rsid w:val="00862BB2"/>
    <w:rsid w:val="00883675"/>
    <w:rsid w:val="00894D11"/>
    <w:rsid w:val="008A4EFD"/>
    <w:rsid w:val="008A69DE"/>
    <w:rsid w:val="008B228F"/>
    <w:rsid w:val="008D688A"/>
    <w:rsid w:val="00915368"/>
    <w:rsid w:val="00920F81"/>
    <w:rsid w:val="00945910"/>
    <w:rsid w:val="0095086F"/>
    <w:rsid w:val="009871C0"/>
    <w:rsid w:val="009D48AB"/>
    <w:rsid w:val="00A12CC3"/>
    <w:rsid w:val="00A12E9A"/>
    <w:rsid w:val="00A26A7F"/>
    <w:rsid w:val="00A3759F"/>
    <w:rsid w:val="00A4024A"/>
    <w:rsid w:val="00A556EF"/>
    <w:rsid w:val="00A86256"/>
    <w:rsid w:val="00A965F0"/>
    <w:rsid w:val="00AC6140"/>
    <w:rsid w:val="00AE55E3"/>
    <w:rsid w:val="00AF0BCA"/>
    <w:rsid w:val="00B07E9B"/>
    <w:rsid w:val="00B62DF2"/>
    <w:rsid w:val="00B83BBF"/>
    <w:rsid w:val="00B84201"/>
    <w:rsid w:val="00B876F1"/>
    <w:rsid w:val="00B87847"/>
    <w:rsid w:val="00BD07F8"/>
    <w:rsid w:val="00BE26FD"/>
    <w:rsid w:val="00C02FA1"/>
    <w:rsid w:val="00C5466B"/>
    <w:rsid w:val="00C569B6"/>
    <w:rsid w:val="00C62DC9"/>
    <w:rsid w:val="00C87846"/>
    <w:rsid w:val="00CB394E"/>
    <w:rsid w:val="00CC749B"/>
    <w:rsid w:val="00D40037"/>
    <w:rsid w:val="00D64E13"/>
    <w:rsid w:val="00D669AD"/>
    <w:rsid w:val="00D76354"/>
    <w:rsid w:val="00D95973"/>
    <w:rsid w:val="00DD3860"/>
    <w:rsid w:val="00DE622A"/>
    <w:rsid w:val="00DF2609"/>
    <w:rsid w:val="00E00BCB"/>
    <w:rsid w:val="00E24ED2"/>
    <w:rsid w:val="00F9617D"/>
    <w:rsid w:val="00FA05DC"/>
    <w:rsid w:val="00FA07AA"/>
    <w:rsid w:val="00FA72A3"/>
    <w:rsid w:val="00FC3186"/>
    <w:rsid w:val="00FD2DF4"/>
    <w:rsid w:val="00FE65ED"/>
    <w:rsid w:val="00F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8F068-CD95-4469-9BBC-0848CC3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12">
    <w:name w:val="Нижний колонтитул Знак1"/>
    <w:basedOn w:val="a0"/>
    <w:link w:val="ab"/>
    <w:uiPriority w:val="99"/>
  </w:style>
  <w:style w:type="table" w:customStyle="1" w:styleId="Lined">
    <w:name w:val="Lined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D40037"/>
    <w:pPr>
      <w:spacing w:after="57"/>
    </w:pPr>
    <w:rPr>
      <w:b/>
      <w:sz w:val="32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  <w:qFormat/>
    <w:rsid w:val="00D40037"/>
    <w:rPr>
      <w:b/>
      <w:sz w:val="32"/>
    </w:rPr>
  </w:style>
  <w:style w:type="paragraph" w:customStyle="1" w:styleId="510">
    <w:name w:val="Заголовок 51"/>
    <w:basedOn w:val="a"/>
    <w:next w:val="a"/>
    <w:qFormat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customStyle="1" w:styleId="810">
    <w:name w:val="Заголовок 81"/>
    <w:basedOn w:val="a"/>
    <w:next w:val="a"/>
    <w:qFormat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styleId="af1">
    <w:name w:val="annotation reference"/>
    <w:semiHidden/>
    <w:qFormat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Pr>
      <w:color w:val="0000FF" w:themeColor="hyperlink"/>
      <w:u w:val="single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f3">
    <w:name w:val="Верхний колонтитул Знак"/>
    <w:basedOn w:val="a0"/>
    <w:semiHidden/>
    <w:qFormat/>
  </w:style>
  <w:style w:type="character" w:customStyle="1" w:styleId="af4">
    <w:name w:val="Нижний колонтитул Знак"/>
    <w:basedOn w:val="a0"/>
    <w:uiPriority w:val="99"/>
    <w:qFormat/>
  </w:style>
  <w:style w:type="character" w:styleId="af5">
    <w:name w:val="Emphasis"/>
    <w:basedOn w:val="a0"/>
    <w:uiPriority w:val="20"/>
    <w:qFormat/>
    <w:rPr>
      <w:i/>
      <w:iCs/>
    </w:rPr>
  </w:style>
  <w:style w:type="character" w:styleId="af6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28"/>
    </w:rPr>
  </w:style>
  <w:style w:type="character" w:customStyle="1" w:styleId="ListLabel8">
    <w:name w:val="ListLabel 8"/>
    <w:qFormat/>
    <w:rPr>
      <w:b w:val="0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8"/>
      <w:szCs w:val="28"/>
      <w:lang w:val="en-US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rFonts w:ascii="Times New Roman" w:hAnsi="Times New Roman"/>
      <w:color w:val="006699"/>
      <w:sz w:val="28"/>
      <w:szCs w:val="28"/>
      <w:shd w:val="clear" w:color="auto" w:fill="FFFFFF"/>
      <w:lang w:val="en-US"/>
    </w:rPr>
  </w:style>
  <w:style w:type="character" w:customStyle="1" w:styleId="ListLabel16">
    <w:name w:val="ListLabel 16"/>
    <w:qFormat/>
    <w:rPr>
      <w:rFonts w:ascii="Times New Roman" w:hAnsi="Times New Roman"/>
      <w:color w:val="365F91" w:themeColor="accent1" w:themeShade="BF"/>
      <w:sz w:val="28"/>
      <w:szCs w:val="28"/>
      <w:shd w:val="clear" w:color="auto" w:fill="FFFFFF"/>
      <w:lang w:val="en-US"/>
    </w:rPr>
  </w:style>
  <w:style w:type="paragraph" w:customStyle="1" w:styleId="af8">
    <w:name w:val="Заголовок"/>
    <w:basedOn w:val="a"/>
    <w:next w:val="af9"/>
    <w:qFormat/>
    <w:rsid w:val="00D40037"/>
    <w:pPr>
      <w:keepNext/>
      <w:spacing w:before="240" w:after="120"/>
    </w:pPr>
    <w:rPr>
      <w:rFonts w:eastAsia="Microsoft YaHei" w:cs="Arial"/>
      <w:b/>
      <w:sz w:val="32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Arial"/>
    </w:rPr>
  </w:style>
  <w:style w:type="paragraph" w:customStyle="1" w:styleId="14">
    <w:name w:val="Название объекта1"/>
    <w:basedOn w:val="a"/>
    <w:qFormat/>
    <w:pPr>
      <w:spacing w:before="120" w:after="120"/>
    </w:pPr>
    <w:rPr>
      <w:rFonts w:cs="Arial"/>
      <w:i/>
      <w:iCs/>
      <w:sz w:val="24"/>
      <w:szCs w:val="24"/>
    </w:rPr>
  </w:style>
  <w:style w:type="paragraph" w:styleId="afb">
    <w:name w:val="index heading"/>
    <w:basedOn w:val="a"/>
    <w:qFormat/>
    <w:rPr>
      <w:rFonts w:cs="Arial"/>
    </w:rPr>
  </w:style>
  <w:style w:type="paragraph" w:customStyle="1" w:styleId="1266">
    <w:name w:val="Стиль Название объекта + 12 пт Перед:  6 пт После:  6 пт"/>
    <w:basedOn w:val="afc"/>
    <w:next w:val="a"/>
    <w:qFormat/>
    <w:pPr>
      <w:spacing w:before="120" w:after="120"/>
    </w:pPr>
    <w:rPr>
      <w:sz w:val="24"/>
    </w:rPr>
  </w:style>
  <w:style w:type="paragraph" w:styleId="afc">
    <w:name w:val="caption"/>
    <w:basedOn w:val="a"/>
    <w:next w:val="a"/>
    <w:qFormat/>
    <w:rPr>
      <w:b/>
      <w:bCs/>
    </w:rPr>
  </w:style>
  <w:style w:type="paragraph" w:customStyle="1" w:styleId="0">
    <w:name w:val="Стиль0"/>
    <w:basedOn w:val="a"/>
    <w:qFormat/>
    <w:pPr>
      <w:jc w:val="center"/>
    </w:pPr>
    <w:rPr>
      <w:sz w:val="26"/>
      <w:szCs w:val="26"/>
    </w:rPr>
  </w:style>
  <w:style w:type="paragraph" w:customStyle="1" w:styleId="32">
    <w:name w:val="Стиль3"/>
    <w:basedOn w:val="a"/>
    <w:qFormat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4">
    <w:name w:val="Body Text 2"/>
    <w:basedOn w:val="a"/>
    <w:qFormat/>
    <w:pPr>
      <w:spacing w:line="360" w:lineRule="auto"/>
    </w:pPr>
    <w:rPr>
      <w:rFonts w:ascii="Arial" w:hAnsi="Arial" w:cs="Arial"/>
      <w:sz w:val="24"/>
      <w:szCs w:val="24"/>
    </w:rPr>
  </w:style>
  <w:style w:type="paragraph" w:styleId="afd">
    <w:name w:val="annotation text"/>
    <w:basedOn w:val="a"/>
    <w:semiHidden/>
    <w:qFormat/>
  </w:style>
  <w:style w:type="paragraph" w:styleId="afe">
    <w:name w:val="annotation subject"/>
    <w:basedOn w:val="afd"/>
    <w:next w:val="afd"/>
    <w:semiHidden/>
    <w:qFormat/>
    <w:rPr>
      <w:b/>
      <w:bCs/>
    </w:rPr>
  </w:style>
  <w:style w:type="paragraph" w:styleId="aff">
    <w:name w:val="Balloon Text"/>
    <w:basedOn w:val="a"/>
    <w:semiHidden/>
    <w:qFormat/>
    <w:rPr>
      <w:rFonts w:ascii="Tahoma" w:hAnsi="Tahoma"/>
      <w:sz w:val="16"/>
      <w:szCs w:val="16"/>
    </w:rPr>
  </w:style>
  <w:style w:type="paragraph" w:customStyle="1" w:styleId="15">
    <w:name w:val="Текст концевой сноски1"/>
    <w:basedOn w:val="a"/>
    <w:semiHidden/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1">
    <w:name w:val="Normal (Web)"/>
    <w:basedOn w:val="a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paragraph" w:styleId="aa">
    <w:name w:val="header"/>
    <w:basedOn w:val="a"/>
    <w:link w:val="11"/>
    <w:semiHidden/>
    <w:unhideWhenUsed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</w:pPr>
  </w:style>
  <w:style w:type="table" w:styleId="aff2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Стиль1"/>
    <w:basedOn w:val="af8"/>
    <w:qFormat/>
    <w:rsid w:val="00D40037"/>
    <w:rPr>
      <w:b w:val="0"/>
    </w:rPr>
  </w:style>
  <w:style w:type="paragraph" w:customStyle="1" w:styleId="25">
    <w:name w:val="Стиль2"/>
    <w:basedOn w:val="a"/>
    <w:qFormat/>
    <w:rsid w:val="00D40037"/>
    <w:pPr>
      <w:spacing w:line="360" w:lineRule="auto"/>
      <w:jc w:val="both"/>
    </w:pPr>
    <w:rPr>
      <w:b/>
      <w:sz w:val="32"/>
      <w:szCs w:val="32"/>
    </w:rPr>
  </w:style>
  <w:style w:type="paragraph" w:customStyle="1" w:styleId="17">
    <w:name w:val="Заголовок_1"/>
    <w:basedOn w:val="af8"/>
    <w:qFormat/>
    <w:rsid w:val="006F2074"/>
  </w:style>
  <w:style w:type="table" w:customStyle="1" w:styleId="42">
    <w:name w:val="Стиль4"/>
    <w:basedOn w:val="a1"/>
    <w:uiPriority w:val="99"/>
    <w:rsid w:val="006F2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Ссылка"/>
    <w:basedOn w:val="a"/>
    <w:next w:val="a"/>
    <w:qFormat/>
    <w:rsid w:val="009871C0"/>
    <w:pPr>
      <w:spacing w:before="100" w:beforeAutospacing="1" w:after="100" w:afterAutospacing="1" w:line="360" w:lineRule="auto"/>
      <w:ind w:firstLine="709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yperlink" Target="https://www.researchgate.net/deref/http%3A%2F%2Fdx.doi.org%2F10.5120%2Fijais14-4511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ravoice.ai/" TargetMode="External"/><Relationship Id="rId17" Type="http://schemas.openxmlformats.org/officeDocument/2006/relationships/hyperlink" Target="https://doi.org/10.1109/ACCESS.2020.302175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.crypton.co.jp/pages/prod/virtualsinger/cv01_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apple.com/sir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reedomscientific.com/products/software/jaw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Заполнитель1</b:Tag>
    <b:SourceType>Book</b:SourceType>
    <b:Guid>{1F7B0479-235F-4940-A72B-7011BBA766DF}</b:Guid>
    <b:RefOrder>1</b:RefOrder>
  </b:Source>
</b:Sources>
</file>

<file path=customXml/itemProps1.xml><?xml version="1.0" encoding="utf-8"?>
<ds:datastoreItem xmlns:ds="http://schemas.openxmlformats.org/officeDocument/2006/customXml" ds:itemID="{A19EDC7B-DE75-444A-BB8D-F18FF34A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24</Pages>
  <Words>5415</Words>
  <Characters>30870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Задание на выпускную работу магистра</dc:subject>
  <dc:creator>Кафедра системного программирования</dc:creator>
  <cp:keywords>выпускная работа задание</cp:keywords>
  <dc:description/>
  <cp:lastModifiedBy>Алина</cp:lastModifiedBy>
  <cp:revision>57</cp:revision>
  <dcterms:created xsi:type="dcterms:W3CDTF">2020-12-30T18:05:00Z</dcterms:created>
  <dcterms:modified xsi:type="dcterms:W3CDTF">2021-05-18T10:54:00Z</dcterms:modified>
  <dc:language>ru-RU</dc:language>
</cp:coreProperties>
</file>