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C5" w:rsidRDefault="002048C5">
      <w:pPr>
        <w:rPr>
          <w:lang w:val="en-GB"/>
        </w:rPr>
      </w:pPr>
    </w:p>
    <w:p w:rsidR="00290A2C" w:rsidRDefault="00290A2C">
      <w:pPr>
        <w:rPr>
          <w:b/>
          <w:lang w:val="en-GB"/>
        </w:rPr>
      </w:pPr>
    </w:p>
    <w:p w:rsidR="00290A2C" w:rsidRDefault="00290A2C">
      <w:pPr>
        <w:rPr>
          <w:b/>
          <w:lang w:val="en-GB"/>
        </w:rPr>
      </w:pPr>
    </w:p>
    <w:p w:rsidR="00202690" w:rsidRDefault="00290A2C">
      <w:pPr>
        <w:rPr>
          <w:b/>
          <w:lang w:val="en-GB"/>
        </w:rPr>
      </w:pPr>
      <w:r w:rsidRPr="00290A2C">
        <w:rPr>
          <w:b/>
          <w:lang w:val="en-GB"/>
        </w:rPr>
        <w:t>Explanation of Quantified Significant Variances</w:t>
      </w:r>
    </w:p>
    <w:p w:rsidR="00290A2C" w:rsidRDefault="00290A2C">
      <w:pPr>
        <w:rPr>
          <w:lang w:val="en-GB"/>
        </w:rPr>
      </w:pPr>
    </w:p>
    <w:p w:rsidR="00202690" w:rsidRPr="0092217C" w:rsidRDefault="00202690" w:rsidP="00202690">
      <w:pPr>
        <w:spacing w:after="0"/>
        <w:rPr>
          <w:b/>
          <w:lang w:val="en-GB"/>
        </w:rPr>
      </w:pPr>
      <w:r>
        <w:rPr>
          <w:lang w:val="en-GB"/>
        </w:rPr>
        <w:tab/>
      </w:r>
      <w:r w:rsidR="00290A2C">
        <w:rPr>
          <w:lang w:val="en-GB"/>
        </w:rPr>
        <w:tab/>
      </w:r>
      <w:r w:rsidR="00290A2C">
        <w:rPr>
          <w:lang w:val="en-GB"/>
        </w:rPr>
        <w:tab/>
      </w:r>
      <w:r w:rsidR="00290A2C">
        <w:rPr>
          <w:lang w:val="en-GB"/>
        </w:rPr>
        <w:tab/>
      </w:r>
      <w:r w:rsidR="00290A2C">
        <w:rPr>
          <w:lang w:val="en-GB"/>
        </w:rPr>
        <w:tab/>
      </w:r>
      <w:r w:rsidR="00290A2C">
        <w:rPr>
          <w:lang w:val="en-GB"/>
        </w:rPr>
        <w:tab/>
      </w:r>
      <w:r>
        <w:rPr>
          <w:lang w:val="en-GB"/>
        </w:rPr>
        <w:tab/>
      </w:r>
      <w:r w:rsidRPr="0092217C">
        <w:rPr>
          <w:b/>
          <w:lang w:val="en-GB"/>
        </w:rPr>
        <w:t>31/3/2015</w:t>
      </w:r>
      <w:r w:rsidRPr="0092217C">
        <w:rPr>
          <w:b/>
          <w:lang w:val="en-GB"/>
        </w:rPr>
        <w:tab/>
        <w:t>31/3/2016</w:t>
      </w:r>
    </w:p>
    <w:p w:rsidR="00202690" w:rsidRPr="0092217C" w:rsidRDefault="00202690" w:rsidP="00202690">
      <w:pPr>
        <w:spacing w:after="0"/>
        <w:rPr>
          <w:b/>
          <w:lang w:val="en-GB"/>
        </w:rPr>
      </w:pPr>
      <w:r w:rsidRPr="0092217C">
        <w:rPr>
          <w:b/>
          <w:lang w:val="en-GB"/>
        </w:rPr>
        <w:tab/>
      </w:r>
      <w:r w:rsidRPr="0092217C">
        <w:rPr>
          <w:b/>
          <w:lang w:val="en-GB"/>
        </w:rPr>
        <w:tab/>
      </w:r>
      <w:r w:rsidRPr="0092217C">
        <w:rPr>
          <w:b/>
          <w:lang w:val="en-GB"/>
        </w:rPr>
        <w:tab/>
      </w:r>
      <w:r w:rsidRPr="0092217C">
        <w:rPr>
          <w:b/>
          <w:lang w:val="en-GB"/>
        </w:rPr>
        <w:tab/>
      </w:r>
      <w:r w:rsidRPr="0092217C">
        <w:rPr>
          <w:b/>
          <w:lang w:val="en-GB"/>
        </w:rPr>
        <w:tab/>
      </w:r>
      <w:r w:rsidRPr="0092217C">
        <w:rPr>
          <w:b/>
          <w:lang w:val="en-GB"/>
        </w:rPr>
        <w:tab/>
      </w:r>
      <w:r w:rsidRPr="0092217C">
        <w:rPr>
          <w:b/>
          <w:lang w:val="en-GB"/>
        </w:rPr>
        <w:tab/>
        <w:t xml:space="preserve">      £</w:t>
      </w:r>
      <w:r w:rsidRPr="0092217C">
        <w:rPr>
          <w:b/>
          <w:lang w:val="en-GB"/>
        </w:rPr>
        <w:tab/>
      </w:r>
      <w:r w:rsidRPr="0092217C">
        <w:rPr>
          <w:b/>
          <w:lang w:val="en-GB"/>
        </w:rPr>
        <w:tab/>
        <w:t xml:space="preserve">      £</w:t>
      </w:r>
    </w:p>
    <w:p w:rsidR="00202690" w:rsidRDefault="00202690" w:rsidP="00202690">
      <w:pPr>
        <w:spacing w:after="0"/>
        <w:rPr>
          <w:lang w:val="en-GB"/>
        </w:rPr>
      </w:pPr>
    </w:p>
    <w:p w:rsidR="00202690" w:rsidRDefault="00202690" w:rsidP="00202690">
      <w:pPr>
        <w:spacing w:after="0"/>
        <w:rPr>
          <w:lang w:val="en-GB"/>
        </w:rPr>
      </w:pPr>
      <w:r w:rsidRPr="0092217C">
        <w:rPr>
          <w:b/>
          <w:lang w:val="en-GB"/>
        </w:rPr>
        <w:t>Section 4 Staff Costs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3,508</w:t>
      </w:r>
      <w:r>
        <w:rPr>
          <w:lang w:val="en-GB"/>
        </w:rPr>
        <w:tab/>
      </w:r>
      <w:r>
        <w:rPr>
          <w:lang w:val="en-GB"/>
        </w:rPr>
        <w:tab/>
        <w:t>5,356</w:t>
      </w:r>
      <w:r>
        <w:rPr>
          <w:lang w:val="en-GB"/>
        </w:rPr>
        <w:tab/>
      </w:r>
    </w:p>
    <w:p w:rsidR="00202690" w:rsidRDefault="00202690" w:rsidP="00202690">
      <w:pPr>
        <w:spacing w:after="0"/>
        <w:rPr>
          <w:lang w:val="en-GB"/>
        </w:rPr>
      </w:pPr>
    </w:p>
    <w:p w:rsidR="00202690" w:rsidRDefault="00202690" w:rsidP="00202690">
      <w:pPr>
        <w:spacing w:after="0"/>
        <w:rPr>
          <w:lang w:val="en-GB"/>
        </w:rPr>
      </w:pPr>
      <w:r>
        <w:rPr>
          <w:lang w:val="en-GB"/>
        </w:rPr>
        <w:t>The variance is explained by PAYE arrears:</w:t>
      </w:r>
    </w:p>
    <w:p w:rsidR="00202690" w:rsidRDefault="00202690" w:rsidP="00202690">
      <w:pPr>
        <w:spacing w:after="0"/>
        <w:rPr>
          <w:lang w:val="en-GB"/>
        </w:rPr>
      </w:pPr>
    </w:p>
    <w:p w:rsidR="00202690" w:rsidRDefault="00202690" w:rsidP="00202690">
      <w:pPr>
        <w:spacing w:after="0"/>
        <w:rPr>
          <w:lang w:val="en-GB"/>
        </w:rPr>
      </w:pPr>
      <w:r>
        <w:rPr>
          <w:lang w:val="en-GB"/>
        </w:rPr>
        <w:t>£1,494.74 paid to HMRC on 1/7/2015 – copy invoice attached</w:t>
      </w:r>
    </w:p>
    <w:p w:rsidR="00652C2F" w:rsidRDefault="00202690" w:rsidP="00202690">
      <w:pPr>
        <w:spacing w:after="0"/>
        <w:rPr>
          <w:lang w:val="en-GB"/>
        </w:rPr>
      </w:pPr>
      <w:r>
        <w:rPr>
          <w:lang w:val="en-GB"/>
        </w:rPr>
        <w:t xml:space="preserve">    £340.31 paid to HMRC on 14/10</w:t>
      </w:r>
      <w:r w:rsidR="00652C2F">
        <w:rPr>
          <w:lang w:val="en-GB"/>
        </w:rPr>
        <w:t>/2015 – copy invoice attached.</w:t>
      </w:r>
    </w:p>
    <w:p w:rsidR="00280C46" w:rsidRDefault="00280C46" w:rsidP="00202690">
      <w:pPr>
        <w:spacing w:after="0"/>
        <w:rPr>
          <w:lang w:val="en-GB"/>
        </w:rPr>
      </w:pPr>
    </w:p>
    <w:p w:rsidR="00934D0E" w:rsidRDefault="00934D0E" w:rsidP="00202690">
      <w:pPr>
        <w:spacing w:after="0"/>
        <w:rPr>
          <w:lang w:val="en-GB"/>
        </w:rPr>
      </w:pPr>
    </w:p>
    <w:p w:rsidR="00280C46" w:rsidRDefault="00280C46" w:rsidP="00202690">
      <w:pPr>
        <w:spacing w:after="0"/>
        <w:rPr>
          <w:lang w:val="en-GB"/>
        </w:rPr>
      </w:pPr>
    </w:p>
    <w:p w:rsidR="00280C46" w:rsidRDefault="00280C46" w:rsidP="00202690">
      <w:pPr>
        <w:spacing w:after="0"/>
        <w:rPr>
          <w:lang w:val="en-GB"/>
        </w:rPr>
      </w:pPr>
      <w:r w:rsidRPr="0092217C">
        <w:rPr>
          <w:b/>
          <w:lang w:val="en-GB"/>
        </w:rPr>
        <w:t>Section 6 All Other Payments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13,342</w:t>
      </w:r>
      <w:r>
        <w:rPr>
          <w:lang w:val="en-GB"/>
        </w:rPr>
        <w:tab/>
      </w:r>
      <w:r>
        <w:rPr>
          <w:lang w:val="en-GB"/>
        </w:rPr>
        <w:tab/>
        <w:t>11,603</w:t>
      </w:r>
    </w:p>
    <w:p w:rsidR="00280C46" w:rsidRDefault="00280C46" w:rsidP="00202690">
      <w:pPr>
        <w:spacing w:after="0"/>
        <w:rPr>
          <w:lang w:val="en-GB"/>
        </w:rPr>
      </w:pPr>
    </w:p>
    <w:p w:rsidR="00934D0E" w:rsidRDefault="00280C46" w:rsidP="00202690">
      <w:pPr>
        <w:spacing w:after="0"/>
        <w:rPr>
          <w:lang w:val="en-GB"/>
        </w:rPr>
      </w:pPr>
      <w:r>
        <w:rPr>
          <w:lang w:val="en-GB"/>
        </w:rPr>
        <w:t>The variance is explained by expenditure</w:t>
      </w:r>
      <w:r w:rsidR="00934D0E">
        <w:rPr>
          <w:lang w:val="en-GB"/>
        </w:rPr>
        <w:t xml:space="preserve"> in 2014/15</w:t>
      </w:r>
      <w:r>
        <w:rPr>
          <w:lang w:val="en-GB"/>
        </w:rPr>
        <w:t xml:space="preserve"> of</w:t>
      </w:r>
      <w:r w:rsidR="00934D0E">
        <w:rPr>
          <w:lang w:val="en-GB"/>
        </w:rPr>
        <w:t>:</w:t>
      </w:r>
    </w:p>
    <w:p w:rsidR="00934D0E" w:rsidRDefault="00934D0E" w:rsidP="00202690">
      <w:pPr>
        <w:spacing w:after="0"/>
        <w:rPr>
          <w:lang w:val="en-GB"/>
        </w:rPr>
      </w:pPr>
    </w:p>
    <w:p w:rsidR="00280C46" w:rsidRDefault="00280C46" w:rsidP="00202690">
      <w:pPr>
        <w:spacing w:after="0"/>
        <w:rPr>
          <w:lang w:val="en-GB"/>
        </w:rPr>
      </w:pPr>
      <w:r>
        <w:rPr>
          <w:lang w:val="en-GB"/>
        </w:rPr>
        <w:t>£</w:t>
      </w:r>
      <w:r w:rsidR="00934D0E">
        <w:rPr>
          <w:lang w:val="en-GB"/>
        </w:rPr>
        <w:t>1,217.16 on projects for notice boards</w:t>
      </w:r>
      <w:r w:rsidR="00085B5A">
        <w:rPr>
          <w:lang w:val="en-GB"/>
        </w:rPr>
        <w:t xml:space="preserve"> – copy </w:t>
      </w:r>
      <w:r w:rsidR="00934D0E">
        <w:rPr>
          <w:lang w:val="en-GB"/>
        </w:rPr>
        <w:t>invoice attached</w:t>
      </w:r>
    </w:p>
    <w:p w:rsidR="00934D0E" w:rsidRDefault="00934D0E" w:rsidP="00202690">
      <w:pPr>
        <w:spacing w:after="0"/>
        <w:rPr>
          <w:lang w:val="en-GB"/>
        </w:rPr>
      </w:pPr>
      <w:r>
        <w:rPr>
          <w:lang w:val="en-GB"/>
        </w:rPr>
        <w:t xml:space="preserve">   £700.00 on refurbishment of War Memorial – copy invoice attached</w:t>
      </w:r>
    </w:p>
    <w:p w:rsidR="00934D0E" w:rsidRDefault="00934D0E" w:rsidP="00202690">
      <w:pPr>
        <w:spacing w:after="0"/>
        <w:rPr>
          <w:lang w:val="en-GB"/>
        </w:rPr>
      </w:pPr>
      <w:r>
        <w:rPr>
          <w:lang w:val="en-GB"/>
        </w:rPr>
        <w:t xml:space="preserve">  </w:t>
      </w:r>
    </w:p>
    <w:p w:rsidR="00934D0E" w:rsidRDefault="00934D0E" w:rsidP="00202690">
      <w:pPr>
        <w:spacing w:after="0"/>
        <w:rPr>
          <w:lang w:val="en-GB"/>
        </w:rPr>
      </w:pPr>
      <w:r>
        <w:rPr>
          <w:lang w:val="en-GB"/>
        </w:rPr>
        <w:t>Expenditure in 2015/16 of:</w:t>
      </w:r>
    </w:p>
    <w:p w:rsidR="00934D0E" w:rsidRDefault="00934D0E" w:rsidP="00202690">
      <w:pPr>
        <w:spacing w:after="0"/>
        <w:rPr>
          <w:lang w:val="en-GB"/>
        </w:rPr>
      </w:pPr>
    </w:p>
    <w:p w:rsidR="00934D0E" w:rsidRDefault="00934D0E" w:rsidP="00202690">
      <w:pPr>
        <w:spacing w:after="0"/>
        <w:rPr>
          <w:lang w:val="en-GB"/>
        </w:rPr>
      </w:pPr>
      <w:r>
        <w:rPr>
          <w:lang w:val="en-GB"/>
        </w:rPr>
        <w:t xml:space="preserve">   £150 on refurbishment of War Memorial – copy invoice attached.</w:t>
      </w:r>
    </w:p>
    <w:p w:rsidR="00934D0E" w:rsidRDefault="00934D0E" w:rsidP="00202690">
      <w:pPr>
        <w:spacing w:after="0"/>
        <w:rPr>
          <w:lang w:val="en-GB"/>
        </w:rPr>
      </w:pPr>
    </w:p>
    <w:p w:rsidR="00280C46" w:rsidRDefault="00280C46" w:rsidP="00202690">
      <w:pPr>
        <w:spacing w:after="0"/>
        <w:rPr>
          <w:lang w:val="en-GB"/>
        </w:rPr>
      </w:pPr>
    </w:p>
    <w:p w:rsidR="00280C46" w:rsidRDefault="00280C46" w:rsidP="00202690">
      <w:pPr>
        <w:spacing w:after="0"/>
        <w:rPr>
          <w:lang w:val="en-GB"/>
        </w:rPr>
      </w:pPr>
    </w:p>
    <w:p w:rsidR="00280C46" w:rsidRDefault="00280C46" w:rsidP="00202690">
      <w:pPr>
        <w:spacing w:after="0"/>
        <w:rPr>
          <w:lang w:val="en-GB"/>
        </w:rPr>
      </w:pPr>
    </w:p>
    <w:p w:rsidR="00280C46" w:rsidRDefault="00280C46" w:rsidP="00202690">
      <w:pPr>
        <w:spacing w:after="0"/>
        <w:rPr>
          <w:lang w:val="en-GB"/>
        </w:rPr>
      </w:pPr>
    </w:p>
    <w:p w:rsidR="00280C46" w:rsidRDefault="00280C46" w:rsidP="00202690">
      <w:pPr>
        <w:spacing w:after="0"/>
        <w:rPr>
          <w:lang w:val="en-GB"/>
        </w:rPr>
      </w:pPr>
      <w:r>
        <w:rPr>
          <w:lang w:val="en-GB"/>
        </w:rPr>
        <w:t xml:space="preserve">  </w:t>
      </w:r>
    </w:p>
    <w:p w:rsidR="00652C2F" w:rsidRDefault="00652C2F" w:rsidP="00202690">
      <w:pPr>
        <w:spacing w:after="0"/>
        <w:rPr>
          <w:lang w:val="en-GB"/>
        </w:rPr>
      </w:pPr>
    </w:p>
    <w:p w:rsidR="00202690" w:rsidRPr="00202690" w:rsidRDefault="00202690" w:rsidP="00202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202690" w:rsidRPr="00202690" w:rsidSect="002048C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25A" w:rsidRDefault="00CB725A" w:rsidP="00202690">
      <w:pPr>
        <w:spacing w:after="0" w:line="240" w:lineRule="auto"/>
      </w:pPr>
      <w:r>
        <w:separator/>
      </w:r>
    </w:p>
  </w:endnote>
  <w:endnote w:type="continuationSeparator" w:id="0">
    <w:p w:rsidR="00CB725A" w:rsidRDefault="00CB725A" w:rsidP="002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690" w:rsidRDefault="00202690" w:rsidP="00202690">
    <w:pPr>
      <w:pStyle w:val="Footer"/>
      <w:jc w:val="center"/>
    </w:pPr>
    <w:r>
      <w:t>22 FIRS WALK ∙ TEWIN ∙ HERTFORDSHIRE ∙ AL6 0NZ</w:t>
    </w:r>
  </w:p>
  <w:p w:rsidR="00202690" w:rsidRDefault="00202690" w:rsidP="00202690">
    <w:pPr>
      <w:pStyle w:val="Footer"/>
      <w:jc w:val="center"/>
    </w:pPr>
    <w:r>
      <w:t>TEL: 01438 798047 ∙ EMAIL: HERTINGFORDBURYPARISHCLERK@OUTLOOK.COM</w:t>
    </w:r>
  </w:p>
  <w:p w:rsidR="00202690" w:rsidRDefault="00202690" w:rsidP="00202690">
    <w:pPr>
      <w:pStyle w:val="Footer"/>
      <w:jc w:val="center"/>
    </w:pPr>
    <w:r>
      <w:t>CLERK TO THE COUNCIL: AMANDA GLEW</w:t>
    </w:r>
  </w:p>
  <w:p w:rsidR="00202690" w:rsidRDefault="00202690" w:rsidP="00202690">
    <w:pPr>
      <w:pStyle w:val="Footer"/>
    </w:pPr>
  </w:p>
  <w:p w:rsidR="00202690" w:rsidRDefault="002026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25A" w:rsidRDefault="00CB725A" w:rsidP="00202690">
      <w:pPr>
        <w:spacing w:after="0" w:line="240" w:lineRule="auto"/>
      </w:pPr>
      <w:r>
        <w:separator/>
      </w:r>
    </w:p>
  </w:footnote>
  <w:footnote w:type="continuationSeparator" w:id="0">
    <w:p w:rsidR="00CB725A" w:rsidRDefault="00CB725A" w:rsidP="0020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690" w:rsidRPr="00202690" w:rsidRDefault="00202690">
    <w:pPr>
      <w:pStyle w:val="Header"/>
      <w:rPr>
        <w:lang w:val="en-GB"/>
      </w:rPr>
    </w:pPr>
    <w:r>
      <w:rPr>
        <w:lang w:val="en-GB"/>
      </w:rPr>
      <w:t xml:space="preserve">      </w:t>
    </w:r>
    <w:r w:rsidRPr="00202690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-472611</wp:posOffset>
          </wp:positionH>
          <wp:positionV relativeFrom="paragraph">
            <wp:posOffset>-182452</wp:posOffset>
          </wp:positionV>
          <wp:extent cx="688368" cy="678094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pc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1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GB"/>
      </w:rPr>
      <w:t xml:space="preserve">      </w:t>
    </w:r>
    <w:r w:rsidRPr="00E748DA">
      <w:rPr>
        <w:rFonts w:ascii="Times New Roman" w:hAnsi="Times New Roman" w:cs="Times New Roman"/>
        <w:b/>
        <w:sz w:val="40"/>
        <w:szCs w:val="28"/>
      </w:rPr>
      <w:t>HERTINGFORDBURY PARISH COUNCIL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690"/>
    <w:rsid w:val="0001479C"/>
    <w:rsid w:val="00085B5A"/>
    <w:rsid w:val="001B6AAB"/>
    <w:rsid w:val="00202690"/>
    <w:rsid w:val="002048C5"/>
    <w:rsid w:val="00280C46"/>
    <w:rsid w:val="00290A2C"/>
    <w:rsid w:val="00652C2F"/>
    <w:rsid w:val="0092217C"/>
    <w:rsid w:val="00934D0E"/>
    <w:rsid w:val="00CB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690"/>
  </w:style>
  <w:style w:type="paragraph" w:styleId="Footer">
    <w:name w:val="footer"/>
    <w:basedOn w:val="Normal"/>
    <w:link w:val="FooterChar"/>
    <w:uiPriority w:val="99"/>
    <w:semiHidden/>
    <w:unhideWhenUsed/>
    <w:rsid w:val="0020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3</cp:revision>
  <cp:lastPrinted>2016-06-08T11:43:00Z</cp:lastPrinted>
  <dcterms:created xsi:type="dcterms:W3CDTF">2016-05-23T14:06:00Z</dcterms:created>
  <dcterms:modified xsi:type="dcterms:W3CDTF">2016-06-08T12:20:00Z</dcterms:modified>
</cp:coreProperties>
</file>