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89CC" w14:textId="77777777" w:rsidR="0023215B" w:rsidRPr="009A6526" w:rsidRDefault="00000000">
      <w:pPr>
        <w:jc w:val="center"/>
        <w:rPr>
          <w:lang w:val="ru-RU"/>
        </w:rPr>
      </w:pPr>
      <w:r w:rsidRPr="009A6526">
        <w:rPr>
          <w:b/>
          <w:color w:val="1A1A1A"/>
          <w:sz w:val="28"/>
          <w:lang w:val="ru-RU"/>
        </w:rPr>
        <w:t>ДОПОЛНИТЕЛЬНОЕ СОГЛАШЕНИЕ № 1</w:t>
      </w:r>
    </w:p>
    <w:p w14:paraId="5C9A4362" w14:textId="77777777" w:rsidR="0023215B" w:rsidRPr="009A6526" w:rsidRDefault="00000000">
      <w:pPr>
        <w:jc w:val="center"/>
        <w:rPr>
          <w:lang w:val="ru-RU"/>
        </w:rPr>
      </w:pPr>
      <w:r w:rsidRPr="009A6526">
        <w:rPr>
          <w:b/>
          <w:color w:val="1A1A1A"/>
          <w:sz w:val="24"/>
          <w:lang w:val="ru-RU"/>
        </w:rPr>
        <w:t>к трудовому договору от 06.08.2026</w:t>
      </w:r>
    </w:p>
    <w:p w14:paraId="2517E324" w14:textId="77777777" w:rsidR="0023215B" w:rsidRPr="009A6526" w:rsidRDefault="00000000">
      <w:pPr>
        <w:jc w:val="center"/>
        <w:rPr>
          <w:lang w:val="ru-RU"/>
        </w:rPr>
      </w:pPr>
      <w:r w:rsidRPr="009A6526">
        <w:rPr>
          <w:color w:val="1A1A1A"/>
          <w:lang w:val="ru-RU"/>
        </w:rPr>
        <w:t>с работником — иностранным гражданином</w:t>
      </w:r>
    </w:p>
    <w:p w14:paraId="20719C12" w14:textId="77777777" w:rsidR="0023215B" w:rsidRPr="009A6526" w:rsidRDefault="00000000">
      <w:pPr>
        <w:jc w:val="center"/>
        <w:rPr>
          <w:lang w:val="ru-RU"/>
        </w:rPr>
      </w:pPr>
      <w:r w:rsidRPr="009A6526">
        <w:rPr>
          <w:lang w:val="ru-RU"/>
        </w:rPr>
        <w:t>г. Москва                                                    «____» ______________ 2026 г.</w:t>
      </w:r>
    </w:p>
    <w:p w14:paraId="417D16A9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Индивидуальный предприниматель Сорванова Анна Александровна, ОГРНИП 322774600583080, ИНН 772973703990, зарегистрированная по адресу: г. Москва, ул. Василия Ланового, д. 3, кв. 243, именуемая в дальнейшем «Работодатель», с одной стороны, и гражданин Республики Узбекистан Ходжиматов Фуркатжон Махамаджонович, именуемый в дальнейшем «Работник», с другой стороны, совместно именуемые «Стороны», заключили настоящее дополнительное соглашение к трудовому договору от 06.08.2026 (далее — Договор) о нижеследующем.</w:t>
      </w:r>
    </w:p>
    <w:p w14:paraId="76DB2D1B" w14:textId="77777777" w:rsidR="0023215B" w:rsidRPr="009A6526" w:rsidRDefault="00000000">
      <w:pPr>
        <w:rPr>
          <w:lang w:val="ru-RU"/>
        </w:rPr>
      </w:pPr>
      <w:r w:rsidRPr="009A6526">
        <w:rPr>
          <w:b/>
          <w:color w:val="1A1A1A"/>
          <w:lang w:val="ru-RU"/>
        </w:rPr>
        <w:t>1. Предмет соглашения</w:t>
      </w:r>
    </w:p>
    <w:p w14:paraId="515E4B3C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1.1. Стороны в соответствии со статьёй 93 Трудового кодекса Российской Федерации устанавливают Работнику неполное рабочее время — работу на условиях 0,25 (одной четверти) ставки (0,25 полной нормы рабочего времени).</w:t>
      </w:r>
    </w:p>
    <w:p w14:paraId="29792254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1.2. Настоящее дополнительное соглашение изменяет условия Договора в части режима рабочего времени, нормы рабочего времени и оплаты труда в редакции, изложенной ниже. Остальные условия Договора сохраняют силу в неизменном виде, поскольку не противоречат настоящему соглашению.</w:t>
      </w:r>
    </w:p>
    <w:p w14:paraId="2726A8B7" w14:textId="77777777" w:rsidR="0023215B" w:rsidRPr="009A6526" w:rsidRDefault="00000000">
      <w:pPr>
        <w:rPr>
          <w:lang w:val="ru-RU"/>
        </w:rPr>
      </w:pPr>
      <w:r w:rsidRPr="009A6526">
        <w:rPr>
          <w:b/>
          <w:color w:val="1A1A1A"/>
          <w:lang w:val="ru-RU"/>
        </w:rPr>
        <w:t>2. Режим рабочего времени</w:t>
      </w:r>
    </w:p>
    <w:p w14:paraId="112330CD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2.1. Работнику устанавливается пятидневная рабочая неделя с двумя выходными днями (суббота и воскресенье).</w:t>
      </w:r>
    </w:p>
    <w:p w14:paraId="0E13E46B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2.2. Продолжительность рабочего времени — 10 (десять) часов в неделю (2 (два) часа в день), что соответствует 0,25 ставки от нормальной продолжительности рабочего времени 40 часов в неделю.</w:t>
      </w:r>
    </w:p>
    <w:p w14:paraId="2C2E9C56" w14:textId="770BF5EB" w:rsidR="0023215B" w:rsidRPr="009A6526" w:rsidRDefault="00000000">
      <w:pPr>
        <w:rPr>
          <w:lang w:val="ru-RU"/>
        </w:rPr>
      </w:pPr>
      <w:r w:rsidRPr="009A6526">
        <w:rPr>
          <w:lang w:val="ru-RU"/>
        </w:rPr>
        <w:t>2.3. Время начала и окончания работы: с [</w:t>
      </w:r>
      <w:r w:rsidR="009A6526">
        <w:rPr>
          <w:lang w:val="ru-RU"/>
        </w:rPr>
        <w:t>10</w:t>
      </w:r>
      <w:r w:rsidRPr="009A6526">
        <w:rPr>
          <w:lang w:val="ru-RU"/>
        </w:rPr>
        <w:t>:</w:t>
      </w:r>
      <w:r w:rsidR="009A6526">
        <w:rPr>
          <w:lang w:val="ru-RU"/>
        </w:rPr>
        <w:t>00</w:t>
      </w:r>
      <w:r w:rsidRPr="009A6526">
        <w:rPr>
          <w:lang w:val="ru-RU"/>
        </w:rPr>
        <w:t>] до [</w:t>
      </w:r>
      <w:r w:rsidR="009A6526">
        <w:rPr>
          <w:lang w:val="ru-RU"/>
        </w:rPr>
        <w:t>12</w:t>
      </w:r>
      <w:r w:rsidRPr="009A6526">
        <w:rPr>
          <w:lang w:val="ru-RU"/>
        </w:rPr>
        <w:t>:</w:t>
      </w:r>
      <w:r w:rsidR="009A6526">
        <w:rPr>
          <w:lang w:val="ru-RU"/>
        </w:rPr>
        <w:t>00</w:t>
      </w:r>
      <w:r w:rsidRPr="009A6526">
        <w:rPr>
          <w:lang w:val="ru-RU"/>
        </w:rPr>
        <w:t>] (ежедневно в рабочие дни). Конкретные часы Стороны указывают при подписании; перерыв для отдыха и питания при продолжительности смены не более 4 часов может не устанавливаться либо устанавливается по соглашению Сторон.</w:t>
      </w:r>
    </w:p>
    <w:p w14:paraId="13306351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2.4. Место работы без изменений: г. Москва, ул. Киевская, д. 7, к. 2.</w:t>
      </w:r>
    </w:p>
    <w:p w14:paraId="425EC642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2.5. Должность (трудовая функция) без изменений: Бармен; работа осуществляется в пределах профессии, указанной в патенте Работника, и на территории г. Москвы.</w:t>
      </w:r>
    </w:p>
    <w:p w14:paraId="48E8B5C8" w14:textId="77777777" w:rsidR="0023215B" w:rsidRPr="009A6526" w:rsidRDefault="00000000">
      <w:pPr>
        <w:rPr>
          <w:lang w:val="ru-RU"/>
        </w:rPr>
      </w:pPr>
      <w:r w:rsidRPr="009A6526">
        <w:rPr>
          <w:b/>
          <w:color w:val="1A1A1A"/>
          <w:lang w:val="ru-RU"/>
        </w:rPr>
        <w:t>3. Оплата труда</w:t>
      </w:r>
    </w:p>
    <w:p w14:paraId="22929166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3.1. С даты вступления в силу настоящего соглашения Работнику устанавливается должностной оклад за работу на условиях 0,25 ставки в размере 9932.50 руб. (9932.50 рублей) в месяц (пропорционально 0,25 от оклада 39730 руб. за полную норму рабочего времени).</w:t>
      </w:r>
    </w:p>
    <w:p w14:paraId="6BE0C46D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3.2. При неполном отработанном месяце оплата производится пропорционально отработанному времени.</w:t>
      </w:r>
    </w:p>
    <w:p w14:paraId="28DC89A7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3.3. Заработная плата выплачивается путём перечисления на банковский счёт Работника в порядке и сроки, установленные Договором (безналично). Выплата наличными не допускается.</w:t>
      </w:r>
    </w:p>
    <w:p w14:paraId="2F998F7B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lastRenderedPageBreak/>
        <w:t>3.4. Оплата труда за полностью отработанную норму рабочего времени, установленную настоящим соглашением, не может быть ниже величины, исчисленной пропорционально минимальной заработной плате в г. Москве (с 01.01.2026 — 39 730 руб. за полную норму).</w:t>
      </w:r>
    </w:p>
    <w:p w14:paraId="312223EC" w14:textId="77777777" w:rsidR="0023215B" w:rsidRPr="009A6526" w:rsidRDefault="00000000">
      <w:pPr>
        <w:rPr>
          <w:lang w:val="ru-RU"/>
        </w:rPr>
      </w:pPr>
      <w:r w:rsidRPr="009A6526">
        <w:rPr>
          <w:b/>
          <w:color w:val="1A1A1A"/>
          <w:lang w:val="ru-RU"/>
        </w:rPr>
        <w:t>4. Срок действия</w:t>
      </w:r>
    </w:p>
    <w:p w14:paraId="05C8DE18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4.1. Настоящее дополнительное соглашение вступает в силу с «____» ______________ 2026 г. и действует в течение срока действия Договора, если Стороны не изменят условия иным письменным соглашением.</w:t>
      </w:r>
    </w:p>
    <w:p w14:paraId="05FCEB88" w14:textId="77777777" w:rsidR="0023215B" w:rsidRPr="009A6526" w:rsidRDefault="00000000">
      <w:pPr>
        <w:rPr>
          <w:lang w:val="ru-RU"/>
        </w:rPr>
      </w:pPr>
      <w:r w:rsidRPr="009A6526">
        <w:rPr>
          <w:lang w:val="ru-RU"/>
        </w:rPr>
        <w:t>4.2. Соглашение составлено в двух экземплярах, имеющих одинаковую юридическую силу, по одному для каждой Стороны.</w:t>
      </w:r>
    </w:p>
    <w:p w14:paraId="52E46558" w14:textId="77777777" w:rsidR="0023215B" w:rsidRDefault="00000000">
      <w:r>
        <w:rPr>
          <w:b/>
          <w:color w:val="1A1A1A"/>
        </w:rPr>
        <w:t>5. Реквизиты и подписи сторон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65"/>
        <w:gridCol w:w="4864"/>
      </w:tblGrid>
      <w:tr w:rsidR="0023215B" w:rsidRPr="009A6526" w14:paraId="28B1577B" w14:textId="77777777">
        <w:tc>
          <w:tcPr>
            <w:tcW w:w="4876" w:type="dxa"/>
            <w:tcMar>
              <w:top w:w="40" w:type="dxa"/>
              <w:left w:w="20" w:type="dxa"/>
              <w:bottom w:w="40" w:type="dxa"/>
              <w:right w:w="80" w:type="dxa"/>
            </w:tcMar>
          </w:tcPr>
          <w:p w14:paraId="1F10CFDD" w14:textId="77777777" w:rsidR="0023215B" w:rsidRDefault="00000000">
            <w:pPr>
              <w:spacing w:line="252" w:lineRule="auto"/>
              <w:jc w:val="center"/>
            </w:pPr>
            <w:r>
              <w:rPr>
                <w:b/>
                <w:color w:val="1A1A1A"/>
              </w:rPr>
              <w:t>РАБОТОДАТЕЛЬ</w:t>
            </w:r>
          </w:p>
          <w:tbl>
            <w:tblPr>
              <w:tblW w:w="0" w:type="auto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  <w:tblLook w:val="04A0" w:firstRow="1" w:lastRow="0" w:firstColumn="1" w:lastColumn="0" w:noHBand="0" w:noVBand="1"/>
            </w:tblPr>
            <w:tblGrid>
              <w:gridCol w:w="1247"/>
              <w:gridCol w:w="3288"/>
            </w:tblGrid>
            <w:tr w:rsidR="0023215B" w14:paraId="4ED3A29F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3032487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Статус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A9D47AE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ИП Сорванова Анна Александровна</w:t>
                  </w:r>
                </w:p>
              </w:tc>
            </w:tr>
            <w:tr w:rsidR="0023215B" w14:paraId="678F61DC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8128162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ОГРНИП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8FA5B59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322774600583080</w:t>
                  </w:r>
                </w:p>
              </w:tc>
            </w:tr>
            <w:tr w:rsidR="0023215B" w14:paraId="5D9CE557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2AA30C8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61E25CC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772973703990</w:t>
                  </w:r>
                </w:p>
              </w:tc>
            </w:tr>
            <w:tr w:rsidR="0023215B" w:rsidRPr="009A6526" w14:paraId="66F8777D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7173077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FAB3AB7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г. Москва, ул. Василия Ланового, д. 3, кв. 243</w:t>
                  </w:r>
                </w:p>
              </w:tc>
            </w:tr>
            <w:tr w:rsidR="0023215B" w14:paraId="4BE5C371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50CDDBC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р/с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9A361A5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40802810370010393644</w:t>
                  </w:r>
                </w:p>
              </w:tc>
            </w:tr>
            <w:tr w:rsidR="0023215B" w:rsidRPr="009A6526" w14:paraId="068ECB6B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887B159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8AB815F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МОСКОВСКИЙ ФИЛИАЛ АО КБ "МОДУЛЬБАНК"</w:t>
                  </w:r>
                </w:p>
              </w:tc>
            </w:tr>
            <w:tr w:rsidR="0023215B" w:rsidRPr="009A6526" w14:paraId="12615049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F1E7A4D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БИК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F4698D1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044525092</w:t>
                  </w:r>
                </w:p>
              </w:tc>
            </w:tr>
            <w:tr w:rsidR="0023215B" w:rsidRPr="009A6526" w14:paraId="590FD9B5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A51C980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к/с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EAC0A31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30101810645250000092</w:t>
                  </w:r>
                </w:p>
              </w:tc>
            </w:tr>
            <w:tr w:rsidR="0023215B" w:rsidRPr="009A6526" w14:paraId="1C25DE3B" w14:textId="77777777">
              <w:tc>
                <w:tcPr>
                  <w:tcW w:w="1247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01FE1C6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>
                    <w:rPr>
                      <w:b/>
                      <w:color w:val="1A1A1A"/>
                      <w:sz w:val="16"/>
                    </w:rPr>
                    <w:t>E</w:t>
                  </w: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-</w:t>
                  </w:r>
                  <w:r>
                    <w:rPr>
                      <w:b/>
                      <w:color w:val="1A1A1A"/>
                      <w:sz w:val="16"/>
                    </w:rPr>
                    <w:t>mail</w:t>
                  </w:r>
                </w:p>
              </w:tc>
              <w:tc>
                <w:tcPr>
                  <w:tcW w:w="3288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2254DC8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>
                    <w:rPr>
                      <w:sz w:val="16"/>
                    </w:rPr>
                    <w:t>SORVANOVAAA</w:t>
                  </w:r>
                  <w:r w:rsidRPr="009A6526">
                    <w:rPr>
                      <w:sz w:val="16"/>
                      <w:lang w:val="ru-RU"/>
                    </w:rPr>
                    <w:t>@</w:t>
                  </w:r>
                  <w:r>
                    <w:rPr>
                      <w:sz w:val="16"/>
                    </w:rPr>
                    <w:t>GMAIL</w:t>
                  </w:r>
                  <w:r w:rsidRPr="009A6526">
                    <w:rPr>
                      <w:sz w:val="16"/>
                      <w:lang w:val="ru-RU"/>
                    </w:rPr>
                    <w:t>.</w:t>
                  </w:r>
                  <w:r>
                    <w:rPr>
                      <w:sz w:val="16"/>
                    </w:rPr>
                    <w:t>COM</w:t>
                  </w:r>
                </w:p>
              </w:tc>
            </w:tr>
          </w:tbl>
          <w:p w14:paraId="73CB388D" w14:textId="77777777" w:rsidR="0023215B" w:rsidRPr="009A6526" w:rsidRDefault="0023215B">
            <w:pPr>
              <w:rPr>
                <w:lang w:val="ru-RU"/>
              </w:rPr>
            </w:pPr>
          </w:p>
          <w:p w14:paraId="56455F20" w14:textId="77777777" w:rsidR="0023215B" w:rsidRPr="009A6526" w:rsidRDefault="00000000">
            <w:pPr>
              <w:spacing w:before="200" w:after="40" w:line="252" w:lineRule="auto"/>
              <w:rPr>
                <w:lang w:val="ru-RU"/>
              </w:rPr>
            </w:pPr>
            <w:r w:rsidRPr="009A6526">
              <w:rPr>
                <w:sz w:val="16"/>
                <w:lang w:val="ru-RU"/>
              </w:rPr>
              <w:t>_________________ / Сорванова А. А. /</w:t>
            </w:r>
          </w:p>
          <w:p w14:paraId="3E5F29AA" w14:textId="77777777" w:rsidR="0023215B" w:rsidRPr="009A6526" w:rsidRDefault="00000000">
            <w:pPr>
              <w:spacing w:after="0" w:line="252" w:lineRule="auto"/>
              <w:rPr>
                <w:lang w:val="ru-RU"/>
              </w:rPr>
            </w:pPr>
            <w:r w:rsidRPr="009A6526">
              <w:rPr>
                <w:sz w:val="16"/>
                <w:lang w:val="ru-RU"/>
              </w:rPr>
              <w:t>М.П. (при наличии)     Дата: «____» ______________ 2026 г.</w:t>
            </w:r>
          </w:p>
        </w:tc>
        <w:tc>
          <w:tcPr>
            <w:tcW w:w="4876" w:type="dxa"/>
            <w:tcMar>
              <w:top w:w="40" w:type="dxa"/>
              <w:left w:w="80" w:type="dxa"/>
              <w:bottom w:w="40" w:type="dxa"/>
              <w:right w:w="20" w:type="dxa"/>
            </w:tcMar>
          </w:tcPr>
          <w:p w14:paraId="63CE2CD5" w14:textId="77777777" w:rsidR="0023215B" w:rsidRDefault="00000000">
            <w:pPr>
              <w:spacing w:line="252" w:lineRule="auto"/>
              <w:jc w:val="center"/>
            </w:pPr>
            <w:r>
              <w:rPr>
                <w:b/>
                <w:color w:val="1A1A1A"/>
              </w:rPr>
              <w:t>РАБОТНИК</w:t>
            </w:r>
          </w:p>
          <w:tbl>
            <w:tblPr>
              <w:tblW w:w="0" w:type="auto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  <w:tblLook w:val="04A0" w:firstRow="1" w:lastRow="0" w:firstColumn="1" w:lastColumn="0" w:noHBand="0" w:noVBand="1"/>
            </w:tblPr>
            <w:tblGrid>
              <w:gridCol w:w="1474"/>
              <w:gridCol w:w="3061"/>
            </w:tblGrid>
            <w:tr w:rsidR="0023215B" w14:paraId="31B9AEC1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79ACB8E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ФИО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880012C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Ходжиматов Фуркатжон Махамаджонович</w:t>
                  </w:r>
                </w:p>
              </w:tc>
            </w:tr>
            <w:tr w:rsidR="0023215B" w14:paraId="50B606F0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B71FDAD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Гражданство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F1DAE57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Республика Узбекистан</w:t>
                  </w:r>
                </w:p>
              </w:tc>
            </w:tr>
            <w:tr w:rsidR="0023215B" w14:paraId="4FF168E5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234FC07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Паспорт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5B58663" w14:textId="77777777" w:rsidR="0023215B" w:rsidRDefault="00000000">
                  <w:pPr>
                    <w:spacing w:after="0"/>
                  </w:pPr>
                  <w:r>
                    <w:rPr>
                      <w:sz w:val="16"/>
                    </w:rPr>
                    <w:t>№ FA6253664, до 28.08.2027</w:t>
                  </w:r>
                </w:p>
              </w:tc>
            </w:tr>
            <w:tr w:rsidR="0023215B" w:rsidRPr="009A6526" w14:paraId="465BC8AC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B51E670" w14:textId="77777777" w:rsidR="0023215B" w:rsidRDefault="00000000">
                  <w:pPr>
                    <w:spacing w:after="0"/>
                  </w:pPr>
                  <w:r>
                    <w:rPr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002614F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г. Люберцы, ул. 8 Марта, д. 53, кв. 47</w:t>
                  </w:r>
                </w:p>
              </w:tc>
            </w:tr>
            <w:tr w:rsidR="0023215B" w:rsidRPr="009A6526" w14:paraId="71A08B88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A2E586F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Мигр. карта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F036E04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серия 45 26 № 0767385</w:t>
                  </w:r>
                </w:p>
              </w:tc>
            </w:tr>
            <w:tr w:rsidR="0023215B" w:rsidRPr="009A6526" w14:paraId="10A0EE9A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715D8D1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Патент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C2B9FDE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серия 77 № 2600347821, Бармен</w:t>
                  </w:r>
                </w:p>
              </w:tc>
            </w:tr>
            <w:tr w:rsidR="0023215B" w:rsidRPr="009A6526" w14:paraId="50AD1E86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8EE5374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СНИЛС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A0443E3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229-173-224 63</w:t>
                  </w:r>
                </w:p>
              </w:tc>
            </w:tr>
            <w:tr w:rsidR="0023215B" w:rsidRPr="009A6526" w14:paraId="67DEF87B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C78EA53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ИНН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5C23E5A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772430430429</w:t>
                  </w:r>
                </w:p>
              </w:tc>
            </w:tr>
            <w:tr w:rsidR="0023215B" w:rsidRPr="009A6526" w14:paraId="78EE6E0E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FEF7533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Телефон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07022A8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8 (901) 797-57-53</w:t>
                  </w:r>
                </w:p>
              </w:tc>
            </w:tr>
            <w:tr w:rsidR="0023215B" w:rsidRPr="009A6526" w14:paraId="7ECD3B75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E0105EB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Счёт (безнал)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84D0BDF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40820810338110973759</w:t>
                  </w:r>
                </w:p>
              </w:tc>
            </w:tr>
            <w:tr w:rsidR="0023215B" w:rsidRPr="009A6526" w14:paraId="608287E3" w14:textId="77777777">
              <w:tc>
                <w:tcPr>
                  <w:tcW w:w="1474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26EE25B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b/>
                      <w:color w:val="1A1A1A"/>
                      <w:sz w:val="16"/>
                      <w:lang w:val="ru-RU"/>
                    </w:rPr>
                    <w:t>Банк</w:t>
                  </w:r>
                </w:p>
              </w:tc>
              <w:tc>
                <w:tcPr>
                  <w:tcW w:w="3061" w:type="dxa"/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2EE7170" w14:textId="77777777" w:rsidR="0023215B" w:rsidRPr="009A6526" w:rsidRDefault="00000000">
                  <w:pPr>
                    <w:spacing w:after="0"/>
                    <w:rPr>
                      <w:lang w:val="ru-RU"/>
                    </w:rPr>
                  </w:pPr>
                  <w:r w:rsidRPr="009A6526">
                    <w:rPr>
                      <w:sz w:val="16"/>
                      <w:lang w:val="ru-RU"/>
                    </w:rPr>
                    <w:t>ПАО Сбербанк, БИК 044525225</w:t>
                  </w:r>
                </w:p>
              </w:tc>
            </w:tr>
          </w:tbl>
          <w:p w14:paraId="0AA40422" w14:textId="77777777" w:rsidR="0023215B" w:rsidRPr="009A6526" w:rsidRDefault="0023215B">
            <w:pPr>
              <w:rPr>
                <w:lang w:val="ru-RU"/>
              </w:rPr>
            </w:pPr>
          </w:p>
          <w:p w14:paraId="513F38B5" w14:textId="77777777" w:rsidR="0023215B" w:rsidRPr="009A6526" w:rsidRDefault="00000000">
            <w:pPr>
              <w:spacing w:before="200" w:after="40" w:line="252" w:lineRule="auto"/>
              <w:rPr>
                <w:lang w:val="ru-RU"/>
              </w:rPr>
            </w:pPr>
            <w:r w:rsidRPr="009A6526">
              <w:rPr>
                <w:sz w:val="16"/>
                <w:lang w:val="ru-RU"/>
              </w:rPr>
              <w:t>Экземпляр соглашения получил:</w:t>
            </w:r>
          </w:p>
          <w:p w14:paraId="016F65FA" w14:textId="77777777" w:rsidR="0023215B" w:rsidRPr="009A6526" w:rsidRDefault="00000000">
            <w:pPr>
              <w:spacing w:after="40" w:line="252" w:lineRule="auto"/>
              <w:rPr>
                <w:lang w:val="ru-RU"/>
              </w:rPr>
            </w:pPr>
            <w:r w:rsidRPr="009A6526">
              <w:rPr>
                <w:sz w:val="16"/>
                <w:lang w:val="ru-RU"/>
              </w:rPr>
              <w:t>_________________ / Ходжиматов Ф. М. /</w:t>
            </w:r>
          </w:p>
          <w:p w14:paraId="29A7E2B7" w14:textId="77777777" w:rsidR="0023215B" w:rsidRPr="009A6526" w:rsidRDefault="00000000">
            <w:pPr>
              <w:spacing w:after="0" w:line="252" w:lineRule="auto"/>
              <w:rPr>
                <w:lang w:val="ru-RU"/>
              </w:rPr>
            </w:pPr>
            <w:r w:rsidRPr="009A6526">
              <w:rPr>
                <w:sz w:val="16"/>
                <w:lang w:val="ru-RU"/>
              </w:rPr>
              <w:t>Дата: «____» ______________ 2026 г.</w:t>
            </w:r>
          </w:p>
        </w:tc>
      </w:tr>
    </w:tbl>
    <w:p w14:paraId="3675D639" w14:textId="77777777" w:rsidR="00D756AF" w:rsidRPr="009A6526" w:rsidRDefault="00D756AF">
      <w:pPr>
        <w:rPr>
          <w:lang w:val="ru-RU"/>
        </w:rPr>
      </w:pPr>
    </w:p>
    <w:sectPr w:rsidR="00D756AF" w:rsidRPr="009A652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149562">
    <w:abstractNumId w:val="8"/>
  </w:num>
  <w:num w:numId="2" w16cid:durableId="1741365580">
    <w:abstractNumId w:val="6"/>
  </w:num>
  <w:num w:numId="3" w16cid:durableId="1199202047">
    <w:abstractNumId w:val="5"/>
  </w:num>
  <w:num w:numId="4" w16cid:durableId="1361666745">
    <w:abstractNumId w:val="4"/>
  </w:num>
  <w:num w:numId="5" w16cid:durableId="1031764593">
    <w:abstractNumId w:val="7"/>
  </w:num>
  <w:num w:numId="6" w16cid:durableId="1541938256">
    <w:abstractNumId w:val="3"/>
  </w:num>
  <w:num w:numId="7" w16cid:durableId="1486773703">
    <w:abstractNumId w:val="2"/>
  </w:num>
  <w:num w:numId="8" w16cid:durableId="191499096">
    <w:abstractNumId w:val="1"/>
  </w:num>
  <w:num w:numId="9" w16cid:durableId="56776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15B"/>
    <w:rsid w:val="0029639D"/>
    <w:rsid w:val="00326F90"/>
    <w:rsid w:val="009A6526"/>
    <w:rsid w:val="00AA1D8D"/>
    <w:rsid w:val="00B47730"/>
    <w:rsid w:val="00CB0664"/>
    <w:rsid w:val="00D756AF"/>
    <w:rsid w:val="00E64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53129"/>
  <w14:defaultImageDpi w14:val="300"/>
  <w15:docId w15:val="{21C96D6B-24BD-4D18-B7D5-0360F90C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Олег Сорванов</cp:lastModifiedBy>
  <cp:revision>3</cp:revision>
  <dcterms:created xsi:type="dcterms:W3CDTF">2013-12-23T23:15:00Z</dcterms:created>
  <dcterms:modified xsi:type="dcterms:W3CDTF">2026-08-24T07:44:00Z</dcterms:modified>
  <cp:category/>
</cp:coreProperties>
</file>