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1A1A"/>
          <w:sz w:val="28"/>
        </w:rPr>
        <w:t>УВЕДОМЛЕНИЕ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1A1A1A"/>
          <w:sz w:val="22"/>
        </w:rPr>
        <w:t>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Форма: приложение № 7 к приказу МВД России от 30.07.2020 № 536 (в ред. приказов МВД от 22.11.2023 № 887 и от 06.08.2025 № 552). Действует до 01.09.2026; с этой даты — формы по приказу МВД от 12.05.2026 № 290.</w:t>
      </w:r>
    </w:p>
    <w:p>
      <w:pPr>
        <w:spacing w:after="80"/>
        <w:jc w:val="left"/>
      </w:pPr>
      <w:r>
        <w:rPr>
          <w:rFonts w:ascii="Calibri" w:hAnsi="Calibri" w:eastAsia="Calibri"/>
          <w:b/>
          <w:color w:val="333333"/>
          <w:sz w:val="20"/>
        </w:rPr>
        <w:t>Настоящее уведомление представляется в: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Территориальный орган МВД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Управление по вопросам миграции ГУ МВД России по г. Москве (по месту фактической работы — г. Москва)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1. СТАТУС РАБОТОДАТЕЛЯ ИЛИ ЗАКАЗЧИКА РАБОТ (УСЛУГ)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[X] индивидуальный предприниматель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[ ] юридическое лицо   [ ] адвокат   [ ] физлицо — гражданин РФ   [ ] иное лицо   [ ] представительство / филиал иностранного юрлица   [ ] частный нотариус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1.1. ОКВЭД (основной вид)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56.10  (сверить с ЕГРИП)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1.2. Работодатель (ФИО ИП)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Сорванова Анна Александровна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ОГРНИП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322774600583080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ИНН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772973703990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Адрес места нахождения / регистрации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ул. Василия Ланового, д. 3, кв. 243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Контактный телефон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________________ (указать телефон ИП)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E-mail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SORVANOVAAA@GMAIL.COM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2. СВЕДЕНИЯ ОБ ИНОСТРАННОМ ГРАЖДАНИНЕ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2.1. Фамилия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Ходжиматов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2.2. Имя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Фуркатжон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2.3. Отчество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Махамаджонович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2.4. Гражданство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Республика Узбекистан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2.6. Дата рождения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01.02.1998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2.7. Документ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Паспорт иностранного гражданина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Серия / номер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FA6253664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выдачи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29.08.2022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Кем выдан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MIA 18227 (Узбекистан)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Действует до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28.08.2027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3. СВЕДЕНИЯ О РАЗРЕШЕНИИ НА РАБОТУ ИЛИ ПАТЕНТЕ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Наименование документа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Патент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Серия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Номер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2600347821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выдачи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14.07.2026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Кем выдан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Отдел внешней трудовой миграции УВМ ГУ МВД России по г. Москве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Срок действия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 14.07.2026 — по оплаченным периодам (уточнить по патенту / квитанциям авансов; пребывание до 04.09.2026)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Учётный номер (ПР)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 8114303</w:t>
            </w:r>
          </w:p>
        </w:tc>
      </w:tr>
      <w:tr>
        <w:tc>
          <w:tcPr>
            <w:tcW w:type="dxa" w:w="255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Территория действия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</w:t>
            </w:r>
          </w:p>
        </w:tc>
      </w:tr>
    </w:tbl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3.1. Без разрешения/патента — не заполняется (деятельность на основании патента).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3.2. Профессия / должность по договору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Бармен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3.3. Основание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[X] трудовой договор    [ ] гражданско-правовой договор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заключения договора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06.08.2026</w:t>
            </w:r>
          </w:p>
        </w:tc>
      </w:tr>
      <w:tr>
        <w:tc>
          <w:tcPr>
            <w:tcW w:type="dxa" w:w="3402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3.4. Адрес места осуществления трудовой деятельности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ул. Киевская, д. 7, к. 2</w:t>
            </w:r>
          </w:p>
        </w:tc>
      </w:tr>
    </w:tbl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4. ПОДТВЕРЖДЕНИЕ И ПОДПИСЬ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Об ответственности за сообщение ложных сведений в уведомлении или предоставление поддельных документов предупреждён. С обработкой, передачей и хранением персональных данных согласен. Достоверность сведений, изложенных в настоящем уведомлении, подтверждаю: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Индивидуальный предприниматель _________________ / Сорванова А. А. /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Дата: «____» ______________ 20__ г.     М.П. (при наличии)</w:t>
      </w:r>
    </w:p>
    <w:p>
      <w:pPr>
        <w:spacing w:after="80"/>
        <w:jc w:val="left"/>
      </w:pPr>
      <w:r>
        <w:rPr>
          <w:rFonts w:ascii="Calibri" w:hAnsi="Calibri" w:eastAsia="Calibri"/>
          <w:b w:val="0"/>
          <w:color w:val="666666"/>
          <w:sz w:val="18"/>
        </w:rPr>
        <w:t>Уведомление подано по доверенности: № _____ от «____» ______________ 20__ г. (заполнить при подаче представителем)</w:t>
      </w:r>
    </w:p>
    <w:p>
      <w:pPr>
        <w:spacing w:before="240"/>
      </w:pPr>
      <w:r>
        <w:rPr>
          <w:rFonts w:ascii="Calibri" w:hAnsi="Calibri" w:eastAsia="Calibri"/>
          <w:b w:val="0"/>
          <w:color w:val="666666"/>
          <w:sz w:val="18"/>
        </w:rPr>
        <w:t>Это заполненный черновик по структуре официальной формы (прил. 7 к приказу МВД № 536). Перед подачей сверить ОКВЭД и срок патента с оригиналами; при личной/почтовой подаче рекомендуется перенести данные на актуальный бланк МВД (ячейки) либо подать через Госуслуги.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