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АКТ ВЫПОЛНЕННЫХ РАБОТ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№ 5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 этапу «Монтаж керамогранита и предчистовая подготовка стен»</w:t>
      </w:r>
    </w:p>
    <w:p>
      <w:pPr>
        <w:spacing w:after="280" w:before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Москва</w:t>
      </w: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   · 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«16» сентября 2026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Мы, нижеподписавшиеся: Иванов Пётр Сергеевич, именуемый в дальнейшем «Заказчик», с одной стороны, и Ротарь Даниил Сергеевич, именуемый в дальнейшем «Исполнитель», с другой стороны, составили настоящий Акт о том, что Исполнитель выполнил, а Заказчик принял следующие работы на объекте: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Адрес объекта: г. Москва, ул. Марка Шагала, д. 11, к. 3, кв. 32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ПЕРЕЧЕНЬ ВЫПОЛНЕННЫХ РАБОТ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900"/>
        <w:gridCol w:w="900"/>
        <w:gridCol w:w="1400"/>
        <w:gridCol w:w="1600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B7D4B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B7D4B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Наименование работ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B7D4B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B7D4B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Кол-во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B7D4B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Цена, ₽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B7D4B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Стоимость, ₽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Монтаж керамогранита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250 000,00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250 000,00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Предчистовая подготовка стен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120 000,00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120 000,00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Возведение и оштукатуривание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30 000,00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30 000,00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Монтаж настенного радиатора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15 000,00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15 000,00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Подготовка откосов для двери скрытого монтажа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10 000,00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10 000,00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6006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Стоимость работ по акту</w:t>
            </w:r>
          </w:p>
        </w:tc>
        <w:tc>
          <w:tcPr>
            <w:tcW w:type="dxa" w:w="6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425 000,00 ₽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Оплачено</w:t>
            </w:r>
          </w:p>
        </w:tc>
        <w:tc>
          <w:tcPr>
            <w:tcW w:type="dxa" w:w="6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200 000,00 ₽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Остаток к оплате</w:t>
            </w:r>
          </w:p>
        </w:tc>
        <w:tc>
          <w:tcPr>
            <w:tcW w:type="dxa" w:w="6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225 000,00 ₽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Сумма прописью</w:t>
            </w:r>
          </w:p>
        </w:tc>
        <w:tc>
          <w:tcPr>
            <w:tcW w:type="dxa" w:w="6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четыреста двадцать пять тысяч рублей</w:t>
            </w:r>
          </w:p>
        </w:tc>
      </w:tr>
    </w:tbl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КАЧЕСТВО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Работы по Договору, указанные в Акте, выполнены в соответствии с условиями Договора и приложений к нему (смета, график, ТЗ).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Заказчик к выполненным работам по Договору, указанным в Акте, не имеет замечаний и возражений.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РАСЧЁТЫ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Стоимость работ по акту: 425 000,00 ₽. Оплачено: 200 000,00 ₽. Остаток к оплате: 225 000,00 ₽.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РЕКВИЗИТЫ И ПОДПИСИ СТОРОН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1A1A1A" w:sz="8"/>
              <w:left w:val="single" w:color="1A1A1A" w:sz="8"/>
              <w:bottom w:val="single" w:color="1A1A1A" w:sz="8"/>
              <w:right w:val="single" w:color="1A1A1A" w:sz="8"/>
            </w:tcBorders>
            <w:shd w:fill="C0000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ЗАКАЗЧИК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Иванов Пётр Сергеевич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4500 № 123456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ОВД Тверского района г. Москвы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20.05.2010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770-001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Москва, ул. Тверская, д. 1, кв. 10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+7 916 000-11-22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ivanov@example.com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1A1A1A" w:sz="8"/>
              <w:left w:val="single" w:color="1A1A1A" w:sz="8"/>
              <w:bottom w:val="single" w:color="1A1A1A" w:sz="8"/>
              <w:right w:val="single" w:color="1A1A1A" w:sz="8"/>
            </w:tcBorders>
            <w:shd w:fill="C0000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ИСПОЛНИТЕЛЬ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Ротарь Даниил Сергеевич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 19 № 188383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ГУ МВД России по г. Москве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24.05.2019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770-095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Омск, пр-кт Комарова, д.19, кв. 29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(910) 083-79-50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daniilrotar87@gmail.com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стр.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begin"/>
    </w:r>
    <w:r>
      <w:rPr>
        <w:rFonts w:ascii="Times New Roman" w:cs="Times New Roman" w:eastAsia="Times New Roman" w:hAnsi="Times New Roman"/>
        <w:color w:val="888888"/>
        <w:sz w:val="16"/>
        <w:szCs w:val="16"/>
      </w:rPr>
      <w:instrText xml:space="preserve">PAGE</w:instrTex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separate"/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4E1" w:sz="6" w:space="8"/>
      </w:pBdr>
      <w:jc w:val="right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СамоСтрой  · 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Акт №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2026-10-22T12:33:37.620Z</dcterms:created>
  <dcterms:modified xsi:type="dcterms:W3CDTF">2026-10-22T12:33:37.620Z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