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유튜버 컨센서스 테스트 보고서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기간</w:t>
      </w:r>
      <w:r>
        <w:rPr>
          <w:rFonts w:ascii="맑은 고딕" w:hAnsi="맑은 고딕" w:eastAsia="맑은 고딕"/>
          <w:sz w:val="20"/>
        </w:rPr>
        <w:t xml:space="preserve">: 2025년 12월 5일 ~ 2026년 3월 5일 (최근 3개월)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대상</w:t>
      </w:r>
      <w:r>
        <w:rPr>
          <w:rFonts w:ascii="맑은 고딕" w:hAnsi="맑은 고딕" w:eastAsia="맑은 고딕"/>
          <w:sz w:val="20"/>
        </w:rPr>
        <w:t xml:space="preserve">: 삼성전자, 테슬라, 엔비디아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일시</w:t>
      </w:r>
      <w:r>
        <w:rPr>
          <w:rFonts w:ascii="맑은 고딕" w:hAnsi="맑은 고딕" w:eastAsia="맑은 고딕"/>
          <w:sz w:val="20"/>
        </w:rPr>
        <w:t>: 2026년 3월 5일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📋 전체 요약</w:t>
      </w:r>
    </w:p>
    <w:p>
      <w:r>
        <w:rPr>
          <w:rFonts w:ascii="맑은 고딕" w:hAnsi="맑은 고딕" w:eastAsia="맑은 고딕"/>
          <w:sz w:val="20"/>
        </w:rPr>
        <w:t>종목 | 시그널 수 | 유튜버 수 | 매수 비율 | 매도 비율 | 컨센서스 강도 | 평균 점수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삼성전자</w:t>
      </w:r>
      <w:r>
        <w:rPr>
          <w:rFonts w:ascii="맑은 고딕" w:hAnsi="맑은 고딕" w:eastAsia="맑은 고딕"/>
          <w:sz w:val="20"/>
        </w:rPr>
        <w:t xml:space="preserve"> | 80개 | 19명 | 72.5% | 16.2% | </w:t>
      </w:r>
      <w:r>
        <w:rPr>
          <w:rFonts w:ascii="맑은 고딕" w:hAnsi="맑은 고딕" w:eastAsia="맑은 고딕"/>
          <w:b/>
          <w:sz w:val="20"/>
        </w:rPr>
        <w:t>강한 매수</w:t>
      </w:r>
      <w:r>
        <w:rPr>
          <w:rFonts w:ascii="맑은 고딕" w:hAnsi="맑은 고딕" w:eastAsia="맑은 고딕"/>
          <w:sz w:val="20"/>
        </w:rPr>
        <w:t xml:space="preserve"> | 0.69점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테슬라</w:t>
      </w:r>
      <w:r>
        <w:rPr>
          <w:rFonts w:ascii="맑은 고딕" w:hAnsi="맑은 고딕" w:eastAsia="맑은 고딕"/>
          <w:sz w:val="20"/>
        </w:rPr>
        <w:t xml:space="preserve"> | 125개 | 16명 | 81.6% | 14.4% | </w:t>
      </w:r>
      <w:r>
        <w:rPr>
          <w:rFonts w:ascii="맑은 고딕" w:hAnsi="맑은 고딕" w:eastAsia="맑은 고딕"/>
          <w:b/>
          <w:sz w:val="20"/>
        </w:rPr>
        <w:t>강한 매수</w:t>
      </w:r>
      <w:r>
        <w:rPr>
          <w:rFonts w:ascii="맑은 고딕" w:hAnsi="맑은 고딕" w:eastAsia="맑은 고딕"/>
          <w:sz w:val="20"/>
        </w:rPr>
        <w:t xml:space="preserve"> | 0.86점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엔비디아</w:t>
      </w:r>
      <w:r>
        <w:rPr>
          <w:rFonts w:ascii="맑은 고딕" w:hAnsi="맑은 고딕" w:eastAsia="맑은 고딕"/>
          <w:sz w:val="20"/>
        </w:rPr>
        <w:t xml:space="preserve"> | 96개 | 19명 | 81.2% | 7.3% | </w:t>
      </w:r>
      <w:r>
        <w:rPr>
          <w:rFonts w:ascii="맑은 고딕" w:hAnsi="맑은 고딕" w:eastAsia="맑은 고딕"/>
          <w:b/>
          <w:sz w:val="20"/>
        </w:rPr>
        <w:t>강한 매수</w:t>
      </w:r>
      <w:r>
        <w:rPr>
          <w:rFonts w:ascii="맑은 고딕" w:hAnsi="맑은 고딕" w:eastAsia="맑은 고딕"/>
          <w:sz w:val="20"/>
        </w:rPr>
        <w:t xml:space="preserve"> | 0.93점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🎯 핵심 결과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3종목 모두에서 강한 매수 컨센서스가 형성</w:t>
      </w:r>
      <w:r>
        <w:rPr>
          <w:rFonts w:ascii="맑은 고딕" w:hAnsi="맑은 고딕" w:eastAsia="맑은 고딕"/>
          <w:sz w:val="20"/>
        </w:rPr>
        <w:t xml:space="preserve">되었으며, 특히 </w:t>
      </w:r>
      <w:r>
        <w:rPr>
          <w:rFonts w:ascii="맑은 고딕" w:hAnsi="맑은 고딕" w:eastAsia="맑은 고딕"/>
          <w:b/>
          <w:sz w:val="20"/>
        </w:rPr>
        <w:t>엔비디아가 가장 강력한 매수 의견</w:t>
      </w:r>
      <w:r>
        <w:rPr>
          <w:rFonts w:ascii="맑은 고딕" w:hAnsi="맑은 고딕" w:eastAsia="맑은 고딕"/>
          <w:sz w:val="20"/>
        </w:rPr>
        <w:t xml:space="preserve"> (93점)을 보였습니다.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📈 종목별 상세 분석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삼성전자 (005930)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시그널 분포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**긍정**: 48개 (60.0%)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**경계**: 13개 (16.2%)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**매수**: 10개 (12.5%)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**중립**: 9개 (11.2%)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컨센서스 판단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매수 계열: 58개 (72.5%)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중립 계열: 9개 (11.2%)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매도 계열: 13개 (16.2%)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**결론**: 강한 매수 컨센서스 (긍정적, 0.69점)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주요 유튜버 의견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유튜버_b07d8758: 39개 시그널 (강력한 긍정 의견)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유튜버_88892b60: 18개 시그널 (매수/긍정 위주)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총 19명의 유튜버가 의견을 제시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테슬라 (TSLA)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시그널 분포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**긍정**: 75개 (60.0%)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**매수**: 27개 (21.6%)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**경계**: 15개 (12.0%)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**중립**: 5개 (4.0%)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**매도**: 3개 (2.4%)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컨센서스 판단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매수 계열: 102개 (81.6%)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중립 계열: 5개 (4.0%)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매도 계열: 18개 (14.4%)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**결론**: 강한 매수 컨센서스 (긍정적, 0.86점)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주요 유튜버 의견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유튜버_b07d8758: 82개 시그널 (압도적 긍정)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유튜버_0b96cbb2: 12개 시그널 (매수 위주)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총 16명의 유튜버가 의견을 제시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엔비디아 (NVDA)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시그널 분포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**긍정**: 59개 (61.5%)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**매수**: 19개 (19.8%)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**중립**: 11개 (11.5%)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**경계**: 6개 (6.2%)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**매도**: 1개 (1.0%)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컨센서스 판단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매수 계열: 78개 (81.2%)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중립 계열: 11개 (11.5%)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매도 계열: 7개 (7.3%)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**결론**: 강한 매수 컨센서스 (매우 긍정적, 0.93점)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주요 유튜버 의견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유튜버_b07d8758: 58개 시그널 (강력한 긍정)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유튜버_88892b60: 10개 시그널 (매수/긍정)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총 19명의 유튜버가 의견을 제시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💡 컨센서스 분석 결과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강한 컨센서스 형성 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**삼성전자**: 19명 중 약 14명이 매수 성향 (74%)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**테슬라**: 16명 중 약 13명이 매수 성향 (82%)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**엔비디아**: 19명 중 약 15명이 매수 성향 (81%)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의견 집중도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엔비디아</w:t>
      </w:r>
      <w:r>
        <w:rPr>
          <w:rFonts w:ascii="맑은 고딕" w:hAnsi="맑은 고딕" w:eastAsia="맑은 고딕"/>
          <w:sz w:val="20"/>
        </w:rPr>
        <w:t xml:space="preserve"> (0.93점): 가장 강한 매수 컨센서스</w:t>
      </w:r>
    </w:p>
    <w:p>
      <w:r>
        <w:rPr>
          <w:rFonts w:ascii="맑은 고딕" w:hAnsi="맑은 고딕" w:eastAsia="맑은 고딕"/>
          <w:sz w:val="20"/>
        </w:rPr>
        <w:t xml:space="preserve">   - AI 반도체 열풍 지속에 대한 강한 신뢰</w:t>
      </w:r>
    </w:p>
    <w:p>
      <w:r>
        <w:rPr>
          <w:rFonts w:ascii="맑은 고딕" w:hAnsi="맑은 고딕" w:eastAsia="맑은 고딕"/>
          <w:sz w:val="20"/>
        </w:rPr>
        <w:t xml:space="preserve">   - 매도 의견 거의 없음 (1.0%)</w:t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테슬라</w:t>
      </w:r>
      <w:r>
        <w:rPr>
          <w:rFonts w:ascii="맑은 고딕" w:hAnsi="맑은 고딕" w:eastAsia="맑은 고딕"/>
          <w:sz w:val="20"/>
        </w:rPr>
        <w:t xml:space="preserve"> (0.86점): 두 번째로 강한 매수 컨센서스  </w:t>
      </w:r>
    </w:p>
    <w:p>
      <w:r>
        <w:rPr>
          <w:rFonts w:ascii="맑은 고딕" w:hAnsi="맑은 고딕" w:eastAsia="맑은 고딕"/>
          <w:sz w:val="20"/>
        </w:rPr>
        <w:t xml:space="preserve">   - AI 자율주행 기대감</w:t>
      </w:r>
    </w:p>
    <w:p>
      <w:r>
        <w:rPr>
          <w:rFonts w:ascii="맑은 고딕" w:hAnsi="맑은 고딕" w:eastAsia="맑은 고딕"/>
          <w:sz w:val="20"/>
        </w:rPr>
        <w:t xml:space="preserve">   - 일부 경계 의견 존재 (14.4%)</w:t>
      </w:r>
    </w:p>
    <w:p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삼성전자</w:t>
      </w:r>
      <w:r>
        <w:rPr>
          <w:rFonts w:ascii="맑은 고딕" w:hAnsi="맑은 고딕" w:eastAsia="맑은 고딕"/>
          <w:sz w:val="20"/>
        </w:rPr>
        <w:t xml:space="preserve"> (0.69점): 상대적으로 약한 매수 컨센서스</w:t>
      </w:r>
    </w:p>
    <w:p>
      <w:r>
        <w:rPr>
          <w:rFonts w:ascii="맑은 고딕" w:hAnsi="맑은 고딕" w:eastAsia="맑은 고딕"/>
          <w:sz w:val="20"/>
        </w:rPr>
        <w:t xml:space="preserve">   - HBM 관련 긍정적 전망</w:t>
      </w:r>
    </w:p>
    <w:p>
      <w:r>
        <w:rPr>
          <w:rFonts w:ascii="맑은 고딕" w:hAnsi="맑은 고딕" w:eastAsia="맑은 고딕"/>
          <w:sz w:val="20"/>
        </w:rPr>
        <w:t xml:space="preserve">   - 경계 의견이 상대적으로 많음 (16.2%)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📊 데이터 신뢰성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표본 규모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**총 301개 시그널**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**20명 이상의 유튜버** 의견 수집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**3개월간 지속적 데이터** 확보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시기별 분포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최근 데이터 집중 (2026년 2-3월)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실시간성 확보된 분석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🔍 결론 및 시사점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강한 컨센서스 형성 확인</w:t>
      </w:r>
    </w:p>
    <w:p>
      <w:r>
        <w:rPr>
          <w:rFonts w:ascii="맑은 고딕" w:hAnsi="맑은 고딕" w:eastAsia="맑은 고딕"/>
          <w:sz w:val="20"/>
        </w:rPr>
        <w:t xml:space="preserve">3개 종목 모두에서 </w:t>
      </w:r>
      <w:r>
        <w:rPr>
          <w:rFonts w:ascii="맑은 고딕" w:hAnsi="맑은 고딕" w:eastAsia="맑은 고딕"/>
          <w:b/>
          <w:sz w:val="20"/>
        </w:rPr>
        <w:t>70% 이상의 매수 의견</w:t>
      </w:r>
      <w:r>
        <w:rPr>
          <w:rFonts w:ascii="맑은 고딕" w:hAnsi="맑은 고딕" w:eastAsia="맑은 고딕"/>
          <w:sz w:val="20"/>
        </w:rPr>
        <w:t>으로 강한 컨센서스가 형성되었습니다.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종목별 차별화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**엔비디아**: 압도적 매수 의견 (매도 7.3%만)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**테슬라**: 강한 매수 의견 (매도 14.4%)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**삼성전자**: 상대적 매수 의견 (매도 16.2%)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유튜버 컨센서스의 의미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**의미 있는 컨센서스 형성**: 각 종목별로 15명 이상의 유튜버가 일치된 의견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**시장 심리 반영**: 현재 AI/반도체 테마에 대한 강한 낙관론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참고 지표**: 개별 분석과 함께 참고할 만한 지표</w:t>
      </w:r>
    </w:p>
    <w:p>
      <w:r>
        <w:rPr>
          <w:rFonts w:ascii="맑은 고딕" w:hAnsi="맑은 고딕" w:eastAsia="맑은 고딕"/>
          <w:sz w:val="20"/>
        </w:rPr>
        <w:t>*본 분석은 유튜버 의견 집계를 통한 컨센서스 테스트로, 투자 권유가 아닌 시장 심리 파악 목적입니다.*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