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sz w:val="24"/>
        </w:rPr>
        <w:t>유튜버 수익률 추적 테스트 결과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테스트 일시:</w:t>
      </w:r>
      <w:r>
        <w:rPr>
          <w:rFonts w:ascii="맑은 고딕" w:hAnsi="맑은 고딕" w:eastAsia="맑은 고딕"/>
          <w:sz w:val="20"/>
        </w:rPr>
        <w:t xml:space="preserve"> 2026-03-05  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분석 대상:</w:t>
      </w:r>
      <w:r>
        <w:rPr>
          <w:rFonts w:ascii="맑은 고딕" w:hAnsi="맑은 고딕" w:eastAsia="맑은 고딕"/>
          <w:sz w:val="20"/>
        </w:rPr>
        <w:t xml:space="preserve"> Supabase "매수" 시그널 50개 샘플  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파이프라인:</w:t>
      </w:r>
      <w:r>
        <w:rPr>
          <w:rFonts w:ascii="맑은 고딕" w:hAnsi="맑은 고딕" w:eastAsia="맑은 고딕"/>
          <w:sz w:val="20"/>
        </w:rPr>
        <w:t xml:space="preserve"> V9.1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📊 시그널 정확도 분석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전체 시그널 정확도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**총 분석 시그널:** 50개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**진짜 매수 시그널:** 3개 (6.0%)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**단순 긍정 언급:** 0개 (0.0%)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**검토 필요:** 47개 (94.0%)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유튜버별 시그널 분포 및 정확도</w:t>
      </w:r>
    </w:p>
    <w:p>
      <w:r>
        <w:rPr>
          <w:rFonts w:ascii="맑은 고딕" w:hAnsi="맑은 고딕" w:eastAsia="맑은 고딕"/>
          <w:sz w:val="20"/>
        </w:rPr>
        <w:t>Speaker ID | 총 시그널 | 진짜 매수 | 정확도</w:t>
      </w:r>
    </w:p>
    <w:p>
      <w:r>
        <w:rPr>
          <w:rFonts w:ascii="맑은 고딕" w:hAnsi="맑은 고딕" w:eastAsia="맑은 고딕"/>
          <w:sz w:val="20"/>
        </w:rPr>
        <w:t>b9496a5f-06fa-47eb-bc2d-47060b095534 | 6개 | 0개 | 0.0%</w:t>
      </w:r>
    </w:p>
    <w:p>
      <w:r>
        <w:rPr>
          <w:rFonts w:ascii="맑은 고딕" w:hAnsi="맑은 고딕" w:eastAsia="맑은 고딕"/>
          <w:sz w:val="20"/>
        </w:rPr>
        <w:t>b07d8758-493a-4a51-9bc5-7ef75f0be67c | 6개 | 0개 | 0.0%</w:t>
      </w:r>
    </w:p>
    <w:p>
      <w:r>
        <w:rPr>
          <w:rFonts w:ascii="맑은 고딕" w:hAnsi="맑은 고딕" w:eastAsia="맑은 고딕"/>
          <w:sz w:val="20"/>
        </w:rPr>
        <w:t>88892b60-9e6b-4390-ba3b-c6d1453b3cef | 4개 | 0개 | 0.0%</w:t>
      </w:r>
    </w:p>
    <w:p>
      <w:r>
        <w:rPr>
          <w:rFonts w:ascii="맑은 고딕" w:hAnsi="맑은 고딕" w:eastAsia="맑은 고딕"/>
          <w:sz w:val="20"/>
        </w:rPr>
        <w:t>d5ea4443-d1cb-4927-aabc-68061f59a3e0 | 3개 | 0개 | 0.0%</w:t>
      </w:r>
    </w:p>
    <w:p>
      <w:r>
        <w:rPr>
          <w:rFonts w:ascii="맑은 고딕" w:hAnsi="맑은 고딕" w:eastAsia="맑은 고딕"/>
          <w:sz w:val="20"/>
        </w:rPr>
        <w:t>6628ab1f-d214-4c5c-89e3-21ced59c0d57 | 3개 | 0개 | 0.0%</w:t>
      </w:r>
    </w:p>
    <w:p>
      <w:r>
        <w:rPr>
          <w:rFonts w:ascii="맑은 고딕" w:hAnsi="맑은 고딕" w:eastAsia="맑은 고딕"/>
          <w:sz w:val="20"/>
        </w:rPr>
        <w:t>0b96cbb2-0d82-4d70-90d3-f7e79c7e09be | 3개 | 0개 | 0.0%</w:t>
      </w:r>
    </w:p>
    <w:p>
      <w:r>
        <w:rPr>
          <w:rFonts w:ascii="맑은 고딕" w:hAnsi="맑은 고딕" w:eastAsia="맑은 고딕"/>
          <w:sz w:val="20"/>
        </w:rPr>
        <w:t>d2970543-52a6-4688-bc04-eea99615a53e | 3개 | 0개 | 0.0%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e59ed6f5-7a8d-4111-af1c-502ad3344e79</w:t>
      </w:r>
      <w:r>
        <w:rPr>
          <w:rFonts w:ascii="맑은 고딕" w:hAnsi="맑은 고딕" w:eastAsia="맑은 고딕"/>
          <w:sz w:val="20"/>
        </w:rPr>
        <w:t xml:space="preserve"> | 2개 | 1개 | </w:t>
      </w:r>
      <w:r>
        <w:rPr>
          <w:rFonts w:ascii="맑은 고딕" w:hAnsi="맑은 고딕" w:eastAsia="맑은 고딕"/>
          <w:b/>
          <w:sz w:val="20"/>
        </w:rPr>
        <w:t>50.0%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d65055b9-1345-4baa-8104-b3d8c7f28d4c</w:t>
      </w:r>
      <w:r>
        <w:rPr>
          <w:rFonts w:ascii="맑은 고딕" w:hAnsi="맑은 고딕" w:eastAsia="맑은 고딕"/>
          <w:sz w:val="20"/>
        </w:rPr>
        <w:t xml:space="preserve"> | 2개 | 1개 | </w:t>
      </w:r>
      <w:r>
        <w:rPr>
          <w:rFonts w:ascii="맑은 고딕" w:hAnsi="맑은 고딕" w:eastAsia="맑은 고딕"/>
          <w:b/>
          <w:sz w:val="20"/>
        </w:rPr>
        <w:t>50.0%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5783838f-af5f-4e74-bcbf-bbc20141b199</w:t>
      </w:r>
      <w:r>
        <w:rPr>
          <w:rFonts w:ascii="맑은 고딕" w:hAnsi="맑은 고딕" w:eastAsia="맑은 고딕"/>
          <w:sz w:val="20"/>
        </w:rPr>
        <w:t xml:space="preserve"> | 1개 | 1개 | </w:t>
      </w:r>
      <w:r>
        <w:rPr>
          <w:rFonts w:ascii="맑은 고딕" w:hAnsi="맑은 고딕" w:eastAsia="맑은 고딕"/>
          <w:b/>
          <w:sz w:val="20"/>
        </w:rPr>
        <w:t>100.0%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>기타 12명 | 각 1-2개 | 0개 | 0.0%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💰 수익률 분석 (진짜 매수 3개 종목)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개별 종목 수익률</w:t>
      </w:r>
    </w:p>
    <w:p>
      <w:r>
        <w:rPr>
          <w:rFonts w:ascii="맑은 고딕" w:hAnsi="맑은 고딕" w:eastAsia="맑은 고딕"/>
          <w:sz w:val="20"/>
        </w:rPr>
        <w:t>종목명 | 티커 | 현재가 | 추정 수익률 | 신뢰도 | 발언 핵심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효성중공업</w:t>
      </w:r>
      <w:r>
        <w:rPr>
          <w:rFonts w:ascii="맑은 고딕" w:hAnsi="맑은 고딕" w:eastAsia="맑은 고딕"/>
          <w:sz w:val="20"/>
        </w:rPr>
        <w:t xml:space="preserve"> | 298040 | 2,823,000원 | </w:t>
      </w:r>
      <w:r>
        <w:rPr>
          <w:rFonts w:ascii="맑은 고딕" w:hAnsi="맑은 고딕" w:eastAsia="맑은 고딕"/>
          <w:b/>
          <w:sz w:val="20"/>
        </w:rPr>
        <w:t>+17.58%</w:t>
      </w:r>
      <w:r>
        <w:rPr>
          <w:rFonts w:ascii="맑은 고딕" w:hAnsi="맑은 고딕" w:eastAsia="맑은 고딕"/>
          <w:sz w:val="20"/>
        </w:rPr>
        <w:t xml:space="preserve"> | very_high | "지속적인 매수 관점을 유지할 만한 종목"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신세계</w:t>
      </w:r>
      <w:r>
        <w:rPr>
          <w:rFonts w:ascii="맑은 고딕" w:hAnsi="맑은 고딕" w:eastAsia="맑은 고딕"/>
          <w:sz w:val="20"/>
        </w:rPr>
        <w:t xml:space="preserve"> | 004170 | 368,500원 | </w:t>
      </w:r>
      <w:r>
        <w:rPr>
          <w:rFonts w:ascii="맑은 고딕" w:hAnsi="맑은 고딕" w:eastAsia="맑은 고딕"/>
          <w:b/>
          <w:sz w:val="20"/>
        </w:rPr>
        <w:t>+0.96%</w:t>
      </w:r>
      <w:r>
        <w:rPr>
          <w:rFonts w:ascii="맑은 고딕" w:hAnsi="맑은 고딕" w:eastAsia="맑은 고딕"/>
          <w:sz w:val="20"/>
        </w:rPr>
        <w:t xml:space="preserve"> | high | "추가 상승 여력이 충분... 매수 관점을 유지"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현대차</w:t>
      </w:r>
      <w:r>
        <w:rPr>
          <w:rFonts w:ascii="맑은 고딕" w:hAnsi="맑은 고딕" w:eastAsia="맑은 고딕"/>
          <w:sz w:val="20"/>
        </w:rPr>
        <w:t xml:space="preserve"> | 005380 | 674,000원 | </w:t>
      </w:r>
      <w:r>
        <w:rPr>
          <w:rFonts w:ascii="맑은 고딕" w:hAnsi="맑은 고딕" w:eastAsia="맑은 고딕"/>
          <w:b/>
          <w:sz w:val="20"/>
        </w:rPr>
        <w:t>+33.00%</w:t>
      </w:r>
      <w:r>
        <w:rPr>
          <w:rFonts w:ascii="맑은 고딕" w:hAnsi="맑은 고딕" w:eastAsia="맑은 고딕"/>
          <w:sz w:val="20"/>
        </w:rPr>
        <w:t xml:space="preserve"> | high | "현대차 지금이라도 사야 돼요"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수익률 통계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**평균 수익률:** +17.18%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**최고 수익률:** +33.00% (현대차)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**최저 수익률:** +0.96% (신세계)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**승률:** 100% (3/3개 종목 모두 수익)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🎯 핵심 발견사항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1. 시그널 정확도 문제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대부분의 "매수" 시그널(94%)이 실제로는 애매한 표현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명확한 매수 추천은 극소수 (6%)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현재 파이프라인의 시그널 분류 기준 재검토 필요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2. 고품질 시그널의 높은 수익률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진짜 매수 시그널의 평균 수익률: **+17.18%**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모든 진짜 매수 시그널이 수익 달성 (승률 100%)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특히 현대차 추천의 경우 +33% 고수익 달성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3. 유튜버별 신뢰도 차이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일부 유튜버는 명확한 매수 신호 제공 (50-100% 정확도)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대부분 유튜버는 모호한 표현으로 매수 의도 불분명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유튜버별 발언 패턴 분석 필요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🔍 개선 방안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1. 시그널 분류 개선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키워드 기반 → LLM 기반 분류로 전환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영상 전체 맥락을 고려한 종합 판단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"매수", "사라", "추천" 등 명확한 액션 워드 중심 필터링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2. 유튜버별 신뢰도 점수 도입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과거 추천 성과 기반 가중치 적용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명확한 매수 의견 표현 빈도 측정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신뢰도 높은 유튜버 시그널 우선순위 부여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3. 실시간 수익률 추적 시스템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시그널 발생 시점 기준 정확한 수익률 계산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D+7, D+30, D+90 구간별 추적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장기 성과 데이터 축적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📈 결론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품질 vs 양의 트레이드오프 확인: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현재 시스템은 많은 시그널을 생성하지만 대부분이 모호함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소수의 명확한 매수 시그널만이 실제 투자 가치 제공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시그널 필터링 강화를 통한 정확도 개선이 우선 과제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투자 관점에서의 검증 성과: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진짜 매수 시그널의 수익률 (+17.18%)은 충분히 의미 있는 수준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100% 승률로 시그널 품질의 잠재력 입증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정확한 분류만 이루어진다면 높은 투자 성과 기대 가능</w:t>
      </w:r>
    </w:p>
    <w:p>
      <w:r>
        <w:rPr>
          <w:rFonts w:ascii="맑은 고딕" w:hAnsi="맑은 고딕" w:eastAsia="맑은 고딕"/>
          <w:sz w:val="20"/>
        </w:rPr>
        <w:t>*본 분석은 과거 데이터 기반 백테스팅 결과이며, 미래 수익을 보장하지 않습니다.*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📊 유튜버 컨센서스 테스트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분석 기간:</w:t>
      </w:r>
      <w:r>
        <w:rPr>
          <w:rFonts w:ascii="맑은 고딕" w:hAnsi="맑은 고딕" w:eastAsia="맑은 고딕"/>
          <w:sz w:val="20"/>
        </w:rPr>
        <w:t xml:space="preserve"> 2025-12-05 이후 (최근 3개월)  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분석 종목:</w:t>
      </w:r>
      <w:r>
        <w:rPr>
          <w:rFonts w:ascii="맑은 고딕" w:hAnsi="맑은 고딕" w:eastAsia="맑은 고딕"/>
          <w:sz w:val="20"/>
        </w:rPr>
        <w:t xml:space="preserve"> 삼성전자, 테슬라, 엔비디아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종목별 컨센서스 현황</w:t>
      </w:r>
    </w:p>
    <w:p>
      <w:r>
        <w:rPr>
          <w:rFonts w:ascii="맑은 고딕" w:hAnsi="맑은 고딕" w:eastAsia="맑은 고딕"/>
          <w:sz w:val="20"/>
        </w:rPr>
        <w:t>종목 | 총 시그널 | 참여 유튜버 | 매수 | 긍정 | 중립 | 경계 | 매도 | 컨센서스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삼성전자</w:t>
      </w:r>
      <w:r>
        <w:rPr>
          <w:rFonts w:ascii="맑은 고딕" w:hAnsi="맑은 고딕" w:eastAsia="맑은 고딕"/>
          <w:sz w:val="20"/>
        </w:rPr>
        <w:t xml:space="preserve"> (005930) | 80개 | 19명 | 10 | 48 | 9 | 13 | 0 | 약한 컨센서스 (긍정)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테슬라</w:t>
      </w:r>
      <w:r>
        <w:rPr>
          <w:rFonts w:ascii="맑은 고딕" w:hAnsi="맑은 고딕" w:eastAsia="맑은 고딕"/>
          <w:sz w:val="20"/>
        </w:rPr>
        <w:t xml:space="preserve"> (TSLA) | 125개 | 16명 | 27 | 75 | 5 | 15 | 3 | 약한 컨센서스 (긍정)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엔비디아</w:t>
      </w:r>
      <w:r>
        <w:rPr>
          <w:rFonts w:ascii="맑은 고딕" w:hAnsi="맑은 고딕" w:eastAsia="맑은 고딕"/>
          <w:sz w:val="20"/>
        </w:rPr>
        <w:t xml:space="preserve"> (NVDA) | 96개 | 19명 | 19 | 59 | 11 | 6 | 1 | 약한 컨센서스 (긍정)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삼성전자(005930) 상세 의견</w:t>
      </w:r>
    </w:p>
    <w:p>
      <w:r>
        <w:rPr>
          <w:rFonts w:ascii="맑은 고딕" w:hAnsi="맑은 고딕" w:eastAsia="맑은 고딕"/>
          <w:sz w:val="20"/>
        </w:rPr>
        <w:t>유튜버 ID | 시그널 | 날짜 | 신뢰도 | 핵심 발언</w:t>
      </w:r>
    </w:p>
    <w:p>
      <w:r>
        <w:rPr>
          <w:rFonts w:ascii="맑은 고딕" w:hAnsi="맑은 고딕" w:eastAsia="맑은 고딕"/>
          <w:sz w:val="20"/>
        </w:rPr>
        <w:t>b07d8758-493... | 긍정 | 2026-03-04 | high | 삼성전자는 반도체 업황이 회복 국면에 접어들면서 메모리 사이클 저점을 통과했다고 판단되어 이제 긍정적으로 평...</w:t>
      </w:r>
    </w:p>
    <w:p>
      <w:r>
        <w:rPr>
          <w:rFonts w:ascii="맑은 고딕" w:hAnsi="맑은 고딕" w:eastAsia="맑은 고딕"/>
          <w:sz w:val="20"/>
        </w:rPr>
        <w:t>6b2696ff-f6a... | 긍정 | 2026-03-02 | high | 노무라 증권의 삼성전자 목표주가 29만원 상향 조정은 매우 주목할 만한 신호입니다. 특히 보수적 투자성향으로...</w:t>
      </w:r>
    </w:p>
    <w:p>
      <w:r>
        <w:rPr>
          <w:rFonts w:ascii="맑은 고딕" w:hAnsi="맑은 고딕" w:eastAsia="맑은 고딕"/>
          <w:sz w:val="20"/>
        </w:rPr>
        <w:t>a849fd03-6ef... | 중립 | 2026-02-28 | low | 삼성은 계속 올라갑니다 SK는 계속 떨어지고 그러면서 제가 보기에는 - 정도 그때 되면 역전할 것 같아요</w:t>
      </w:r>
    </w:p>
    <w:p>
      <w:r>
        <w:rPr>
          <w:rFonts w:ascii="맑은 고딕" w:hAnsi="맑은 고딕" w:eastAsia="맑은 고딕"/>
          <w:sz w:val="20"/>
        </w:rPr>
        <w:t>7fef30a4-a24... | 매수 | 2026-03-01 | high | 비중이 없는 분은 지금이라도 물리더라도 들어가야 된다... 바라보지만 말고 일단 포지션을 넣고 거기서 대응을...</w:t>
      </w:r>
    </w:p>
    <w:p>
      <w:r>
        <w:rPr>
          <w:rFonts w:ascii="맑은 고딕" w:hAnsi="맑은 고딕" w:eastAsia="맑은 고딕"/>
          <w:sz w:val="20"/>
        </w:rPr>
        <w:t>d65055b9-134... | 긍정 | 2026-03-01 | high | 삼성전자가 6,000포인트를 돌파한 것은 단순한 리레이팅이 아니라 펀더멘털한 이익 개선 전망을 반영한 결과입...</w:t>
      </w:r>
    </w:p>
    <w:p>
      <w:r>
        <w:rPr>
          <w:rFonts w:ascii="맑은 고딕" w:hAnsi="맑은 고딕" w:eastAsia="맑은 고딕"/>
          <w:sz w:val="20"/>
        </w:rPr>
        <w:t>88892b60-9e6... | 긍정 | 2026-03-04 | high | 짧게 뭐 한 두세 달 투자한다고 보면 삼성 밸류 체인도 괜찮을 것 같습니다. 특히 반도체 업사이클이 지속되면...</w:t>
      </w:r>
    </w:p>
    <w:p>
      <w:r>
        <w:rPr>
          <w:rFonts w:ascii="맑은 고딕" w:hAnsi="맑은 고딕" w:eastAsia="맑은 고딕"/>
          <w:sz w:val="20"/>
        </w:rPr>
        <w:t>fcc56b05-159... | 중립 | 2026-03-01 | medium | KB증권 20만원, 키움증권 20만원, 미래에셋 18만7천원. 영업이익 전망 최고 170조</w:t>
      </w:r>
    </w:p>
    <w:p>
      <w:r>
        <w:rPr>
          <w:rFonts w:ascii="맑은 고딕" w:hAnsi="맑은 고딕" w:eastAsia="맑은 고딕"/>
          <w:sz w:val="20"/>
        </w:rPr>
        <w:t>8234cd75-1d0... | 매수 | 2026-03-01 | high | 현재 투자 우선순위는 메모리 반도체 섹터입니다. 하이닉스, 삼성전자, 샌디스크, 마이크론 이 네 종목 중에서...</w:t>
      </w:r>
    </w:p>
    <w:p>
      <w:r>
        <w:rPr>
          <w:rFonts w:ascii="맑은 고딕" w:hAnsi="맑은 고딕" w:eastAsia="맑은 고딕"/>
          <w:sz w:val="20"/>
        </w:rPr>
        <w:t>d2970543-52a... | 긍정 | 2026-03-04 | high | 일론머스크가 삼성전자를 선택한 건 확실한 고객이 생긴 거죠. 훗날 애플과 TSMC 계약처럼 회자될 수도 있어...</w:t>
      </w:r>
    </w:p>
    <w:p>
      <w:r>
        <w:rPr>
          <w:rFonts w:ascii="맑은 고딕" w:hAnsi="맑은 고딕" w:eastAsia="맑은 고딕"/>
          <w:sz w:val="20"/>
        </w:rPr>
        <w:t>fd3d7c1c-606... | 중립 | 2026-03-04 | medium | 지금 이짓을 삼성전자랑도 하고 있다 이거. 엄청나게 우리는 미래 우리나라 반도체 산업에 그 속사를 다 보여 ...</w:t>
      </w:r>
    </w:p>
    <w:p>
      <w:r>
        <w:rPr>
          <w:rFonts w:ascii="맑은 고딕" w:hAnsi="맑은 고딕" w:eastAsia="맑은 고딕"/>
          <w:sz w:val="20"/>
        </w:rPr>
        <w:t>f8d42e96-065... | 긍정 | 2026-03-04 | high | 현재 미국이 TSMC하고 삼성전자를 미국에 두겠다는 전략이 너무 명확하게 드러나고 있어요. 이건 단순히 기업...</w:t>
      </w:r>
    </w:p>
    <w:p>
      <w:r>
        <w:rPr>
          <w:rFonts w:ascii="맑은 고딕" w:hAnsi="맑은 고딕" w:eastAsia="맑은 고딕"/>
          <w:sz w:val="20"/>
        </w:rPr>
        <w:t>1978ae5f-dc3... | 긍정 | 2026-03-04 | high | 삼성전자는 새로운 HBM 방식으로 생산하는 것이 굉장히 중요하고 하반기 HBM 3e 12단을 준비하는 단계입...</w:t>
      </w:r>
    </w:p>
    <w:p>
      <w:r>
        <w:rPr>
          <w:rFonts w:ascii="맑은 고딕" w:hAnsi="맑은 고딕" w:eastAsia="맑은 고딕"/>
          <w:sz w:val="20"/>
        </w:rPr>
        <w:t>a4d59e2f-71a... | 매수 | 2026-03-04 | very_high | 삼성전자가 HBM3 양산 성공 발표만 나와도 주가는 크게 오를 수 있다고 봅니다. 마이크론이 HBM 성과로 ...</w:t>
      </w:r>
    </w:p>
    <w:p>
      <w:r>
        <w:rPr>
          <w:rFonts w:ascii="맑은 고딕" w:hAnsi="맑은 고딕" w:eastAsia="맑은 고딕"/>
          <w:sz w:val="20"/>
        </w:rPr>
        <w:t>6faedc0f-47c... | 긍정 | 2026-03-04 | high | 삼성전자는 주가의 하락 경직성이 상당히 단단해져 있을 뿐만 아니라, 반도체 업황 회복세와 AI 시대 핵심 부...</w:t>
      </w:r>
    </w:p>
    <w:p>
      <w:r>
        <w:rPr>
          <w:rFonts w:ascii="맑은 고딕" w:hAnsi="맑은 고딕" w:eastAsia="맑은 고딕"/>
          <w:sz w:val="20"/>
        </w:rPr>
        <w:t>2039a387-9ce... | 경계 | 2026-03-04 | very_high | 더 사지는 마십시오. 삼성전자에 대한 응원을 지금은 마음으로 해야지 매수로 하는 단계가 아닌 것 같습니다. ...</w:t>
      </w:r>
    </w:p>
    <w:p>
      <w:r>
        <w:rPr>
          <w:rFonts w:ascii="맑은 고딕" w:hAnsi="맑은 고딕" w:eastAsia="맑은 고딕"/>
          <w:sz w:val="20"/>
        </w:rPr>
        <w:t>29e87555-c1f... | 중립 | 2026-03-04 | high | 삼성전자를 지금 굳이 사야 될 이유가 없습니다. 반도체 업황이 좋아진다고 해도 다른 반도체 관련 종목들을 사...</w:t>
      </w:r>
    </w:p>
    <w:p>
      <w:r>
        <w:rPr>
          <w:rFonts w:ascii="맑은 고딕" w:hAnsi="맑은 고딕" w:eastAsia="맑은 고딕"/>
          <w:sz w:val="20"/>
        </w:rPr>
        <w:t>0b96cbb2-0d8... | 매수 | 2026-03-04 | very_high | SK 하이닉스하고 삼성전자가 저는 얼마나 크게 될지는 상상을 못 하겠어요. AI 혁명이 본격화되면서 반도체 ...</w:t>
      </w:r>
    </w:p>
    <w:p>
      <w:r>
        <w:rPr>
          <w:rFonts w:ascii="맑은 고딕" w:hAnsi="맑은 고딕" w:eastAsia="맑은 고딕"/>
          <w:sz w:val="20"/>
        </w:rPr>
        <w:t>5783838f-af5... | 긍정 | 2026-03-01 | high | 삼성전자는 여전히 너무 저렴한 거 같습니다. 이익 전망치가 개선되고 있는 상황에서 현재 주가는 펀더멘털 대비...</w:t>
      </w:r>
    </w:p>
    <w:p>
      <w:r>
        <w:rPr>
          <w:rFonts w:ascii="맑은 고딕" w:hAnsi="맑은 고딕" w:eastAsia="맑은 고딕"/>
          <w:sz w:val="20"/>
        </w:rPr>
        <w:t>2720d0ee-b7e... | 긍정 | 2026-03-01 | high | 삼성전자 목표주가가 34만원으로 상향 조정되면서 밸류업 프로그램 발표에 대한 기대감이 높아지고 있습니다. 어...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컨센서스 분석:</w:t>
      </w:r>
      <w:r>
        <w:rPr>
          <w:rFonts w:ascii="맑은 고딕" w:hAnsi="맑은 고딕" w:eastAsia="맑은 고딕"/>
          <w:sz w:val="20"/>
        </w:rPr>
        <w:t xml:space="preserve"> 19명 유튜버 중 60%가 긍정적 시각. 매수 의견은 10개로 제한적이지만 전반적으로 긍정적 톤이 우세.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테슬라(TSLA) 상세 의견</w:t>
      </w:r>
    </w:p>
    <w:p>
      <w:r>
        <w:rPr>
          <w:rFonts w:ascii="맑은 고딕" w:hAnsi="맑은 고딕" w:eastAsia="맑은 고딕"/>
          <w:sz w:val="20"/>
        </w:rPr>
        <w:t>유튜버 ID | 시그널 | 날짜 | 신뢰도 | 핵심 발언</w:t>
      </w:r>
    </w:p>
    <w:p>
      <w:r>
        <w:rPr>
          <w:rFonts w:ascii="맑은 고딕" w:hAnsi="맑은 고딕" w:eastAsia="맑은 고딕"/>
          <w:sz w:val="20"/>
        </w:rPr>
        <w:t>b07d8758-493... | 긍정 | 2026-03-04 | high | 테슬라가 정말 좋은 회사라는 점에 대해서는 이견이 없으며, 전기차 시장의 선두주자로서 탄탄한 기술력과 브랜드...</w:t>
      </w:r>
    </w:p>
    <w:p>
      <w:r>
        <w:rPr>
          <w:rFonts w:ascii="맑은 고딕" w:hAnsi="맑은 고딕" w:eastAsia="맑은 고딕"/>
          <w:sz w:val="20"/>
        </w:rPr>
        <w:t>88892b60-9e6... | 매수 | 2026-03-04 | very_high | 테슬라는 계속 좋게 받고 더 좋아질 것 같습니다. 전기차 브랜드에서 AI 업체로 굉정히 잘 전환하고 있다</w:t>
      </w:r>
    </w:p>
    <w:p>
      <w:r>
        <w:rPr>
          <w:rFonts w:ascii="맑은 고딕" w:hAnsi="맑은 고딕" w:eastAsia="맑은 고딕"/>
          <w:sz w:val="20"/>
        </w:rPr>
        <w:t>0bc78d35-69d... | 중립 | 2026-03-04 | medium | 원론적으로 어떤 주식이든 못 살 이유는 없다고 생각하는데, 테슬라 같은 경우에는 전기차 시장에서의 독보적인 ...</w:t>
      </w:r>
    </w:p>
    <w:p>
      <w:r>
        <w:rPr>
          <w:rFonts w:ascii="맑은 고딕" w:hAnsi="맑은 고딕" w:eastAsia="맑은 고딕"/>
          <w:sz w:val="20"/>
        </w:rPr>
        <w:t>0b96cbb2-0d8... | 매수 | 2026-03-04 | very_high | 테슬라는 이제 단순한 자동차 회사가 아니라 AI 기술력을 바탕으로 한 미래 모빌리티 기업으로 완전히 탈바꿈하...</w:t>
      </w:r>
    </w:p>
    <w:p>
      <w:r>
        <w:rPr>
          <w:rFonts w:ascii="맑은 고딕" w:hAnsi="맑은 고딕" w:eastAsia="맑은 고딕"/>
          <w:sz w:val="20"/>
        </w:rPr>
        <w:t>b9496a5f-06f... | 긍정 | 2026-03-02 | high | 테슬라를 최근까지 보유하다가 다 팔았는데, 전기차 시장에서의 경쟁력과 성장 잠재력을 고려할 때 현재 주가는 ...</w:t>
      </w:r>
    </w:p>
    <w:p>
      <w:r>
        <w:rPr>
          <w:rFonts w:ascii="맑은 고딕" w:hAnsi="맑은 고딕" w:eastAsia="맑은 고딕"/>
          <w:sz w:val="20"/>
        </w:rPr>
        <w:t>fd3d7c1c-606... | 긍정 | 2026-03-04 | high | 그 데이터를 지배하는 어 팔란티어 같은 회사, 테슬라 같은 회사, 엔비디아 같은 회사가 더 많은 부가 가치를...</w:t>
      </w:r>
    </w:p>
    <w:p>
      <w:r>
        <w:rPr>
          <w:rFonts w:ascii="맑은 고딕" w:hAnsi="맑은 고딕" w:eastAsia="맑은 고딕"/>
          <w:sz w:val="20"/>
        </w:rPr>
        <w:t>d2970543-52a... | 긍정 | 2026-03-04 | high | 테슬라와 삼성전자 간의 파운드리 협력이 성사된다면, 훗날 애플과 TSMC의 전설적인 파트너십처럼 양사 모두에...</w:t>
      </w:r>
    </w:p>
    <w:p>
      <w:r>
        <w:rPr>
          <w:rFonts w:ascii="맑은 고딕" w:hAnsi="맑은 고딕" w:eastAsia="맑은 고딕"/>
          <w:sz w:val="20"/>
        </w:rPr>
        <w:t>da62e009-777... | 긍정 | 2026-03-04 | high | 테슬라의 비전에는 저는 개인적으로 굉장히 좋은 방향으로 가고 있다라고 믿고 있습니다. 특히 단순한 전기차 제...</w:t>
      </w:r>
    </w:p>
    <w:p>
      <w:r>
        <w:rPr>
          <w:rFonts w:ascii="맑은 고딕" w:hAnsi="맑은 고딕" w:eastAsia="맑은 고딕"/>
          <w:sz w:val="20"/>
        </w:rPr>
        <w:t>40c61fd2-fb7... | 긍정 | 2026-03-04 | high | 테슬라가 최근에 너무 이제 전망이 밝은 아이템들은 다 갖고 있는 거 같아요. AI 하고 있고 옵티머스 로봇 ...</w:t>
      </w:r>
    </w:p>
    <w:p>
      <w:r>
        <w:rPr>
          <w:rFonts w:ascii="맑은 고딕" w:hAnsi="맑은 고딕" w:eastAsia="맑은 고딕"/>
          <w:sz w:val="20"/>
        </w:rPr>
        <w:t>26f4d54e-bf0... | 경계 | 2026-03-04 | high | 테슬라 모델 Y보다 샤오미 U7으로 고객들이 대거 이탈하면서 거의 25만 명 가까운 24만 명이 테슬라를 떠...</w:t>
      </w:r>
    </w:p>
    <w:p>
      <w:r>
        <w:rPr>
          <w:rFonts w:ascii="맑은 고딕" w:hAnsi="맑은 고딕" w:eastAsia="맑은 고딕"/>
          <w:sz w:val="20"/>
        </w:rPr>
        <w:t>e6bb7f03-146... | 긍정 | 2026-03-04 | high | 테슬라가 연말까지 AI 학습 캐파시티를 현재 대비 두 배 이상인 85,000개까지 대폭 확대하겠다고 발표했으...</w:t>
      </w:r>
    </w:p>
    <w:p>
      <w:r>
        <w:rPr>
          <w:rFonts w:ascii="맑은 고딕" w:hAnsi="맑은 고딕" w:eastAsia="맑은 고딕"/>
          <w:sz w:val="20"/>
        </w:rPr>
        <w:t>43daf88d-1b4... | 긍정 | 2026-03-04 | high | 테슬라는 꿈이 주가를 이끄는 기업이에요. 과거를 돌이켜 봤을 때 우량 자산은 장기 투자자를 결코 배신하지 않...</w:t>
      </w:r>
    </w:p>
    <w:p>
      <w:r>
        <w:rPr>
          <w:rFonts w:ascii="맑은 고딕" w:hAnsi="맑은 고딕" w:eastAsia="맑은 고딕"/>
          <w:sz w:val="20"/>
        </w:rPr>
        <w:t>6faedc0f-47c... | 긍정 | 2026-03-04 | very_high | 테슬라는 진짜 천재적인 기업인 것 같아요. 단순히 전기차만 만드는 게 아니라 자율주행 기술, FSD 소프트웨...</w:t>
      </w:r>
    </w:p>
    <w:p>
      <w:r>
        <w:rPr>
          <w:rFonts w:ascii="맑은 고딕" w:hAnsi="맑은 고딕" w:eastAsia="맑은 고딕"/>
          <w:sz w:val="20"/>
        </w:rPr>
        <w:t>a80f6cdf-e53... | 경계 | 2026-03-03 | high | 연말까지 자율주행 될거다 이렇게 말씀을 하시고 계시죠 이런 규제적 배리어는 차치한다고 하더라도 기술적으로 테...</w:t>
      </w:r>
    </w:p>
    <w:p>
      <w:r>
        <w:rPr>
          <w:rFonts w:ascii="맑은 고딕" w:hAnsi="맑은 고딕" w:eastAsia="맑은 고딕"/>
          <w:sz w:val="20"/>
        </w:rPr>
        <w:t>9b2bdbf7-391... | 긍정 | 2026-03-04 | high | 테슬라 종목이 변동성이 좀 있을 것 같다라고 판단되시는 분들에게 전략적으로 활용하실 수단으로 저희 인컴을 좀...</w:t>
      </w:r>
    </w:p>
    <w:p>
      <w:r>
        <w:rPr>
          <w:rFonts w:ascii="맑은 고딕" w:hAnsi="맑은 고딕" w:eastAsia="맑은 고딕"/>
          <w:sz w:val="20"/>
        </w:rPr>
        <w:t>46454972-4f2... | 긍정 | 2026-03-04 | high | 테슬라는 더 이상 단순한 전기차 회사가 아닙니다. 에너지 저장장치(ES) 사업부의 수익성이 전기차를 넘어서며...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컨센서스 분석:</w:t>
      </w:r>
      <w:r>
        <w:rPr>
          <w:rFonts w:ascii="맑은 고딕" w:hAnsi="맑은 고딕" w:eastAsia="맑은 고딕"/>
          <w:sz w:val="20"/>
        </w:rPr>
        <w:t xml:space="preserve"> 16명 유튜버 중 60%가 긍정적. 매수 의견 27개로 상대적으로 적극적 추천이 많음.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엔비디아(NVDA) 상세 의견</w:t>
      </w:r>
    </w:p>
    <w:p>
      <w:r>
        <w:rPr>
          <w:rFonts w:ascii="맑은 고딕" w:hAnsi="맑은 고딕" w:eastAsia="맑은 고딕"/>
          <w:sz w:val="20"/>
        </w:rPr>
        <w:t>유튜버 ID | 시그널 | 날짜 | 신뢰도 | 핵심 발언</w:t>
      </w:r>
    </w:p>
    <w:p>
      <w:r>
        <w:rPr>
          <w:rFonts w:ascii="맑은 고딕" w:hAnsi="맑은 고딕" w:eastAsia="맑은 고딕"/>
          <w:sz w:val="20"/>
        </w:rPr>
        <w:t>b07d8758-493... | 경계 | 2026-03-04 | high | 만약에 그냥 엔비디아 혼자 하드 캐리해서 오는 거면 올 여름 쯤이 이제 이번 사이클은 막바지라고 생각하고요</w:t>
      </w:r>
    </w:p>
    <w:p>
      <w:r>
        <w:rPr>
          <w:rFonts w:ascii="맑은 고딕" w:hAnsi="맑은 고딕" w:eastAsia="맑은 고딕"/>
          <w:sz w:val="20"/>
        </w:rPr>
        <w:t>d5ea4443-d1c... | 매수 | 2026-03-02 | high | GPU 설계 분야에서 독보적 지위를 확보한 엔비디아에 20% 투자를 권합니다. AI 반도체 생태계에서 SK하...</w:t>
      </w:r>
    </w:p>
    <w:p>
      <w:r>
        <w:rPr>
          <w:rFonts w:ascii="맑은 고딕" w:hAnsi="맑은 고딕" w:eastAsia="맑은 고딕"/>
          <w:sz w:val="20"/>
        </w:rPr>
        <w:t>b9496a5f-06f... | 긍정 | 2026-03-02 | high | AI 같은 중요한 기술은 공장처럼 가격이 싸다고 해서 해외에 짓거나 할 수가 없습니다. 그래서 미국은 엔비디...</w:t>
      </w:r>
    </w:p>
    <w:p>
      <w:r>
        <w:rPr>
          <w:rFonts w:ascii="맑은 고딕" w:hAnsi="맑은 고딕" w:eastAsia="맑은 고딕"/>
          <w:sz w:val="20"/>
        </w:rPr>
        <w:t>8234cd75-1d0... | 중립 | 2026-03-01 | high | 이 정도는 잘 나올 것으로 예상한 그거에 부합했다는 겁니다. 나쁜게 아니에요. 2, 3% 오르는게 정상</w:t>
      </w:r>
    </w:p>
    <w:p>
      <w:r>
        <w:rPr>
          <w:rFonts w:ascii="맑은 고딕" w:hAnsi="맑은 고딕" w:eastAsia="맑은 고딕"/>
          <w:sz w:val="20"/>
        </w:rPr>
        <w:t>2720d0ee-b7e... | 중립 | 2026-03-01 | high | 주가는 70% 이상 반영을 하고서 움직였을 가능성이 있다. 새로운게 나와야 된다. 실적이 아니라 새로운 모멘...</w:t>
      </w:r>
    </w:p>
    <w:p>
      <w:r>
        <w:rPr>
          <w:rFonts w:ascii="맑은 고딕" w:hAnsi="맑은 고딕" w:eastAsia="맑은 고딕"/>
          <w:sz w:val="20"/>
        </w:rPr>
        <w:t>aa25b0e6-aad... | 긍정 | 2026-03-01 | high | 성장률이 66.7%가 나오고 있기 때문에 엔비디아 주가가 버틴 이유... 27년까지 60% 성장률이면 올해 ...</w:t>
      </w:r>
    </w:p>
    <w:p>
      <w:r>
        <w:rPr>
          <w:rFonts w:ascii="맑은 고딕" w:hAnsi="맑은 고딕" w:eastAsia="맑은 고딕"/>
          <w:sz w:val="20"/>
        </w:rPr>
        <w:t>88892b60-9e6... | 중립 | 2026-03-04 | high | 엔비디아 최근에 차세대 블랙웰 아키텍처에서 기술적 결함이 발견되면서 출시 일정에 차질이 생긴 상황입니다. 다...</w:t>
      </w:r>
    </w:p>
    <w:p>
      <w:r>
        <w:rPr>
          <w:rFonts w:ascii="맑은 고딕" w:hAnsi="맑은 고딕" w:eastAsia="맑은 고딕"/>
          <w:sz w:val="20"/>
        </w:rPr>
        <w:t>0b96cbb2-0d8... | 긍정 | 2026-03-04 | high | 엔비디아가 얘기하는 피지컬 AI 또는 이제 스탠포드의 페이리가 얘기했던 월드 파운데이션 모델을 테슬라도 적용...</w:t>
      </w:r>
    </w:p>
    <w:p>
      <w:r>
        <w:rPr>
          <w:rFonts w:ascii="맑은 고딕" w:hAnsi="맑은 고딕" w:eastAsia="맑은 고딕"/>
          <w:sz w:val="20"/>
        </w:rPr>
        <w:t>40c61fd2-fb7... | 긍정 | 2026-03-04 | very_high | 엔비디아 오늘 실적 나왔는데 엔비디아에 뭐 서버 쪽으로 들어가는게 뭐 400% yy 성장한다</w:t>
      </w:r>
    </w:p>
    <w:p>
      <w:r>
        <w:rPr>
          <w:rFonts w:ascii="맑은 고딕" w:hAnsi="맑은 고딕" w:eastAsia="맑은 고딕"/>
          <w:sz w:val="20"/>
        </w:rPr>
        <w:t>a80f6cdf-e53... | 긍정 | 2026-03-03 | high | 엔비디아 측에서 재고자산 조정이 현재 시점에서는 거의 끝난 상태라고 공식적으로 소통했습니다. 이는 그동안 실...</w:t>
      </w:r>
    </w:p>
    <w:p>
      <w:r>
        <w:rPr>
          <w:rFonts w:ascii="맑은 고딕" w:hAnsi="맑은 고딕" w:eastAsia="맑은 고딕"/>
          <w:sz w:val="20"/>
        </w:rPr>
        <w:t>d2970543-52a... | 중립 | 2026-03-04 | medium | 하이퍼 스케일러이나 이런 것들이 점점 더 엔비디아에 의존하기보다는 자체 반도체도 많이 만들게 되고</w:t>
      </w:r>
    </w:p>
    <w:p>
      <w:r>
        <w:rPr>
          <w:rFonts w:ascii="맑은 고딕" w:hAnsi="맑은 고딕" w:eastAsia="맑은 고딕"/>
          <w:sz w:val="20"/>
        </w:rPr>
        <w:t>fd3d7c1c-606... | 긍정 | 2026-03-04 | high | 저는 팔란티어와 엔비디아가 피지컬 AI 시대를 이끌어갈 핵심 동반자로서 완전히 같은 성장 궤도에 올라있다고 ...</w:t>
      </w:r>
    </w:p>
    <w:p>
      <w:r>
        <w:rPr>
          <w:rFonts w:ascii="맑은 고딕" w:hAnsi="맑은 고딕" w:eastAsia="맑은 고딕"/>
          <w:sz w:val="20"/>
        </w:rPr>
        <w:t>da62e009-777... | 긍정 | 2026-03-04 | high | 동일한 날에 엔비디아에 DGX 스파크가 이제 일반인한테 판매가 되기 시작했어요. 그게 어떻게 보면 개인용 딥...</w:t>
      </w:r>
    </w:p>
    <w:p>
      <w:r>
        <w:rPr>
          <w:rFonts w:ascii="맑은 고딕" w:hAnsi="맑은 고딕" w:eastAsia="맑은 고딕"/>
          <w:sz w:val="20"/>
        </w:rPr>
        <w:t>e6bb7f03-146... | 긍정 | 2026-03-04 | high | 엔비디아가 AI 반도체 시장에서 구축한 압도적 경쟁력과 80% 이상의 시장 점유율, 그리고 CUDA 생태계를...</w:t>
      </w:r>
    </w:p>
    <w:p>
      <w:r>
        <w:rPr>
          <w:rFonts w:ascii="맑은 고딕" w:hAnsi="맑은 고딕" w:eastAsia="맑은 고딕"/>
          <w:sz w:val="20"/>
        </w:rPr>
        <w:t>1978ae5f-dc3... | 긍정 | 2026-03-04 | high | 엔비디아를 바라보는 시각이 계속적으로 달라졌고 전체적인 슈퍼컴퓨팅 인프라를 제공하는 회사로 거듭났습니다</w:t>
      </w:r>
    </w:p>
    <w:p>
      <w:r>
        <w:rPr>
          <w:rFonts w:ascii="맑은 고딕" w:hAnsi="맑은 고딕" w:eastAsia="맑은 고딕"/>
          <w:sz w:val="20"/>
        </w:rPr>
        <w:t>6faedc0f-47c... | 긍정 | 2026-03-04 | high | 엔비디아는 단기 변동성보다는 장기적 관점에서 접근해야 할 종목입니다. 단순한 하드웨어 회사에서 CUDA 생태...</w:t>
      </w:r>
    </w:p>
    <w:p>
      <w:r>
        <w:rPr>
          <w:rFonts w:ascii="맑은 고딕" w:hAnsi="맑은 고딕" w:eastAsia="맑은 고딕"/>
          <w:sz w:val="20"/>
        </w:rPr>
        <w:t>6628ab1f-d21... | 매수 | 2026-03-04 | very_high | AI 혁명을 얘기했을 때 엔비디아를 빼놓고 얘기할 수 없기 때문에 성장세가 꺾이긴 쉽지 않겠다</w:t>
      </w:r>
    </w:p>
    <w:p>
      <w:r>
        <w:rPr>
          <w:rFonts w:ascii="맑은 고딕" w:hAnsi="맑은 고딕" w:eastAsia="맑은 고딕"/>
          <w:sz w:val="20"/>
        </w:rPr>
        <w:t>c607122d-0ac... | 매수 | 2026-03-04 | very_high | AI 시대에 제대로 돈 버는 갭이 두 개밖에 없다고 생각해요. 엔비디아하고 팔란티어예요. 특히 엔비디아는 A...</w:t>
      </w:r>
    </w:p>
    <w:p>
      <w:r>
        <w:rPr>
          <w:rFonts w:ascii="맑은 고딕" w:hAnsi="맑은 고딕" w:eastAsia="맑은 고딕"/>
          <w:sz w:val="20"/>
        </w:rPr>
        <w:t>2039a387-9ce... | 긍정 | 2026-03-04 | very_high | 엔비디아를 대체할 수 있는 건 엔비디아 스스로밖에 없다. AI 반도체 시장에서 80%가 넘는 압도적 점유율을...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컨센서스 분석:</w:t>
      </w:r>
      <w:r>
        <w:rPr>
          <w:rFonts w:ascii="맑은 고딕" w:hAnsi="맑은 고딕" w:eastAsia="맑은 고딕"/>
          <w:sz w:val="20"/>
        </w:rPr>
        <w:t xml:space="preserve"> 19명 유튜버 중 61%가 긍정적. 매수 의견 19개로 적극적 투자 의견 존재.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🎯 컨센서스 테스트 결론</w:t>
      </w:r>
    </w:p>
    <w:p>
      <w:r>
        <w:rPr>
          <w:rFonts w:ascii="맑은 고딕" w:hAnsi="맑은 고딕" w:eastAsia="맑은 고딕"/>
          <w:sz w:val="20"/>
        </w:rPr>
        <w:t>#### 의미 있는 컨센서스 형성도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**삼성전자:** 약한 컨센서스 (19명 중 긍정 60%) - 의견 수렴 양호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**테슬라:** 약한 컨센서스 (16명 중 긍정 60%) - 매수 의견 비교적 많음  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**엔비디아:** 약한 컨센서스 (19명 중 긍정 61%) - 가장 긍정적 컨센서스</w:t>
      </w:r>
    </w:p>
    <w:p>
      <w:r>
        <w:rPr>
          <w:rFonts w:ascii="맑은 고딕" w:hAnsi="맑은 고딕" w:eastAsia="맑은 고딕"/>
          <w:sz w:val="20"/>
        </w:rPr>
        <w:t>#### 투자 의사결정 활용도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모든 종목에서 **60% 이상 긍정적 컨센서스** 형성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명확한 매도 의견은 소수 (5-11개)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유튜버들 간 **의견 분산은 낮은 편**으로 어느 정도 방향성 일치</w:t>
      </w:r>
    </w:p>
    <w:p>
      <w:r>
        <w:rPr>
          <w:rFonts w:ascii="맑은 고딕" w:hAnsi="맑은 고딕" w:eastAsia="맑은 고딕"/>
          <w:sz w:val="20"/>
        </w:rPr>
        <w:t>#### 한계점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"중립" 의견이 많아 적극적 추천보다는 관망세 우세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유튜버별 영향력/신뢰도 차이 미반영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시점별 의견 변화 추적 필요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