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sz w:val="24"/>
        </w:rPr>
        <w:t>투자 SaaS 해부 Day 2 — Seeking Alpha + 증플</w:t>
      </w:r>
    </w:p>
    <w:p>
      <w:r>
        <w:rPr>
          <w:rFonts w:ascii="맑은 고딕" w:hAnsi="맑은 고딕" w:eastAsia="맑은 고딕"/>
          <w:sz w:val="20"/>
        </w:rPr>
        <w:t>📅 조사일: 2026-03-06</w:t>
      </w:r>
    </w:p>
    <w:p>
      <w:r>
        <w:rPr>
          <w:rFonts w:ascii="맑은 고딕" w:hAnsi="맑은 고딕" w:eastAsia="맑은 고딕"/>
          <w:sz w:val="20"/>
        </w:rPr>
        <w:t>📌 오늘의 타겟: Seeking Alpha (미국) + 증플 (한국)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🔬 투자 SaaS 해부 #3 — Seeking Alpha</w:t>
      </w:r>
    </w:p>
    <w:p>
      <w:r>
        <w:rPr>
          <w:rFonts w:ascii="맑은 고딕" w:hAnsi="맑은 고딕" w:eastAsia="맑은 고딕"/>
          <w:sz w:val="20"/>
        </w:rPr>
        <w:t xml:space="preserve">📅 조사일: 2026-03-06  </w:t>
      </w:r>
    </w:p>
    <w:p>
      <w:r>
        <w:rPr>
          <w:rFonts w:ascii="맑은 고딕" w:hAnsi="맑은 고딕" w:eastAsia="맑은 고딕"/>
          <w:sz w:val="20"/>
        </w:rPr>
        <w:t xml:space="preserve">🏷 카테고리: [B] 뉴스/리포트  </w:t>
      </w:r>
    </w:p>
    <w:p>
      <w:r>
        <w:rPr>
          <w:rFonts w:ascii="맑은 고딕" w:hAnsi="맑은 고딕" w:eastAsia="맑은 고딕"/>
          <w:sz w:val="20"/>
        </w:rPr>
        <w:t xml:space="preserve">🌍 국가: 미국  </w:t>
      </w:r>
    </w:p>
    <w:p>
      <w:r>
        <w:rPr>
          <w:rFonts w:ascii="맑은 고딕" w:hAnsi="맑은 고딕" w:eastAsia="맑은 고딕"/>
          <w:sz w:val="20"/>
        </w:rPr>
        <w:t>🔗 URL: https://seekingalpha.com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한줄 요약</w:t>
      </w:r>
    </w:p>
    <w:p>
      <w:r>
        <w:rPr>
          <w:rFonts w:ascii="맑은 고딕" w:hAnsi="맑은 고딕" w:eastAsia="맑은 고딕"/>
          <w:sz w:val="20"/>
        </w:rPr>
        <w:t>개인투자자와 전문가가 투자 아이디어와 분석을 공유하는 미국 최대 투자 커뮤니티 플랫폼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타겟 고객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**개인투자자** (중급~고급) — 메인 타겟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**전문투자자** — 펀드매니저, 애널리스트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**기관투자자** — 데이터 구독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고객 규모: 7,000명+ 기여자, 수백만 월간 독자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핵심 기능 (최대 5개)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아이디어 발행**: 7,000명 기여자가 월 10,000개+ 분석 아티클 발행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**Quant Rating**: AI 기반 종목 평가 (Strong Buy~Strong Sell)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**Author Rating**: 기여자별 과거 추천 성과 추적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**Earnings Call Transcripts**: 실적발표 전문 무료 제공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**Portfolio Tracker**: 개인 포트폴리오 추적 + 수익률 분석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4. 수익모델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**과금 방식**: 프리미엄 구독 + 광고 + 데이터 라이선스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**가격대**: </w:t>
      </w:r>
    </w:p>
    <w:p>
      <w:r>
        <w:rPr>
          <w:rFonts w:ascii="맑은 고딕" w:hAnsi="맑은 고딕" w:eastAsia="맑은 고딕"/>
          <w:sz w:val="20"/>
        </w:rPr>
        <w:t xml:space="preserve">  - Basic: 무료 (제한적 접근)</w:t>
      </w:r>
    </w:p>
    <w:p>
      <w:r>
        <w:rPr>
          <w:rFonts w:ascii="맑은 고딕" w:hAnsi="맑은 고딕" w:eastAsia="맑은 고딕"/>
          <w:sz w:val="20"/>
        </w:rPr>
        <w:t xml:space="preserve">  - Premium: $299/년 (무제한 아티클, Quant Rating)</w:t>
      </w:r>
    </w:p>
    <w:p>
      <w:r>
        <w:rPr>
          <w:rFonts w:ascii="맑은 고딕" w:hAnsi="맑은 고딕" w:eastAsia="맑은 고딕"/>
          <w:sz w:val="20"/>
        </w:rPr>
        <w:t xml:space="preserve">  - Pro: ~$600/년 (기관용 고급 데이터)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**ARPU 추정**: $250~400/년 (유료 구독자 기준)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5. 투자/성장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단계**: 성장 단계 (2004년 설립)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**고객 수**: 프리미엄 구독자 수만 명, 총 MAU 수백만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**매출**: 연 수천만 달러 추정 (구독 + 광고)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**성장률**: 안정적 성장 (20년 운영)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6. 강점/약점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💪 **강점**: </w:t>
      </w:r>
    </w:p>
    <w:p>
      <w:r>
        <w:rPr>
          <w:rFonts w:ascii="맑은 고딕" w:hAnsi="맑은 고딕" w:eastAsia="맑은 고딕"/>
          <w:sz w:val="20"/>
        </w:rPr>
        <w:t xml:space="preserve">  - 20년 누적된 기여자 풀과 콘텐츠 DB</w:t>
      </w:r>
    </w:p>
    <w:p>
      <w:r>
        <w:rPr>
          <w:rFonts w:ascii="맑은 고딕" w:hAnsi="맑은 고딕" w:eastAsia="맑은 고딕"/>
          <w:sz w:val="20"/>
        </w:rPr>
        <w:t xml:space="preserve">  - Author Rating으로 기여자 신뢰도 검증 시스템</w:t>
      </w:r>
    </w:p>
    <w:p>
      <w:r>
        <w:rPr>
          <w:rFonts w:ascii="맑은 고딕" w:hAnsi="맑은 고딕" w:eastAsia="맑은 고딕"/>
          <w:sz w:val="20"/>
        </w:rPr>
        <w:t xml:space="preserve">  - 실적발표 전문 무료 제공으로 차별화</w:t>
      </w:r>
    </w:p>
    <w:p>
      <w:r>
        <w:rPr>
          <w:rFonts w:ascii="맑은 고딕" w:hAnsi="맑은 고딕" w:eastAsia="맑은 고딕"/>
          <w:sz w:val="20"/>
        </w:rPr>
        <w:t xml:space="preserve">  - 개인투자자 중심 커뮤니티 문화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😤 **약점**: </w:t>
      </w:r>
    </w:p>
    <w:p>
      <w:r>
        <w:rPr>
          <w:rFonts w:ascii="맑은 고딕" w:hAnsi="맑은 고딕" w:eastAsia="맑은 고딕"/>
          <w:sz w:val="20"/>
        </w:rPr>
        <w:t xml:space="preserve">  - 기여자 품질 편차 (개인 의견 vs 전문 분석)</w:t>
      </w:r>
    </w:p>
    <w:p>
      <w:r>
        <w:rPr>
          <w:rFonts w:ascii="맑은 고딕" w:hAnsi="맑은 고딕" w:eastAsia="맑은 고딕"/>
          <w:sz w:val="20"/>
        </w:rPr>
        <w:t xml:space="preserve">  - 영어권 중심으로 한국 투자자 접근성 낮음</w:t>
      </w:r>
    </w:p>
    <w:p>
      <w:r>
        <w:rPr>
          <w:rFonts w:ascii="맑은 고딕" w:hAnsi="맑은 고딕" w:eastAsia="맑은 고딕"/>
          <w:sz w:val="20"/>
        </w:rPr>
        <w:t xml:space="preserve">  - $299 연간 구독료가 개인투자자에게 부담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7. invest-sns 적용 분석 ⭐️ (가장 중요)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**우리가 가져올 기능**: </w:t>
      </w:r>
    </w:p>
    <w:p>
      <w:r>
        <w:rPr>
          <w:rFonts w:ascii="맑은 고딕" w:hAnsi="맑은 고딕" w:eastAsia="맑은 고딕"/>
          <w:sz w:val="20"/>
        </w:rPr>
        <w:t xml:space="preserve">  1. </w:t>
      </w:r>
      <w:r>
        <w:rPr>
          <w:rFonts w:ascii="맑은 고딕" w:hAnsi="맑은 고딕" w:eastAsia="맑은 고딕"/>
          <w:b/>
          <w:sz w:val="20"/>
        </w:rPr>
        <w:t>유튜버 Rating 시스템</w:t>
      </w:r>
      <w:r>
        <w:rPr>
          <w:rFonts w:ascii="맑은 고딕" w:hAnsi="맑은 고딕" w:eastAsia="맑은 고딕"/>
          <w:sz w:val="20"/>
        </w:rPr>
        <w:t xml:space="preserve"> — 과거 추천 종목 수익률 기반 신뢰도 점수</w:t>
      </w:r>
    </w:p>
    <w:p>
      <w:r>
        <w:rPr>
          <w:rFonts w:ascii="맑은 고딕" w:hAnsi="맑은 고딕" w:eastAsia="맑은 고딕"/>
          <w:sz w:val="20"/>
        </w:rPr>
        <w:t xml:space="preserve">  2. </w:t>
      </w:r>
      <w:r>
        <w:rPr>
          <w:rFonts w:ascii="맑은 고딕" w:hAnsi="맑은 고딕" w:eastAsia="맑은 고딕"/>
          <w:b/>
          <w:sz w:val="20"/>
        </w:rPr>
        <w:t>커뮤니티 투자 아이디어 발행</w:t>
      </w:r>
      <w:r>
        <w:rPr>
          <w:rFonts w:ascii="맑은 고딕" w:hAnsi="맑은 고딕" w:eastAsia="맑은 고딕"/>
          <w:sz w:val="20"/>
        </w:rPr>
        <w:t xml:space="preserve"> — 일반 투자자가 분석글 발행하고 구독받는 구조</w:t>
      </w:r>
    </w:p>
    <w:p>
      <w:r>
        <w:rPr>
          <w:rFonts w:ascii="맑은 고딕" w:hAnsi="맑은 고딕" w:eastAsia="맑은 고딕"/>
          <w:sz w:val="20"/>
        </w:rPr>
        <w:t xml:space="preserve">  3. </w:t>
      </w:r>
      <w:r>
        <w:rPr>
          <w:rFonts w:ascii="맑은 고딕" w:hAnsi="맑은 고딕" w:eastAsia="맑은 고딕"/>
          <w:b/>
          <w:sz w:val="20"/>
        </w:rPr>
        <w:t>실적발표 요약 서비스</w:t>
      </w:r>
      <w:r>
        <w:rPr>
          <w:rFonts w:ascii="맑은 고딕" w:hAnsi="맑은 고딕" w:eastAsia="맑은 고딕"/>
          <w:sz w:val="20"/>
        </w:rPr>
        <w:t xml:space="preserve"> — 한국 기업 컨퍼런스콜 AI 요약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**적용 Phase**: Phase 2 (커뮤니티/소셜)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**한국 투자자 맥락**: </w:t>
      </w:r>
    </w:p>
    <w:p>
      <w:r>
        <w:rPr>
          <w:rFonts w:ascii="맑은 고딕" w:hAnsi="맑은 고딕" w:eastAsia="맑은 고딕"/>
          <w:sz w:val="20"/>
        </w:rPr>
        <w:t xml:space="preserve">  - 유튜버 추천 신뢰도 검증 니즈 높음 (스캠 유튜버 문제)</w:t>
      </w:r>
    </w:p>
    <w:p>
      <w:r>
        <w:rPr>
          <w:rFonts w:ascii="맑은 고딕" w:hAnsi="맑은 고딕" w:eastAsia="맑은 고딕"/>
          <w:sz w:val="20"/>
        </w:rPr>
        <w:t xml:space="preserve">  - 개인 투자 의견 공유 플랫폼 부재 (종토넷은 익명 잡음 많음)</w:t>
      </w:r>
    </w:p>
    <w:p>
      <w:r>
        <w:rPr>
          <w:rFonts w:ascii="맑은 고딕" w:hAnsi="맑은 고딕" w:eastAsia="맑은 고딕"/>
          <w:sz w:val="20"/>
        </w:rPr>
        <w:t xml:space="preserve">  - 한국어 실적발표 요약 서비스 없음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**경쟁사 대비 차별화**: </w:t>
      </w:r>
    </w:p>
    <w:p>
      <w:r>
        <w:rPr>
          <w:rFonts w:ascii="맑은 고딕" w:hAnsi="맑은 고딕" w:eastAsia="맑은 고딕"/>
          <w:sz w:val="20"/>
        </w:rPr>
        <w:t xml:space="preserve">  - 알파스퀘어: AI 분석 중심 vs 우리는 유튜버+커뮤니티 중심</w:t>
      </w:r>
    </w:p>
    <w:p>
      <w:r>
        <w:rPr>
          <w:rFonts w:ascii="맑은 고딕" w:hAnsi="맑은 고딕" w:eastAsia="맑은 고딕"/>
          <w:sz w:val="20"/>
        </w:rPr>
        <w:t xml:space="preserve">  - 증플: 추적만 vs 우리는 추적+평가+커뮤니티 통합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**수익모델 연결**: </w:t>
      </w:r>
    </w:p>
    <w:p>
      <w:r>
        <w:rPr>
          <w:rFonts w:ascii="맑은 고딕" w:hAnsi="맑은 고딕" w:eastAsia="맑은 고딕"/>
          <w:sz w:val="20"/>
        </w:rPr>
        <w:t xml:space="preserve">  - 프리미엄: 유튜버 상세 수익률 + 커뮤니티 프리미엄 글 (월 15,000원)</w:t>
      </w:r>
    </w:p>
    <w:p>
      <w:r>
        <w:rPr>
          <w:rFonts w:ascii="맑은 고딕" w:hAnsi="맑은 고딕" w:eastAsia="맑은 고딕"/>
          <w:sz w:val="20"/>
        </w:rPr>
        <w:t xml:space="preserve">  - 개인 구독 서비스: 일반인이 투자 분석글 유료 발행 (수수료 30%)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**구현 난이도**: 중 (커뮤니티 기능 + 수익률 계산 시스템)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P1 (유튜버 신뢰도 검증이 핵심 차별화)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8. 총평</w:t>
      </w:r>
    </w:p>
    <w:p>
      <w:r>
        <w:rPr>
          <w:rFonts w:ascii="맑은 고딕" w:hAnsi="맑은 고딕" w:eastAsia="맑은 고딕"/>
          <w:sz w:val="20"/>
        </w:rPr>
        <w:t xml:space="preserve">⭐️ </w:t>
      </w:r>
      <w:r>
        <w:rPr>
          <w:rFonts w:ascii="맑은 고딕" w:hAnsi="맑은 고딕" w:eastAsia="맑은 고딕"/>
          <w:b/>
          <w:sz w:val="20"/>
        </w:rPr>
        <w:t>벤치마킹 가치</w:t>
      </w:r>
      <w:r>
        <w:rPr>
          <w:rFonts w:ascii="맑은 고딕" w:hAnsi="맑은 고딕" w:eastAsia="맑은 고딕"/>
          <w:sz w:val="20"/>
        </w:rPr>
        <w:t xml:space="preserve">: ★★★★★ (5점 만점)  </w:t>
      </w:r>
    </w:p>
    <w:p>
      <w:r>
        <w:rPr>
          <w:rFonts w:ascii="맑은 고딕" w:hAnsi="맑은 고딕" w:eastAsia="맑은 고딕"/>
          <w:sz w:val="20"/>
        </w:rPr>
        <w:t xml:space="preserve">📝 </w:t>
      </w:r>
      <w:r>
        <w:rPr>
          <w:rFonts w:ascii="맑은 고딕" w:hAnsi="맑은 고딕" w:eastAsia="맑은 고딕"/>
          <w:b/>
          <w:sz w:val="20"/>
        </w:rPr>
        <w:t>한줄 코멘트</w:t>
      </w:r>
      <w:r>
        <w:rPr>
          <w:rFonts w:ascii="맑은 고딕" w:hAnsi="맑은 고딕" w:eastAsia="맑은 고딕"/>
          <w:sz w:val="20"/>
        </w:rPr>
        <w:t>: 유튜버 Rating 시스템의 롤모델. 20년간 검증된 커뮤니티 중심 투자 플랫폼의 완성형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🔬 투자 SaaS 해부 #4 — 증플 (Zengple)</w:t>
      </w:r>
    </w:p>
    <w:p>
      <w:r>
        <w:rPr>
          <w:rFonts w:ascii="맑은 고딕" w:hAnsi="맑은 고딕" w:eastAsia="맑은 고딕"/>
          <w:sz w:val="20"/>
        </w:rPr>
        <w:t xml:space="preserve">📅 조사일: 2026-03-06  </w:t>
      </w:r>
    </w:p>
    <w:p>
      <w:r>
        <w:rPr>
          <w:rFonts w:ascii="맑은 고딕" w:hAnsi="맑은 고딕" w:eastAsia="맑은 고딕"/>
          <w:sz w:val="20"/>
        </w:rPr>
        <w:t xml:space="preserve">🏷 카테고리: [C] 소셜/커뮤니티  </w:t>
      </w:r>
    </w:p>
    <w:p>
      <w:r>
        <w:rPr>
          <w:rFonts w:ascii="맑은 고딕" w:hAnsi="맑은 고딕" w:eastAsia="맑은 고딕"/>
          <w:sz w:val="20"/>
        </w:rPr>
        <w:t xml:space="preserve">🌍 국가: 한국  </w:t>
      </w:r>
    </w:p>
    <w:p>
      <w:r>
        <w:rPr>
          <w:rFonts w:ascii="맑은 고딕" w:hAnsi="맑은 고딕" w:eastAsia="맑은 고딕"/>
          <w:sz w:val="20"/>
        </w:rPr>
        <w:t>🔗 URL: zengple.com (현재 접근 불가)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한줄 요약</w:t>
      </w:r>
    </w:p>
    <w:p>
      <w:r>
        <w:rPr>
          <w:rFonts w:ascii="맑은 고딕" w:hAnsi="맑은 고딕" w:eastAsia="맑은 고딕"/>
          <w:sz w:val="20"/>
        </w:rPr>
        <w:t>한국 주식 유튜버의 종목 추천을 추적하고 수익률을 검증하는 서비스 (현재 운영 상태 불분명)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타겟 고객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**개인투자자** (초보~중급) — 유튜버 팔로워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**유튜버 시청자** — 추천 종목 검증 원하는 투자자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고객 규모: 추정 수천~수만 명 (소규모)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핵심 기능 (최대 5개)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**유튜버 추천 추적**: 주요 주식 유튜버의 종목 추천 수집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**수익률 계산**: 추천 시점 대비 현재 수익률 자동 계산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**유튜버 랭킹**: 수익률 기반 유튜버 신뢰도 순위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**종목별 의견 모음**: 같은 종목에 대한 여러 유튜버 의견 비교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**알림 서비스**: 관심 유튜버 신규 추천시 알림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4. 수익모델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**과금 방식**: 프리미엄 구독 추정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**가격대**: 월 5,000~15,000원 추정 (한국 시장 기준)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**ARPU 추정**: 월 10,000원 내외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5. 투자/성장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단계**: 초기 스타트업 (현재 상태 불분명)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**고객 수**: 추정 수천 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**매출**: 소규모 추정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**성장률**: 불분명 (서비스 접근 불가)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6. 강점/약점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💪 **강점**: </w:t>
      </w:r>
    </w:p>
    <w:p>
      <w:r>
        <w:rPr>
          <w:rFonts w:ascii="맑은 고딕" w:hAnsi="맑은 고딕" w:eastAsia="맑은 고딕"/>
          <w:sz w:val="20"/>
        </w:rPr>
        <w:t xml:space="preserve">  - 한국 시장 특화 (유튜버 중심 투자 문화)</w:t>
      </w:r>
    </w:p>
    <w:p>
      <w:r>
        <w:rPr>
          <w:rFonts w:ascii="맑은 고딕" w:hAnsi="맑은 고딕" w:eastAsia="맑은 고딕"/>
          <w:sz w:val="20"/>
        </w:rPr>
        <w:t xml:space="preserve">  - 명확한 니즈 (유튜버 추천 검증)</w:t>
      </w:r>
    </w:p>
    <w:p>
      <w:r>
        <w:rPr>
          <w:rFonts w:ascii="맑은 고딕" w:hAnsi="맑은 고딕" w:eastAsia="맑은 고딕"/>
          <w:sz w:val="20"/>
        </w:rPr>
        <w:t xml:space="preserve">  - 자동화된 수익률 추적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😤 **약점**: </w:t>
      </w:r>
    </w:p>
    <w:p>
      <w:r>
        <w:rPr>
          <w:rFonts w:ascii="맑은 고딕" w:hAnsi="맑은 고딕" w:eastAsia="맑은 고딕"/>
          <w:sz w:val="20"/>
        </w:rPr>
        <w:t xml:space="preserve">  - 단순한 기능 (추적만, 추가 가치 부족)</w:t>
      </w:r>
    </w:p>
    <w:p>
      <w:r>
        <w:rPr>
          <w:rFonts w:ascii="맑은 고딕" w:hAnsi="맑은 고딕" w:eastAsia="맑은 고딕"/>
          <w:sz w:val="20"/>
        </w:rPr>
        <w:t xml:space="preserve">  - 유튜버 의존적 비즈니스 모델</w:t>
      </w:r>
    </w:p>
    <w:p>
      <w:r>
        <w:rPr>
          <w:rFonts w:ascii="맑은 고딕" w:hAnsi="맑은 고딕" w:eastAsia="맑은 고딕"/>
          <w:sz w:val="20"/>
        </w:rPr>
        <w:t xml:space="preserve">  - 현재 운영 상태 불분명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7. invest-sns 적용 분석 ⭐️ (가장 중요)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**우리가 가져올 기능**: </w:t>
      </w:r>
    </w:p>
    <w:p>
      <w:r>
        <w:rPr>
          <w:rFonts w:ascii="맑은 고딕" w:hAnsi="맑은 고딕" w:eastAsia="맑은 고딕"/>
          <w:sz w:val="20"/>
        </w:rPr>
        <w:t xml:space="preserve">  1. </w:t>
      </w:r>
      <w:r>
        <w:rPr>
          <w:rFonts w:ascii="맑은 고딕" w:hAnsi="맑은 고딕" w:eastAsia="맑은 고딕"/>
          <w:b/>
          <w:sz w:val="20"/>
        </w:rPr>
        <w:t>유튜버 추천 자동 수집</w:t>
      </w:r>
      <w:r>
        <w:rPr>
          <w:rFonts w:ascii="맑은 고딕" w:hAnsi="맑은 고딕" w:eastAsia="맑은 고딕"/>
          <w:sz w:val="20"/>
        </w:rPr>
        <w:t>: 영상 자막에서 종목 추천 자동 추출</w:t>
      </w:r>
    </w:p>
    <w:p>
      <w:r>
        <w:rPr>
          <w:rFonts w:ascii="맑은 고딕" w:hAnsi="맑은 고딕" w:eastAsia="맑은 고딕"/>
          <w:sz w:val="20"/>
        </w:rPr>
        <w:t xml:space="preserve">  2. </w:t>
      </w:r>
      <w:r>
        <w:rPr>
          <w:rFonts w:ascii="맑은 고딕" w:hAnsi="맑은 고딕" w:eastAsia="맑은 고딕"/>
          <w:b/>
          <w:sz w:val="20"/>
        </w:rPr>
        <w:t>실시간 수익률 추적</w:t>
      </w:r>
      <w:r>
        <w:rPr>
          <w:rFonts w:ascii="맑은 고딕" w:hAnsi="맑은 고딕" w:eastAsia="맑은 고딕"/>
          <w:sz w:val="20"/>
        </w:rPr>
        <w:t>: 추천 시점 vs 현재 수익률 자동 계산</w:t>
      </w:r>
    </w:p>
    <w:p>
      <w:r>
        <w:rPr>
          <w:rFonts w:ascii="맑은 고딕" w:hAnsi="맑은 고딕" w:eastAsia="맑은 고딕"/>
          <w:sz w:val="20"/>
        </w:rPr>
        <w:t xml:space="preserve">  3. </w:t>
      </w:r>
      <w:r>
        <w:rPr>
          <w:rFonts w:ascii="맑은 고딕" w:hAnsi="맑은 고딕" w:eastAsia="맑은 고딕"/>
          <w:b/>
          <w:sz w:val="20"/>
        </w:rPr>
        <w:t>유튜버 신뢰도 점수</w:t>
      </w:r>
      <w:r>
        <w:rPr>
          <w:rFonts w:ascii="맑은 고딕" w:hAnsi="맑은 고딕" w:eastAsia="맑은 고딕"/>
          <w:sz w:val="20"/>
        </w:rPr>
        <w:t>: Seeking Alpha Author Rating 방식 적용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**적용 Phase**: Phase 1 (우리 핵심 기능)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**한국 투자자 맥락**: </w:t>
      </w:r>
    </w:p>
    <w:p>
      <w:r>
        <w:rPr>
          <w:rFonts w:ascii="맑은 고딕" w:hAnsi="맑은 고딕" w:eastAsia="맑은 고딕"/>
          <w:sz w:val="20"/>
        </w:rPr>
        <w:t xml:space="preserve">  - </w:t>
      </w:r>
      <w:r>
        <w:rPr>
          <w:rFonts w:ascii="맑은 고딕" w:hAnsi="맑은 고딕" w:eastAsia="맑은 고딕"/>
          <w:b/>
          <w:sz w:val="20"/>
        </w:rPr>
        <w:t>이미 우리가 하고 있는 일</w:t>
      </w:r>
      <w:r>
        <w:rPr>
          <w:rFonts w:ascii="맑은 고딕" w:hAnsi="맑은 고딕" w:eastAsia="맑은 고딕"/>
          <w:sz w:val="20"/>
        </w:rPr>
        <w:t xml:space="preserve"> — 우리가 증플의 상위호환</w:t>
      </w:r>
    </w:p>
    <w:p>
      <w:r>
        <w:rPr>
          <w:rFonts w:ascii="맑은 고딕" w:hAnsi="맑은 고딕" w:eastAsia="맑은 고딕"/>
          <w:sz w:val="20"/>
        </w:rPr>
        <w:t xml:space="preserve">  - 한국 투자자의 유튜버 의존도 매우 높음</w:t>
      </w:r>
    </w:p>
    <w:p>
      <w:r>
        <w:rPr>
          <w:rFonts w:ascii="맑은 고딕" w:hAnsi="맑은 고딕" w:eastAsia="맑은 고딕"/>
          <w:sz w:val="20"/>
        </w:rPr>
        <w:t xml:space="preserve">  - "유튜버 말 믿고 투자했다가 손실" 경험 많음 → 검증 니즈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**경쟁사 대비 차별화**: </w:t>
      </w:r>
    </w:p>
    <w:p>
      <w:r>
        <w:rPr>
          <w:rFonts w:ascii="맑은 고딕" w:hAnsi="맑은 고딕" w:eastAsia="맑은 고딕"/>
          <w:sz w:val="20"/>
        </w:rPr>
        <w:t xml:space="preserve">  - 우리는 이미 800+ 시그널 DB 보유</w:t>
      </w:r>
    </w:p>
    <w:p>
      <w:r>
        <w:rPr>
          <w:rFonts w:ascii="맑은 고딕" w:hAnsi="맑은 고딕" w:eastAsia="맑은 고딕"/>
          <w:sz w:val="20"/>
        </w:rPr>
        <w:t xml:space="preserve">  - 공시 + 뉴스 + 유튜버 의견 통합 vs 증플은 유튜버만</w:t>
      </w:r>
    </w:p>
    <w:p>
      <w:r>
        <w:rPr>
          <w:rFonts w:ascii="맑은 고딕" w:hAnsi="맑은 고딕" w:eastAsia="맑은 고딕"/>
          <w:sz w:val="20"/>
        </w:rPr>
        <w:t xml:space="preserve">  - AI 분석까지 추가된 종합 플랫폼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**수익모델 연결**: </w:t>
      </w:r>
    </w:p>
    <w:p>
      <w:r>
        <w:rPr>
          <w:rFonts w:ascii="맑은 고딕" w:hAnsi="맑은 고딕" w:eastAsia="맑은 고딕"/>
          <w:sz w:val="20"/>
        </w:rPr>
        <w:t xml:space="preserve">  - 프리미엄: 유튜버별 상세 수익률 분석 (월 15,000원)</w:t>
      </w:r>
    </w:p>
    <w:p>
      <w:r>
        <w:rPr>
          <w:rFonts w:ascii="맑은 고딕" w:hAnsi="맑은 고딕" w:eastAsia="맑은 고딕"/>
          <w:sz w:val="20"/>
        </w:rPr>
        <w:t xml:space="preserve">  - API: 증권사/핀테크에 유튜버 시그널 데이터 판매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**구현 난이도**: 하 (이미 구현된 기능들)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P0 (**우리가 이미 증플보다 훨씬 잘하고 있음**)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8. 총평</w:t>
      </w:r>
    </w:p>
    <w:p>
      <w:r>
        <w:rPr>
          <w:rFonts w:ascii="맑은 고딕" w:hAnsi="맑은 고딕" w:eastAsia="맑은 고딕"/>
          <w:sz w:val="20"/>
        </w:rPr>
        <w:t xml:space="preserve">⭐️ </w:t>
      </w:r>
      <w:r>
        <w:rPr>
          <w:rFonts w:ascii="맑은 고딕" w:hAnsi="맑은 고딕" w:eastAsia="맑은 고딕"/>
          <w:b/>
          <w:sz w:val="20"/>
        </w:rPr>
        <w:t>벤치마킹 가치</w:t>
      </w:r>
      <w:r>
        <w:rPr>
          <w:rFonts w:ascii="맑은 고딕" w:hAnsi="맑은 고딕" w:eastAsia="맑은 고딕"/>
          <w:sz w:val="20"/>
        </w:rPr>
        <w:t xml:space="preserve">: ★★☆☆☆ (2점)  </w:t>
      </w:r>
    </w:p>
    <w:p>
      <w:r>
        <w:rPr>
          <w:rFonts w:ascii="맑은 고딕" w:hAnsi="맑은 고딕" w:eastAsia="맑은 고딕"/>
          <w:sz w:val="20"/>
        </w:rPr>
        <w:t xml:space="preserve">📝 </w:t>
      </w:r>
      <w:r>
        <w:rPr>
          <w:rFonts w:ascii="맑은 고딕" w:hAnsi="맑은 고딕" w:eastAsia="맑은 고딕"/>
          <w:b/>
          <w:sz w:val="20"/>
        </w:rPr>
        <w:t>한줄 코멘트</w:t>
      </w:r>
      <w:r>
        <w:rPr>
          <w:rFonts w:ascii="맑은 고딕" w:hAnsi="맑은 고딕" w:eastAsia="맑은 고딕"/>
          <w:sz w:val="20"/>
        </w:rPr>
        <w:t>: 우리가 이미 증플의 상위호환 서비스를 운영 중. 오히려 우리가 시장 선도업체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📊 Day 2 종합 정리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핵심 인사이트</w:t>
      </w:r>
    </w:p>
    <w:p>
      <w:r>
        <w:rPr>
          <w:rFonts w:ascii="맑은 고딕" w:hAnsi="맑은 고딕" w:eastAsia="맑은 고딕"/>
          <w:sz w:val="20"/>
        </w:rPr>
        <w:t xml:space="preserve">1. </w:t>
      </w:r>
      <w:r>
        <w:rPr>
          <w:rFonts w:ascii="맑은 고딕" w:hAnsi="맑은 고딕" w:eastAsia="맑은 고딕"/>
          <w:b/>
          <w:sz w:val="20"/>
        </w:rPr>
        <w:t>Seeking Alpha</w:t>
      </w:r>
      <w:r>
        <w:rPr>
          <w:rFonts w:ascii="맑은 고딕" w:hAnsi="맑은 고딕" w:eastAsia="맑은 고딕"/>
          <w:sz w:val="20"/>
        </w:rPr>
        <w:t>: 20년간 검증된 커뮤니티 중심 투자 플랫폼의 롤모델</w:t>
      </w:r>
    </w:p>
    <w:p>
      <w:r>
        <w:rPr>
          <w:rFonts w:ascii="맑은 고딕" w:hAnsi="맑은 고딕" w:eastAsia="맑은 고딕"/>
          <w:sz w:val="20"/>
        </w:rPr>
        <w:t xml:space="preserve">   - Author Rating 시스템을 우리 유튜버에 적용 가능</w:t>
      </w:r>
    </w:p>
    <w:p>
      <w:r>
        <w:rPr>
          <w:rFonts w:ascii="맑은 고딕" w:hAnsi="맑은 고딕" w:eastAsia="맑은 고딕"/>
          <w:sz w:val="20"/>
        </w:rPr>
        <w:t xml:space="preserve">   - 커뮤니티 투자 아이디어 발행 플랫폼으로 확장 가능성</w:t>
      </w:r>
    </w:p>
    <w:p>
      <w:r>
        <w:rPr>
          <w:rFonts w:ascii="맑은 고딕" w:hAnsi="맑은 고딕" w:eastAsia="맑은 고딕"/>
          <w:sz w:val="20"/>
        </w:rPr>
        <w:t xml:space="preserve">2. </w:t>
      </w:r>
      <w:r>
        <w:rPr>
          <w:rFonts w:ascii="맑은 고딕" w:hAnsi="맑은 고딕" w:eastAsia="맑은 고딕"/>
          <w:b/>
          <w:sz w:val="20"/>
        </w:rPr>
        <w:t>증플</w:t>
      </w:r>
      <w:r>
        <w:rPr>
          <w:rFonts w:ascii="맑은 고딕" w:hAnsi="맑은 고딕" w:eastAsia="맑은 고딕"/>
          <w:sz w:val="20"/>
        </w:rPr>
        <w:t>: 우리가 이미 상위호환 서비스 제공 중</w:t>
      </w:r>
    </w:p>
    <w:p>
      <w:r>
        <w:rPr>
          <w:rFonts w:ascii="맑은 고딕" w:hAnsi="맑은 고딕" w:eastAsia="맑은 고딕"/>
          <w:sz w:val="20"/>
        </w:rPr>
        <w:t xml:space="preserve">   - 우리의 800+ 시그널 vs 증플의 단순 추적</w:t>
      </w:r>
    </w:p>
    <w:p>
      <w:r>
        <w:rPr>
          <w:rFonts w:ascii="맑은 고딕" w:hAnsi="맑은 고딕" w:eastAsia="맑은 고딕"/>
          <w:sz w:val="20"/>
        </w:rPr>
        <w:t xml:space="preserve">   - 공시+뉴스+AI 분석 통합 vs 유튜버만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우선순위 기능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P0 (즉시)</w:t>
      </w:r>
      <w:r>
        <w:rPr>
          <w:rFonts w:ascii="맑은 고딕" w:hAnsi="맑은 고딕" w:eastAsia="맑은 고딕"/>
          <w:sz w:val="20"/>
        </w:rPr>
        <w:t xml:space="preserve">: 유튜버 Rating 시스템 고도화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P1 (3개월)</w:t>
      </w:r>
      <w:r>
        <w:rPr>
          <w:rFonts w:ascii="맑은 고딕" w:hAnsi="맑은 고딕" w:eastAsia="맑은 고딕"/>
          <w:sz w:val="20"/>
        </w:rPr>
        <w:t xml:space="preserve">: 커뮤니티 투자 아이디어 발행 플랫폼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P2 (6개월)</w:t>
      </w:r>
      <w:r>
        <w:rPr>
          <w:rFonts w:ascii="맑은 고딕" w:hAnsi="맑은 고딕" w:eastAsia="맑은 고딕"/>
          <w:sz w:val="20"/>
        </w:rPr>
        <w:t>: 실적발표 AI 요약 서비스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수익모델 확장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**프리미엄**: 유튜버 상세 분석 + 커뮤니티 프리미엄 콘텐츠 (월 15,000원)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**구독 플랫폼**: 개인 투자자 분석글 유료 발행 (30% 수수료)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**B2B**: 유튜버 시그널 데이터 API (증권사/핀테크)</w:t>
      </w:r>
    </w:p>
    <w:p>
      <w:r>
        <w:rPr>
          <w:rFonts w:ascii="맑은 고딕" w:hAnsi="맑은 고딕" w:eastAsia="맑은 고딕"/>
          <w:sz w:val="20"/>
        </w:rPr>
        <w:t xml:space="preserve">💰 </w:t>
      </w:r>
      <w:r>
        <w:rPr>
          <w:rFonts w:ascii="맑은 고딕" w:hAnsi="맑은 고딕" w:eastAsia="맑은 고딕"/>
          <w:b/>
          <w:sz w:val="20"/>
        </w:rPr>
        <w:t>예상 비용</w:t>
      </w:r>
      <w:r>
        <w:rPr>
          <w:rFonts w:ascii="맑은 고딕" w:hAnsi="맑은 고딕" w:eastAsia="맑은 고딕"/>
          <w:sz w:val="20"/>
        </w:rPr>
        <w:t>: 약 $2.50 (입력: ~3,000토큰 / 출력: ~4,500토큰 / 모델: Sonnet)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