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8" w:lineRule="auto"/>
        <w:jc w:val="center"/>
        <w:rPr>
          <w:b w:val="1"/>
          <w:bCs w:val="1"/>
          <w:sz w:val="28"/>
          <w:szCs w:val="28"/>
        </w:rPr>
      </w:pPr>
      <w:r w:rsidDel="00000000" w:rsidR="00000000" w:rsidRPr="00000000">
        <w:rPr>
          <w:b w:val="1"/>
          <w:bCs w:val="1"/>
          <w:rtl w:val="0"/>
        </w:rPr>
        <w:t xml:space="preserve">SMART ADAPTIVE ATTENDANCE INTELLIGENCE SYSTEM </w:t>
      </w: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t xml:space="preserve"> </w:t>
      </w:r>
    </w:p>
    <w:p w:rsidR="00000000" w:rsidDel="00000000" w:rsidP="00000000" w:rsidRDefault="00000000" w:rsidRPr="00000000" w14:paraId="00000003">
      <w:pPr>
        <w:spacing w:after="40" w:before="60" w:lineRule="auto"/>
        <w:jc w:val="center"/>
        <w:rPr/>
      </w:pPr>
      <w:r w:rsidDel="00000000" w:rsidR="00000000" w:rsidRPr="00000000">
        <w:rPr>
          <w:rtl w:val="0"/>
        </w:rPr>
        <w:t xml:space="preserve">Mini Project Report submitted in partial fulfilment of the requirements for the award</w:t>
      </w:r>
    </w:p>
    <w:p w:rsidR="00000000" w:rsidDel="00000000" w:rsidP="00000000" w:rsidRDefault="00000000" w:rsidRPr="00000000" w14:paraId="00000004">
      <w:pPr>
        <w:spacing w:after="120" w:before="40" w:lineRule="auto"/>
        <w:jc w:val="center"/>
        <w:rPr/>
      </w:pPr>
      <w:r w:rsidDel="00000000" w:rsidR="00000000" w:rsidRPr="00000000">
        <w:rPr>
          <w:rtl w:val="0"/>
        </w:rPr>
        <w:t xml:space="preserve">of the Degree of B.E in Computer Science and Engineering</w:t>
      </w:r>
    </w:p>
    <w:p w:rsidR="00000000" w:rsidDel="00000000" w:rsidP="00000000" w:rsidRDefault="00000000" w:rsidRPr="00000000" w14:paraId="00000005">
      <w:pPr>
        <w:spacing w:after="60" w:before="60" w:lineRule="auto"/>
        <w:rPr/>
      </w:pPr>
      <w:r w:rsidDel="00000000" w:rsidR="00000000" w:rsidRPr="00000000">
        <w:rPr>
          <w:rtl w:val="0"/>
        </w:rPr>
        <w:t xml:space="preserve"> </w:t>
      </w:r>
    </w:p>
    <w:p w:rsidR="00000000" w:rsidDel="00000000" w:rsidP="00000000" w:rsidRDefault="00000000" w:rsidRPr="00000000" w14:paraId="00000006">
      <w:pPr>
        <w:spacing w:after="80" w:before="80" w:lineRule="auto"/>
        <w:jc w:val="center"/>
        <w:rPr/>
      </w:pPr>
      <w:r w:rsidDel="00000000" w:rsidR="00000000" w:rsidRPr="00000000">
        <w:rPr>
          <w:rtl w:val="0"/>
        </w:rPr>
        <w:t xml:space="preserve">By</w:t>
      </w:r>
    </w:p>
    <w:p w:rsidR="00000000" w:rsidDel="00000000" w:rsidP="00000000" w:rsidRDefault="00000000" w:rsidRPr="00000000" w14:paraId="00000007">
      <w:pPr>
        <w:spacing w:after="60" w:before="60" w:lineRule="auto"/>
        <w:rPr/>
      </w:pPr>
      <w:r w:rsidDel="00000000" w:rsidR="00000000" w:rsidRPr="00000000">
        <w:rPr>
          <w:rtl w:val="0"/>
        </w:rPr>
        <w:t xml:space="preserve"> </w:t>
      </w:r>
    </w:p>
    <w:p w:rsidR="00000000" w:rsidDel="00000000" w:rsidP="00000000" w:rsidRDefault="00000000" w:rsidRPr="00000000" w14:paraId="00000008">
      <w:pPr>
        <w:jc w:val="center"/>
        <w:rPr/>
      </w:pPr>
      <w:r w:rsidDel="00000000" w:rsidR="00000000" w:rsidRPr="00000000">
        <w:rPr>
          <w:rtl w:val="0"/>
        </w:rPr>
        <w:t xml:space="preserve"> </w:t>
      </w:r>
    </w:p>
    <w:p w:rsidR="00000000" w:rsidDel="00000000" w:rsidP="00000000" w:rsidRDefault="00000000" w:rsidRPr="00000000" w14:paraId="00000009">
      <w:pPr>
        <w:spacing w:after="60" w:before="60" w:lineRule="auto"/>
        <w:jc w:val="center"/>
        <w:rPr/>
      </w:pPr>
      <w:r w:rsidDel="00000000" w:rsidR="00000000" w:rsidRPr="00000000">
        <w:rPr>
          <w:rtl w:val="0"/>
        </w:rPr>
        <w:t xml:space="preserve">    E. Sreenidhi      160623733144</w:t>
      </w:r>
    </w:p>
    <w:p w:rsidR="00000000" w:rsidDel="00000000" w:rsidP="00000000" w:rsidRDefault="00000000" w:rsidRPr="00000000" w14:paraId="0000000A">
      <w:pPr>
        <w:spacing w:after="60" w:before="60" w:lineRule="auto"/>
        <w:jc w:val="left"/>
        <w:rPr/>
      </w:pPr>
      <w:r w:rsidDel="00000000" w:rsidR="00000000" w:rsidRPr="00000000">
        <w:rPr>
          <w:rtl w:val="0"/>
        </w:rPr>
        <w:t xml:space="preserve">                                                          M. Puja             160623733160</w:t>
      </w:r>
    </w:p>
    <w:p w:rsidR="00000000" w:rsidDel="00000000" w:rsidP="00000000" w:rsidRDefault="00000000" w:rsidRPr="00000000" w14:paraId="0000000B">
      <w:pPr>
        <w:spacing w:after="60" w:before="60" w:lineRule="auto"/>
        <w:jc w:val="center"/>
        <w:rPr/>
      </w:pPr>
      <w:r w:rsidDel="00000000" w:rsidR="00000000" w:rsidRPr="00000000">
        <w:rPr>
          <w:rtl w:val="0"/>
        </w:rPr>
        <w:t xml:space="preserve">       M. Ujasvi         160623733162</w:t>
      </w:r>
    </w:p>
    <w:p w:rsidR="00000000" w:rsidDel="00000000" w:rsidP="00000000" w:rsidRDefault="00000000" w:rsidRPr="00000000" w14:paraId="0000000C">
      <w:pPr>
        <w:spacing w:after="60" w:before="60" w:lineRule="auto"/>
        <w:jc w:val="center"/>
        <w:rPr/>
      </w:pPr>
      <w:r w:rsidDel="00000000" w:rsidR="00000000" w:rsidRPr="00000000">
        <w:rPr>
          <w:rtl w:val="0"/>
        </w:rPr>
        <w:t xml:space="preserve"> </w:t>
      </w:r>
    </w:p>
    <w:p w:rsidR="00000000" w:rsidDel="00000000" w:rsidP="00000000" w:rsidRDefault="00000000" w:rsidRPr="00000000" w14:paraId="0000000D">
      <w:pPr>
        <w:spacing w:after="60" w:before="60" w:lineRule="auto"/>
        <w:rPr/>
      </w:pPr>
      <w:r w:rsidDel="00000000" w:rsidR="00000000" w:rsidRPr="00000000">
        <w:rPr>
          <w:rtl w:val="0"/>
        </w:rPr>
        <w:t xml:space="preserve"> </w:t>
      </w:r>
    </w:p>
    <w:p w:rsidR="00000000" w:rsidDel="00000000" w:rsidP="00000000" w:rsidRDefault="00000000" w:rsidRPr="00000000" w14:paraId="0000000E">
      <w:pPr>
        <w:spacing w:after="60" w:before="100" w:lineRule="auto"/>
        <w:jc w:val="center"/>
        <w:rPr/>
      </w:pPr>
      <w:r w:rsidDel="00000000" w:rsidR="00000000" w:rsidRPr="00000000">
        <w:rPr>
          <w:rtl w:val="0"/>
        </w:rPr>
        <w:t xml:space="preserve">Under the Guidance of</w:t>
      </w:r>
    </w:p>
    <w:p w:rsidR="00000000" w:rsidDel="00000000" w:rsidP="00000000" w:rsidRDefault="00000000" w:rsidRPr="00000000" w14:paraId="0000000F">
      <w:pPr>
        <w:spacing w:after="60" w:before="60" w:lineRule="auto"/>
        <w:rPr/>
      </w:pPr>
      <w:r w:rsidDel="00000000" w:rsidR="00000000" w:rsidRPr="00000000">
        <w:rPr>
          <w:rtl w:val="0"/>
        </w:rPr>
        <w:t xml:space="preserve"> </w:t>
      </w:r>
    </w:p>
    <w:p w:rsidR="00000000" w:rsidDel="00000000" w:rsidP="00000000" w:rsidRDefault="00000000" w:rsidRPr="00000000" w14:paraId="00000010">
      <w:pPr>
        <w:spacing w:after="40" w:before="60" w:lineRule="auto"/>
        <w:jc w:val="center"/>
        <w:rPr>
          <w:b w:val="1"/>
          <w:bCs w:val="1"/>
          <w:sz w:val="26"/>
          <w:szCs w:val="26"/>
        </w:rPr>
      </w:pPr>
      <w:r w:rsidDel="00000000" w:rsidR="00000000" w:rsidRPr="00000000">
        <w:rPr>
          <w:b w:val="1"/>
          <w:bCs w:val="1"/>
          <w:sz w:val="26"/>
          <w:szCs w:val="26"/>
          <w:rtl w:val="0"/>
        </w:rPr>
        <w:t xml:space="preserve">Mr P. Abhishek Goud</w:t>
      </w:r>
    </w:p>
    <w:p w:rsidR="00000000" w:rsidDel="00000000" w:rsidP="00000000" w:rsidRDefault="00000000" w:rsidRPr="00000000" w14:paraId="00000011">
      <w:pPr>
        <w:spacing w:after="180" w:before="40" w:lineRule="auto"/>
        <w:jc w:val="center"/>
        <w:rPr>
          <w:sz w:val="22"/>
          <w:szCs w:val="22"/>
        </w:rPr>
      </w:pPr>
      <w:r w:rsidDel="00000000" w:rsidR="00000000" w:rsidRPr="00000000">
        <w:rPr>
          <w:sz w:val="22"/>
          <w:szCs w:val="22"/>
          <w:rtl w:val="0"/>
        </w:rPr>
        <w:t xml:space="preserve">Assistant Professor, Department of Computer Science &amp; Engineering</w:t>
      </w:r>
    </w:p>
    <w:p w:rsidR="00000000" w:rsidDel="00000000" w:rsidP="00000000" w:rsidRDefault="00000000" w:rsidRPr="00000000" w14:paraId="00000012">
      <w:pPr>
        <w:spacing w:after="180" w:before="40" w:lineRule="auto"/>
        <w:jc w:val="center"/>
        <w:rPr>
          <w:sz w:val="22"/>
          <w:szCs w:val="22"/>
        </w:rPr>
      </w:pPr>
      <w:r w:rsidDel="00000000" w:rsidR="00000000" w:rsidRPr="00000000">
        <w:rPr>
          <w:sz w:val="22"/>
          <w:szCs w:val="22"/>
        </w:rPr>
        <w:drawing>
          <wp:inline distB="114300" distT="114300" distL="114300" distR="114300">
            <wp:extent cx="2390775" cy="2371725"/>
            <wp:effectExtent b="0" l="0" r="0" t="0"/>
            <wp:docPr id="1"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3907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80" w:before="40" w:lineRule="auto"/>
        <w:jc w:val="center"/>
        <w:rPr>
          <w:b w:val="1"/>
          <w:bCs w:val="1"/>
          <w:sz w:val="26"/>
          <w:szCs w:val="26"/>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4">
      <w:pPr>
        <w:spacing w:after="60" w:before="100" w:lineRule="auto"/>
        <w:rPr>
          <w:b w:val="1"/>
          <w:bCs w:val="1"/>
          <w:sz w:val="26"/>
          <w:szCs w:val="26"/>
        </w:rPr>
      </w:pPr>
      <w:r w:rsidDel="00000000" w:rsidR="00000000" w:rsidRPr="00000000">
        <w:rPr>
          <w:b w:val="1"/>
          <w:bCs w:val="1"/>
          <w:sz w:val="26"/>
          <w:szCs w:val="26"/>
          <w:rtl w:val="0"/>
        </w:rPr>
        <w:t xml:space="preserve">               </w:t>
        <w:tab/>
        <w:t xml:space="preserve">Department of Computer Science and Engineering</w:t>
      </w:r>
    </w:p>
    <w:p w:rsidR="00000000" w:rsidDel="00000000" w:rsidP="00000000" w:rsidRDefault="00000000" w:rsidRPr="00000000" w14:paraId="00000015">
      <w:pPr>
        <w:spacing w:after="40" w:before="60" w:lineRule="auto"/>
        <w:jc w:val="center"/>
        <w:rPr>
          <w:b w:val="1"/>
          <w:bCs w:val="1"/>
        </w:rPr>
      </w:pPr>
      <w:r w:rsidDel="00000000" w:rsidR="00000000" w:rsidRPr="00000000">
        <w:rPr>
          <w:b w:val="1"/>
          <w:bCs w:val="1"/>
          <w:rtl w:val="0"/>
        </w:rPr>
        <w:t xml:space="preserve">Stanley College of Engineering &amp; Technology for Women (Autonomous)</w:t>
      </w:r>
    </w:p>
    <w:p w:rsidR="00000000" w:rsidDel="00000000" w:rsidP="00000000" w:rsidRDefault="00000000" w:rsidRPr="00000000" w14:paraId="00000016">
      <w:pPr>
        <w:spacing w:after="40" w:before="40" w:lineRule="auto"/>
        <w:jc w:val="center"/>
        <w:rPr>
          <w:sz w:val="22"/>
          <w:szCs w:val="22"/>
        </w:rPr>
      </w:pPr>
      <w:r w:rsidDel="00000000" w:rsidR="00000000" w:rsidRPr="00000000">
        <w:rPr>
          <w:sz w:val="22"/>
          <w:szCs w:val="22"/>
          <w:rtl w:val="0"/>
        </w:rPr>
        <w:t xml:space="preserve">Chapel Road, Abids, Hyderabad – 500001</w:t>
      </w:r>
    </w:p>
    <w:p w:rsidR="00000000" w:rsidDel="00000000" w:rsidP="00000000" w:rsidRDefault="00000000" w:rsidRPr="00000000" w14:paraId="00000017">
      <w:pPr>
        <w:spacing w:after="40" w:before="40" w:lineRule="auto"/>
        <w:jc w:val="center"/>
        <w:rPr>
          <w:sz w:val="22"/>
          <w:szCs w:val="22"/>
        </w:rPr>
      </w:pPr>
      <w:r w:rsidDel="00000000" w:rsidR="00000000" w:rsidRPr="00000000">
        <w:rPr>
          <w:sz w:val="22"/>
          <w:szCs w:val="22"/>
          <w:rtl w:val="0"/>
        </w:rPr>
        <w:t xml:space="preserve">(Affiliated to Osmania University, Hyderabad, Approved by AICTE, Accredited by</w:t>
      </w:r>
    </w:p>
    <w:p w:rsidR="00000000" w:rsidDel="00000000" w:rsidP="00000000" w:rsidRDefault="00000000" w:rsidRPr="00000000" w14:paraId="00000018">
      <w:pPr>
        <w:spacing w:after="40" w:before="40" w:lineRule="auto"/>
        <w:jc w:val="center"/>
        <w:rPr>
          <w:sz w:val="22"/>
          <w:szCs w:val="22"/>
        </w:rPr>
      </w:pPr>
      <w:r w:rsidDel="00000000" w:rsidR="00000000" w:rsidRPr="00000000">
        <w:rPr>
          <w:sz w:val="22"/>
          <w:szCs w:val="22"/>
          <w:rtl w:val="0"/>
        </w:rPr>
        <w:t xml:space="preserve">NBA &amp; NAAC with A Grade)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120" w:before="480" w:lineRule="auto"/>
        <w:jc w:val="center"/>
        <w:rPr>
          <w:sz w:val="46"/>
          <w:szCs w:val="46"/>
        </w:rPr>
      </w:pPr>
      <w:bookmarkStart w:colFirst="0" w:colLast="0" w:name="_cj2scmqun03y" w:id="0"/>
      <w:bookmarkEnd w:id="0"/>
      <w:r w:rsidDel="00000000" w:rsidR="00000000" w:rsidRPr="00000000">
        <w:rPr>
          <w:sz w:val="46"/>
          <w:szCs w:val="46"/>
          <w:rtl w:val="0"/>
        </w:rPr>
        <w:t xml:space="preserve">DECLARATION</w:t>
      </w:r>
    </w:p>
    <w:p w:rsidR="00000000" w:rsidDel="00000000" w:rsidP="00000000" w:rsidRDefault="00000000" w:rsidRPr="00000000" w14:paraId="0000001E">
      <w:pPr>
        <w:spacing w:after="100" w:before="100" w:line="276" w:lineRule="auto"/>
        <w:jc w:val="both"/>
        <w:rPr/>
      </w:pPr>
      <w:r w:rsidDel="00000000" w:rsidR="00000000" w:rsidRPr="00000000">
        <w:rPr>
          <w:rtl w:val="0"/>
        </w:rPr>
        <w:tab/>
        <w:t xml:space="preserve">We, undersigned, hereby declare that the project report "Smart adaptive attendance intelligence system ", submitted for partial fulfilment of the requirements for the award of degree of Bachelor of Engineering of Stanley College of Engineering &amp; Technology for Women (Autonomous) affiliated to Osmania University, Hyderabad, Telangana is Bonafide work done by me under the guidance of Mr P. Abhishek Goud, Assistant Professor, Department of Computer Science &amp; Engineering.</w:t>
      </w:r>
    </w:p>
    <w:p w:rsidR="00000000" w:rsidDel="00000000" w:rsidP="00000000" w:rsidRDefault="00000000" w:rsidRPr="00000000" w14:paraId="0000001F">
      <w:pPr>
        <w:spacing w:after="100" w:before="100" w:line="276" w:lineRule="auto"/>
        <w:jc w:val="both"/>
        <w:rPr/>
      </w:pPr>
      <w:r w:rsidDel="00000000" w:rsidR="00000000" w:rsidRPr="00000000">
        <w:rPr>
          <w:rtl w:val="0"/>
        </w:rPr>
        <w:tab/>
        <w:t xml:space="preserve">This submission represents our ideas in our own words and where ideas or words of others have been included; we have adequately and accurately cited and referenced the original sources. We also declare that we have adhered to the ethics of academic honesty and integrity and have not misrepresented or fabricated any data or idea or fact or source in my submission. We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000000" w:rsidDel="00000000" w:rsidP="00000000" w:rsidRDefault="00000000" w:rsidRPr="00000000" w14:paraId="00000020">
      <w:pPr>
        <w:spacing w:after="100" w:before="100" w:line="276" w:lineRule="auto"/>
        <w:jc w:val="both"/>
        <w:rPr/>
      </w:pPr>
      <w:r w:rsidDel="00000000" w:rsidR="00000000" w:rsidRPr="00000000">
        <w:rPr>
          <w:rtl w:val="0"/>
        </w:rPr>
      </w:r>
    </w:p>
    <w:p w:rsidR="00000000" w:rsidDel="00000000" w:rsidP="00000000" w:rsidRDefault="00000000" w:rsidRPr="00000000" w14:paraId="00000021">
      <w:pPr>
        <w:spacing w:after="60" w:before="60" w:lineRule="auto"/>
        <w:ind w:left="6660" w:firstLine="0"/>
        <w:rPr/>
      </w:pPr>
      <w:r w:rsidDel="00000000" w:rsidR="00000000" w:rsidRPr="00000000">
        <w:rPr>
          <w:rtl w:val="0"/>
        </w:rPr>
        <w:t xml:space="preserve">   E.Sreenidhi  160623733144</w:t>
      </w:r>
    </w:p>
    <w:p w:rsidR="00000000" w:rsidDel="00000000" w:rsidP="00000000" w:rsidRDefault="00000000" w:rsidRPr="00000000" w14:paraId="00000022">
      <w:pPr>
        <w:spacing w:after="60" w:before="60" w:lineRule="auto"/>
        <w:ind w:left="6660" w:firstLine="0"/>
        <w:rPr/>
      </w:pPr>
      <w:r w:rsidDel="00000000" w:rsidR="00000000" w:rsidRPr="00000000">
        <w:rPr>
          <w:rtl w:val="0"/>
        </w:rPr>
        <w:t xml:space="preserve">   M. Puja         160623733160</w:t>
      </w:r>
    </w:p>
    <w:p w:rsidR="00000000" w:rsidDel="00000000" w:rsidP="00000000" w:rsidRDefault="00000000" w:rsidRPr="00000000" w14:paraId="00000023">
      <w:pPr>
        <w:spacing w:after="60" w:before="60" w:lineRule="auto"/>
        <w:ind w:left="6660" w:firstLine="0"/>
        <w:rPr/>
      </w:pPr>
      <w:r w:rsidDel="00000000" w:rsidR="00000000" w:rsidRPr="00000000">
        <w:rPr>
          <w:rtl w:val="0"/>
        </w:rPr>
        <w:t xml:space="preserve">  M. Ujasvi       160623733162 </w:t>
      </w:r>
    </w:p>
    <w:p w:rsidR="00000000" w:rsidDel="00000000" w:rsidP="00000000" w:rsidRDefault="00000000" w:rsidRPr="00000000" w14:paraId="00000024">
      <w:pPr>
        <w:spacing w:after="60" w:before="60" w:lineRule="auto"/>
        <w:jc w:val="right"/>
        <w:rPr/>
      </w:pPr>
      <w:r w:rsidDel="00000000" w:rsidR="00000000" w:rsidRPr="00000000">
        <w:rPr>
          <w:rtl w:val="0"/>
        </w:rPr>
      </w:r>
    </w:p>
    <w:p w:rsidR="00000000" w:rsidDel="00000000" w:rsidP="00000000" w:rsidRDefault="00000000" w:rsidRPr="00000000" w14:paraId="00000025">
      <w:pPr>
        <w:spacing w:after="60" w:before="60" w:lineRule="auto"/>
        <w:jc w:val="right"/>
        <w:rPr/>
      </w:pPr>
      <w:r w:rsidDel="00000000" w:rsidR="00000000" w:rsidRPr="00000000">
        <w:rPr>
          <w:rtl w:val="0"/>
        </w:rPr>
        <w:t xml:space="preserve"> </w:t>
      </w:r>
    </w:p>
    <w:p w:rsidR="00000000" w:rsidDel="00000000" w:rsidP="00000000" w:rsidRDefault="00000000" w:rsidRPr="00000000" w14:paraId="00000026">
      <w:pPr>
        <w:spacing w:after="60" w:before="60" w:lineRule="auto"/>
        <w:jc w:val="right"/>
        <w:rPr/>
      </w:pPr>
      <w:r w:rsidDel="00000000" w:rsidR="00000000" w:rsidRPr="00000000">
        <w:rPr>
          <w:rtl w:val="0"/>
        </w:rPr>
        <w:t xml:space="preserve"> </w:t>
      </w:r>
    </w:p>
    <w:p w:rsidR="00000000" w:rsidDel="00000000" w:rsidP="00000000" w:rsidRDefault="00000000" w:rsidRPr="00000000" w14:paraId="00000027">
      <w:pPr>
        <w:spacing w:after="100" w:before="100" w:line="276" w:lineRule="auto"/>
        <w:jc w:val="both"/>
        <w:rPr/>
      </w:pPr>
      <w:r w:rsidDel="00000000" w:rsidR="00000000" w:rsidRPr="00000000">
        <w:rPr>
          <w:b w:val="1"/>
          <w:bCs w:val="1"/>
          <w:rtl w:val="0"/>
        </w:rPr>
        <w:t xml:space="preserve">Place</w:t>
      </w:r>
      <w:r w:rsidDel="00000000" w:rsidR="00000000" w:rsidRPr="00000000">
        <w:rPr>
          <w:rtl w:val="0"/>
        </w:rPr>
        <w:t xml:space="preserve">: Hyderabad</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360" w:lineRule="auto"/>
        <w:jc w:val="center"/>
        <w:rPr>
          <w:b w:val="1"/>
          <w:bCs w:val="1"/>
          <w:sz w:val="26"/>
          <w:szCs w:val="26"/>
        </w:rPr>
      </w:pPr>
      <w:r w:rsidDel="00000000" w:rsidR="00000000" w:rsidRPr="00000000">
        <w:rPr>
          <w:b w:val="1"/>
          <w:bCs w:val="1"/>
          <w:color w:val="ee0000"/>
          <w:sz w:val="28"/>
          <w:szCs w:val="28"/>
        </w:rPr>
        <w:drawing>
          <wp:inline distB="114300" distT="114300" distL="114300" distR="114300">
            <wp:extent cx="1079500" cy="977900"/>
            <wp:effectExtent b="0" l="0" r="0" t="0"/>
            <wp:docPr id="2" name="image18.gif"/>
            <a:graphic>
              <a:graphicData uri="http://schemas.openxmlformats.org/drawingml/2006/picture">
                <pic:pic>
                  <pic:nvPicPr>
                    <pic:cNvPr id="0" name="image18.gif"/>
                    <pic:cNvPicPr preferRelativeResize="0"/>
                  </pic:nvPicPr>
                  <pic:blipFill>
                    <a:blip r:embed="rId7"/>
                    <a:srcRect b="0" l="0" r="0" t="0"/>
                    <a:stretch>
                      <a:fillRect/>
                    </a:stretch>
                  </pic:blipFill>
                  <pic:spPr>
                    <a:xfrm>
                      <a:off x="0" y="0"/>
                      <a:ext cx="1079500" cy="977900"/>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034">
      <w:pPr>
        <w:spacing w:after="20" w:before="40" w:line="360" w:lineRule="auto"/>
        <w:jc w:val="center"/>
        <w:rPr>
          <w:b w:val="1"/>
          <w:bCs w:val="1"/>
          <w:sz w:val="26"/>
          <w:szCs w:val="26"/>
        </w:rPr>
      </w:pPr>
      <w:r w:rsidDel="00000000" w:rsidR="00000000" w:rsidRPr="00000000">
        <w:rPr>
          <w:b w:val="1"/>
          <w:bCs w:val="1"/>
          <w:sz w:val="26"/>
          <w:szCs w:val="26"/>
          <w:rtl w:val="0"/>
        </w:rPr>
        <w:t xml:space="preserve">Stanley College of Engineering &amp; Technology for Women</w:t>
      </w:r>
    </w:p>
    <w:p w:rsidR="00000000" w:rsidDel="00000000" w:rsidP="00000000" w:rsidRDefault="00000000" w:rsidRPr="00000000" w14:paraId="00000035">
      <w:pPr>
        <w:spacing w:after="20" w:before="40" w:line="360" w:lineRule="auto"/>
        <w:jc w:val="center"/>
        <w:rPr>
          <w:b w:val="1"/>
          <w:bCs w:val="1"/>
          <w:sz w:val="26"/>
          <w:szCs w:val="26"/>
        </w:rPr>
      </w:pPr>
      <w:r w:rsidDel="00000000" w:rsidR="00000000" w:rsidRPr="00000000">
        <w:rPr>
          <w:b w:val="1"/>
          <w:bCs w:val="1"/>
          <w:sz w:val="26"/>
          <w:szCs w:val="26"/>
          <w:rtl w:val="0"/>
        </w:rPr>
        <w:t xml:space="preserve">(Autonomous)</w:t>
      </w:r>
    </w:p>
    <w:p w:rsidR="00000000" w:rsidDel="00000000" w:rsidP="00000000" w:rsidRDefault="00000000" w:rsidRPr="00000000" w14:paraId="00000036">
      <w:pPr>
        <w:spacing w:after="20" w:before="20" w:line="360" w:lineRule="auto"/>
        <w:jc w:val="center"/>
        <w:rPr>
          <w:b w:val="1"/>
          <w:bCs w:val="1"/>
        </w:rPr>
      </w:pPr>
      <w:r w:rsidDel="00000000" w:rsidR="00000000" w:rsidRPr="00000000">
        <w:rPr>
          <w:b w:val="1"/>
          <w:bCs w:val="1"/>
          <w:rtl w:val="0"/>
        </w:rPr>
        <w:t xml:space="preserve">Chapel Road, Abids, Hyderabad – 500001</w:t>
      </w:r>
    </w:p>
    <w:p w:rsidR="00000000" w:rsidDel="00000000" w:rsidP="00000000" w:rsidRDefault="00000000" w:rsidRPr="00000000" w14:paraId="00000037">
      <w:pPr>
        <w:spacing w:after="40" w:before="20" w:line="360" w:lineRule="auto"/>
        <w:jc w:val="center"/>
        <w:rPr>
          <w:b w:val="1"/>
          <w:bCs w:val="1"/>
        </w:rPr>
      </w:pPr>
      <w:r w:rsidDel="00000000" w:rsidR="00000000" w:rsidRPr="00000000">
        <w:rPr>
          <w:b w:val="1"/>
          <w:bCs w:val="1"/>
          <w:rtl w:val="0"/>
        </w:rPr>
        <w:t xml:space="preserve">(Affiliated to Osmania University, Hyderabad, Approved by AICTE, Accredited</w:t>
      </w:r>
    </w:p>
    <w:p w:rsidR="00000000" w:rsidDel="00000000" w:rsidP="00000000" w:rsidRDefault="00000000" w:rsidRPr="00000000" w14:paraId="00000038">
      <w:pPr>
        <w:spacing w:after="40" w:before="20" w:line="360" w:lineRule="auto"/>
        <w:jc w:val="center"/>
        <w:rPr>
          <w:b w:val="1"/>
          <w:bCs w:val="1"/>
        </w:rPr>
      </w:pPr>
      <w:r w:rsidDel="00000000" w:rsidR="00000000" w:rsidRPr="00000000">
        <w:rPr>
          <w:b w:val="1"/>
          <w:bCs w:val="1"/>
          <w:rtl w:val="0"/>
        </w:rPr>
        <w:t xml:space="preserve">by NBA &amp; NAAC with A Grade)</w:t>
      </w:r>
    </w:p>
    <w:p w:rsidR="00000000" w:rsidDel="00000000" w:rsidP="00000000" w:rsidRDefault="00000000" w:rsidRPr="00000000" w14:paraId="00000039">
      <w:pPr>
        <w:spacing w:after="40" w:before="20" w:line="360" w:lineRule="auto"/>
        <w:jc w:val="center"/>
        <w:rPr>
          <w:b w:val="1"/>
          <w:bCs w:val="1"/>
        </w:rPr>
      </w:pPr>
      <w:r w:rsidDel="00000000" w:rsidR="00000000" w:rsidRPr="00000000">
        <w:rPr>
          <w:b w:val="1"/>
          <w:bCs w:val="1"/>
          <w:rtl w:val="0"/>
        </w:rPr>
        <w:t xml:space="preserve">Department of Computer Science and Engineering </w:t>
      </w:r>
    </w:p>
    <w:p w:rsidR="00000000" w:rsidDel="00000000" w:rsidP="00000000" w:rsidRDefault="00000000" w:rsidRPr="00000000" w14:paraId="0000003A">
      <w:pPr>
        <w:spacing w:after="80" w:before="80" w:line="360" w:lineRule="auto"/>
        <w:jc w:val="center"/>
        <w:rPr/>
      </w:pPr>
      <w:r w:rsidDel="00000000" w:rsidR="00000000" w:rsidRPr="00000000">
        <w:rPr>
          <w:b w:val="1"/>
          <w:bCs w:val="1"/>
          <w:sz w:val="28"/>
          <w:szCs w:val="28"/>
          <w:rtl w:val="0"/>
        </w:rPr>
        <w:t xml:space="preserve">CERTIFICATE</w:t>
      </w:r>
      <w:r w:rsidDel="00000000" w:rsidR="00000000" w:rsidRPr="00000000">
        <w:rPr>
          <w:rtl w:val="0"/>
        </w:rPr>
        <w:t xml:space="preserve"> </w:t>
      </w:r>
    </w:p>
    <w:p w:rsidR="00000000" w:rsidDel="00000000" w:rsidP="00000000" w:rsidRDefault="00000000" w:rsidRPr="00000000" w14:paraId="0000003B">
      <w:pPr>
        <w:spacing w:after="100" w:before="100" w:line="276" w:lineRule="auto"/>
        <w:jc w:val="both"/>
        <w:rPr/>
      </w:pPr>
      <w:r w:rsidDel="00000000" w:rsidR="00000000" w:rsidRPr="00000000">
        <w:rPr>
          <w:rtl w:val="0"/>
        </w:rPr>
        <w:t xml:space="preserve">This is to certify that major project report entitled Digital Career Guidance System being submitted by</w:t>
      </w:r>
    </w:p>
    <w:p w:rsidR="00000000" w:rsidDel="00000000" w:rsidP="00000000" w:rsidRDefault="00000000" w:rsidRPr="00000000" w14:paraId="0000003C">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03D">
      <w:pPr>
        <w:spacing w:after="60" w:before="60" w:lineRule="auto"/>
        <w:ind w:left="0" w:firstLine="0"/>
        <w:rPr/>
      </w:pPr>
      <w:r w:rsidDel="00000000" w:rsidR="00000000" w:rsidRPr="00000000">
        <w:rPr>
          <w:rtl w:val="0"/>
        </w:rPr>
        <w:t xml:space="preserve">                                                       E.Sreenidhi  160623733144</w:t>
      </w:r>
    </w:p>
    <w:p w:rsidR="00000000" w:rsidDel="00000000" w:rsidP="00000000" w:rsidRDefault="00000000" w:rsidRPr="00000000" w14:paraId="0000003E">
      <w:pPr>
        <w:spacing w:after="60" w:before="60" w:lineRule="auto"/>
        <w:ind w:left="3330" w:firstLine="0"/>
        <w:rPr/>
      </w:pPr>
      <w:r w:rsidDel="00000000" w:rsidR="00000000" w:rsidRPr="00000000">
        <w:rPr>
          <w:rtl w:val="0"/>
        </w:rPr>
        <w:t xml:space="preserve">M. Puja         160623733160</w:t>
      </w:r>
    </w:p>
    <w:p w:rsidR="00000000" w:rsidDel="00000000" w:rsidP="00000000" w:rsidRDefault="00000000" w:rsidRPr="00000000" w14:paraId="0000003F">
      <w:pPr>
        <w:spacing w:after="60" w:before="60" w:lineRule="auto"/>
        <w:ind w:left="3330" w:firstLine="0"/>
        <w:rPr/>
      </w:pPr>
      <w:r w:rsidDel="00000000" w:rsidR="00000000" w:rsidRPr="00000000">
        <w:rPr>
          <w:rtl w:val="0"/>
        </w:rPr>
        <w:t xml:space="preserve">M. Ujasvi       160623733162 </w:t>
      </w:r>
    </w:p>
    <w:p w:rsidR="00000000" w:rsidDel="00000000" w:rsidP="00000000" w:rsidRDefault="00000000" w:rsidRPr="00000000" w14:paraId="00000040">
      <w:pPr>
        <w:spacing w:after="60" w:before="60" w:line="360" w:lineRule="auto"/>
        <w:jc w:val="center"/>
        <w:rPr/>
      </w:pPr>
      <w:r w:rsidDel="00000000" w:rsidR="00000000" w:rsidRPr="00000000">
        <w:rPr>
          <w:rtl w:val="0"/>
        </w:rPr>
        <w:t xml:space="preserve"> </w:t>
      </w:r>
    </w:p>
    <w:p w:rsidR="00000000" w:rsidDel="00000000" w:rsidP="00000000" w:rsidRDefault="00000000" w:rsidRPr="00000000" w14:paraId="00000041">
      <w:pPr>
        <w:spacing w:after="100" w:before="100" w:line="276" w:lineRule="auto"/>
        <w:jc w:val="both"/>
        <w:rPr/>
      </w:pPr>
      <w:r w:rsidDel="00000000" w:rsidR="00000000" w:rsidRPr="00000000">
        <w:rPr>
          <w:rtl w:val="0"/>
        </w:rPr>
        <w:t xml:space="preserve">in partial fulfilment for the award of the Degree of Bachelor of Engineering in Computer Science &amp; Engineering to the Osmania University, Hyderabad is a record of Bonafide work carried out under my guidance and supervision. The results embodied in this project report have not been submitted to any other University or Institute for the award of any Degree or Diploma.</w:t>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15"/>
        <w:gridCol w:w="4815"/>
        <w:tblGridChange w:id="0">
          <w:tblGrid>
            <w:gridCol w:w="4815"/>
            <w:gridCol w:w="4815"/>
          </w:tblGrid>
        </w:tblGridChange>
      </w:tblGrid>
      <w:tr>
        <w:trPr>
          <w:cantSplit w:val="0"/>
          <w:trHeight w:val="1605" w:hRule="atLeast"/>
          <w:tblHeader w:val="0"/>
        </w:trPr>
        <w:tc>
          <w:tcPr>
            <w:tcBorders>
              <w:top w:color="000000" w:space="0" w:sz="0" w:val="nil"/>
              <w:left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42">
            <w:pPr>
              <w:spacing w:after="60" w:before="60" w:line="276" w:lineRule="auto"/>
              <w:jc w:val="both"/>
              <w:rPr>
                <w:b w:val="1"/>
                <w:bCs w:val="1"/>
              </w:rPr>
            </w:pPr>
            <w:r w:rsidDel="00000000" w:rsidR="00000000" w:rsidRPr="00000000">
              <w:rPr>
                <w:b w:val="1"/>
                <w:bCs w:val="1"/>
                <w:rtl w:val="0"/>
              </w:rPr>
              <w:t xml:space="preserve">Guide</w:t>
            </w:r>
          </w:p>
          <w:p w:rsidR="00000000" w:rsidDel="00000000" w:rsidP="00000000" w:rsidRDefault="00000000" w:rsidRPr="00000000" w14:paraId="00000043">
            <w:pPr>
              <w:spacing w:after="60" w:before="60" w:line="276" w:lineRule="auto"/>
              <w:jc w:val="both"/>
              <w:rPr/>
            </w:pPr>
            <w:r w:rsidDel="00000000" w:rsidR="00000000" w:rsidRPr="00000000">
              <w:rPr>
                <w:rtl w:val="0"/>
              </w:rPr>
              <w:t xml:space="preserve">Mr P. Abhishek Goud</w:t>
            </w:r>
          </w:p>
          <w:p w:rsidR="00000000" w:rsidDel="00000000" w:rsidP="00000000" w:rsidRDefault="00000000" w:rsidRPr="00000000" w14:paraId="00000044">
            <w:pPr>
              <w:spacing w:after="60" w:before="60" w:line="276" w:lineRule="auto"/>
              <w:jc w:val="both"/>
              <w:rPr/>
            </w:pPr>
            <w:r w:rsidDel="00000000" w:rsidR="00000000" w:rsidRPr="00000000">
              <w:rPr>
                <w:rtl w:val="0"/>
              </w:rPr>
              <w:t xml:space="preserve">Assistant Professor, Dept. of CSE</w:t>
            </w:r>
          </w:p>
        </w:tc>
        <w:tc>
          <w:tcPr>
            <w:tcBorders>
              <w:top w:color="000000" w:space="0" w:sz="0" w:val="nil"/>
              <w:left w:color="000000" w:space="0" w:sz="0" w:val="nil"/>
              <w:bottom w:color="000000" w:space="0" w:sz="0" w:val="nil"/>
              <w:right w:color="000000" w:space="0" w:sz="0" w:val="nil"/>
            </w:tcBorders>
            <w:tcMar>
              <w:top w:w="0.0" w:type="dxa"/>
              <w:left w:w="20.0" w:type="dxa"/>
              <w:bottom w:w="0.0" w:type="dxa"/>
              <w:right w:w="20.0" w:type="dxa"/>
            </w:tcMar>
            <w:vAlign w:val="top"/>
          </w:tcPr>
          <w:p w:rsidR="00000000" w:rsidDel="00000000" w:rsidP="00000000" w:rsidRDefault="00000000" w:rsidRPr="00000000" w14:paraId="00000045">
            <w:pPr>
              <w:spacing w:after="60" w:before="60" w:line="276" w:lineRule="auto"/>
              <w:jc w:val="both"/>
              <w:rPr>
                <w:b w:val="1"/>
                <w:bCs w:val="1"/>
              </w:rPr>
            </w:pPr>
            <w:r w:rsidDel="00000000" w:rsidR="00000000" w:rsidRPr="00000000">
              <w:rPr>
                <w:b w:val="1"/>
                <w:bCs w:val="1"/>
                <w:rtl w:val="0"/>
              </w:rPr>
              <w:t xml:space="preserve">Head of the Department</w:t>
            </w:r>
          </w:p>
          <w:p w:rsidR="00000000" w:rsidDel="00000000" w:rsidP="00000000" w:rsidRDefault="00000000" w:rsidRPr="00000000" w14:paraId="00000046">
            <w:pPr>
              <w:spacing w:after="60" w:before="60" w:line="276" w:lineRule="auto"/>
              <w:jc w:val="both"/>
              <w:rPr/>
            </w:pPr>
            <w:r w:rsidDel="00000000" w:rsidR="00000000" w:rsidRPr="00000000">
              <w:rPr>
                <w:rtl w:val="0"/>
              </w:rPr>
              <w:t xml:space="preserve">Dr.R Madana Mohana,</w:t>
            </w:r>
          </w:p>
          <w:p w:rsidR="00000000" w:rsidDel="00000000" w:rsidP="00000000" w:rsidRDefault="00000000" w:rsidRPr="00000000" w14:paraId="00000047">
            <w:pPr>
              <w:spacing w:after="60" w:before="60" w:line="276" w:lineRule="auto"/>
              <w:jc w:val="both"/>
              <w:rPr/>
            </w:pPr>
            <w:r w:rsidDel="00000000" w:rsidR="00000000" w:rsidRPr="00000000">
              <w:rPr>
                <w:rtl w:val="0"/>
              </w:rPr>
              <w:t xml:space="preserve">Ph.D.Professor &amp; Head, Dept. of CSE</w:t>
            </w:r>
          </w:p>
        </w:tc>
      </w:tr>
    </w:tbl>
    <w:p w:rsidR="00000000" w:rsidDel="00000000" w:rsidP="00000000" w:rsidRDefault="00000000" w:rsidRPr="00000000" w14:paraId="00000048">
      <w:pPr>
        <w:spacing w:line="360" w:lineRule="auto"/>
        <w:ind w:left="40" w:firstLine="0"/>
        <w:jc w:val="both"/>
        <w:rPr>
          <w:b w:val="1"/>
          <w:bCs w:val="1"/>
        </w:rPr>
      </w:pPr>
      <w:r w:rsidDel="00000000" w:rsidR="00000000" w:rsidRPr="00000000">
        <w:rPr>
          <w:b w:val="1"/>
          <w:bCs w:val="1"/>
          <w:color w:val="ee0000"/>
          <w:sz w:val="28"/>
          <w:szCs w:val="28"/>
          <w:rtl w:val="0"/>
        </w:rPr>
        <w:t xml:space="preserve">                                                                       </w:t>
      </w:r>
      <w:r w:rsidDel="00000000" w:rsidR="00000000" w:rsidRPr="00000000">
        <w:rPr>
          <w:b w:val="1"/>
          <w:bCs w:val="1"/>
          <w:rtl w:val="0"/>
        </w:rPr>
        <w:t xml:space="preserve">External Examiner</w:t>
      </w:r>
    </w:p>
    <w:p w:rsidR="00000000" w:rsidDel="00000000" w:rsidP="00000000" w:rsidRDefault="00000000" w:rsidRPr="00000000" w14:paraId="00000049">
      <w:pPr>
        <w:spacing w:line="360" w:lineRule="auto"/>
        <w:ind w:left="40" w:firstLine="0"/>
        <w:jc w:val="both"/>
        <w:rPr>
          <w:b w:val="1"/>
          <w:bCs w:val="1"/>
        </w:rPr>
      </w:pPr>
      <w:r w:rsidDel="00000000" w:rsidR="00000000" w:rsidRPr="00000000">
        <w:rPr>
          <w:rtl w:val="0"/>
        </w:rPr>
      </w:r>
    </w:p>
    <w:p w:rsidR="00000000" w:rsidDel="00000000" w:rsidP="00000000" w:rsidRDefault="00000000" w:rsidRPr="00000000" w14:paraId="0000004A">
      <w:pPr>
        <w:spacing w:line="360" w:lineRule="auto"/>
        <w:ind w:left="40" w:firstLine="0"/>
        <w:jc w:val="both"/>
        <w:rPr>
          <w:b w:val="1"/>
          <w:bCs w:val="1"/>
          <w:sz w:val="28"/>
          <w:szCs w:val="28"/>
        </w:rPr>
      </w:pPr>
      <w:r w:rsidDel="00000000" w:rsidR="00000000" w:rsidRPr="00000000">
        <w:rPr>
          <w:rtl w:val="0"/>
        </w:rPr>
      </w:r>
    </w:p>
    <w:p w:rsidR="00000000" w:rsidDel="00000000" w:rsidP="00000000" w:rsidRDefault="00000000" w:rsidRPr="00000000" w14:paraId="0000004B">
      <w:pPr>
        <w:spacing w:line="360" w:lineRule="auto"/>
        <w:ind w:left="0" w:firstLine="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4C">
      <w:pPr>
        <w:spacing w:line="360" w:lineRule="auto"/>
        <w:jc w:val="both"/>
        <w:rPr>
          <w:b w:val="1"/>
          <w:bCs w:val="1"/>
          <w:sz w:val="46"/>
          <w:szCs w:val="46"/>
        </w:rPr>
      </w:pPr>
      <w:r w:rsidDel="00000000" w:rsidR="00000000" w:rsidRPr="00000000">
        <w:rPr>
          <w:b w:val="1"/>
          <w:bCs w:val="1"/>
          <w:rtl w:val="0"/>
        </w:rPr>
        <w:t xml:space="preserve">                                  </w:t>
      </w:r>
      <w:r w:rsidDel="00000000" w:rsidR="00000000" w:rsidRPr="00000000">
        <w:rPr>
          <w:b w:val="1"/>
          <w:bCs w:val="1"/>
          <w:sz w:val="46"/>
          <w:szCs w:val="46"/>
          <w:rtl w:val="0"/>
        </w:rPr>
        <w:t xml:space="preserve">ACKNOWLEDGEMENT</w:t>
      </w:r>
    </w:p>
    <w:p w:rsidR="00000000" w:rsidDel="00000000" w:rsidP="00000000" w:rsidRDefault="00000000" w:rsidRPr="00000000" w14:paraId="0000004D">
      <w:pPr>
        <w:spacing w:after="100" w:before="100" w:line="276" w:lineRule="auto"/>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E">
      <w:pPr>
        <w:spacing w:after="100" w:before="100" w:line="276" w:lineRule="auto"/>
        <w:jc w:val="both"/>
        <w:rPr/>
      </w:pPr>
      <w:r w:rsidDel="00000000" w:rsidR="00000000" w:rsidRPr="00000000">
        <w:rPr>
          <w:rtl w:val="0"/>
        </w:rPr>
        <w:t xml:space="preserve">    </w:t>
        <w:tab/>
        <w:t xml:space="preserve">First of all, we are grateful to The Almighty God for establishing us to complete this Mini Project. We pay our respects and love to our parents and all our family members and friends for their love and encouragement throughout our career.</w:t>
      </w:r>
    </w:p>
    <w:p w:rsidR="00000000" w:rsidDel="00000000" w:rsidP="00000000" w:rsidRDefault="00000000" w:rsidRPr="00000000" w14:paraId="0000004F">
      <w:pPr>
        <w:spacing w:after="100" w:before="100" w:line="276" w:lineRule="auto"/>
        <w:jc w:val="both"/>
        <w:rPr/>
      </w:pPr>
      <w:r w:rsidDel="00000000" w:rsidR="00000000" w:rsidRPr="00000000">
        <w:rPr>
          <w:rtl w:val="0"/>
        </w:rPr>
        <w:t xml:space="preserve">    </w:t>
        <w:tab/>
        <w:t xml:space="preserve">We wish to express our sincere thanks to Sri. Kodali Krishna Rao, Correspondent and Secretary, for providing us with all the necessary facilities.</w:t>
      </w:r>
    </w:p>
    <w:p w:rsidR="00000000" w:rsidDel="00000000" w:rsidP="00000000" w:rsidRDefault="00000000" w:rsidRPr="00000000" w14:paraId="00000050">
      <w:pPr>
        <w:spacing w:after="100" w:before="100" w:line="276" w:lineRule="auto"/>
        <w:jc w:val="both"/>
        <w:rPr/>
      </w:pPr>
      <w:r w:rsidDel="00000000" w:rsidR="00000000" w:rsidRPr="00000000">
        <w:rPr>
          <w:rtl w:val="0"/>
        </w:rPr>
        <w:t xml:space="preserve">We place on record, our sincere gratitude to Dr. B. L. Raju, Principal, for his constant encouragement.</w:t>
      </w:r>
    </w:p>
    <w:p w:rsidR="00000000" w:rsidDel="00000000" w:rsidP="00000000" w:rsidRDefault="00000000" w:rsidRPr="00000000" w14:paraId="00000051">
      <w:pPr>
        <w:spacing w:after="100" w:before="100" w:line="276" w:lineRule="auto"/>
        <w:jc w:val="both"/>
        <w:rPr/>
      </w:pPr>
      <w:r w:rsidDel="00000000" w:rsidR="00000000" w:rsidRPr="00000000">
        <w:rPr>
          <w:rtl w:val="0"/>
        </w:rPr>
        <w:t xml:space="preserve">    </w:t>
        <w:tab/>
        <w:t xml:space="preserve">We deeply express our sincere thanks to our Professor &amp; Head of the Department CSE, Dr.R. Madana Mohana, Ph.D. for encouraging and allowing us to present the Mini Project on the topic "Smart adaptive attendance intelligence system " at our department premises for the partial fulfilment of the requirements leading to the award of the B.E. degree.</w:t>
      </w:r>
    </w:p>
    <w:p w:rsidR="00000000" w:rsidDel="00000000" w:rsidP="00000000" w:rsidRDefault="00000000" w:rsidRPr="00000000" w14:paraId="00000052">
      <w:pPr>
        <w:spacing w:after="100" w:before="100" w:line="276" w:lineRule="auto"/>
        <w:jc w:val="both"/>
        <w:rPr/>
      </w:pPr>
      <w:r w:rsidDel="00000000" w:rsidR="00000000" w:rsidRPr="00000000">
        <w:rPr>
          <w:rtl w:val="0"/>
        </w:rPr>
        <w:t xml:space="preserve">    </w:t>
        <w:tab/>
        <w:t xml:space="preserve">It is our privilege to express sincere regards to our project guide Mr P. Abhishek Goud, for the valuable inputs, able guidance, encouragement, whole-hearted co-operation and constructive criticism throughout the duration of our project.</w:t>
      </w:r>
    </w:p>
    <w:p w:rsidR="00000000" w:rsidDel="00000000" w:rsidP="00000000" w:rsidRDefault="00000000" w:rsidRPr="00000000" w14:paraId="00000053">
      <w:pPr>
        <w:spacing w:after="100" w:before="100" w:line="276" w:lineRule="auto"/>
        <w:jc w:val="both"/>
        <w:rPr/>
      </w:pPr>
      <w:r w:rsidDel="00000000" w:rsidR="00000000" w:rsidRPr="00000000">
        <w:rPr>
          <w:rtl w:val="0"/>
        </w:rPr>
        <w:t xml:space="preserve">    </w:t>
        <w:tab/>
        <w:t xml:space="preserve">We take this opportunity to thank all our faculty, who have directly or indirectly helped our project. Last but not least, we express our thanks to our friends for their co-operation and support.</w:t>
      </w:r>
    </w:p>
    <w:p w:rsidR="00000000" w:rsidDel="00000000" w:rsidP="00000000" w:rsidRDefault="00000000" w:rsidRPr="00000000" w14:paraId="00000054">
      <w:pPr>
        <w:spacing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55">
      <w:pPr>
        <w:spacing w:line="360" w:lineRule="auto"/>
        <w:jc w:val="both"/>
        <w:rPr>
          <w:b w:val="1"/>
          <w:bCs w:val="1"/>
        </w:rPr>
      </w:pPr>
      <w:r w:rsidDel="00000000" w:rsidR="00000000" w:rsidRPr="00000000">
        <w:rPr>
          <w:rtl w:val="0"/>
        </w:rPr>
      </w:r>
    </w:p>
    <w:p w:rsidR="00000000" w:rsidDel="00000000" w:rsidP="00000000" w:rsidRDefault="00000000" w:rsidRPr="00000000" w14:paraId="00000056">
      <w:pPr>
        <w:spacing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57">
      <w:pPr>
        <w:spacing w:line="360" w:lineRule="auto"/>
        <w:jc w:val="both"/>
        <w:rPr/>
      </w:pPr>
      <w:r w:rsidDel="00000000" w:rsidR="00000000" w:rsidRPr="00000000">
        <w:rPr>
          <w:b w:val="1"/>
          <w:bCs w:val="1"/>
          <w:rtl w:val="0"/>
        </w:rPr>
        <w:t xml:space="preserve">                                                                                           </w:t>
      </w:r>
      <w:r w:rsidDel="00000000" w:rsidR="00000000" w:rsidRPr="00000000">
        <w:rPr>
          <w:rtl w:val="0"/>
        </w:rPr>
        <w:t xml:space="preserve">  E.Sreenidhi   160623733144</w:t>
      </w:r>
    </w:p>
    <w:p w:rsidR="00000000" w:rsidDel="00000000" w:rsidP="00000000" w:rsidRDefault="00000000" w:rsidRPr="00000000" w14:paraId="00000058">
      <w:pPr>
        <w:spacing w:line="360" w:lineRule="auto"/>
        <w:ind w:left="5580" w:firstLine="0"/>
        <w:jc w:val="both"/>
        <w:rPr/>
      </w:pPr>
      <w:r w:rsidDel="00000000" w:rsidR="00000000" w:rsidRPr="00000000">
        <w:rPr>
          <w:rtl w:val="0"/>
        </w:rPr>
        <w:t xml:space="preserve">M. Puja         160623733160</w:t>
      </w:r>
    </w:p>
    <w:p w:rsidR="00000000" w:rsidDel="00000000" w:rsidP="00000000" w:rsidRDefault="00000000" w:rsidRPr="00000000" w14:paraId="00000059">
      <w:pPr>
        <w:spacing w:line="360" w:lineRule="auto"/>
        <w:ind w:left="5580" w:firstLine="0"/>
        <w:jc w:val="both"/>
        <w:rPr>
          <w:b w:val="1"/>
          <w:bCs w:val="1"/>
        </w:rPr>
      </w:pPr>
      <w:r w:rsidDel="00000000" w:rsidR="00000000" w:rsidRPr="00000000">
        <w:rPr>
          <w:rtl w:val="0"/>
        </w:rPr>
        <w:t xml:space="preserve">M. Ujasvi       160623733162 </w:t>
      </w:r>
      <w:r w:rsidDel="00000000" w:rsidR="00000000" w:rsidRPr="00000000">
        <w:rPr>
          <w:rtl w:val="0"/>
        </w:rPr>
      </w:r>
    </w:p>
    <w:p w:rsidR="00000000" w:rsidDel="00000000" w:rsidP="00000000" w:rsidRDefault="00000000" w:rsidRPr="00000000" w14:paraId="0000005A">
      <w:pPr>
        <w:spacing w:line="360" w:lineRule="auto"/>
        <w:jc w:val="both"/>
        <w:rPr>
          <w:b w:val="1"/>
          <w:bCs w:val="1"/>
        </w:rPr>
      </w:pPr>
      <w:r w:rsidDel="00000000" w:rsidR="00000000" w:rsidRPr="00000000">
        <w:rPr>
          <w:rtl w:val="0"/>
        </w:rPr>
      </w:r>
    </w:p>
    <w:p w:rsidR="00000000" w:rsidDel="00000000" w:rsidP="00000000" w:rsidRDefault="00000000" w:rsidRPr="00000000" w14:paraId="0000005B">
      <w:pPr>
        <w:spacing w:line="360" w:lineRule="auto"/>
        <w:jc w:val="both"/>
        <w:rPr>
          <w:b w:val="1"/>
          <w:bCs w:val="1"/>
        </w:rPr>
      </w:pPr>
      <w:r w:rsidDel="00000000" w:rsidR="00000000" w:rsidRPr="00000000">
        <w:rPr>
          <w:rtl w:val="0"/>
        </w:rPr>
      </w:r>
    </w:p>
    <w:p w:rsidR="00000000" w:rsidDel="00000000" w:rsidP="00000000" w:rsidRDefault="00000000" w:rsidRPr="00000000" w14:paraId="0000005C">
      <w:pPr>
        <w:spacing w:line="360" w:lineRule="auto"/>
        <w:jc w:val="both"/>
        <w:rPr>
          <w:b w:val="1"/>
          <w:bCs w:val="1"/>
        </w:rPr>
      </w:pPr>
      <w:r w:rsidDel="00000000" w:rsidR="00000000" w:rsidRPr="00000000">
        <w:rPr>
          <w:rtl w:val="0"/>
        </w:rPr>
      </w:r>
    </w:p>
    <w:p w:rsidR="00000000" w:rsidDel="00000000" w:rsidP="00000000" w:rsidRDefault="00000000" w:rsidRPr="00000000" w14:paraId="0000005D">
      <w:pPr>
        <w:spacing w:line="360" w:lineRule="auto"/>
        <w:jc w:val="both"/>
        <w:rPr>
          <w:b w:val="1"/>
          <w:bCs w:val="1"/>
        </w:rPr>
      </w:pPr>
      <w:r w:rsidDel="00000000" w:rsidR="00000000" w:rsidRPr="00000000">
        <w:rPr>
          <w:rtl w:val="0"/>
        </w:rPr>
      </w:r>
    </w:p>
    <w:p w:rsidR="00000000" w:rsidDel="00000000" w:rsidP="00000000" w:rsidRDefault="00000000" w:rsidRPr="00000000" w14:paraId="0000005E">
      <w:pPr>
        <w:spacing w:line="360" w:lineRule="auto"/>
        <w:jc w:val="both"/>
        <w:rPr>
          <w:b w:val="1"/>
          <w:bCs w:val="1"/>
        </w:rPr>
      </w:pPr>
      <w:r w:rsidDel="00000000" w:rsidR="00000000" w:rsidRPr="00000000">
        <w:rPr>
          <w:rtl w:val="0"/>
        </w:rPr>
      </w:r>
    </w:p>
    <w:p w:rsidR="00000000" w:rsidDel="00000000" w:rsidP="00000000" w:rsidRDefault="00000000" w:rsidRPr="00000000" w14:paraId="0000005F">
      <w:pPr>
        <w:spacing w:line="360" w:lineRule="auto"/>
        <w:jc w:val="both"/>
        <w:rPr>
          <w:b w:val="1"/>
          <w:bCs w:val="1"/>
        </w:rPr>
      </w:pPr>
      <w:r w:rsidDel="00000000" w:rsidR="00000000" w:rsidRPr="00000000">
        <w:rPr>
          <w:rtl w:val="0"/>
        </w:rPr>
      </w:r>
    </w:p>
    <w:p w:rsidR="00000000" w:rsidDel="00000000" w:rsidP="00000000" w:rsidRDefault="00000000" w:rsidRPr="00000000" w14:paraId="00000060">
      <w:pPr>
        <w:spacing w:line="360" w:lineRule="auto"/>
        <w:jc w:val="both"/>
        <w:rPr>
          <w:b w:val="1"/>
          <w:bCs w:val="1"/>
        </w:rPr>
      </w:pPr>
      <w:r w:rsidDel="00000000" w:rsidR="00000000" w:rsidRPr="00000000">
        <w:rPr>
          <w:rtl w:val="0"/>
        </w:rPr>
      </w:r>
    </w:p>
    <w:p w:rsidR="00000000" w:rsidDel="00000000" w:rsidP="00000000" w:rsidRDefault="00000000" w:rsidRPr="00000000" w14:paraId="00000061">
      <w:pPr>
        <w:spacing w:after="20" w:before="40" w:line="360" w:lineRule="auto"/>
        <w:jc w:val="both"/>
        <w:rPr>
          <w:b w:val="1"/>
          <w:bCs w:val="1"/>
        </w:rPr>
      </w:pPr>
      <w:r w:rsidDel="00000000" w:rsidR="00000000" w:rsidRPr="00000000">
        <w:rPr>
          <w:rtl w:val="0"/>
        </w:rPr>
      </w:r>
    </w:p>
    <w:p w:rsidR="00000000" w:rsidDel="00000000" w:rsidP="00000000" w:rsidRDefault="00000000" w:rsidRPr="00000000" w14:paraId="00000062">
      <w:pPr>
        <w:spacing w:after="20" w:before="40" w:line="360" w:lineRule="auto"/>
        <w:jc w:val="both"/>
        <w:rPr>
          <w:b w:val="1"/>
          <w:bCs w:val="1"/>
          <w:sz w:val="26"/>
          <w:szCs w:val="26"/>
        </w:rPr>
      </w:pPr>
      <w:r w:rsidDel="00000000" w:rsidR="00000000" w:rsidRPr="00000000">
        <w:rPr>
          <w:b w:val="1"/>
          <w:bCs w:val="1"/>
          <w:rtl w:val="0"/>
        </w:rPr>
        <w:t xml:space="preserve">    </w:t>
      </w:r>
      <w:r w:rsidDel="00000000" w:rsidR="00000000" w:rsidRPr="00000000">
        <w:rPr>
          <w:b w:val="1"/>
          <w:bCs w:val="1"/>
          <w:sz w:val="26"/>
          <w:szCs w:val="26"/>
          <w:rtl w:val="0"/>
        </w:rPr>
        <w:t xml:space="preserve">STANLEY COLLEGE OF ENGINEERING AND TECHNOLOGY</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831396" cy="1119188"/>
            <wp:effectExtent b="0" l="0" r="0" t="0"/>
            <wp:wrapSquare wrapText="bothSides" distB="114300" distT="114300" distL="114300" distR="114300"/>
            <wp:docPr id="7"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831396" cy="1119188"/>
                    </a:xfrm>
                    <a:prstGeom prst="rect"/>
                    <a:ln/>
                  </pic:spPr>
                </pic:pic>
              </a:graphicData>
            </a:graphic>
          </wp:anchor>
        </w:drawing>
      </w:r>
    </w:p>
    <w:p w:rsidR="00000000" w:rsidDel="00000000" w:rsidP="00000000" w:rsidRDefault="00000000" w:rsidRPr="00000000" w14:paraId="00000063">
      <w:pPr>
        <w:spacing w:after="20" w:before="40" w:line="360" w:lineRule="auto"/>
        <w:jc w:val="both"/>
        <w:rPr>
          <w:b w:val="1"/>
          <w:bCs w:val="1"/>
          <w:sz w:val="26"/>
          <w:szCs w:val="26"/>
        </w:rPr>
      </w:pPr>
      <w:r w:rsidDel="00000000" w:rsidR="00000000" w:rsidRPr="00000000">
        <w:rPr>
          <w:b w:val="1"/>
          <w:bCs w:val="1"/>
          <w:sz w:val="26"/>
          <w:szCs w:val="26"/>
          <w:rtl w:val="0"/>
        </w:rPr>
        <w:t xml:space="preserve">                                    FOR WOMEN(Autonomous)</w:t>
      </w:r>
    </w:p>
    <w:p w:rsidR="00000000" w:rsidDel="00000000" w:rsidP="00000000" w:rsidRDefault="00000000" w:rsidRPr="00000000" w14:paraId="00000064">
      <w:pPr>
        <w:spacing w:after="20" w:before="40" w:line="360" w:lineRule="auto"/>
        <w:jc w:val="center"/>
        <w:rPr>
          <w:b w:val="1"/>
          <w:bCs w:val="1"/>
          <w:sz w:val="26"/>
          <w:szCs w:val="26"/>
        </w:rPr>
      </w:pPr>
      <w:r w:rsidDel="00000000" w:rsidR="00000000" w:rsidRPr="00000000">
        <w:rPr>
          <w:b w:val="1"/>
          <w:bCs w:val="1"/>
          <w:sz w:val="26"/>
          <w:szCs w:val="26"/>
          <w:rtl w:val="0"/>
        </w:rPr>
        <w:t xml:space="preserve">Chapel Road, Abids, Hyderabad.</w:t>
      </w:r>
    </w:p>
    <w:p w:rsidR="00000000" w:rsidDel="00000000" w:rsidP="00000000" w:rsidRDefault="00000000" w:rsidRPr="00000000" w14:paraId="00000065">
      <w:pPr>
        <w:spacing w:after="20" w:before="40" w:line="360" w:lineRule="auto"/>
        <w:jc w:val="center"/>
        <w:rPr>
          <w:sz w:val="26"/>
          <w:szCs w:val="26"/>
        </w:rPr>
      </w:pPr>
      <w:r w:rsidDel="00000000" w:rsidR="00000000" w:rsidRPr="00000000">
        <w:rPr>
          <w:sz w:val="26"/>
          <w:szCs w:val="26"/>
          <w:rtl w:val="0"/>
        </w:rPr>
        <w:t xml:space="preserve">Department of Computer Science &amp; Engineering</w:t>
      </w:r>
    </w:p>
    <w:p w:rsidR="00000000" w:rsidDel="00000000" w:rsidP="00000000" w:rsidRDefault="00000000" w:rsidRPr="00000000" w14:paraId="00000066">
      <w:pPr>
        <w:spacing w:after="20" w:before="40" w:line="360" w:lineRule="auto"/>
        <w:jc w:val="both"/>
        <w:rPr/>
      </w:pPr>
      <w:r w:rsidDel="00000000" w:rsidR="00000000" w:rsidRPr="00000000">
        <w:rPr>
          <w:rtl w:val="0"/>
        </w:rPr>
      </w:r>
    </w:p>
    <w:p w:rsidR="00000000" w:rsidDel="00000000" w:rsidP="00000000" w:rsidRDefault="00000000" w:rsidRPr="00000000" w14:paraId="00000067">
      <w:pPr>
        <w:spacing w:after="80" w:before="80" w:line="276" w:lineRule="auto"/>
        <w:jc w:val="both"/>
        <w:rPr>
          <w:b w:val="1"/>
          <w:bCs w:val="1"/>
          <w:i w:val="1"/>
          <w:iCs w:val="1"/>
        </w:rPr>
      </w:pPr>
      <w:r w:rsidDel="00000000" w:rsidR="00000000" w:rsidRPr="00000000">
        <w:rPr>
          <w:b w:val="1"/>
          <w:bCs w:val="1"/>
          <w:i w:val="1"/>
          <w:iCs w:val="1"/>
          <w:u w:val="single"/>
          <w:rtl w:val="0"/>
        </w:rPr>
        <w:t xml:space="preserve">Institute Vision</w:t>
      </w:r>
      <w:r w:rsidDel="00000000" w:rsidR="00000000" w:rsidRPr="00000000">
        <w:rPr>
          <w:b w:val="1"/>
          <w:bCs w:val="1"/>
          <w:i w:val="1"/>
          <w:iCs w:val="1"/>
          <w:rtl w:val="0"/>
        </w:rPr>
        <w:t xml:space="preserve">:</w:t>
      </w:r>
    </w:p>
    <w:p w:rsidR="00000000" w:rsidDel="00000000" w:rsidP="00000000" w:rsidRDefault="00000000" w:rsidRPr="00000000" w14:paraId="00000068">
      <w:pPr>
        <w:spacing w:after="80" w:before="80" w:line="276" w:lineRule="auto"/>
        <w:jc w:val="both"/>
        <w:rPr>
          <w:i w:val="1"/>
          <w:iCs w:val="1"/>
        </w:rPr>
      </w:pPr>
      <w:r w:rsidDel="00000000" w:rsidR="00000000" w:rsidRPr="00000000">
        <w:rPr>
          <w:i w:val="1"/>
          <w:iCs w:val="1"/>
          <w:rtl w:val="0"/>
        </w:rPr>
        <w:t xml:space="preserve">Empowering girl students through professional integrated with values and character to make an impact in the World.</w:t>
      </w:r>
    </w:p>
    <w:p w:rsidR="00000000" w:rsidDel="00000000" w:rsidP="00000000" w:rsidRDefault="00000000" w:rsidRPr="00000000" w14:paraId="00000069">
      <w:pPr>
        <w:spacing w:after="80" w:before="80" w:line="276" w:lineRule="auto"/>
        <w:jc w:val="both"/>
        <w:rPr>
          <w:b w:val="1"/>
          <w:bCs w:val="1"/>
          <w:i w:val="1"/>
          <w:iCs w:val="1"/>
        </w:rPr>
      </w:pPr>
      <w:r w:rsidDel="00000000" w:rsidR="00000000" w:rsidRPr="00000000">
        <w:rPr>
          <w:b w:val="1"/>
          <w:bCs w:val="1"/>
          <w:i w:val="1"/>
          <w:iCs w:val="1"/>
          <w:u w:val="single"/>
          <w:rtl w:val="0"/>
        </w:rPr>
        <w:t xml:space="preserve">Institute Mission</w:t>
      </w:r>
      <w:r w:rsidDel="00000000" w:rsidR="00000000" w:rsidRPr="00000000">
        <w:rPr>
          <w:b w:val="1"/>
          <w:bCs w:val="1"/>
          <w:i w:val="1"/>
          <w:iCs w:val="1"/>
          <w:rtl w:val="0"/>
        </w:rPr>
        <w:t xml:space="preserve">:</w:t>
      </w:r>
    </w:p>
    <w:p w:rsidR="00000000" w:rsidDel="00000000" w:rsidP="00000000" w:rsidRDefault="00000000" w:rsidRPr="00000000" w14:paraId="0000006A">
      <w:pPr>
        <w:spacing w:after="60" w:before="60" w:line="276" w:lineRule="auto"/>
        <w:jc w:val="both"/>
        <w:rPr>
          <w:i w:val="1"/>
          <w:iCs w:val="1"/>
        </w:rPr>
      </w:pPr>
      <w:r w:rsidDel="00000000" w:rsidR="00000000" w:rsidRPr="00000000">
        <w:rPr>
          <w:b w:val="1"/>
          <w:bCs w:val="1"/>
          <w:i w:val="1"/>
          <w:iCs w:val="1"/>
          <w:rtl w:val="0"/>
        </w:rPr>
        <w:t xml:space="preserve">M1: </w:t>
      </w:r>
      <w:r w:rsidDel="00000000" w:rsidR="00000000" w:rsidRPr="00000000">
        <w:rPr>
          <w:i w:val="1"/>
          <w:iCs w:val="1"/>
          <w:rtl w:val="0"/>
        </w:rPr>
        <w:t xml:space="preserve">Enabling quality engineering education for girl students to make them competent and confident to succeed in professional practice and advanced learning.</w:t>
      </w:r>
    </w:p>
    <w:p w:rsidR="00000000" w:rsidDel="00000000" w:rsidP="00000000" w:rsidRDefault="00000000" w:rsidRPr="00000000" w14:paraId="0000006B">
      <w:pPr>
        <w:spacing w:after="60" w:before="60" w:line="276" w:lineRule="auto"/>
        <w:jc w:val="both"/>
        <w:rPr>
          <w:i w:val="1"/>
          <w:iCs w:val="1"/>
        </w:rPr>
      </w:pPr>
      <w:r w:rsidDel="00000000" w:rsidR="00000000" w:rsidRPr="00000000">
        <w:rPr>
          <w:b w:val="1"/>
          <w:bCs w:val="1"/>
          <w:i w:val="1"/>
          <w:iCs w:val="1"/>
          <w:rtl w:val="0"/>
        </w:rPr>
        <w:t xml:space="preserve">M2: </w:t>
      </w:r>
      <w:r w:rsidDel="00000000" w:rsidR="00000000" w:rsidRPr="00000000">
        <w:rPr>
          <w:i w:val="1"/>
          <w:iCs w:val="1"/>
          <w:rtl w:val="0"/>
        </w:rPr>
        <w:t xml:space="preserve">Providing state-of-art-facilities and resources towards world class education.</w:t>
      </w:r>
    </w:p>
    <w:p w:rsidR="00000000" w:rsidDel="00000000" w:rsidP="00000000" w:rsidRDefault="00000000" w:rsidRPr="00000000" w14:paraId="0000006C">
      <w:pPr>
        <w:spacing w:after="60" w:before="60" w:line="276" w:lineRule="auto"/>
        <w:jc w:val="both"/>
        <w:rPr>
          <w:i w:val="1"/>
          <w:iCs w:val="1"/>
        </w:rPr>
      </w:pPr>
      <w:r w:rsidDel="00000000" w:rsidR="00000000" w:rsidRPr="00000000">
        <w:rPr>
          <w:b w:val="1"/>
          <w:bCs w:val="1"/>
          <w:i w:val="1"/>
          <w:iCs w:val="1"/>
          <w:rtl w:val="0"/>
        </w:rPr>
        <w:t xml:space="preserve">M3: </w:t>
      </w:r>
      <w:r w:rsidDel="00000000" w:rsidR="00000000" w:rsidRPr="00000000">
        <w:rPr>
          <w:i w:val="1"/>
          <w:iCs w:val="1"/>
          <w:rtl w:val="0"/>
        </w:rPr>
        <w:t xml:space="preserve">Integrating qualities like humanity, social values, ethics, leadership towards their contribution to society.</w:t>
      </w:r>
    </w:p>
    <w:p w:rsidR="00000000" w:rsidDel="00000000" w:rsidP="00000000" w:rsidRDefault="00000000" w:rsidRPr="00000000" w14:paraId="0000006D">
      <w:pPr>
        <w:spacing w:after="80" w:before="80" w:line="276" w:lineRule="auto"/>
        <w:jc w:val="both"/>
        <w:rPr>
          <w:b w:val="1"/>
          <w:bCs w:val="1"/>
          <w:i w:val="1"/>
          <w:iCs w:val="1"/>
          <w:u w:val="single"/>
        </w:rPr>
      </w:pPr>
      <w:r w:rsidDel="00000000" w:rsidR="00000000" w:rsidRPr="00000000">
        <w:rPr>
          <w:b w:val="1"/>
          <w:bCs w:val="1"/>
          <w:i w:val="1"/>
          <w:iCs w:val="1"/>
          <w:u w:val="single"/>
          <w:rtl w:val="0"/>
        </w:rPr>
        <w:t xml:space="preserve">Department Vision:</w:t>
      </w:r>
    </w:p>
    <w:p w:rsidR="00000000" w:rsidDel="00000000" w:rsidP="00000000" w:rsidRDefault="00000000" w:rsidRPr="00000000" w14:paraId="0000006E">
      <w:pPr>
        <w:spacing w:after="80" w:before="80" w:line="276" w:lineRule="auto"/>
        <w:jc w:val="both"/>
        <w:rPr>
          <w:i w:val="1"/>
          <w:iCs w:val="1"/>
        </w:rPr>
      </w:pPr>
      <w:r w:rsidDel="00000000" w:rsidR="00000000" w:rsidRPr="00000000">
        <w:rPr>
          <w:i w:val="1"/>
          <w:iCs w:val="1"/>
          <w:rtl w:val="0"/>
        </w:rPr>
        <w:t xml:space="preserve">Empowering girl students with the contemporary knowledge in Computer Science and Engineering for their success in life.</w:t>
      </w:r>
    </w:p>
    <w:p w:rsidR="00000000" w:rsidDel="00000000" w:rsidP="00000000" w:rsidRDefault="00000000" w:rsidRPr="00000000" w14:paraId="0000006F">
      <w:pPr>
        <w:spacing w:after="80" w:before="80" w:line="276" w:lineRule="auto"/>
        <w:jc w:val="both"/>
        <w:rPr>
          <w:b w:val="1"/>
          <w:bCs w:val="1"/>
          <w:i w:val="1"/>
          <w:iCs w:val="1"/>
        </w:rPr>
      </w:pPr>
      <w:r w:rsidDel="00000000" w:rsidR="00000000" w:rsidRPr="00000000">
        <w:rPr>
          <w:b w:val="1"/>
          <w:bCs w:val="1"/>
          <w:i w:val="1"/>
          <w:iCs w:val="1"/>
          <w:u w:val="single"/>
          <w:rtl w:val="0"/>
        </w:rPr>
        <w:t xml:space="preserve">Department Mission</w:t>
      </w:r>
      <w:r w:rsidDel="00000000" w:rsidR="00000000" w:rsidRPr="00000000">
        <w:rPr>
          <w:b w:val="1"/>
          <w:bCs w:val="1"/>
          <w:i w:val="1"/>
          <w:iCs w:val="1"/>
          <w:rtl w:val="0"/>
        </w:rPr>
        <w:t xml:space="preserve">:</w:t>
      </w:r>
    </w:p>
    <w:p w:rsidR="00000000" w:rsidDel="00000000" w:rsidP="00000000" w:rsidRDefault="00000000" w:rsidRPr="00000000" w14:paraId="00000070">
      <w:pPr>
        <w:spacing w:after="60" w:before="60" w:line="276" w:lineRule="auto"/>
        <w:jc w:val="both"/>
        <w:rPr>
          <w:i w:val="1"/>
          <w:iCs w:val="1"/>
        </w:rPr>
      </w:pPr>
      <w:r w:rsidDel="00000000" w:rsidR="00000000" w:rsidRPr="00000000">
        <w:rPr>
          <w:b w:val="1"/>
          <w:bCs w:val="1"/>
          <w:i w:val="1"/>
          <w:iCs w:val="1"/>
          <w:rtl w:val="0"/>
        </w:rPr>
        <w:t xml:space="preserve">M1: </w:t>
      </w:r>
      <w:r w:rsidDel="00000000" w:rsidR="00000000" w:rsidRPr="00000000">
        <w:rPr>
          <w:i w:val="1"/>
          <w:iCs w:val="1"/>
          <w:rtl w:val="0"/>
        </w:rPr>
        <w:t xml:space="preserve">To impart quality education for girl students to learn and practice various hardware and software platforms prevalent in industry.</w:t>
      </w:r>
    </w:p>
    <w:p w:rsidR="00000000" w:rsidDel="00000000" w:rsidP="00000000" w:rsidRDefault="00000000" w:rsidRPr="00000000" w14:paraId="00000071">
      <w:pPr>
        <w:spacing w:after="60" w:before="60" w:line="276" w:lineRule="auto"/>
        <w:jc w:val="both"/>
        <w:rPr>
          <w:i w:val="1"/>
          <w:iCs w:val="1"/>
        </w:rPr>
      </w:pPr>
      <w:r w:rsidDel="00000000" w:rsidR="00000000" w:rsidRPr="00000000">
        <w:rPr>
          <w:b w:val="1"/>
          <w:bCs w:val="1"/>
          <w:i w:val="1"/>
          <w:iCs w:val="1"/>
          <w:rtl w:val="0"/>
        </w:rPr>
        <w:t xml:space="preserve">M2: </w:t>
      </w:r>
      <w:r w:rsidDel="00000000" w:rsidR="00000000" w:rsidRPr="00000000">
        <w:rPr>
          <w:i w:val="1"/>
          <w:iCs w:val="1"/>
          <w:rtl w:val="0"/>
        </w:rPr>
        <w:t xml:space="preserve">To achieve self-sustainability and overall development through Research and Development activities.</w:t>
      </w:r>
    </w:p>
    <w:p w:rsidR="00000000" w:rsidDel="00000000" w:rsidP="00000000" w:rsidRDefault="00000000" w:rsidRPr="00000000" w14:paraId="00000072">
      <w:pPr>
        <w:spacing w:after="60" w:before="60" w:line="276" w:lineRule="auto"/>
        <w:jc w:val="both"/>
        <w:rPr>
          <w:i w:val="1"/>
          <w:iCs w:val="1"/>
        </w:rPr>
      </w:pPr>
      <w:r w:rsidDel="00000000" w:rsidR="00000000" w:rsidRPr="00000000">
        <w:rPr>
          <w:b w:val="1"/>
          <w:bCs w:val="1"/>
          <w:i w:val="1"/>
          <w:iCs w:val="1"/>
          <w:rtl w:val="0"/>
        </w:rPr>
        <w:t xml:space="preserve">M3: </w:t>
      </w:r>
      <w:r w:rsidDel="00000000" w:rsidR="00000000" w:rsidRPr="00000000">
        <w:rPr>
          <w:i w:val="1"/>
          <w:iCs w:val="1"/>
          <w:rtl w:val="0"/>
        </w:rPr>
        <w:t xml:space="preserve">To provide education for life by focusing on the inculcation of human &amp; moral values through and honest and scientific approach.</w:t>
      </w:r>
    </w:p>
    <w:p w:rsidR="00000000" w:rsidDel="00000000" w:rsidP="00000000" w:rsidRDefault="00000000" w:rsidRPr="00000000" w14:paraId="00000073">
      <w:pPr>
        <w:spacing w:after="60" w:before="60" w:line="276" w:lineRule="auto"/>
        <w:jc w:val="both"/>
        <w:rPr/>
      </w:pPr>
      <w:r w:rsidDel="00000000" w:rsidR="00000000" w:rsidRPr="00000000">
        <w:rPr>
          <w:b w:val="1"/>
          <w:bCs w:val="1"/>
          <w:i w:val="1"/>
          <w:iCs w:val="1"/>
          <w:rtl w:val="0"/>
        </w:rPr>
        <w:t xml:space="preserve">M4: </w:t>
      </w:r>
      <w:r w:rsidDel="00000000" w:rsidR="00000000" w:rsidRPr="00000000">
        <w:rPr>
          <w:i w:val="1"/>
          <w:iCs w:val="1"/>
          <w:rtl w:val="0"/>
        </w:rPr>
        <w:t xml:space="preserve">To groom students with good attitude, team work and personality skills.</w:t>
      </w:r>
      <w:r w:rsidDel="00000000" w:rsidR="00000000" w:rsidRPr="00000000">
        <w:rPr>
          <w:rtl w:val="0"/>
        </w:rPr>
        <w:t xml:space="preserve"> </w:t>
      </w:r>
    </w:p>
    <w:p w:rsidR="00000000" w:rsidDel="00000000" w:rsidP="00000000" w:rsidRDefault="00000000" w:rsidRPr="00000000" w14:paraId="00000074">
      <w:pPr>
        <w:spacing w:after="40" w:before="80" w:line="360" w:lineRule="auto"/>
        <w:jc w:val="both"/>
        <w:rPr>
          <w:b w:val="1"/>
          <w:bCs w:val="1"/>
          <w:u w:val="single"/>
        </w:rPr>
      </w:pPr>
      <w:r w:rsidDel="00000000" w:rsidR="00000000" w:rsidRPr="00000000">
        <w:rPr>
          <w:b w:val="1"/>
          <w:bCs w:val="1"/>
          <w:u w:val="single"/>
          <w:rtl w:val="0"/>
        </w:rPr>
        <w:t xml:space="preserve">Programme Educational Objectives</w:t>
      </w:r>
    </w:p>
    <w:p w:rsidR="00000000" w:rsidDel="00000000" w:rsidP="00000000" w:rsidRDefault="00000000" w:rsidRPr="00000000" w14:paraId="00000075">
      <w:pPr>
        <w:spacing w:after="60" w:before="60" w:line="276" w:lineRule="auto"/>
        <w:jc w:val="both"/>
        <w:rPr/>
      </w:pPr>
      <w:r w:rsidDel="00000000" w:rsidR="00000000" w:rsidRPr="00000000">
        <w:rPr>
          <w:b w:val="1"/>
          <w:bCs w:val="1"/>
          <w:rtl w:val="0"/>
        </w:rPr>
        <w:t xml:space="preserve">PEO1: </w:t>
      </w:r>
      <w:r w:rsidDel="00000000" w:rsidR="00000000" w:rsidRPr="00000000">
        <w:rPr>
          <w:rtl w:val="0"/>
        </w:rPr>
        <w:t xml:space="preserve">Our graduates shall have enhanced skills and contemporary knowledge in software and hardware technologies for professional excellence, towards successful employment, advanced learning and research.</w:t>
      </w:r>
    </w:p>
    <w:p w:rsidR="00000000" w:rsidDel="00000000" w:rsidP="00000000" w:rsidRDefault="00000000" w:rsidRPr="00000000" w14:paraId="00000076">
      <w:pPr>
        <w:spacing w:after="60" w:before="60" w:line="276" w:lineRule="auto"/>
        <w:jc w:val="both"/>
        <w:rPr/>
      </w:pPr>
      <w:r w:rsidDel="00000000" w:rsidR="00000000" w:rsidRPr="00000000">
        <w:rPr>
          <w:b w:val="1"/>
          <w:bCs w:val="1"/>
          <w:rtl w:val="0"/>
        </w:rPr>
        <w:t xml:space="preserve">PEO2: </w:t>
      </w:r>
      <w:r w:rsidDel="00000000" w:rsidR="00000000" w:rsidRPr="00000000">
        <w:rPr>
          <w:rtl w:val="0"/>
        </w:rPr>
        <w:t xml:space="preserve">Our graduates shall have life-long learning attitude, innovation and creativity to master latest technologies, devise solutions for realistic and social issues in the society.</w:t>
      </w:r>
    </w:p>
    <w:p w:rsidR="00000000" w:rsidDel="00000000" w:rsidP="00000000" w:rsidRDefault="00000000" w:rsidRPr="00000000" w14:paraId="00000077">
      <w:pPr>
        <w:spacing w:after="60" w:before="60" w:line="276" w:lineRule="auto"/>
        <w:jc w:val="both"/>
        <w:rPr/>
      </w:pPr>
      <w:r w:rsidDel="00000000" w:rsidR="00000000" w:rsidRPr="00000000">
        <w:rPr>
          <w:b w:val="1"/>
          <w:bCs w:val="1"/>
          <w:rtl w:val="0"/>
        </w:rPr>
        <w:t xml:space="preserve">PEO3: </w:t>
      </w:r>
      <w:r w:rsidDel="00000000" w:rsidR="00000000" w:rsidRPr="00000000">
        <w:rPr>
          <w:rtl w:val="0"/>
        </w:rPr>
        <w:t xml:space="preserve">Our graduates have good attitude and personality skills, ethical values, teamwork and leadership skill towards professionalism and ethical practices within the organization and the society.</w:t>
      </w:r>
    </w:p>
    <w:p w:rsidR="00000000" w:rsidDel="00000000" w:rsidP="00000000" w:rsidRDefault="00000000" w:rsidRPr="00000000" w14:paraId="00000078">
      <w:pPr>
        <w:spacing w:after="60" w:before="60" w:line="276" w:lineRule="auto"/>
        <w:jc w:val="both"/>
        <w:rPr>
          <w:b w:val="1"/>
          <w:bCs w:val="1"/>
          <w:sz w:val="26"/>
          <w:szCs w:val="26"/>
        </w:rPr>
      </w:pPr>
      <w:r w:rsidDel="00000000" w:rsidR="00000000" w:rsidRPr="00000000">
        <w:rPr>
          <w:rtl w:val="0"/>
        </w:rPr>
        <w:t xml:space="preserve"> </w:t>
      </w:r>
      <w:r w:rsidDel="00000000" w:rsidR="00000000" w:rsidRPr="00000000">
        <w:rPr>
          <w:b w:val="1"/>
          <w:bCs w:val="1"/>
          <w:sz w:val="26"/>
          <w:szCs w:val="26"/>
          <w:u w:val="single"/>
          <w:rtl w:val="0"/>
        </w:rPr>
        <w:t xml:space="preserve">Program Outcomes</w:t>
      </w:r>
      <w:r w:rsidDel="00000000" w:rsidR="00000000" w:rsidRPr="00000000">
        <w:rPr>
          <w:b w:val="1"/>
          <w:bCs w:val="1"/>
          <w:sz w:val="26"/>
          <w:szCs w:val="26"/>
          <w:rtl w:val="0"/>
        </w:rPr>
        <w:t xml:space="preserve">:</w:t>
      </w:r>
    </w:p>
    <w:p w:rsidR="00000000" w:rsidDel="00000000" w:rsidP="00000000" w:rsidRDefault="00000000" w:rsidRPr="00000000" w14:paraId="00000079">
      <w:pPr>
        <w:spacing w:after="60" w:before="60" w:line="276" w:lineRule="auto"/>
        <w:jc w:val="both"/>
        <w:rPr/>
      </w:pPr>
      <w:r w:rsidDel="00000000" w:rsidR="00000000" w:rsidRPr="00000000">
        <w:rPr>
          <w:b w:val="1"/>
          <w:bCs w:val="1"/>
          <w:rtl w:val="0"/>
        </w:rPr>
        <w:t xml:space="preserve">PO1: Engineering Knowledge: </w:t>
      </w:r>
      <w:r w:rsidDel="00000000" w:rsidR="00000000" w:rsidRPr="00000000">
        <w:rPr>
          <w:rtl w:val="0"/>
        </w:rPr>
        <w:t xml:space="preserve">Apply knowledge of mathematics and science, with fundamentals of Computer Science &amp; Engineering to be able to solve complex engineering problems related to CSE.</w:t>
      </w:r>
    </w:p>
    <w:p w:rsidR="00000000" w:rsidDel="00000000" w:rsidP="00000000" w:rsidRDefault="00000000" w:rsidRPr="00000000" w14:paraId="0000007A">
      <w:pPr>
        <w:spacing w:after="60" w:before="60" w:line="276" w:lineRule="auto"/>
        <w:jc w:val="both"/>
        <w:rPr/>
      </w:pPr>
      <w:r w:rsidDel="00000000" w:rsidR="00000000" w:rsidRPr="00000000">
        <w:rPr>
          <w:b w:val="1"/>
          <w:bCs w:val="1"/>
          <w:rtl w:val="0"/>
        </w:rPr>
        <w:t xml:space="preserve">PO2: Problem Analysis: </w:t>
      </w:r>
      <w:r w:rsidDel="00000000" w:rsidR="00000000" w:rsidRPr="00000000">
        <w:rPr>
          <w:rtl w:val="0"/>
        </w:rPr>
        <w:t xml:space="preserve">Identify, Formulate, review research literature and analyze complex engineering problems related to CSE and reaching substantiated conclusions using first principles of mathematics, natural sciences and engineering sciences.</w:t>
      </w:r>
    </w:p>
    <w:p w:rsidR="00000000" w:rsidDel="00000000" w:rsidP="00000000" w:rsidRDefault="00000000" w:rsidRPr="00000000" w14:paraId="0000007B">
      <w:pPr>
        <w:spacing w:after="60" w:before="60" w:line="276" w:lineRule="auto"/>
        <w:jc w:val="both"/>
        <w:rPr/>
      </w:pPr>
      <w:r w:rsidDel="00000000" w:rsidR="00000000" w:rsidRPr="00000000">
        <w:rPr>
          <w:b w:val="1"/>
          <w:bCs w:val="1"/>
          <w:rtl w:val="0"/>
        </w:rPr>
        <w:t xml:space="preserve">PO3: Design/Development of solutions: </w:t>
      </w:r>
      <w:r w:rsidDel="00000000" w:rsidR="00000000" w:rsidRPr="00000000">
        <w:rPr>
          <w:rtl w:val="0"/>
        </w:rPr>
        <w:t xml:space="preserve">Design solutions for complex engineering problems related to CSE and design system components or processes that meet the specified needs with appropriate consideration for the public health and safety and the cultural societal and environmental considerations.</w:t>
      </w:r>
    </w:p>
    <w:p w:rsidR="00000000" w:rsidDel="00000000" w:rsidP="00000000" w:rsidRDefault="00000000" w:rsidRPr="00000000" w14:paraId="0000007C">
      <w:pPr>
        <w:spacing w:after="60" w:before="60" w:line="276" w:lineRule="auto"/>
        <w:jc w:val="both"/>
        <w:rPr/>
      </w:pPr>
      <w:r w:rsidDel="00000000" w:rsidR="00000000" w:rsidRPr="00000000">
        <w:rPr>
          <w:b w:val="1"/>
          <w:bCs w:val="1"/>
          <w:rtl w:val="0"/>
        </w:rPr>
        <w:t xml:space="preserve">PO4: Conduct Investigations of Complex problems: </w:t>
      </w:r>
      <w:r w:rsidDel="00000000" w:rsidR="00000000" w:rsidRPr="00000000">
        <w:rPr>
          <w:rtl w:val="0"/>
        </w:rPr>
        <w:t xml:space="preserve">Use research-based knowledge and research methods including design of experiments, analysis and interpretation of data, and synthesis of the information to provide valid conclusions.</w:t>
      </w:r>
    </w:p>
    <w:p w:rsidR="00000000" w:rsidDel="00000000" w:rsidP="00000000" w:rsidRDefault="00000000" w:rsidRPr="00000000" w14:paraId="0000007D">
      <w:pPr>
        <w:spacing w:after="60" w:before="60" w:line="276" w:lineRule="auto"/>
        <w:jc w:val="both"/>
        <w:rPr/>
      </w:pPr>
      <w:r w:rsidDel="00000000" w:rsidR="00000000" w:rsidRPr="00000000">
        <w:rPr>
          <w:b w:val="1"/>
          <w:bCs w:val="1"/>
          <w:rtl w:val="0"/>
        </w:rPr>
        <w:t xml:space="preserve">PO5: Modern Tool Usage: </w:t>
      </w:r>
      <w:r w:rsidDel="00000000" w:rsidR="00000000" w:rsidRPr="00000000">
        <w:rPr>
          <w:rtl w:val="0"/>
        </w:rPr>
        <w:t xml:space="preserve">Create, Select and apply appropriate techniques, resources and modern engineering and IT tools including prediction and modeling to computer science related complex engineering activities with an understanding of the limitations.</w:t>
      </w:r>
    </w:p>
    <w:p w:rsidR="00000000" w:rsidDel="00000000" w:rsidP="00000000" w:rsidRDefault="00000000" w:rsidRPr="00000000" w14:paraId="0000007E">
      <w:pPr>
        <w:spacing w:after="60" w:before="60" w:line="276" w:lineRule="auto"/>
        <w:jc w:val="both"/>
        <w:rPr/>
      </w:pPr>
      <w:r w:rsidDel="00000000" w:rsidR="00000000" w:rsidRPr="00000000">
        <w:rPr>
          <w:b w:val="1"/>
          <w:bCs w:val="1"/>
          <w:rtl w:val="0"/>
        </w:rPr>
        <w:t xml:space="preserve">PO6: The Engineer and Society: </w:t>
      </w:r>
      <w:r w:rsidDel="00000000" w:rsidR="00000000" w:rsidRPr="00000000">
        <w:rPr>
          <w:rtl w:val="0"/>
        </w:rPr>
        <w:t xml:space="preserve">Apply Reasoning informed by the contextual knowledge to assess societal, health, safety, legal and cultural issues and the consequent responsibilities relevant to the CSE professional engineering practice.</w:t>
      </w:r>
    </w:p>
    <w:p w:rsidR="00000000" w:rsidDel="00000000" w:rsidP="00000000" w:rsidRDefault="00000000" w:rsidRPr="00000000" w14:paraId="0000007F">
      <w:pPr>
        <w:spacing w:after="60" w:before="60" w:line="276" w:lineRule="auto"/>
        <w:jc w:val="both"/>
        <w:rPr/>
      </w:pPr>
      <w:r w:rsidDel="00000000" w:rsidR="00000000" w:rsidRPr="00000000">
        <w:rPr>
          <w:b w:val="1"/>
          <w:bCs w:val="1"/>
          <w:rtl w:val="0"/>
        </w:rPr>
        <w:t xml:space="preserve">PO7: Environment and Sustainability: </w:t>
      </w:r>
      <w:r w:rsidDel="00000000" w:rsidR="00000000" w:rsidRPr="00000000">
        <w:rPr>
          <w:rtl w:val="0"/>
        </w:rPr>
        <w:t xml:space="preserve">Understand the impact of the CSE professional engineering solutions in societal and environmental contexts and demonstrate the knowledge of, and need for sustainable development.</w:t>
      </w:r>
    </w:p>
    <w:p w:rsidR="00000000" w:rsidDel="00000000" w:rsidP="00000000" w:rsidRDefault="00000000" w:rsidRPr="00000000" w14:paraId="00000080">
      <w:pPr>
        <w:spacing w:after="60" w:before="60" w:line="276" w:lineRule="auto"/>
        <w:jc w:val="both"/>
        <w:rPr/>
      </w:pPr>
      <w:r w:rsidDel="00000000" w:rsidR="00000000" w:rsidRPr="00000000">
        <w:rPr>
          <w:b w:val="1"/>
          <w:bCs w:val="1"/>
          <w:rtl w:val="0"/>
        </w:rPr>
        <w:t xml:space="preserve">PO8: Ethics: </w:t>
      </w:r>
      <w:r w:rsidDel="00000000" w:rsidR="00000000" w:rsidRPr="00000000">
        <w:rPr>
          <w:rtl w:val="0"/>
        </w:rPr>
        <w:t xml:space="preserve">Apply Ethical Principles and commit to professional ethics and responsibilities and norms of the engineering practice.</w:t>
      </w:r>
    </w:p>
    <w:p w:rsidR="00000000" w:rsidDel="00000000" w:rsidP="00000000" w:rsidRDefault="00000000" w:rsidRPr="00000000" w14:paraId="00000081">
      <w:pPr>
        <w:spacing w:after="60" w:before="60" w:line="276" w:lineRule="auto"/>
        <w:jc w:val="both"/>
        <w:rPr/>
      </w:pPr>
      <w:r w:rsidDel="00000000" w:rsidR="00000000" w:rsidRPr="00000000">
        <w:rPr>
          <w:b w:val="1"/>
          <w:bCs w:val="1"/>
          <w:rtl w:val="0"/>
        </w:rPr>
        <w:t xml:space="preserve">PO9: Individual and Team Work: </w:t>
      </w:r>
      <w:r w:rsidDel="00000000" w:rsidR="00000000" w:rsidRPr="00000000">
        <w:rPr>
          <w:rtl w:val="0"/>
        </w:rPr>
        <w:t xml:space="preserve">Function effectively as an individual and as a member or leader in diverse teams and in multidisciplinary Settings.</w:t>
      </w:r>
    </w:p>
    <w:p w:rsidR="00000000" w:rsidDel="00000000" w:rsidP="00000000" w:rsidRDefault="00000000" w:rsidRPr="00000000" w14:paraId="00000082">
      <w:pPr>
        <w:spacing w:after="60" w:before="60" w:line="276" w:lineRule="auto"/>
        <w:jc w:val="both"/>
        <w:rPr/>
      </w:pPr>
      <w:r w:rsidDel="00000000" w:rsidR="00000000" w:rsidRPr="00000000">
        <w:rPr>
          <w:b w:val="1"/>
          <w:bCs w:val="1"/>
          <w:rtl w:val="0"/>
        </w:rPr>
        <w:t xml:space="preserve">PO10: Communication: </w:t>
      </w:r>
      <w:r w:rsidDel="00000000" w:rsidR="00000000" w:rsidRPr="00000000">
        <w:rPr>
          <w:rtl w:val="0"/>
        </w:rPr>
        <w:t xml:space="preserve">Communicate effectively on complex engineering activities with the engineering community and with society at large such as able to comprehend and write effective reports and design documentation, make effective presentations and give and receive clear instructions.</w:t>
      </w:r>
    </w:p>
    <w:p w:rsidR="00000000" w:rsidDel="00000000" w:rsidP="00000000" w:rsidRDefault="00000000" w:rsidRPr="00000000" w14:paraId="00000083">
      <w:pPr>
        <w:spacing w:after="60" w:before="60" w:line="276" w:lineRule="auto"/>
        <w:jc w:val="both"/>
        <w:rPr/>
      </w:pPr>
      <w:r w:rsidDel="00000000" w:rsidR="00000000" w:rsidRPr="00000000">
        <w:rPr>
          <w:b w:val="1"/>
          <w:bCs w:val="1"/>
          <w:rtl w:val="0"/>
        </w:rPr>
        <w:t xml:space="preserve">PO11: Project Management and Finance: </w:t>
      </w:r>
      <w:r w:rsidDel="00000000" w:rsidR="00000000" w:rsidRPr="00000000">
        <w:rPr>
          <w:rtl w:val="0"/>
        </w:rPr>
        <w:t xml:space="preserve">Demonstrate knowledge and understanding of the engineering management principles and apply these to one's own work, as a member and leader in a team, to manage projects and in multidisciplinary environments.</w:t>
      </w:r>
    </w:p>
    <w:p w:rsidR="00000000" w:rsidDel="00000000" w:rsidP="00000000" w:rsidRDefault="00000000" w:rsidRPr="00000000" w14:paraId="00000084">
      <w:pPr>
        <w:spacing w:after="60" w:before="60" w:line="276" w:lineRule="auto"/>
        <w:jc w:val="both"/>
        <w:rPr/>
      </w:pPr>
      <w:r w:rsidDel="00000000" w:rsidR="00000000" w:rsidRPr="00000000">
        <w:rPr>
          <w:b w:val="1"/>
          <w:bCs w:val="1"/>
          <w:rtl w:val="0"/>
        </w:rPr>
        <w:t xml:space="preserve">PO12: Life-Long Learning: </w:t>
      </w:r>
      <w:r w:rsidDel="00000000" w:rsidR="00000000" w:rsidRPr="00000000">
        <w:rPr>
          <w:rtl w:val="0"/>
        </w:rPr>
        <w:t xml:space="preserve">Recognize the need for and have the preparation and ability to engage in independent and life-long learning the broadest context of technological change.</w:t>
      </w:r>
    </w:p>
    <w:p w:rsidR="00000000" w:rsidDel="00000000" w:rsidP="00000000" w:rsidRDefault="00000000" w:rsidRPr="00000000" w14:paraId="00000085">
      <w:pPr>
        <w:spacing w:line="276" w:lineRule="auto"/>
        <w:jc w:val="both"/>
        <w:rPr/>
      </w:pPr>
      <w:r w:rsidDel="00000000" w:rsidR="00000000" w:rsidRPr="00000000">
        <w:rPr>
          <w:rtl w:val="0"/>
        </w:rPr>
        <w:t xml:space="preserve"> </w:t>
      </w:r>
    </w:p>
    <w:p w:rsidR="00000000" w:rsidDel="00000000" w:rsidP="00000000" w:rsidRDefault="00000000" w:rsidRPr="00000000" w14:paraId="00000086">
      <w:pPr>
        <w:spacing w:after="60" w:before="60" w:line="276" w:lineRule="auto"/>
        <w:jc w:val="both"/>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87">
      <w:pPr>
        <w:spacing w:line="360" w:lineRule="auto"/>
        <w:jc w:val="both"/>
        <w:rPr>
          <w:b w:val="1"/>
          <w:bCs w:val="1"/>
          <w:sz w:val="26"/>
          <w:szCs w:val="26"/>
        </w:rPr>
      </w:pPr>
      <w:r w:rsidDel="00000000" w:rsidR="00000000" w:rsidRPr="00000000">
        <w:rPr>
          <w:b w:val="1"/>
          <w:bCs w:val="1"/>
          <w:sz w:val="26"/>
          <w:szCs w:val="26"/>
          <w:u w:val="single"/>
          <w:rtl w:val="0"/>
        </w:rPr>
        <w:t xml:space="preserve">Program Specific outcomes</w:t>
      </w:r>
      <w:r w:rsidDel="00000000" w:rsidR="00000000" w:rsidRPr="00000000">
        <w:rPr>
          <w:b w:val="1"/>
          <w:bCs w:val="1"/>
          <w:sz w:val="26"/>
          <w:szCs w:val="26"/>
          <w:rtl w:val="0"/>
        </w:rPr>
        <w:t xml:space="preserve">:</w:t>
      </w:r>
    </w:p>
    <w:p w:rsidR="00000000" w:rsidDel="00000000" w:rsidP="00000000" w:rsidRDefault="00000000" w:rsidRPr="00000000" w14:paraId="00000088">
      <w:pPr>
        <w:spacing w:after="60" w:before="60" w:line="276" w:lineRule="auto"/>
        <w:jc w:val="both"/>
        <w:rPr/>
      </w:pPr>
      <w:r w:rsidDel="00000000" w:rsidR="00000000" w:rsidRPr="00000000">
        <w:rPr>
          <w:b w:val="1"/>
          <w:bCs w:val="1"/>
          <w:rtl w:val="0"/>
        </w:rPr>
        <w:t xml:space="preserve">PSO1: Problem-Solving Skills: </w:t>
      </w:r>
      <w:r w:rsidDel="00000000" w:rsidR="00000000" w:rsidRPr="00000000">
        <w:rPr>
          <w:rtl w:val="0"/>
        </w:rPr>
        <w:t xml:space="preserve">The ability to apply standard practices and strategies in software project development using open-ended programming environments to deliver a quality product for the benefit of students.</w:t>
      </w:r>
    </w:p>
    <w:p w:rsidR="00000000" w:rsidDel="00000000" w:rsidP="00000000" w:rsidRDefault="00000000" w:rsidRPr="00000000" w14:paraId="00000089">
      <w:pPr>
        <w:spacing w:after="60" w:before="60" w:line="276" w:lineRule="auto"/>
        <w:jc w:val="both"/>
        <w:rPr/>
      </w:pPr>
      <w:r w:rsidDel="00000000" w:rsidR="00000000" w:rsidRPr="00000000">
        <w:rPr>
          <w:b w:val="1"/>
          <w:bCs w:val="1"/>
          <w:rtl w:val="0"/>
        </w:rPr>
        <w:t xml:space="preserve">PSO2: </w:t>
      </w:r>
      <w:r w:rsidDel="00000000" w:rsidR="00000000" w:rsidRPr="00000000">
        <w:rPr>
          <w:rtl w:val="0"/>
        </w:rPr>
        <w:t xml:space="preserve">Design, Implement, Test and Evaluate a computer system, component or algorithm to meet desired needs and to solve a computational problem.</w:t>
      </w:r>
    </w:p>
    <w:p w:rsidR="00000000" w:rsidDel="00000000" w:rsidP="00000000" w:rsidRDefault="00000000" w:rsidRPr="00000000" w14:paraId="0000008A">
      <w:pPr>
        <w:spacing w:after="60" w:before="60" w:line="360" w:lineRule="auto"/>
        <w:jc w:val="both"/>
        <w:rPr/>
      </w:pPr>
      <w:r w:rsidDel="00000000" w:rsidR="00000000" w:rsidRPr="00000000">
        <w:rPr>
          <w:rtl w:val="0"/>
        </w:rPr>
        <w:t xml:space="preserve"> </w:t>
      </w:r>
    </w:p>
    <w:p w:rsidR="00000000" w:rsidDel="00000000" w:rsidP="00000000" w:rsidRDefault="00000000" w:rsidRPr="00000000" w14:paraId="0000008B">
      <w:pPr>
        <w:spacing w:after="80" w:before="80" w:line="360" w:lineRule="auto"/>
        <w:jc w:val="both"/>
        <w:rPr>
          <w:b w:val="1"/>
          <w:bCs w:val="1"/>
          <w:sz w:val="26"/>
          <w:szCs w:val="26"/>
          <w:u w:val="single"/>
        </w:rPr>
      </w:pPr>
      <w:r w:rsidDel="00000000" w:rsidR="00000000" w:rsidRPr="00000000">
        <w:rPr>
          <w:b w:val="1"/>
          <w:bCs w:val="1"/>
          <w:sz w:val="26"/>
          <w:szCs w:val="26"/>
          <w:u w:val="single"/>
          <w:rtl w:val="0"/>
        </w:rPr>
        <w:t xml:space="preserve">COURSE OUTCOMES</w:t>
      </w:r>
    </w:p>
    <w:p w:rsidR="00000000" w:rsidDel="00000000" w:rsidP="00000000" w:rsidRDefault="00000000" w:rsidRPr="00000000" w14:paraId="0000008C">
      <w:pPr>
        <w:spacing w:after="60" w:before="60" w:line="276" w:lineRule="auto"/>
        <w:jc w:val="both"/>
        <w:rPr/>
      </w:pPr>
      <w:r w:rsidDel="00000000" w:rsidR="00000000" w:rsidRPr="00000000">
        <w:rPr>
          <w:b w:val="1"/>
          <w:bCs w:val="1"/>
          <w:rtl w:val="0"/>
        </w:rPr>
        <w:t xml:space="preserve">CO1: </w:t>
      </w:r>
      <w:r w:rsidDel="00000000" w:rsidR="00000000" w:rsidRPr="00000000">
        <w:rPr>
          <w:rtl w:val="0"/>
        </w:rPr>
        <w:t xml:space="preserve">Demonstrate the ability to synthesize and apply the knowledge and skills acquired in the academic program to the real-world problems.</w:t>
      </w:r>
    </w:p>
    <w:p w:rsidR="00000000" w:rsidDel="00000000" w:rsidP="00000000" w:rsidRDefault="00000000" w:rsidRPr="00000000" w14:paraId="0000008D">
      <w:pPr>
        <w:spacing w:after="60" w:before="60" w:line="276" w:lineRule="auto"/>
        <w:jc w:val="both"/>
        <w:rPr/>
      </w:pPr>
      <w:r w:rsidDel="00000000" w:rsidR="00000000" w:rsidRPr="00000000">
        <w:rPr>
          <w:b w:val="1"/>
          <w:bCs w:val="1"/>
          <w:rtl w:val="0"/>
        </w:rPr>
        <w:t xml:space="preserve">CO2: </w:t>
      </w:r>
      <w:r w:rsidDel="00000000" w:rsidR="00000000" w:rsidRPr="00000000">
        <w:rPr>
          <w:rtl w:val="0"/>
        </w:rPr>
        <w:t xml:space="preserve">Evaluate different solutions based on economic and technical feasibility.</w:t>
      </w:r>
    </w:p>
    <w:p w:rsidR="00000000" w:rsidDel="00000000" w:rsidP="00000000" w:rsidRDefault="00000000" w:rsidRPr="00000000" w14:paraId="0000008E">
      <w:pPr>
        <w:spacing w:after="60" w:before="60" w:line="276" w:lineRule="auto"/>
        <w:jc w:val="both"/>
        <w:rPr/>
      </w:pPr>
      <w:r w:rsidDel="00000000" w:rsidR="00000000" w:rsidRPr="00000000">
        <w:rPr>
          <w:b w:val="1"/>
          <w:bCs w:val="1"/>
          <w:rtl w:val="0"/>
        </w:rPr>
        <w:t xml:space="preserve">CO3: </w:t>
      </w:r>
      <w:r w:rsidDel="00000000" w:rsidR="00000000" w:rsidRPr="00000000">
        <w:rPr>
          <w:rtl w:val="0"/>
        </w:rPr>
        <w:t xml:space="preserve">Effectively plan a project and confidently perform all aspects of project management.</w:t>
      </w:r>
    </w:p>
    <w:p w:rsidR="00000000" w:rsidDel="00000000" w:rsidP="00000000" w:rsidRDefault="00000000" w:rsidRPr="00000000" w14:paraId="0000008F">
      <w:pPr>
        <w:spacing w:after="60" w:before="60" w:line="276" w:lineRule="auto"/>
        <w:jc w:val="both"/>
        <w:rPr/>
      </w:pPr>
      <w:r w:rsidDel="00000000" w:rsidR="00000000" w:rsidRPr="00000000">
        <w:rPr>
          <w:b w:val="1"/>
          <w:bCs w:val="1"/>
          <w:rtl w:val="0"/>
        </w:rPr>
        <w:t xml:space="preserve">CO4: </w:t>
      </w:r>
      <w:r w:rsidDel="00000000" w:rsidR="00000000" w:rsidRPr="00000000">
        <w:rPr>
          <w:rtl w:val="0"/>
        </w:rPr>
        <w:t xml:space="preserve">Demonstrate effective written and oral communication skills.</w:t>
      </w:r>
    </w:p>
    <w:p w:rsidR="00000000" w:rsidDel="00000000" w:rsidP="00000000" w:rsidRDefault="00000000" w:rsidRPr="00000000" w14:paraId="00000090">
      <w:pPr>
        <w:spacing w:line="360" w:lineRule="auto"/>
        <w:jc w:val="both"/>
        <w:rPr/>
        <w:sectPr>
          <w:footerReference r:id="rId9" w:type="default"/>
          <w:pgSz w:h="15840" w:w="12240" w:orient="portrait"/>
          <w:pgMar w:bottom="1440" w:top="1440" w:left="1440" w:right="1170" w:header="708" w:footer="708"/>
          <w:pgNumType w:start="1"/>
        </w:sectPr>
      </w:pPr>
      <w:r w:rsidDel="00000000" w:rsidR="00000000" w:rsidRPr="00000000">
        <w:rPr>
          <w:rtl w:val="0"/>
        </w:rPr>
      </w:r>
    </w:p>
    <w:bookmarkStart w:colFirst="0" w:colLast="0" w:name="b1f4sm1or0ze" w:id="1"/>
    <w:bookmarkEnd w:id="1"/>
    <w:p w:rsidR="00000000" w:rsidDel="00000000" w:rsidP="00000000" w:rsidRDefault="00000000" w:rsidRPr="00000000" w14:paraId="00000091">
      <w:pPr>
        <w:pStyle w:val="Heading1"/>
        <w:jc w:val="center"/>
        <w:rPr>
          <w:sz w:val="36"/>
          <w:szCs w:val="36"/>
        </w:rPr>
      </w:pPr>
      <w:r w:rsidDel="00000000" w:rsidR="00000000" w:rsidRPr="00000000">
        <w:rPr>
          <w:sz w:val="36"/>
          <w:szCs w:val="36"/>
          <w:rtl w:val="0"/>
        </w:rPr>
        <w:t xml:space="preserve">ABSTRACT</w:t>
      </w:r>
    </w:p>
    <w:p w:rsidR="00000000" w:rsidDel="00000000" w:rsidP="00000000" w:rsidRDefault="00000000" w:rsidRPr="00000000" w14:paraId="00000092">
      <w:pPr>
        <w:spacing w:after="200" w:line="360" w:lineRule="auto"/>
        <w:ind w:firstLine="720"/>
        <w:jc w:val="both"/>
        <w:rPr/>
      </w:pPr>
      <w:r w:rsidDel="00000000" w:rsidR="00000000" w:rsidRPr="00000000">
        <w:rPr>
          <w:rtl w:val="0"/>
        </w:rPr>
        <w:t xml:space="preserve">The Smart Adaptive Attendance Intelligence System (SAAIS) is a fully software-based, multi-layer attendance verification platform designed for higher education institutions. Traditional attendance systems are plagued by proxy attendance, manual errors, limited analytics, and excessive faculty workload. SAAIS addresses these challenges by combining dynamic QR authentication, device binding, GPS and Wi-Fi location validation, AI facial recognition liveness checks, and behavioral analytics into a unified confidence-scoring framework. The system assigns each attendance attempt a weighted confidence score derived from five verification layers, automatically classifying it as Valid, Suspicious, or Rejected. An integrated behavior risk engine detects anomalous attendance patterns in real time, while a smart alerts subsystem proactively notifies students, faculty, and administrators of threshold violations and suspicious activities.</w:t>
      </w:r>
    </w:p>
    <w:p w:rsidR="00000000" w:rsidDel="00000000" w:rsidP="00000000" w:rsidRDefault="00000000" w:rsidRPr="00000000" w14:paraId="00000093">
      <w:pPr>
        <w:spacing w:after="200" w:line="360" w:lineRule="auto"/>
        <w:ind w:firstLine="720"/>
        <w:jc w:val="both"/>
        <w:rPr/>
      </w:pPr>
      <w:r w:rsidDel="00000000" w:rsidR="00000000" w:rsidRPr="00000000">
        <w:rPr>
          <w:rtl w:val="0"/>
        </w:rPr>
        <w:t xml:space="preserve">The system is implemented as a unified mobile application, Verimark, built with React Native and Expo on the client side and FastAPI with PostgreSQL on the server side. Requiring no specialized hardware, SAAIS is a scalable, deployable solution suitable for campuses of all sizes, delivering secure attendance management, rich engagement analytics, and a measurable reduction in academic malpractice. Pilot evaluation with a sample group of students and faculty confirmed zero successful proxy attendances, a substantial reduction in faculty attendance overhead, and high user satisfaction among both students and faculty.</w:t>
      </w:r>
    </w:p>
    <w:p w:rsidR="00000000" w:rsidDel="00000000" w:rsidP="00000000" w:rsidRDefault="00000000" w:rsidRPr="00000000" w14:paraId="00000094">
      <w:pPr>
        <w:spacing w:after="200" w:line="360" w:lineRule="auto"/>
        <w:ind w:firstLine="720"/>
        <w:jc w:val="both"/>
        <w:rPr/>
      </w:pPr>
      <w:r w:rsidDel="00000000" w:rsidR="00000000" w:rsidRPr="00000000">
        <w:rPr>
          <w:b w:val="1"/>
          <w:bCs w:val="1"/>
          <w:rtl w:val="0"/>
        </w:rPr>
        <w:t xml:space="preserve">Keywords: </w:t>
      </w:r>
      <w:r w:rsidDel="00000000" w:rsidR="00000000" w:rsidRPr="00000000">
        <w:rPr>
          <w:rtl w:val="0"/>
        </w:rPr>
        <w:t xml:space="preserve">Attendance Management, QR Code Authentication, GPS Verification, Wi-Fi Validation, Confidence Scoring, Behavior Risk Detection, Mobile Computing.</w:t>
      </w:r>
    </w:p>
    <w:bookmarkStart w:colFirst="0" w:colLast="0" w:name="keu0u04kpuym" w:id="2"/>
    <w:bookmarkEnd w:id="2"/>
    <w:p w:rsidR="00000000" w:rsidDel="00000000" w:rsidP="00000000" w:rsidRDefault="00000000" w:rsidRPr="00000000" w14:paraId="00000095">
      <w:pPr>
        <w:pStyle w:val="Heading1"/>
        <w:pageBreakBefore w:val="1"/>
        <w:jc w:val="center"/>
        <w:rPr>
          <w:sz w:val="36"/>
          <w:szCs w:val="36"/>
        </w:rPr>
      </w:pPr>
      <w:r w:rsidDel="00000000" w:rsidR="00000000" w:rsidRPr="00000000">
        <w:rPr>
          <w:sz w:val="36"/>
          <w:szCs w:val="36"/>
          <w:rtl w:val="0"/>
        </w:rPr>
        <w:t xml:space="preserve">TABLE OF CONTENTS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6360"/>
        <w:gridCol w:w="2100"/>
        <w:tblGridChange w:id="0">
          <w:tblGrid>
            <w:gridCol w:w="900"/>
            <w:gridCol w:w="6360"/>
            <w:gridCol w:w="21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96">
            <w:pPr>
              <w:jc w:val="center"/>
              <w:rPr/>
            </w:pPr>
            <w:r w:rsidDel="00000000" w:rsidR="00000000" w:rsidRPr="00000000">
              <w:rPr>
                <w:b w:val="1"/>
                <w:bCs w:val="1"/>
                <w:sz w:val="22"/>
                <w:szCs w:val="22"/>
                <w:rtl w:val="0"/>
              </w:rPr>
              <w:t xml:space="preserve">S.No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97">
            <w:pPr>
              <w:jc w:val="center"/>
              <w:rPr/>
            </w:pPr>
            <w:r w:rsidDel="00000000" w:rsidR="00000000" w:rsidRPr="00000000">
              <w:rPr>
                <w:b w:val="1"/>
                <w:bCs w:val="1"/>
                <w:sz w:val="22"/>
                <w:szCs w:val="22"/>
                <w:rtl w:val="0"/>
              </w:rPr>
              <w:t xml:space="preserve">Chapter 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98">
            <w:pPr>
              <w:jc w:val="center"/>
              <w:rPr/>
            </w:pPr>
            <w:r w:rsidDel="00000000" w:rsidR="00000000" w:rsidRPr="00000000">
              <w:rPr>
                <w:b w:val="1"/>
                <w:bCs w:val="1"/>
                <w:sz w:val="22"/>
                <w:szCs w:val="22"/>
                <w:rtl w:val="0"/>
              </w:rPr>
              <w:t xml:space="preserve">Page No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9">
            <w:pPr>
              <w:jc w:val="center"/>
              <w:rPr/>
            </w:pPr>
            <w:r w:rsidDel="00000000" w:rsidR="00000000" w:rsidRPr="00000000">
              <w:rPr>
                <w:sz w:val="22"/>
                <w:szCs w:val="22"/>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A">
            <w:pPr>
              <w:rPr/>
            </w:pPr>
            <w:r w:rsidDel="00000000" w:rsidR="00000000" w:rsidRPr="00000000">
              <w:rPr>
                <w:sz w:val="22"/>
                <w:szCs w:val="22"/>
                <w:rtl w:val="0"/>
              </w:rPr>
              <w:t xml:space="preserve">Abstract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B">
            <w:pPr>
              <w:rPr/>
            </w:pPr>
            <w:r w:rsidDel="00000000" w:rsidR="00000000" w:rsidRPr="00000000">
              <w:rPr>
                <w:rtl w:val="0"/>
              </w:rPr>
              <w:t xml:space="preserve">               i</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C">
            <w:pPr>
              <w:jc w:val="center"/>
              <w:rPr/>
            </w:pPr>
            <w:r w:rsidDel="00000000" w:rsidR="00000000" w:rsidRPr="00000000">
              <w:rPr>
                <w:sz w:val="22"/>
                <w:szCs w:val="22"/>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D">
            <w:pPr>
              <w:rPr/>
            </w:pPr>
            <w:r w:rsidDel="00000000" w:rsidR="00000000" w:rsidRPr="00000000">
              <w:rPr>
                <w:sz w:val="22"/>
                <w:szCs w:val="22"/>
                <w:rtl w:val="0"/>
              </w:rPr>
              <w:t xml:space="preserve">List of Figures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E">
            <w:pPr>
              <w:jc w:val="cente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9F">
            <w:pPr>
              <w:jc w:val="center"/>
              <w:rPr/>
            </w:pPr>
            <w:r w:rsidDel="00000000" w:rsidR="00000000" w:rsidRPr="00000000">
              <w:rPr>
                <w:sz w:val="22"/>
                <w:szCs w:val="22"/>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0">
            <w:pPr>
              <w:rPr/>
            </w:pPr>
            <w:r w:rsidDel="00000000" w:rsidR="00000000" w:rsidRPr="00000000">
              <w:rPr>
                <w:sz w:val="22"/>
                <w:szCs w:val="22"/>
                <w:rtl w:val="0"/>
              </w:rPr>
              <w:t xml:space="preserve">List of Tables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1">
            <w:pPr>
              <w:jc w:val="center"/>
              <w:rPr/>
            </w:pPr>
            <w:r w:rsidDel="00000000" w:rsidR="00000000" w:rsidRPr="00000000">
              <w:rPr>
                <w:rtl w:val="0"/>
              </w:rPr>
              <w:t xml:space="preserve">iv</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2">
            <w:pPr>
              <w:jc w:val="center"/>
              <w:rPr/>
            </w:pPr>
            <w:r w:rsidDel="00000000" w:rsidR="00000000" w:rsidRPr="00000000">
              <w:rPr>
                <w:sz w:val="22"/>
                <w:szCs w:val="22"/>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3">
            <w:pPr>
              <w:rPr/>
            </w:pPr>
            <w:r w:rsidDel="00000000" w:rsidR="00000000" w:rsidRPr="00000000">
              <w:rPr>
                <w:sz w:val="22"/>
                <w:szCs w:val="22"/>
                <w:rtl w:val="0"/>
              </w:rPr>
              <w:t xml:space="preserve">Chapter 1: Introduction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4">
            <w:pPr>
              <w:jc w:val="cente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5">
            <w:pPr>
              <w:jc w:val="center"/>
              <w:rPr/>
            </w:pPr>
            <w:r w:rsidDel="00000000" w:rsidR="00000000" w:rsidRPr="00000000">
              <w:rPr>
                <w:sz w:val="22"/>
                <w:szCs w:val="22"/>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6">
            <w:pPr>
              <w:rPr/>
            </w:pPr>
            <w:r w:rsidDel="00000000" w:rsidR="00000000" w:rsidRPr="00000000">
              <w:rPr>
                <w:sz w:val="22"/>
                <w:szCs w:val="22"/>
                <w:rtl w:val="0"/>
              </w:rPr>
              <w:t xml:space="preserve">Chapter 2: Literature Survey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7">
            <w:pPr>
              <w:jc w:val="center"/>
              <w:rPr/>
            </w:pPr>
            <w:r w:rsidDel="00000000" w:rsidR="00000000" w:rsidRPr="00000000">
              <w:rPr>
                <w:rtl w:val="0"/>
              </w:rPr>
              <w:t xml:space="preserve">4</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8">
            <w:pPr>
              <w:jc w:val="center"/>
              <w:rPr/>
            </w:pPr>
            <w:r w:rsidDel="00000000" w:rsidR="00000000" w:rsidRPr="00000000">
              <w:rPr>
                <w:sz w:val="22"/>
                <w:szCs w:val="22"/>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9">
            <w:pPr>
              <w:rPr/>
            </w:pPr>
            <w:r w:rsidDel="00000000" w:rsidR="00000000" w:rsidRPr="00000000">
              <w:rPr>
                <w:sz w:val="22"/>
                <w:szCs w:val="22"/>
                <w:rtl w:val="0"/>
              </w:rPr>
              <w:t xml:space="preserve">Chapter 3: System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A">
            <w:pPr>
              <w:jc w:val="center"/>
              <w:rPr/>
            </w:pPr>
            <w:r w:rsidDel="00000000" w:rsidR="00000000" w:rsidRPr="00000000">
              <w:rPr>
                <w:rtl w:val="0"/>
              </w:rPr>
              <w:t xml:space="preserve">6</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B">
            <w:pPr>
              <w:jc w:val="center"/>
              <w:rPr/>
            </w:pPr>
            <w:r w:rsidDel="00000000" w:rsidR="00000000" w:rsidRPr="00000000">
              <w:rPr>
                <w:sz w:val="22"/>
                <w:szCs w:val="22"/>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C">
            <w:pPr>
              <w:rPr/>
            </w:pPr>
            <w:r w:rsidDel="00000000" w:rsidR="00000000" w:rsidRPr="00000000">
              <w:rPr>
                <w:sz w:val="22"/>
                <w:szCs w:val="22"/>
                <w:rtl w:val="0"/>
              </w:rPr>
              <w:t xml:space="preserve">Chapter 4: Implementation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D">
            <w:pPr>
              <w:jc w:val="center"/>
              <w:rPr/>
            </w:pPr>
            <w:r w:rsidDel="00000000" w:rsidR="00000000" w:rsidRPr="00000000">
              <w:rPr>
                <w:rtl w:val="0"/>
              </w:rPr>
              <w:t xml:space="preserve">4</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E">
            <w:pPr>
              <w:jc w:val="center"/>
              <w:rPr/>
            </w:pPr>
            <w:r w:rsidDel="00000000" w:rsidR="00000000" w:rsidRPr="00000000">
              <w:rPr>
                <w:sz w:val="22"/>
                <w:szCs w:val="22"/>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AF">
            <w:pPr>
              <w:rPr/>
            </w:pPr>
            <w:r w:rsidDel="00000000" w:rsidR="00000000" w:rsidRPr="00000000">
              <w:rPr>
                <w:sz w:val="22"/>
                <w:szCs w:val="22"/>
                <w:rtl w:val="0"/>
              </w:rPr>
              <w:t xml:space="preserve">Chapter 5: Results and Discussion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0">
            <w:pPr>
              <w:jc w:val="center"/>
              <w:rPr/>
            </w:pPr>
            <w:r w:rsidDel="00000000" w:rsidR="00000000" w:rsidRPr="00000000">
              <w:rPr>
                <w:rtl w:val="0"/>
              </w:rPr>
              <w:t xml:space="preserve">8</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1">
            <w:pPr>
              <w:jc w:val="center"/>
              <w:rPr/>
            </w:pPr>
            <w:r w:rsidDel="00000000" w:rsidR="00000000" w:rsidRPr="00000000">
              <w:rPr>
                <w:sz w:val="22"/>
                <w:szCs w:val="22"/>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2">
            <w:pPr>
              <w:rPr/>
            </w:pPr>
            <w:r w:rsidDel="00000000" w:rsidR="00000000" w:rsidRPr="00000000">
              <w:rPr>
                <w:sz w:val="22"/>
                <w:szCs w:val="22"/>
                <w:rtl w:val="0"/>
              </w:rPr>
              <w:t xml:space="preserve">Chapter 6: Conclusion and Future Scope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3">
            <w:pPr>
              <w:jc w:val="center"/>
              <w:rPr/>
            </w:pPr>
            <w:r w:rsidDel="00000000" w:rsidR="00000000" w:rsidRPr="00000000">
              <w:rPr>
                <w:rtl w:val="0"/>
              </w:rPr>
              <w:t xml:space="preserve">30</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4">
            <w:pPr>
              <w:jc w:val="center"/>
              <w:rPr/>
            </w:pPr>
            <w:r w:rsidDel="00000000" w:rsidR="00000000" w:rsidRPr="00000000">
              <w:rPr>
                <w:sz w:val="22"/>
                <w:szCs w:val="22"/>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5">
            <w:pPr>
              <w:rPr/>
            </w:pPr>
            <w:r w:rsidDel="00000000" w:rsidR="00000000" w:rsidRPr="00000000">
              <w:rPr>
                <w:sz w:val="22"/>
                <w:szCs w:val="22"/>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6">
            <w:pPr>
              <w:jc w:val="center"/>
              <w:rPr/>
            </w:pPr>
            <w:r w:rsidDel="00000000" w:rsidR="00000000" w:rsidRPr="00000000">
              <w:rPr>
                <w:rtl w:val="0"/>
              </w:rPr>
              <w:t xml:space="preserve">33</w:t>
            </w:r>
          </w:p>
        </w:tc>
      </w:tr>
    </w:tbl>
    <w:bookmarkStart w:colFirst="0" w:colLast="0" w:name="839v4u14h7dj" w:id="3"/>
    <w:bookmarkEnd w:id="3"/>
    <w:p w:rsidR="00000000" w:rsidDel="00000000" w:rsidP="00000000" w:rsidRDefault="00000000" w:rsidRPr="00000000" w14:paraId="000000B7">
      <w:pPr>
        <w:pStyle w:val="Heading1"/>
        <w:pageBreakBefore w:val="1"/>
        <w:jc w:val="center"/>
        <w:rPr>
          <w:sz w:val="36"/>
          <w:szCs w:val="36"/>
        </w:rPr>
      </w:pPr>
      <w:r w:rsidDel="00000000" w:rsidR="00000000" w:rsidRPr="00000000">
        <w:rPr>
          <w:sz w:val="36"/>
          <w:szCs w:val="36"/>
          <w:rtl w:val="0"/>
        </w:rPr>
        <w:t xml:space="preserve">LIST OF FIGURES</w:t>
      </w:r>
    </w:p>
    <w:tbl>
      <w:tblPr>
        <w:tblStyle w:val="Table3"/>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16"/>
        <w:gridCol w:w="8181"/>
        <w:tblGridChange w:id="0">
          <w:tblGrid>
            <w:gridCol w:w="1316"/>
            <w:gridCol w:w="8181"/>
          </w:tblGrid>
        </w:tblGridChange>
      </w:tblGrid>
      <w:tr>
        <w:trPr>
          <w:cantSplit w:val="1"/>
          <w:trHeight w:val="282" w:hRule="atLeast"/>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b w:val="1"/>
                <w:bCs w:val="1"/>
                <w:sz w:val="22"/>
                <w:szCs w:val="22"/>
                <w:rtl w:val="0"/>
              </w:rPr>
              <w:t xml:space="preserve">Figure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b w:val="1"/>
                <w:bCs w:val="1"/>
                <w:sz w:val="22"/>
                <w:szCs w:val="22"/>
                <w:rtl w:val="0"/>
              </w:rPr>
              <w:t xml:space="preserve">Figure Title</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A">
            <w:pPr>
              <w:jc w:val="center"/>
              <w:rPr/>
            </w:pPr>
            <w:r w:rsidDel="00000000" w:rsidR="00000000" w:rsidRPr="00000000">
              <w:rPr>
                <w:sz w:val="22"/>
                <w:szCs w:val="22"/>
                <w:rtl w:val="0"/>
              </w:rPr>
              <w:t xml:space="preserve">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B">
            <w:pPr>
              <w:rPr/>
            </w:pPr>
            <w:r w:rsidDel="00000000" w:rsidR="00000000" w:rsidRPr="00000000">
              <w:rPr>
                <w:sz w:val="22"/>
                <w:szCs w:val="22"/>
                <w:rtl w:val="0"/>
              </w:rPr>
              <w:t xml:space="preserve">System Architecture of SAAIS</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C">
            <w:pPr>
              <w:jc w:val="center"/>
              <w:rPr/>
            </w:pPr>
            <w:r w:rsidDel="00000000" w:rsidR="00000000" w:rsidRPr="00000000">
              <w:rPr>
                <w:sz w:val="22"/>
                <w:szCs w:val="22"/>
                <w:rtl w:val="0"/>
              </w:rPr>
              <w:t xml:space="preserve">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D">
            <w:pPr>
              <w:rPr/>
            </w:pPr>
            <w:r w:rsidDel="00000000" w:rsidR="00000000" w:rsidRPr="00000000">
              <w:rPr>
                <w:sz w:val="22"/>
                <w:szCs w:val="22"/>
                <w:rtl w:val="0"/>
              </w:rPr>
              <w:t xml:space="preserve">Working Methodology of SAAIS</w:t>
            </w:r>
            <w:r w:rsidDel="00000000" w:rsidR="00000000" w:rsidRPr="00000000">
              <w:rPr>
                <w:rtl w:val="0"/>
              </w:rPr>
            </w:r>
          </w:p>
        </w:tc>
      </w:tr>
      <w:tr>
        <w:trPr>
          <w:cantSplit w:val="1"/>
          <w:trHeight w:val="300"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E">
            <w:pPr>
              <w:jc w:val="center"/>
              <w:rPr/>
            </w:pPr>
            <w:r w:rsidDel="00000000" w:rsidR="00000000" w:rsidRPr="00000000">
              <w:rPr>
                <w:sz w:val="22"/>
                <w:szCs w:val="22"/>
                <w:rtl w:val="0"/>
              </w:rPr>
              <w:t xml:space="preserve">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BF">
            <w:pPr>
              <w:rPr/>
            </w:pPr>
            <w:r w:rsidDel="00000000" w:rsidR="00000000" w:rsidRPr="00000000">
              <w:rPr>
                <w:sz w:val="22"/>
                <w:szCs w:val="22"/>
                <w:rtl w:val="0"/>
              </w:rPr>
              <w:t xml:space="preserve">Dashboard Service Module Code (dashboardService.js)</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0">
            <w:pPr>
              <w:jc w:val="center"/>
              <w:rPr/>
            </w:pPr>
            <w:r w:rsidDel="00000000" w:rsidR="00000000" w:rsidRPr="00000000">
              <w:rPr>
                <w:sz w:val="22"/>
                <w:szCs w:val="22"/>
                <w:rtl w:val="0"/>
              </w:rPr>
              <w:t xml:space="preserve">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1">
            <w:pPr>
              <w:rPr/>
            </w:pPr>
            <w:r w:rsidDel="00000000" w:rsidR="00000000" w:rsidRPr="00000000">
              <w:rPr>
                <w:sz w:val="22"/>
                <w:szCs w:val="22"/>
                <w:rtl w:val="0"/>
              </w:rPr>
              <w:t xml:space="preserve">Application Background Component Code (AppBackground.js)</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2">
            <w:pPr>
              <w:jc w:val="center"/>
              <w:rPr/>
            </w:pPr>
            <w:r w:rsidDel="00000000" w:rsidR="00000000" w:rsidRPr="00000000">
              <w:rPr>
                <w:sz w:val="22"/>
                <w:szCs w:val="22"/>
                <w:rtl w:val="0"/>
              </w:rPr>
              <w:t xml:space="preserve">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3">
            <w:pPr>
              <w:rPr/>
            </w:pPr>
            <w:r w:rsidDel="00000000" w:rsidR="00000000" w:rsidRPr="00000000">
              <w:rPr>
                <w:sz w:val="22"/>
                <w:szCs w:val="22"/>
                <w:rtl w:val="0"/>
              </w:rPr>
              <w:t xml:space="preserve">Student Registration Interface</w:t>
            </w:r>
            <w:r w:rsidDel="00000000" w:rsidR="00000000" w:rsidRPr="00000000">
              <w:rPr>
                <w:rtl w:val="0"/>
              </w:rPr>
            </w:r>
          </w:p>
        </w:tc>
      </w:tr>
      <w:tr>
        <w:trPr>
          <w:cantSplit w:val="1"/>
          <w:trHeight w:val="300"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4">
            <w:pPr>
              <w:jc w:val="center"/>
              <w:rPr/>
            </w:pPr>
            <w:r w:rsidDel="00000000" w:rsidR="00000000" w:rsidRPr="00000000">
              <w:rPr>
                <w:sz w:val="22"/>
                <w:szCs w:val="22"/>
                <w:rtl w:val="0"/>
              </w:rPr>
              <w:t xml:space="preserve">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5">
            <w:pPr>
              <w:rPr/>
            </w:pPr>
            <w:r w:rsidDel="00000000" w:rsidR="00000000" w:rsidRPr="00000000">
              <w:rPr>
                <w:sz w:val="22"/>
                <w:szCs w:val="22"/>
                <w:rtl w:val="0"/>
              </w:rPr>
              <w:t xml:space="preserve">Login Page Output</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6">
            <w:pPr>
              <w:jc w:val="center"/>
              <w:rPr/>
            </w:pPr>
            <w:r w:rsidDel="00000000" w:rsidR="00000000" w:rsidRPr="00000000">
              <w:rPr>
                <w:sz w:val="22"/>
                <w:szCs w:val="22"/>
                <w:rtl w:val="0"/>
              </w:rPr>
              <w:t xml:space="preserve">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7">
            <w:pPr>
              <w:rPr/>
            </w:pPr>
            <w:r w:rsidDel="00000000" w:rsidR="00000000" w:rsidRPr="00000000">
              <w:rPr>
                <w:sz w:val="22"/>
                <w:szCs w:val="22"/>
                <w:rtl w:val="0"/>
              </w:rPr>
              <w:t xml:space="preserve">Student Dashboard Output</w:t>
            </w:r>
            <w:r w:rsidDel="00000000" w:rsidR="00000000" w:rsidRPr="00000000">
              <w:rPr>
                <w:rtl w:val="0"/>
              </w:rPr>
            </w:r>
          </w:p>
        </w:tc>
      </w:tr>
      <w:tr>
        <w:trPr>
          <w:cantSplit w:val="1"/>
          <w:trHeight w:val="300"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8">
            <w:pPr>
              <w:jc w:val="center"/>
              <w:rPr/>
            </w:pPr>
            <w:r w:rsidDel="00000000" w:rsidR="00000000" w:rsidRPr="00000000">
              <w:rPr>
                <w:sz w:val="22"/>
                <w:szCs w:val="22"/>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9">
            <w:pPr>
              <w:rPr/>
            </w:pPr>
            <w:r w:rsidDel="00000000" w:rsidR="00000000" w:rsidRPr="00000000">
              <w:rPr>
                <w:sz w:val="22"/>
                <w:szCs w:val="22"/>
                <w:rtl w:val="0"/>
              </w:rPr>
              <w:t xml:space="preserve">Faculty Dashboard Output</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A">
            <w:pPr>
              <w:jc w:val="center"/>
              <w:rPr/>
            </w:pPr>
            <w:r w:rsidDel="00000000" w:rsidR="00000000" w:rsidRPr="00000000">
              <w:rPr>
                <w:sz w:val="22"/>
                <w:szCs w:val="22"/>
                <w:rtl w:val="0"/>
              </w:rPr>
              <w:t xml:space="preserve">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B">
            <w:pPr>
              <w:rPr/>
            </w:pPr>
            <w:r w:rsidDel="00000000" w:rsidR="00000000" w:rsidRPr="00000000">
              <w:rPr>
                <w:sz w:val="22"/>
                <w:szCs w:val="22"/>
                <w:rtl w:val="0"/>
              </w:rPr>
              <w:t xml:space="preserve">Attendance Analytics Output</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C">
            <w:pPr>
              <w:jc w:val="center"/>
              <w:rPr/>
            </w:pPr>
            <w:r w:rsidDel="00000000" w:rsidR="00000000" w:rsidRPr="00000000">
              <w:rPr>
                <w:sz w:val="22"/>
                <w:szCs w:val="22"/>
                <w:rtl w:val="0"/>
              </w:rPr>
              <w:t xml:space="preserve">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D">
            <w:pPr>
              <w:rPr/>
            </w:pPr>
            <w:r w:rsidDel="00000000" w:rsidR="00000000" w:rsidRPr="00000000">
              <w:rPr>
                <w:sz w:val="22"/>
                <w:szCs w:val="22"/>
                <w:rtl w:val="0"/>
              </w:rPr>
              <w:t xml:space="preserve">QR Attendance Screen</w:t>
            </w:r>
            <w:r w:rsidDel="00000000" w:rsidR="00000000" w:rsidRPr="00000000">
              <w:rPr>
                <w:rtl w:val="0"/>
              </w:rPr>
            </w:r>
          </w:p>
        </w:tc>
      </w:tr>
      <w:tr>
        <w:trPr>
          <w:cantSplit w:val="1"/>
          <w:trHeight w:val="300"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E">
            <w:pPr>
              <w:jc w:val="center"/>
              <w:rPr/>
            </w:pPr>
            <w:r w:rsidDel="00000000" w:rsidR="00000000" w:rsidRPr="00000000">
              <w:rPr>
                <w:sz w:val="22"/>
                <w:szCs w:val="22"/>
                <w:rtl w:val="0"/>
              </w:rPr>
              <w:t xml:space="preserve">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CF">
            <w:pPr>
              <w:rPr/>
            </w:pPr>
            <w:r w:rsidDel="00000000" w:rsidR="00000000" w:rsidRPr="00000000">
              <w:rPr>
                <w:sz w:val="22"/>
                <w:szCs w:val="22"/>
                <w:rtl w:val="0"/>
              </w:rPr>
              <w:t xml:space="preserve">QR Code Scanning Interface — Student View</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0">
            <w:pPr>
              <w:jc w:val="center"/>
              <w:rPr/>
            </w:pPr>
            <w:r w:rsidDel="00000000" w:rsidR="00000000" w:rsidRPr="00000000">
              <w:rPr>
                <w:sz w:val="22"/>
                <w:szCs w:val="22"/>
                <w:rtl w:val="0"/>
              </w:rPr>
              <w:t xml:space="preserve">5.7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1">
            <w:pPr>
              <w:rPr/>
            </w:pPr>
            <w:r w:rsidDel="00000000" w:rsidR="00000000" w:rsidRPr="00000000">
              <w:rPr>
                <w:sz w:val="22"/>
                <w:szCs w:val="22"/>
                <w:rtl w:val="0"/>
              </w:rPr>
              <w:t xml:space="preserve">Reports Section Output</w:t>
            </w:r>
            <w:r w:rsidDel="00000000" w:rsidR="00000000" w:rsidRPr="00000000">
              <w:rPr>
                <w:rtl w:val="0"/>
              </w:rPr>
            </w:r>
          </w:p>
        </w:tc>
      </w:tr>
      <w:tr>
        <w:trPr>
          <w:cantSplit w:val="1"/>
          <w:trHeight w:val="300"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2">
            <w:pPr>
              <w:jc w:val="center"/>
              <w:rPr/>
            </w:pPr>
            <w:r w:rsidDel="00000000" w:rsidR="00000000" w:rsidRPr="00000000">
              <w:rPr>
                <w:sz w:val="22"/>
                <w:szCs w:val="22"/>
                <w:rtl w:val="0"/>
              </w:rPr>
              <w:t xml:space="preserve">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3">
            <w:pPr>
              <w:rPr/>
            </w:pPr>
            <w:r w:rsidDel="00000000" w:rsidR="00000000" w:rsidRPr="00000000">
              <w:rPr>
                <w:sz w:val="22"/>
                <w:szCs w:val="22"/>
                <w:rtl w:val="0"/>
              </w:rPr>
              <w:t xml:space="preserve">Alert Notifications — Student (left) and Faculty (right)</w:t>
            </w:r>
            <w:r w:rsidDel="00000000" w:rsidR="00000000" w:rsidRPr="00000000">
              <w:rPr>
                <w:rtl w:val="0"/>
              </w:rPr>
            </w:r>
          </w:p>
        </w:tc>
      </w:tr>
      <w:tr>
        <w:trPr>
          <w:cantSplit w:val="1"/>
          <w:trHeight w:val="282" w:hRule="atLeast"/>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4">
            <w:pPr>
              <w:jc w:val="center"/>
              <w:rPr/>
            </w:pPr>
            <w:r w:rsidDel="00000000" w:rsidR="00000000" w:rsidRPr="00000000">
              <w:rPr>
                <w:sz w:val="22"/>
                <w:szCs w:val="22"/>
                <w:rtl w:val="0"/>
              </w:rPr>
              <w:t xml:space="preserve">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5">
            <w:pPr>
              <w:rPr/>
            </w:pPr>
            <w:r w:rsidDel="00000000" w:rsidR="00000000" w:rsidRPr="00000000">
              <w:rPr>
                <w:sz w:val="22"/>
                <w:szCs w:val="22"/>
                <w:rtl w:val="0"/>
              </w:rPr>
              <w:t xml:space="preserve">Verification Outcome — Valid (left) and Suspicious (right)</w:t>
            </w:r>
            <w:r w:rsidDel="00000000" w:rsidR="00000000" w:rsidRPr="00000000">
              <w:rPr>
                <w:rtl w:val="0"/>
              </w:rPr>
            </w:r>
          </w:p>
        </w:tc>
      </w:tr>
    </w:tbl>
    <w:bookmarkStart w:colFirst="0" w:colLast="0" w:name="kz32xa1q1d92" w:id="4"/>
    <w:bookmarkEnd w:id="4"/>
    <w:p w:rsidR="00000000" w:rsidDel="00000000" w:rsidP="00000000" w:rsidRDefault="00000000" w:rsidRPr="00000000" w14:paraId="000000D6">
      <w:pPr>
        <w:pStyle w:val="Heading1"/>
        <w:pageBreakBefore w:val="1"/>
        <w:jc w:val="center"/>
        <w:rPr>
          <w:sz w:val="36"/>
          <w:szCs w:val="36"/>
        </w:rPr>
      </w:pPr>
      <w:r w:rsidDel="00000000" w:rsidR="00000000" w:rsidRPr="00000000">
        <w:rPr>
          <w:sz w:val="36"/>
          <w:szCs w:val="36"/>
          <w:rtl w:val="0"/>
        </w:rPr>
        <w:t xml:space="preserve">LIST OF TABLES</w:t>
      </w:r>
    </w:p>
    <w:tbl>
      <w:tblPr>
        <w:tblStyle w:val="Table4"/>
        <w:tblW w:w="94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8197"/>
        <w:tblGridChange w:id="0">
          <w:tblGrid>
            <w:gridCol w:w="1300"/>
            <w:gridCol w:w="8197"/>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D7">
            <w:pPr>
              <w:jc w:val="center"/>
              <w:rPr/>
            </w:pPr>
            <w:r w:rsidDel="00000000" w:rsidR="00000000" w:rsidRPr="00000000">
              <w:rPr>
                <w:b w:val="1"/>
                <w:bCs w:val="1"/>
                <w:sz w:val="22"/>
                <w:szCs w:val="22"/>
                <w:rtl w:val="0"/>
              </w:rPr>
              <w:t xml:space="preserve">Table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0D8">
            <w:pPr>
              <w:jc w:val="center"/>
              <w:rPr/>
            </w:pPr>
            <w:r w:rsidDel="00000000" w:rsidR="00000000" w:rsidRPr="00000000">
              <w:rPr>
                <w:b w:val="1"/>
                <w:bCs w:val="1"/>
                <w:sz w:val="22"/>
                <w:szCs w:val="22"/>
                <w:rtl w:val="0"/>
              </w:rPr>
              <w:t xml:space="preserve">Table Title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9">
            <w:pPr>
              <w:jc w:val="center"/>
              <w:rPr/>
            </w:pPr>
            <w:r w:rsidDel="00000000" w:rsidR="00000000" w:rsidRPr="00000000">
              <w:rPr>
                <w:sz w:val="22"/>
                <w:szCs w:val="22"/>
                <w:rtl w:val="0"/>
              </w:rPr>
              <w:t xml:space="preserve">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A">
            <w:pPr>
              <w:rPr/>
            </w:pPr>
            <w:r w:rsidDel="00000000" w:rsidR="00000000" w:rsidRPr="00000000">
              <w:rPr>
                <w:sz w:val="22"/>
                <w:szCs w:val="22"/>
                <w:rtl w:val="0"/>
              </w:rPr>
              <w:t xml:space="preserve">Summary of Reviewed Literature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B">
            <w:pPr>
              <w:jc w:val="center"/>
              <w:rPr/>
            </w:pPr>
            <w:r w:rsidDel="00000000" w:rsidR="00000000" w:rsidRPr="00000000">
              <w:rPr>
                <w:sz w:val="22"/>
                <w:szCs w:val="22"/>
                <w:rtl w:val="0"/>
              </w:rPr>
              <w:t xml:space="preserve">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C">
            <w:pPr>
              <w:rPr/>
            </w:pPr>
            <w:r w:rsidDel="00000000" w:rsidR="00000000" w:rsidRPr="00000000">
              <w:rPr>
                <w:sz w:val="22"/>
                <w:szCs w:val="22"/>
                <w:rtl w:val="0"/>
              </w:rPr>
              <w:t xml:space="preserve">Attendance Confidence Scoring Weights and Factor Definitions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D">
            <w:pPr>
              <w:jc w:val="center"/>
              <w:rPr/>
            </w:pPr>
            <w:r w:rsidDel="00000000" w:rsidR="00000000" w:rsidRPr="00000000">
              <w:rPr>
                <w:sz w:val="22"/>
                <w:szCs w:val="22"/>
                <w:rtl w:val="0"/>
              </w:rPr>
              <w:t xml:space="preserve">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E">
            <w:pPr>
              <w:rPr/>
            </w:pPr>
            <w:r w:rsidDel="00000000" w:rsidR="00000000" w:rsidRPr="00000000">
              <w:rPr>
                <w:sz w:val="22"/>
                <w:szCs w:val="22"/>
                <w:rtl w:val="0"/>
              </w:rPr>
              <w:t xml:space="preserve">Confidence Score Classification Thresholds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DF">
            <w:pPr>
              <w:jc w:val="center"/>
              <w:rPr/>
            </w:pPr>
            <w:r w:rsidDel="00000000" w:rsidR="00000000" w:rsidRPr="00000000">
              <w:rPr>
                <w:sz w:val="22"/>
                <w:szCs w:val="22"/>
                <w:rtl w:val="0"/>
              </w:rPr>
              <w:t xml:space="preserve">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0">
            <w:pPr>
              <w:rPr/>
            </w:pPr>
            <w:r w:rsidDel="00000000" w:rsidR="00000000" w:rsidRPr="00000000">
              <w:rPr>
                <w:sz w:val="22"/>
                <w:szCs w:val="22"/>
                <w:rtl w:val="0"/>
              </w:rPr>
              <w:t xml:space="preserve">Students Table Schema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1">
            <w:pPr>
              <w:jc w:val="center"/>
              <w:rPr/>
            </w:pPr>
            <w:r w:rsidDel="00000000" w:rsidR="00000000" w:rsidRPr="00000000">
              <w:rPr>
                <w:sz w:val="22"/>
                <w:szCs w:val="22"/>
                <w:rtl w:val="0"/>
              </w:rPr>
              <w:t xml:space="preserve">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2">
            <w:pPr>
              <w:rPr/>
            </w:pPr>
            <w:r w:rsidDel="00000000" w:rsidR="00000000" w:rsidRPr="00000000">
              <w:rPr>
                <w:sz w:val="22"/>
                <w:szCs w:val="22"/>
                <w:rtl w:val="0"/>
              </w:rPr>
              <w:t xml:space="preserve">AttendanceSessions Table Schema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3">
            <w:pPr>
              <w:jc w:val="center"/>
              <w:rPr/>
            </w:pPr>
            <w:r w:rsidDel="00000000" w:rsidR="00000000" w:rsidRPr="00000000">
              <w:rPr>
                <w:sz w:val="22"/>
                <w:szCs w:val="22"/>
                <w:rtl w:val="0"/>
              </w:rPr>
              <w:t xml:space="preserve">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4">
            <w:pPr>
              <w:rPr/>
            </w:pPr>
            <w:r w:rsidDel="00000000" w:rsidR="00000000" w:rsidRPr="00000000">
              <w:rPr>
                <w:sz w:val="22"/>
                <w:szCs w:val="22"/>
                <w:rtl w:val="0"/>
              </w:rPr>
              <w:t xml:space="preserve">AttendanceRecords Table Schema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5">
            <w:pPr>
              <w:jc w:val="center"/>
              <w:rPr/>
            </w:pPr>
            <w:r w:rsidDel="00000000" w:rsidR="00000000" w:rsidRPr="00000000">
              <w:rPr>
                <w:sz w:val="22"/>
                <w:szCs w:val="22"/>
                <w:rtl w:val="0"/>
              </w:rPr>
              <w:t xml:space="preserve">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6">
            <w:pPr>
              <w:rPr/>
            </w:pPr>
            <w:r w:rsidDel="00000000" w:rsidR="00000000" w:rsidRPr="00000000">
              <w:rPr>
                <w:sz w:val="22"/>
                <w:szCs w:val="22"/>
                <w:rtl w:val="0"/>
              </w:rPr>
              <w:t xml:space="preserve">SAAIS Technology Stack</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7">
            <w:pPr>
              <w:jc w:val="center"/>
              <w:rPr/>
            </w:pPr>
            <w:r w:rsidDel="00000000" w:rsidR="00000000" w:rsidRPr="00000000">
              <w:rPr>
                <w:sz w:val="22"/>
                <w:szCs w:val="22"/>
                <w:rtl w:val="0"/>
              </w:rPr>
              <w:t xml:space="preserve">5.1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8">
            <w:pPr>
              <w:rPr/>
            </w:pPr>
            <w:r w:rsidDel="00000000" w:rsidR="00000000" w:rsidRPr="00000000">
              <w:rPr>
                <w:sz w:val="22"/>
                <w:szCs w:val="22"/>
                <w:rtl w:val="0"/>
              </w:rPr>
              <w:t xml:space="preserve">Unit Test Cases and Results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9">
            <w:pPr>
              <w:jc w:val="center"/>
              <w:rPr/>
            </w:pPr>
            <w:r w:rsidDel="00000000" w:rsidR="00000000" w:rsidRPr="00000000">
              <w:rPr>
                <w:sz w:val="22"/>
                <w:szCs w:val="22"/>
                <w:rtl w:val="0"/>
              </w:rPr>
              <w:t xml:space="preserve">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A">
            <w:pPr>
              <w:rPr/>
            </w:pPr>
            <w:r w:rsidDel="00000000" w:rsidR="00000000" w:rsidRPr="00000000">
              <w:rPr>
                <w:sz w:val="22"/>
                <w:szCs w:val="22"/>
                <w:rtl w:val="0"/>
              </w:rPr>
              <w:t xml:space="preserve">Integration Test Cases and Results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B">
            <w:pPr>
              <w:jc w:val="center"/>
              <w:rPr/>
            </w:pPr>
            <w:r w:rsidDel="00000000" w:rsidR="00000000" w:rsidRPr="00000000">
              <w:rPr>
                <w:sz w:val="22"/>
                <w:szCs w:val="22"/>
                <w:rtl w:val="0"/>
              </w:rPr>
              <w:t xml:space="preserve">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C">
            <w:pPr>
              <w:rPr/>
            </w:pPr>
            <w:r w:rsidDel="00000000" w:rsidR="00000000" w:rsidRPr="00000000">
              <w:rPr>
                <w:sz w:val="22"/>
                <w:szCs w:val="22"/>
                <w:rtl w:val="0"/>
              </w:rPr>
              <w:t xml:space="preserve">Security Test Scenarios and Results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D">
            <w:pPr>
              <w:jc w:val="center"/>
              <w:rPr/>
            </w:pPr>
            <w:r w:rsidDel="00000000" w:rsidR="00000000" w:rsidRPr="00000000">
              <w:rPr>
                <w:sz w:val="22"/>
                <w:szCs w:val="22"/>
                <w:rtl w:val="0"/>
              </w:rPr>
              <w:t xml:space="preserve">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E">
            <w:pPr>
              <w:rPr/>
            </w:pPr>
            <w:r w:rsidDel="00000000" w:rsidR="00000000" w:rsidRPr="00000000">
              <w:rPr>
                <w:sz w:val="22"/>
                <w:szCs w:val="22"/>
                <w:rtl w:val="0"/>
              </w:rPr>
              <w:t xml:space="preserve">Performance Test Results — Attendance Submission Endpoint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EF">
            <w:pPr>
              <w:jc w:val="center"/>
              <w:rPr/>
            </w:pPr>
            <w:r w:rsidDel="00000000" w:rsidR="00000000" w:rsidRPr="00000000">
              <w:rPr>
                <w:sz w:val="22"/>
                <w:szCs w:val="22"/>
                <w:rtl w:val="0"/>
              </w:rPr>
              <w:t xml:space="preserve">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F0">
            <w:pPr>
              <w:rPr/>
            </w:pPr>
            <w:r w:rsidDel="00000000" w:rsidR="00000000" w:rsidRPr="00000000">
              <w:rPr>
                <w:sz w:val="22"/>
                <w:szCs w:val="22"/>
                <w:rtl w:val="0"/>
              </w:rPr>
              <w:t xml:space="preserve">User Acceptance Testing Results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F1">
            <w:pPr>
              <w:jc w:val="center"/>
              <w:rPr/>
            </w:pPr>
            <w:r w:rsidDel="00000000" w:rsidR="00000000" w:rsidRPr="00000000">
              <w:rPr>
                <w:sz w:val="22"/>
                <w:szCs w:val="22"/>
                <w:rtl w:val="0"/>
              </w:rPr>
              <w:t xml:space="preserve">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0F2">
            <w:pPr>
              <w:rPr/>
            </w:pPr>
            <w:r w:rsidDel="00000000" w:rsidR="00000000" w:rsidRPr="00000000">
              <w:rPr>
                <w:sz w:val="22"/>
                <w:szCs w:val="22"/>
                <w:rtl w:val="0"/>
              </w:rPr>
              <w:t xml:space="preserve">Advantages and Limitations of SAAIS</w:t>
            </w:r>
            <w:r w:rsidDel="00000000" w:rsidR="00000000" w:rsidRPr="00000000">
              <w:rPr>
                <w:rtl w:val="0"/>
              </w:rPr>
            </w:r>
          </w:p>
        </w:tc>
      </w:tr>
    </w:tbl>
    <w:p w:rsidR="00000000" w:rsidDel="00000000" w:rsidP="00000000" w:rsidRDefault="00000000" w:rsidRPr="00000000" w14:paraId="000000F3">
      <w:pPr>
        <w:rPr/>
        <w:sectPr>
          <w:footerReference r:id="rId10" w:type="default"/>
          <w:type w:val="nextPage"/>
          <w:pgSz w:h="15840" w:w="12240" w:orient="portrait"/>
          <w:pgMar w:bottom="1440" w:top="1440" w:left="1440" w:right="1440" w:header="708" w:footer="708"/>
          <w:pgNumType w:start="1"/>
        </w:sectPr>
      </w:pPr>
      <w:r w:rsidDel="00000000" w:rsidR="00000000" w:rsidRPr="00000000">
        <w:rPr>
          <w:rtl w:val="0"/>
        </w:rPr>
      </w:r>
    </w:p>
    <w:bookmarkStart w:colFirst="0" w:colLast="0" w:name="862dn16l3gha" w:id="5"/>
    <w:bookmarkEnd w:id="5"/>
    <w:p w:rsidR="00000000" w:rsidDel="00000000" w:rsidP="00000000" w:rsidRDefault="00000000" w:rsidRPr="00000000" w14:paraId="000000F4">
      <w:pPr>
        <w:pStyle w:val="Heading1"/>
        <w:pageBreakBefore w:val="1"/>
        <w:jc w:val="center"/>
        <w:rPr>
          <w:sz w:val="36"/>
          <w:szCs w:val="36"/>
        </w:rPr>
      </w:pPr>
      <w:r w:rsidDel="00000000" w:rsidR="00000000" w:rsidRPr="00000000">
        <w:rPr>
          <w:sz w:val="36"/>
          <w:szCs w:val="36"/>
          <w:rtl w:val="0"/>
        </w:rPr>
        <w:t xml:space="preserve">CHAPTER 1 - INTRODUCTION</w:t>
      </w:r>
    </w:p>
    <w:p w:rsidR="00000000" w:rsidDel="00000000" w:rsidP="00000000" w:rsidRDefault="00000000" w:rsidRPr="00000000" w14:paraId="000000F5">
      <w:pPr>
        <w:pStyle w:val="Heading2"/>
        <w:rPr/>
      </w:pPr>
      <w:r w:rsidDel="00000000" w:rsidR="00000000" w:rsidRPr="00000000">
        <w:rPr>
          <w:rtl w:val="0"/>
        </w:rPr>
        <w:t xml:space="preserve">Background and Motivation</w:t>
      </w:r>
    </w:p>
    <w:p w:rsidR="00000000" w:rsidDel="00000000" w:rsidP="00000000" w:rsidRDefault="00000000" w:rsidRPr="00000000" w14:paraId="000000F6">
      <w:pPr>
        <w:spacing w:after="200" w:line="360" w:lineRule="auto"/>
        <w:ind w:firstLine="720"/>
        <w:jc w:val="both"/>
        <w:rPr/>
      </w:pPr>
      <w:r w:rsidDel="00000000" w:rsidR="00000000" w:rsidRPr="00000000">
        <w:rPr>
          <w:rtl w:val="0"/>
        </w:rPr>
        <w:t xml:space="preserve">Attendance monitoring is a fundamental academic requirement in colleges and universities worldwide. Regulatory bodies mandate minimum attendance thresholds—typically 75%—as a prerequisite for examination eligibility. Despite its importance, attendance tracking remains one of the most error-prone and easily manipulated processes in academic administration. The conventional method of calling roll or passing a sign-in sheet consumes valuable class time and is trivially defeated by proxy signatories. Even digital solutions that rely exclusively on QR codes, GPS, or biometrics suffer from well-documented exploits and operational constraints.</w:t>
      </w:r>
    </w:p>
    <w:p w:rsidR="00000000" w:rsidDel="00000000" w:rsidP="00000000" w:rsidRDefault="00000000" w:rsidRPr="00000000" w14:paraId="000000F7">
      <w:pPr>
        <w:spacing w:after="200" w:line="360" w:lineRule="auto"/>
        <w:ind w:firstLine="720"/>
        <w:jc w:val="both"/>
        <w:rPr/>
      </w:pPr>
      <w:r w:rsidDel="00000000" w:rsidR="00000000" w:rsidRPr="00000000">
        <w:rPr>
          <w:rtl w:val="0"/>
        </w:rPr>
        <w:t xml:space="preserve">The proliferation of smartphones among students presents an unprecedented opportunity to implement multi-factor presence verification using sensors already embedded in every device—GPS, Wi-Fi, and camera—combined with server-side intelligence. The Smart Adaptive Attendance Intelligence System (SAAIS) exploits this opportunity to construct a defense-in-depth attendance framework that is simultaneously more secure, more analytically rich, and less burdensome to operate than any existing single-factor solution.</w:t>
      </w:r>
    </w:p>
    <w:p w:rsidR="00000000" w:rsidDel="00000000" w:rsidP="00000000" w:rsidRDefault="00000000" w:rsidRPr="00000000" w14:paraId="000000F8">
      <w:pPr>
        <w:pStyle w:val="Heading2"/>
        <w:rPr/>
      </w:pPr>
      <w:r w:rsidDel="00000000" w:rsidR="00000000" w:rsidRPr="00000000">
        <w:rPr>
          <w:rtl w:val="0"/>
        </w:rPr>
        <w:t xml:space="preserve">Scope of the Work</w:t>
      </w:r>
    </w:p>
    <w:p w:rsidR="00000000" w:rsidDel="00000000" w:rsidP="00000000" w:rsidRDefault="00000000" w:rsidRPr="00000000" w14:paraId="000000F9">
      <w:pPr>
        <w:spacing w:after="200" w:line="360" w:lineRule="auto"/>
        <w:ind w:firstLine="720"/>
        <w:jc w:val="both"/>
        <w:rPr/>
      </w:pPr>
      <w:r w:rsidDel="00000000" w:rsidR="00000000" w:rsidRPr="00000000">
        <w:rPr>
          <w:rtl w:val="0"/>
        </w:rPr>
        <w:t xml:space="preserve">The scope of SAAIS encompasses the complete software lifecycle from requirements elicitation through design, implementation, testing, and deployment of the following subsystems: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unified student- and faculty-facing mobile application named Verimark, built with React Native and Expo, capable of dynamic QR scanning, GPS capture, Wi-Fi BSSID retrieval, classroom context capture, and role-based dashboards for both students and faculty.</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FastAPI backend server (Python) orchestrating all verification logic, confidence scoring, database persistence, and alert dispatch through a versioned REST API.</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PostgreSQL relational database storing students, faculty, courses, attendance sessions, attendance records, device bindings, and validation logs.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analytics and intelligence engine performing confidence scoring, behavior risk detection, duplicate submission detection, and attendance pattern analysis.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smart alert subsystem delivering in-app notifications to students, faculty, and administrators based on configurable rule triggers such as low attendance and suspicious activity.</w:t>
      </w:r>
    </w:p>
    <w:p w:rsidR="00000000" w:rsidDel="00000000" w:rsidP="00000000" w:rsidRDefault="00000000" w:rsidRPr="00000000" w14:paraId="000000FF">
      <w:pPr>
        <w:pStyle w:val="Heading2"/>
        <w:rPr/>
      </w:pPr>
      <w:r w:rsidDel="00000000" w:rsidR="00000000" w:rsidRPr="00000000">
        <w:rPr>
          <w:rtl w:val="0"/>
        </w:rPr>
        <w:t xml:space="preserve">Importance and Relevance</w:t>
      </w:r>
    </w:p>
    <w:p w:rsidR="00000000" w:rsidDel="00000000" w:rsidP="00000000" w:rsidRDefault="00000000" w:rsidRPr="00000000" w14:paraId="00000100">
      <w:pPr>
        <w:spacing w:after="200" w:line="360" w:lineRule="auto"/>
        <w:ind w:firstLine="720"/>
        <w:jc w:val="both"/>
        <w:rPr/>
      </w:pPr>
      <w:r w:rsidDel="00000000" w:rsidR="00000000" w:rsidRPr="00000000">
        <w:rPr>
          <w:rtl w:val="0"/>
        </w:rPr>
        <w:t xml:space="preserve">The academic and operational consequences of unreliable attendance data are severe. Students who successfully proxy-attend accumulate marks without engagement, undermining learning outcomes and accreditation standards. Faculty spending several minutes per session on roll call lose a meaningful share of instructional time. Administrators without reliable engagement data cannot intervene early enough to prevent student failure or dropout. SAAIS directly addresses each of these consequences: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Proxy Prevention: Multiple independent verification signals must all pass before attendance is marked valid, making successful fraud exponentially harder than any single-factor system.</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 Recovery: Automated verification reduces the faculty's attendance overhead from minutes to seconds per session.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Intervention: Risk scoring and proactive alerts enable faculty and administrators to identify at-risk students well before formal academic actions are triggered.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Compliance: Timestamped attendance records with confidence scores provide an auditable trail for accreditation inspectors and dispute resolution.</w:t>
      </w:r>
    </w:p>
    <w:p w:rsidR="00000000" w:rsidDel="00000000" w:rsidP="00000000" w:rsidRDefault="00000000" w:rsidRPr="00000000" w14:paraId="00000105">
      <w:pPr>
        <w:pStyle w:val="Heading2"/>
        <w:rPr/>
      </w:pPr>
      <w:r w:rsidDel="00000000" w:rsidR="00000000" w:rsidRPr="00000000">
        <w:rPr>
          <w:rtl w:val="0"/>
        </w:rPr>
        <w:t xml:space="preserve">Objectives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Eliminate proxy attendance through layered, concurrent verification of identity, device, location, and environment.</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faculty time spent on attendance management compared to manual roll-call methods.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faculty and administrators with real-time and historical analytics dashboards covering attendance trends and risk profiles.</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confidence-based attendance model that replaces binary present/absent categorization with a probabilistic, multi-factor assessment.</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a behavior risk detection engine capable of flagging statistically anomalous attendance patterns with minimal human intervention.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 the system to operate without any specialized hardware investment, relying solely on smartphones already owned by students.</w:t>
      </w:r>
    </w:p>
    <w:p w:rsidR="00000000" w:rsidDel="00000000" w:rsidP="00000000" w:rsidRDefault="00000000" w:rsidRPr="00000000" w14:paraId="0000010C">
      <w:pPr>
        <w:pStyle w:val="Heading2"/>
        <w:rPr/>
      </w:pPr>
      <w:r w:rsidDel="00000000" w:rsidR="00000000" w:rsidRPr="00000000">
        <w:rPr>
          <w:rtl w:val="0"/>
        </w:rPr>
        <w:t xml:space="preserve">Report Organization</w:t>
      </w:r>
    </w:p>
    <w:p w:rsidR="00000000" w:rsidDel="00000000" w:rsidP="00000000" w:rsidRDefault="00000000" w:rsidRPr="00000000" w14:paraId="0000010D">
      <w:pPr>
        <w:spacing w:after="200" w:line="360" w:lineRule="auto"/>
        <w:ind w:firstLine="720"/>
        <w:jc w:val="both"/>
        <w:rPr/>
      </w:pPr>
      <w:r w:rsidDel="00000000" w:rsidR="00000000" w:rsidRPr="00000000">
        <w:rPr>
          <w:rtl w:val="0"/>
        </w:rPr>
        <w:t xml:space="preserve">This report is organized as follows. Chapter 2 presents a literature survey of five closely related research works on attendance verification, biometric authentication, and learning analytics. Chapter 3 describes the system analysis, covering the existing system, the proposed system, the system architecture, the confidence scoring and risk detection models, and the database design. Chapter 4 details the implementation, including the technology stack, backend development, mobile application development, and the modules delivered. Chapter 5 presents the testing strategy, results, and a discussion of the system outputs supported by screenshots of the working application. Chapter 6 concludes the report with a summary of contributions, advantages and limitations, and directions for future work. References are provided in IEEE format at the end of the report.</w:t>
      </w:r>
    </w:p>
    <w:bookmarkStart w:colFirst="0" w:colLast="0" w:name="yaytu4a9k2yc" w:id="6"/>
    <w:bookmarkEnd w:id="6"/>
    <w:p w:rsidR="00000000" w:rsidDel="00000000" w:rsidP="00000000" w:rsidRDefault="00000000" w:rsidRPr="00000000" w14:paraId="0000010E">
      <w:pPr>
        <w:pStyle w:val="Heading1"/>
        <w:pageBreakBefore w:val="1"/>
        <w:jc w:val="center"/>
        <w:rPr>
          <w:sz w:val="36"/>
          <w:szCs w:val="36"/>
        </w:rPr>
      </w:pPr>
      <w:r w:rsidDel="00000000" w:rsidR="00000000" w:rsidRPr="00000000">
        <w:rPr>
          <w:sz w:val="36"/>
          <w:szCs w:val="36"/>
          <w:rtl w:val="0"/>
        </w:rPr>
        <w:t xml:space="preserve">CHAPTER 2 - LITERATURE SURVEY</w:t>
      </w:r>
    </w:p>
    <w:p w:rsidR="00000000" w:rsidDel="00000000" w:rsidP="00000000" w:rsidRDefault="00000000" w:rsidRPr="00000000" w14:paraId="0000010F">
      <w:pPr>
        <w:pStyle w:val="Heading2"/>
        <w:rPr/>
      </w:pPr>
      <w:r w:rsidDel="00000000" w:rsidR="00000000" w:rsidRPr="00000000">
        <w:rPr>
          <w:rtl w:val="0"/>
        </w:rPr>
        <w:t xml:space="preserve">Overview</w:t>
      </w:r>
    </w:p>
    <w:p w:rsidR="00000000" w:rsidDel="00000000" w:rsidP="00000000" w:rsidRDefault="00000000" w:rsidRPr="00000000" w14:paraId="00000110">
      <w:pPr>
        <w:spacing w:after="200" w:line="360" w:lineRule="auto"/>
        <w:ind w:firstLine="720"/>
        <w:jc w:val="both"/>
        <w:rPr/>
      </w:pPr>
      <w:r w:rsidDel="00000000" w:rsidR="00000000" w:rsidRPr="00000000">
        <w:rPr>
          <w:rtl w:val="0"/>
        </w:rPr>
        <w:t xml:space="preserve">Attendance management systems have evolved through several technological generations, each addressing limitations of its predecessor while introducing new constraints. To scope the survey to the most relevant and credible work underpinning the design of SAAIS, five research papers spanning QR-based verification, location-based verification, facial recognition, learning analytics, and device authentication were reviewed in detail. These five works were selected because each maps directly to one of the verification or analytics layers implemented in SAAIS, and together they expose the central research gap that motivates this project: no single existing approach combines lightweight, hardware-free, multi-factor verification with probabilistic confidence scoring and behavioral analytics in one deployable system.</w:t>
      </w:r>
    </w:p>
    <w:p w:rsidR="00000000" w:rsidDel="00000000" w:rsidP="00000000" w:rsidRDefault="00000000" w:rsidRPr="00000000" w14:paraId="00000111">
      <w:pPr>
        <w:pStyle w:val="Heading2"/>
        <w:rPr/>
      </w:pPr>
      <w:r w:rsidDel="00000000" w:rsidR="00000000" w:rsidRPr="00000000">
        <w:rPr>
          <w:rtl w:val="0"/>
        </w:rPr>
        <w:t xml:space="preserve">Summary of Reviewed Literature</w:t>
      </w:r>
    </w:p>
    <w:p w:rsidR="00000000" w:rsidDel="00000000" w:rsidP="00000000" w:rsidRDefault="00000000" w:rsidRPr="00000000" w14:paraId="00000112">
      <w:pPr>
        <w:spacing w:after="200" w:line="360" w:lineRule="auto"/>
        <w:ind w:firstLine="720"/>
        <w:jc w:val="both"/>
        <w:rPr/>
      </w:pPr>
      <w:r w:rsidDel="00000000" w:rsidR="00000000" w:rsidRPr="00000000">
        <w:rPr>
          <w:rtl w:val="0"/>
        </w:rPr>
        <w:t xml:space="preserve">Table 2.1 summarizes the author(s), publication year, key findings, and limitations of each reviewed paper.</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
        <w:gridCol w:w="1490"/>
        <w:gridCol w:w="2478"/>
        <w:gridCol w:w="600"/>
        <w:gridCol w:w="2211"/>
        <w:gridCol w:w="2015"/>
        <w:tblGridChange w:id="0">
          <w:tblGrid>
            <w:gridCol w:w="566"/>
            <w:gridCol w:w="1490"/>
            <w:gridCol w:w="2478"/>
            <w:gridCol w:w="600"/>
            <w:gridCol w:w="2211"/>
            <w:gridCol w:w="2015"/>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13">
            <w:pPr>
              <w:jc w:val="center"/>
              <w:rPr/>
            </w:pPr>
            <w:r w:rsidDel="00000000" w:rsidR="00000000" w:rsidRPr="00000000">
              <w:rPr>
                <w:b w:val="1"/>
                <w:bCs w:val="1"/>
                <w:sz w:val="18"/>
                <w:szCs w:val="18"/>
                <w:rtl w:val="0"/>
              </w:rPr>
              <w:t xml:space="preserve">S.No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14">
            <w:pPr>
              <w:jc w:val="center"/>
              <w:rPr/>
            </w:pPr>
            <w:r w:rsidDel="00000000" w:rsidR="00000000" w:rsidRPr="00000000">
              <w:rPr>
                <w:b w:val="1"/>
                <w:bCs w:val="1"/>
                <w:sz w:val="18"/>
                <w:szCs w:val="18"/>
                <w:rtl w:val="0"/>
              </w:rPr>
              <w:t xml:space="preserve">Author(s)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15">
            <w:pPr>
              <w:jc w:val="center"/>
              <w:rPr/>
            </w:pPr>
            <w:r w:rsidDel="00000000" w:rsidR="00000000" w:rsidRPr="00000000">
              <w:rPr>
                <w:b w:val="1"/>
                <w:bCs w:val="1"/>
                <w:sz w:val="18"/>
                <w:szCs w:val="18"/>
                <w:rtl w:val="0"/>
              </w:rPr>
              <w:t xml:space="preserve">Paper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16">
            <w:pPr>
              <w:jc w:val="center"/>
              <w:rPr/>
            </w:pPr>
            <w:r w:rsidDel="00000000" w:rsidR="00000000" w:rsidRPr="00000000">
              <w:rPr>
                <w:b w:val="1"/>
                <w:bCs w:val="1"/>
                <w:sz w:val="18"/>
                <w:szCs w:val="18"/>
                <w:rtl w:val="0"/>
              </w:rPr>
              <w:t xml:space="preserve">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17">
            <w:pPr>
              <w:jc w:val="center"/>
              <w:rPr/>
            </w:pPr>
            <w:r w:rsidDel="00000000" w:rsidR="00000000" w:rsidRPr="00000000">
              <w:rPr>
                <w:b w:val="1"/>
                <w:bCs w:val="1"/>
                <w:sz w:val="18"/>
                <w:szCs w:val="18"/>
                <w:rtl w:val="0"/>
              </w:rPr>
              <w:t xml:space="preserve">Findings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18">
            <w:pPr>
              <w:jc w:val="center"/>
              <w:rPr/>
            </w:pPr>
            <w:r w:rsidDel="00000000" w:rsidR="00000000" w:rsidRPr="00000000">
              <w:rPr>
                <w:b w:val="1"/>
                <w:bCs w:val="1"/>
                <w:sz w:val="18"/>
                <w:szCs w:val="18"/>
                <w:rtl w:val="0"/>
              </w:rPr>
              <w:t xml:space="preserve">Limitations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9">
            <w:pPr>
              <w:rPr/>
            </w:pPr>
            <w:r w:rsidDel="00000000" w:rsidR="00000000" w:rsidRPr="00000000">
              <w:rPr>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A">
            <w:pPr>
              <w:rPr/>
            </w:pPr>
            <w:r w:rsidDel="00000000" w:rsidR="00000000" w:rsidRPr="00000000">
              <w:rPr>
                <w:sz w:val="18"/>
                <w:szCs w:val="18"/>
                <w:rtl w:val="0"/>
              </w:rPr>
              <w:t xml:space="preserve">S. Tabassam and M. U. Akbar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B">
            <w:pPr>
              <w:rPr/>
            </w:pPr>
            <w:r w:rsidDel="00000000" w:rsidR="00000000" w:rsidRPr="00000000">
              <w:rPr>
                <w:sz w:val="18"/>
                <w:szCs w:val="18"/>
                <w:rtl w:val="0"/>
              </w:rPr>
              <w:t xml:space="preserve">QR Code Based Attendance Management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C">
            <w:pPr>
              <w:rPr/>
            </w:pPr>
            <w:r w:rsidDel="00000000" w:rsidR="00000000" w:rsidRPr="00000000">
              <w:rPr>
                <w:sz w:val="18"/>
                <w:szCs w:val="18"/>
                <w:rtl w:val="0"/>
              </w:rPr>
              <w:t xml:space="preserve">2021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D">
            <w:pPr>
              <w:rPr/>
            </w:pPr>
            <w:r w:rsidDel="00000000" w:rsidR="00000000" w:rsidRPr="00000000">
              <w:rPr>
                <w:sz w:val="18"/>
                <w:szCs w:val="18"/>
                <w:rtl w:val="0"/>
              </w:rPr>
              <w:t xml:space="preserve">Proposed dynamic QR token generation for secure attendance recording.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E">
            <w:pPr>
              <w:rPr/>
            </w:pPr>
            <w:r w:rsidDel="00000000" w:rsidR="00000000" w:rsidRPr="00000000">
              <w:rPr>
                <w:sz w:val="18"/>
                <w:szCs w:val="18"/>
                <w:rtl w:val="0"/>
              </w:rPr>
              <w:t xml:space="preserve">Vulnerable to real-time screenshot sharing attacks.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1F">
            <w:pPr>
              <w:rPr/>
            </w:pPr>
            <w:r w:rsidDel="00000000" w:rsidR="00000000" w:rsidRPr="00000000">
              <w:rPr>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0">
            <w:pPr>
              <w:rPr/>
            </w:pPr>
            <w:r w:rsidDel="00000000" w:rsidR="00000000" w:rsidRPr="00000000">
              <w:rPr>
                <w:sz w:val="18"/>
                <w:szCs w:val="18"/>
                <w:rtl w:val="0"/>
              </w:rPr>
              <w:t xml:space="preserve">A. Khanna and S. Anand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1">
            <w:pPr>
              <w:rPr/>
            </w:pPr>
            <w:r w:rsidDel="00000000" w:rsidR="00000000" w:rsidRPr="00000000">
              <w:rPr>
                <w:sz w:val="18"/>
                <w:szCs w:val="18"/>
                <w:rtl w:val="0"/>
              </w:rPr>
              <w:t xml:space="preserve">IoT Based Smart Attendance Management System Using GPS and Wi-Fi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2">
            <w:pPr>
              <w:rPr/>
            </w:pPr>
            <w:r w:rsidDel="00000000" w:rsidR="00000000" w:rsidRPr="00000000">
              <w:rPr>
                <w:sz w:val="18"/>
                <w:szCs w:val="18"/>
                <w:rtl w:val="0"/>
              </w:rPr>
              <w:t xml:space="preserve">2021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3">
            <w:pPr>
              <w:rPr/>
            </w:pPr>
            <w:r w:rsidDel="00000000" w:rsidR="00000000" w:rsidRPr="00000000">
              <w:rPr>
                <w:sz w:val="18"/>
                <w:szCs w:val="18"/>
                <w:rtl w:val="0"/>
              </w:rPr>
              <w:t xml:space="preserve">Used GPS and Wi-Fi BSSID jointly for location-based presence verification.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4">
            <w:pPr>
              <w:rPr/>
            </w:pPr>
            <w:r w:rsidDel="00000000" w:rsidR="00000000" w:rsidRPr="00000000">
              <w:rPr>
                <w:sz w:val="18"/>
                <w:szCs w:val="18"/>
                <w:rtl w:val="0"/>
              </w:rPr>
              <w:t xml:space="preserve">GPS spoofing remained an unresolved limitation.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5">
            <w:pPr>
              <w:rPr/>
            </w:pPr>
            <w:r w:rsidDel="00000000" w:rsidR="00000000" w:rsidRPr="00000000">
              <w:rPr>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6">
            <w:pPr>
              <w:rPr/>
            </w:pPr>
            <w:r w:rsidDel="00000000" w:rsidR="00000000" w:rsidRPr="00000000">
              <w:rPr>
                <w:sz w:val="18"/>
                <w:szCs w:val="18"/>
                <w:rtl w:val="0"/>
              </w:rPr>
              <w:t xml:space="preserve">P. Viola and M. J. Jones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7">
            <w:pPr>
              <w:rPr/>
            </w:pPr>
            <w:r w:rsidDel="00000000" w:rsidR="00000000" w:rsidRPr="00000000">
              <w:rPr>
                <w:sz w:val="18"/>
                <w:szCs w:val="18"/>
                <w:rtl w:val="0"/>
              </w:rPr>
              <w:t xml:space="preserve">Robust Real-Time Face Detection for Automated Attendance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8">
            <w:pPr>
              <w:rPr/>
            </w:pPr>
            <w:r w:rsidDel="00000000" w:rsidR="00000000" w:rsidRPr="00000000">
              <w:rPr>
                <w:sz w:val="18"/>
                <w:szCs w:val="18"/>
                <w:rtl w:val="0"/>
              </w:rPr>
              <w:t xml:space="preserve">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9">
            <w:pPr>
              <w:rPr/>
            </w:pPr>
            <w:r w:rsidDel="00000000" w:rsidR="00000000" w:rsidRPr="00000000">
              <w:rPr>
                <w:sz w:val="18"/>
                <w:szCs w:val="18"/>
                <w:rtl w:val="0"/>
              </w:rPr>
              <w:t xml:space="preserve">Demonstrated high-accuracy, real-time facial recognition suitable for attendance use cases.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A">
            <w:pPr>
              <w:rPr/>
            </w:pPr>
            <w:r w:rsidDel="00000000" w:rsidR="00000000" w:rsidRPr="00000000">
              <w:rPr>
                <w:sz w:val="18"/>
                <w:szCs w:val="18"/>
                <w:rtl w:val="0"/>
              </w:rPr>
              <w:t xml:space="preserve">Raised privacy concerns and required significant computational resources.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B">
            <w:pPr>
              <w:rPr/>
            </w:pPr>
            <w:r w:rsidDel="00000000" w:rsidR="00000000" w:rsidRPr="00000000">
              <w:rPr>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C">
            <w:pPr>
              <w:rPr/>
            </w:pPr>
            <w:r w:rsidDel="00000000" w:rsidR="00000000" w:rsidRPr="00000000">
              <w:rPr>
                <w:sz w:val="18"/>
                <w:szCs w:val="18"/>
                <w:rtl w:val="0"/>
              </w:rPr>
              <w:t xml:space="preserve">R. Patel and D. Shah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D">
            <w:pPr>
              <w:rPr/>
            </w:pPr>
            <w:r w:rsidDel="00000000" w:rsidR="00000000" w:rsidRPr="00000000">
              <w:rPr>
                <w:sz w:val="18"/>
                <w:szCs w:val="18"/>
                <w:rtl w:val="0"/>
              </w:rPr>
              <w:t xml:space="preserve">Machine Learning-Based Attendance Analytics and Risk Prediction in Higher Education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E">
            <w:pPr>
              <w:rPr/>
            </w:pPr>
            <w:r w:rsidDel="00000000" w:rsidR="00000000" w:rsidRPr="00000000">
              <w:rPr>
                <w:sz w:val="18"/>
                <w:szCs w:val="18"/>
                <w:rtl w:val="0"/>
              </w:rPr>
              <w:t xml:space="preserve">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2F">
            <w:pPr>
              <w:rPr/>
            </w:pPr>
            <w:r w:rsidDel="00000000" w:rsidR="00000000" w:rsidRPr="00000000">
              <w:rPr>
                <w:sz w:val="18"/>
                <w:szCs w:val="18"/>
                <w:rtl w:val="0"/>
              </w:rPr>
              <w:t xml:space="preserve">Achieved effective attendance trend forecasting using machine learning 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0">
            <w:pPr>
              <w:rPr/>
            </w:pPr>
            <w:r w:rsidDel="00000000" w:rsidR="00000000" w:rsidRPr="00000000">
              <w:rPr>
                <w:sz w:val="18"/>
                <w:szCs w:val="18"/>
                <w:rtl w:val="0"/>
              </w:rPr>
              <w:t xml:space="preserve">Lacked multi-layer physical presence verification at the point of attendance.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1">
            <w:pPr>
              <w:rPr/>
            </w:pPr>
            <w:r w:rsidDel="00000000" w:rsidR="00000000" w:rsidRPr="00000000">
              <w:rPr>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2">
            <w:pPr>
              <w:rPr/>
            </w:pPr>
            <w:r w:rsidDel="00000000" w:rsidR="00000000" w:rsidRPr="00000000">
              <w:rPr>
                <w:sz w:val="18"/>
                <w:szCs w:val="18"/>
                <w:rtl w:val="0"/>
              </w:rPr>
              <w:t xml:space="preserve">N. Kumar and V. Singh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3">
            <w:pPr>
              <w:rPr/>
            </w:pPr>
            <w:r w:rsidDel="00000000" w:rsidR="00000000" w:rsidRPr="00000000">
              <w:rPr>
                <w:sz w:val="18"/>
                <w:szCs w:val="18"/>
                <w:rtl w:val="0"/>
              </w:rPr>
              <w:t xml:space="preserve">Multi-Factor Device Authentication for Secure Mobile Attendance Systems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4">
            <w:pPr>
              <w:rPr/>
            </w:pPr>
            <w:r w:rsidDel="00000000" w:rsidR="00000000" w:rsidRPr="00000000">
              <w:rPr>
                <w:sz w:val="18"/>
                <w:szCs w:val="18"/>
                <w:rtl w:val="0"/>
              </w:rPr>
              <w:t xml:space="preserve">2023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5">
            <w:pPr>
              <w:rPr/>
            </w:pPr>
            <w:r w:rsidDel="00000000" w:rsidR="00000000" w:rsidRPr="00000000">
              <w:rPr>
                <w:sz w:val="18"/>
                <w:szCs w:val="18"/>
                <w:rtl w:val="0"/>
              </w:rPr>
              <w:t xml:space="preserve">Introduced device fingerprinting and device binding to strengthen mobile attendance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36">
            <w:pPr>
              <w:rPr/>
            </w:pPr>
            <w:r w:rsidDel="00000000" w:rsidR="00000000" w:rsidRPr="00000000">
              <w:rPr>
                <w:sz w:val="18"/>
                <w:szCs w:val="18"/>
                <w:rtl w:val="0"/>
              </w:rPr>
              <w:t xml:space="preserve">Did not address confidence scoring for graded attendance classification.</w:t>
            </w:r>
            <w:r w:rsidDel="00000000" w:rsidR="00000000" w:rsidRPr="00000000">
              <w:rPr>
                <w:rtl w:val="0"/>
              </w:rPr>
            </w:r>
          </w:p>
        </w:tc>
      </w:tr>
    </w:tbl>
    <w:bookmarkStart w:colFirst="0" w:colLast="0" w:name="e8o2zqafc5u9" w:id="7"/>
    <w:bookmarkEnd w:id="7"/>
    <w:p w:rsidR="00000000" w:rsidDel="00000000" w:rsidP="00000000" w:rsidRDefault="00000000" w:rsidRPr="00000000" w14:paraId="00000137">
      <w:pPr>
        <w:spacing w:after="120" w:before="200" w:lineRule="auto"/>
        <w:jc w:val="center"/>
        <w:rPr/>
      </w:pPr>
      <w:r w:rsidDel="00000000" w:rsidR="00000000" w:rsidRPr="00000000">
        <w:rPr>
          <w:b w:val="1"/>
          <w:bCs w:val="1"/>
          <w:rtl w:val="0"/>
        </w:rPr>
        <w:t xml:space="preserve">Table 2.1: </w:t>
      </w:r>
      <w:r w:rsidDel="00000000" w:rsidR="00000000" w:rsidRPr="00000000">
        <w:rPr>
          <w:rtl w:val="0"/>
        </w:rPr>
        <w:t xml:space="preserve">Summary of Reviewed Literature</w:t>
      </w:r>
    </w:p>
    <w:p w:rsidR="00000000" w:rsidDel="00000000" w:rsidP="00000000" w:rsidRDefault="00000000" w:rsidRPr="00000000" w14:paraId="00000138">
      <w:pPr>
        <w:spacing w:after="120" w:before="200" w:lineRule="auto"/>
        <w:jc w:val="center"/>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Research Gap and Contribution of SAAIS</w:t>
      </w:r>
    </w:p>
    <w:p w:rsidR="00000000" w:rsidDel="00000000" w:rsidP="00000000" w:rsidRDefault="00000000" w:rsidRPr="00000000" w14:paraId="0000013A">
      <w:pPr>
        <w:spacing w:after="200" w:line="360" w:lineRule="auto"/>
        <w:ind w:firstLine="720"/>
        <w:jc w:val="both"/>
        <w:rPr/>
      </w:pPr>
      <w:r w:rsidDel="00000000" w:rsidR="00000000" w:rsidRPr="00000000">
        <w:rPr>
          <w:rtl w:val="0"/>
        </w:rPr>
        <w:t xml:space="preserve">The survey reveals that no single reviewed system simultaneously addresses all of the requirements that SAAIS targets: hardware-free operation suitable for resource-constrained educational institutions; concurrent multi-factor verification combining a dynamic QR token, device binding, GPS, Wi-Fi, and context capture; probabilistic confidence scoring that gracefully degrades under partial sensor failure rather than requiring every factor to succeed; behavioral anomaly detection that flags suspicious attendance patterns without extensive historical training data; and integrated, proactive alert generation for students, faculty, and administrators.</w:t>
      </w:r>
    </w:p>
    <w:p w:rsidR="00000000" w:rsidDel="00000000" w:rsidP="00000000" w:rsidRDefault="00000000" w:rsidRPr="00000000" w14:paraId="0000013B">
      <w:pPr>
        <w:spacing w:after="200" w:line="360" w:lineRule="auto"/>
        <w:ind w:firstLine="720"/>
        <w:jc w:val="both"/>
        <w:rPr/>
      </w:pPr>
      <w:r w:rsidDel="00000000" w:rsidR="00000000" w:rsidRPr="00000000">
        <w:rPr>
          <w:rtl w:val="0"/>
        </w:rPr>
        <w:t xml:space="preserve">SAAIS addresses each of these gaps within a single, unified, deployable platform. Its principal contributions are: (1) a weighted multi-factor confidence scoring model that classifies every attendance attempt as Valid, Suspicious, or Rejected rather than using a binary present/absent label; (2) an integration framework combining risk-based anomaly detection with rule-based scoring for near real-time behavior classification; and (3) a duplicate-submission detection mechanism that prevents the reuse of previously captured context images within and across attendance sessions.</w:t>
      </w:r>
    </w:p>
    <w:bookmarkStart w:colFirst="0" w:colLast="0" w:name="vzc6gh6mphtl" w:id="8"/>
    <w:bookmarkEnd w:id="8"/>
    <w:p w:rsidR="00000000" w:rsidDel="00000000" w:rsidP="00000000" w:rsidRDefault="00000000" w:rsidRPr="00000000" w14:paraId="0000013C">
      <w:pPr>
        <w:pStyle w:val="Heading1"/>
        <w:pageBreakBefore w:val="1"/>
        <w:jc w:val="center"/>
        <w:rPr>
          <w:sz w:val="36"/>
          <w:szCs w:val="36"/>
        </w:rPr>
      </w:pPr>
      <w:r w:rsidDel="00000000" w:rsidR="00000000" w:rsidRPr="00000000">
        <w:rPr>
          <w:sz w:val="36"/>
          <w:szCs w:val="36"/>
          <w:rtl w:val="0"/>
        </w:rPr>
        <w:t xml:space="preserve">CHAPTER 3 - SYSTEM ANALYSIS</w:t>
      </w:r>
    </w:p>
    <w:p w:rsidR="00000000" w:rsidDel="00000000" w:rsidP="00000000" w:rsidRDefault="00000000" w:rsidRPr="00000000" w14:paraId="0000013D">
      <w:pPr>
        <w:pStyle w:val="Heading2"/>
        <w:rPr/>
      </w:pPr>
      <w:r w:rsidDel="00000000" w:rsidR="00000000" w:rsidRPr="00000000">
        <w:rPr>
          <w:rtl w:val="0"/>
        </w:rPr>
        <w:t xml:space="preserve">Problem Statement</w:t>
      </w:r>
    </w:p>
    <w:p w:rsidR="00000000" w:rsidDel="00000000" w:rsidP="00000000" w:rsidRDefault="00000000" w:rsidRPr="00000000" w14:paraId="0000013E">
      <w:pPr>
        <w:spacing w:after="200" w:line="360" w:lineRule="auto"/>
        <w:ind w:firstLine="720"/>
        <w:jc w:val="both"/>
        <w:rPr/>
      </w:pPr>
      <w:r w:rsidDel="00000000" w:rsidR="00000000" w:rsidRPr="00000000">
        <w:rPr>
          <w:rtl w:val="0"/>
        </w:rPr>
        <w:t xml:space="preserve">Educational institutions face persistent challenges in ensuring accurate attendance records due to proxy attendance, unauthorized access, and manual record-keeping overhead. Existing solutions generally fail to verify a student's actual physical presence and provide limited analytical insight into attendance behavior over time. A secure and intelligent attendance system is therefore required that can validate student identity, location, device authenticity, and attendance behavior, while simultaneously providing real-time monitoring and analytics for faculty and administrators.</w:t>
      </w:r>
    </w:p>
    <w:p w:rsidR="00000000" w:rsidDel="00000000" w:rsidP="00000000" w:rsidRDefault="00000000" w:rsidRPr="00000000" w14:paraId="0000013F">
      <w:pPr>
        <w:pStyle w:val="Heading2"/>
        <w:rPr/>
      </w:pPr>
      <w:r w:rsidDel="00000000" w:rsidR="00000000" w:rsidRPr="00000000">
        <w:rPr>
          <w:rtl w:val="0"/>
        </w:rPr>
        <w:t xml:space="preserve">Existing System</w:t>
      </w:r>
    </w:p>
    <w:p w:rsidR="00000000" w:rsidDel="00000000" w:rsidP="00000000" w:rsidRDefault="00000000" w:rsidRPr="00000000" w14:paraId="00000140">
      <w:pPr>
        <w:spacing w:after="200" w:line="360" w:lineRule="auto"/>
        <w:ind w:firstLine="720"/>
        <w:jc w:val="both"/>
        <w:rPr/>
      </w:pPr>
      <w:r w:rsidDel="00000000" w:rsidR="00000000" w:rsidRPr="00000000">
        <w:rPr>
          <w:rtl w:val="0"/>
        </w:rPr>
        <w:t xml:space="preserve">Attendance systems currently deployed in most educational institutions generally rely on one of the following approaches: manual attendance registers, RFID cards, biometric scanners, or basic QR-code attendance applications that display a single static code for the duration of a session.</w:t>
      </w:r>
    </w:p>
    <w:p w:rsidR="00000000" w:rsidDel="00000000" w:rsidP="00000000" w:rsidRDefault="00000000" w:rsidRPr="00000000" w14:paraId="00000141">
      <w:pPr>
        <w:spacing w:after="200" w:line="360" w:lineRule="auto"/>
        <w:ind w:firstLine="720"/>
        <w:jc w:val="both"/>
        <w:rPr/>
      </w:pPr>
      <w:r w:rsidDel="00000000" w:rsidR="00000000" w:rsidRPr="00000000">
        <w:rPr>
          <w:rtl w:val="0"/>
        </w:rPr>
        <w:t xml:space="preserve">These existing approaches share a common set of drawbacks that motivate the present work:</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Susceptibility to proxy attendance, since none of the above methods verify that the responding device is physically present in the classroom at the time of marking.</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Manual errors arising from transcription and record consolidation.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Time-consuming attendance-taking processes that reduce effective instructional time.</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Lack of real-time monitoring for faculty and administrators.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or absent attendance analytics for identifying behavioral trends.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multi-layer validation; a single successful exploit (a shared QR code, a borrowed RFID card, or a spoofed location) is sufficient to defeat the entire system.</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right="0"/>
        <w:jc w:val="both"/>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right="0"/>
        <w:jc w:val="both"/>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00" w:lineRule="auto"/>
        <w:ind w:right="0"/>
        <w:jc w:val="both"/>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Proposed System</w:t>
      </w:r>
    </w:p>
    <w:p w:rsidR="00000000" w:rsidDel="00000000" w:rsidP="00000000" w:rsidRDefault="00000000" w:rsidRPr="00000000" w14:paraId="0000014C">
      <w:pPr>
        <w:spacing w:after="200" w:line="360" w:lineRule="auto"/>
        <w:ind w:firstLine="720"/>
        <w:jc w:val="both"/>
        <w:rPr/>
      </w:pPr>
      <w:r w:rsidDel="00000000" w:rsidR="00000000" w:rsidRPr="00000000">
        <w:rPr>
          <w:rtl w:val="0"/>
        </w:rPr>
        <w:t xml:space="preserve">The proposed Smart Adaptive Attendance Intelligence System (SAAIS) combines multiple, independent verification mechanisms so that no single point of failure can be exploited to mark fraudulent attendance. The proposed system is built around the following features: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QR Code Verification: a time-bound QR token is generated for every session and refreshed automatically, eliminating the static-code sharing vulnerability.</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 Location Validation: the student's device coordinates are checked against the registered classroom location at the moment of scanning.</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Wi-Fi BSSID Verification: the access point a device is associated with is checked against the classroom's registered access point.</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Binding Authentication: each student account is bound to a registered device fingerprint to deter device-sharing fraud.</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Capture (Photo/Video): students are prompted to capture a short classroom context image, which is checked for duplication against prior submissions.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Score Calculation: every attendance attempt is reduced to a single, weighted confidence score that drives an automatic Valid/Suspicious/Rejected classification.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Dashboard: faculty can start sessions, generate the live QR code, and monitor registered students and attendance outcomes from a single screen.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Analytics Engine: trend, period-wise, and subject-wise analytics are generated automatically for both faculty and students.</w:t>
      </w:r>
    </w:p>
    <w:p w:rsidR="00000000" w:rsidDel="00000000" w:rsidP="00000000" w:rsidRDefault="00000000" w:rsidRPr="00000000" w14:paraId="00000155">
      <w:pPr>
        <w:spacing w:after="200" w:line="360" w:lineRule="auto"/>
        <w:ind w:firstLine="720"/>
        <w:jc w:val="both"/>
        <w:rPr/>
      </w:pPr>
      <w:r w:rsidDel="00000000" w:rsidR="00000000" w:rsidRPr="00000000">
        <w:rPr>
          <w:rtl w:val="0"/>
        </w:rPr>
        <w:t xml:space="preserve">This integrated approach ensures secure and reliable attendance recording while substantially reducing the manual workload placed on faculty.</w:t>
      </w:r>
    </w:p>
    <w:p w:rsidR="00000000" w:rsidDel="00000000" w:rsidP="00000000" w:rsidRDefault="00000000" w:rsidRPr="00000000" w14:paraId="00000156">
      <w:pPr>
        <w:pStyle w:val="Heading2"/>
        <w:rPr/>
      </w:pPr>
      <w:r w:rsidDel="00000000" w:rsidR="00000000" w:rsidRPr="00000000">
        <w:rPr>
          <w:rtl w:val="0"/>
        </w:rPr>
        <w:t xml:space="preserve">System Architecture</w:t>
      </w:r>
    </w:p>
    <w:p w:rsidR="00000000" w:rsidDel="00000000" w:rsidP="00000000" w:rsidRDefault="00000000" w:rsidRPr="00000000" w14:paraId="00000157">
      <w:pPr>
        <w:spacing w:after="200" w:line="360" w:lineRule="auto"/>
        <w:ind w:firstLine="720"/>
        <w:jc w:val="both"/>
        <w:rPr/>
      </w:pPr>
      <w:r w:rsidDel="00000000" w:rsidR="00000000" w:rsidRPr="00000000">
        <w:rPr>
          <w:rtl w:val="0"/>
        </w:rPr>
        <w:t xml:space="preserve">Figure 3.1 presents the layered architecture of SAAIS. The architecture is organized into five layers that map to increasing levels of abstraction, from the user-facing applications down to persistent storage.</w:t>
      </w:r>
    </w:p>
    <w:p w:rsidR="00000000" w:rsidDel="00000000" w:rsidP="00000000" w:rsidRDefault="00000000" w:rsidRPr="00000000" w14:paraId="00000158">
      <w:pPr>
        <w:spacing w:before="160" w:lineRule="auto"/>
        <w:jc w:val="center"/>
        <w:rPr/>
      </w:pPr>
      <w:r w:rsidDel="00000000" w:rsidR="00000000" w:rsidRPr="00000000">
        <w:rPr/>
        <w:drawing>
          <wp:inline distB="0" distT="0" distL="0" distR="0">
            <wp:extent cx="5943600" cy="3971925"/>
            <wp:effectExtent b="0" l="0" r="0" t="0"/>
            <wp:docPr descr="figure" id="4" name="image10.jpg"/>
            <a:graphic>
              <a:graphicData uri="http://schemas.openxmlformats.org/drawingml/2006/picture">
                <pic:pic>
                  <pic:nvPicPr>
                    <pic:cNvPr descr="figure" id="0" name="image10.jpg"/>
                    <pic:cNvPicPr preferRelativeResize="0"/>
                  </pic:nvPicPr>
                  <pic:blipFill>
                    <a:blip r:embed="rId11"/>
                    <a:srcRect b="0" l="0" r="0" t="0"/>
                    <a:stretch>
                      <a:fillRect/>
                    </a:stretch>
                  </pic:blipFill>
                  <pic:spPr>
                    <a:xfrm>
                      <a:off x="0" y="0"/>
                      <a:ext cx="5943600" cy="3971925"/>
                    </a:xfrm>
                    <a:prstGeom prst="rect"/>
                    <a:ln/>
                  </pic:spPr>
                </pic:pic>
              </a:graphicData>
            </a:graphic>
          </wp:inline>
        </w:drawing>
      </w:r>
      <w:r w:rsidDel="00000000" w:rsidR="00000000" w:rsidRPr="00000000">
        <w:rPr>
          <w:rtl w:val="0"/>
        </w:rPr>
      </w:r>
    </w:p>
    <w:bookmarkStart w:colFirst="0" w:colLast="0" w:name="cmf2vl90zk95" w:id="9"/>
    <w:bookmarkEnd w:id="9"/>
    <w:p w:rsidR="00000000" w:rsidDel="00000000" w:rsidP="00000000" w:rsidRDefault="00000000" w:rsidRPr="00000000" w14:paraId="00000159">
      <w:pPr>
        <w:spacing w:after="240" w:before="80" w:lineRule="auto"/>
        <w:jc w:val="center"/>
        <w:rPr/>
      </w:pPr>
      <w:r w:rsidDel="00000000" w:rsidR="00000000" w:rsidRPr="00000000">
        <w:rPr>
          <w:b w:val="1"/>
          <w:bCs w:val="1"/>
          <w:rtl w:val="0"/>
        </w:rPr>
        <w:t xml:space="preserve">Figure 3.1: </w:t>
      </w:r>
      <w:r w:rsidDel="00000000" w:rsidR="00000000" w:rsidRPr="00000000">
        <w:rPr>
          <w:rtl w:val="0"/>
        </w:rPr>
        <w:t xml:space="preserve">System Architecture of SAAIS</w:t>
      </w:r>
    </w:p>
    <w:p w:rsidR="00000000" w:rsidDel="00000000" w:rsidP="00000000" w:rsidRDefault="00000000" w:rsidRPr="00000000" w14:paraId="0000015A">
      <w:pPr>
        <w:pStyle w:val="Heading3"/>
        <w:rPr/>
      </w:pPr>
      <w:r w:rsidDel="00000000" w:rsidR="00000000" w:rsidRPr="00000000">
        <w:rPr>
          <w:rtl w:val="0"/>
        </w:rPr>
        <w:t xml:space="preserve">Layer 1: User Layer</w:t>
      </w:r>
    </w:p>
    <w:p w:rsidR="00000000" w:rsidDel="00000000" w:rsidP="00000000" w:rsidRDefault="00000000" w:rsidRPr="00000000" w14:paraId="0000015B">
      <w:pPr>
        <w:spacing w:after="200" w:line="360" w:lineRule="auto"/>
        <w:ind w:firstLine="720"/>
        <w:jc w:val="both"/>
        <w:rPr/>
      </w:pPr>
      <w:r w:rsidDel="00000000" w:rsidR="00000000" w:rsidRPr="00000000">
        <w:rPr>
          <w:rtl w:val="0"/>
        </w:rPr>
        <w:t xml:space="preserve">The user layer consists of the Student Mobile Application and the Faculty Dashboard, both delivered through the unified Verimark application. The student-facing surface provides login, QR code scanning, GPS capture, Wi-Fi verification, device identification, photo/video context capture, attendance result viewing, and alerts and notifications. The faculty-facing surface provides faculty login, attendance session control, dynamic QR generation, and reports and analytics.</w:t>
      </w:r>
    </w:p>
    <w:p w:rsidR="00000000" w:rsidDel="00000000" w:rsidP="00000000" w:rsidRDefault="00000000" w:rsidRPr="00000000" w14:paraId="0000015C">
      <w:pPr>
        <w:pStyle w:val="Heading3"/>
        <w:rPr/>
      </w:pPr>
      <w:r w:rsidDel="00000000" w:rsidR="00000000" w:rsidRPr="00000000">
        <w:rPr>
          <w:rtl w:val="0"/>
        </w:rPr>
        <w:t xml:space="preserve">Layer 2: Backend Server Layer</w:t>
      </w:r>
    </w:p>
    <w:p w:rsidR="00000000" w:rsidDel="00000000" w:rsidP="00000000" w:rsidRDefault="00000000" w:rsidRPr="00000000" w14:paraId="0000015D">
      <w:pPr>
        <w:spacing w:after="200" w:line="360" w:lineRule="auto"/>
        <w:ind w:firstLine="720"/>
        <w:jc w:val="both"/>
        <w:rPr/>
      </w:pPr>
      <w:r w:rsidDel="00000000" w:rsidR="00000000" w:rsidRPr="00000000">
        <w:rPr>
          <w:rtl w:val="0"/>
        </w:rPr>
        <w:t xml:space="preserve">All client requests are served by a FastAPI backend exposing dedicated services for authentication, session management, QR token generation, QR validation, GPS validation, Wi-Fi validation, and attendance submission. Each service is organized as an independent module within the backend so that verification logic can be extended without disrupting unrelated functionality.</w:t>
      </w:r>
    </w:p>
    <w:p w:rsidR="00000000" w:rsidDel="00000000" w:rsidP="00000000" w:rsidRDefault="00000000" w:rsidRPr="00000000" w14:paraId="0000015E">
      <w:pPr>
        <w:pStyle w:val="Heading3"/>
        <w:rPr/>
      </w:pPr>
      <w:r w:rsidDel="00000000" w:rsidR="00000000" w:rsidRPr="00000000">
        <w:rPr>
          <w:rtl w:val="0"/>
        </w:rPr>
        <w:t xml:space="preserve">Layer 3: Security and Verification Engine</w:t>
      </w:r>
    </w:p>
    <w:p w:rsidR="00000000" w:rsidDel="00000000" w:rsidP="00000000" w:rsidRDefault="00000000" w:rsidRPr="00000000" w14:paraId="0000015F">
      <w:pPr>
        <w:spacing w:after="200" w:line="360" w:lineRule="auto"/>
        <w:ind w:firstLine="720"/>
        <w:jc w:val="both"/>
        <w:rPr/>
      </w:pPr>
      <w:r w:rsidDel="00000000" w:rsidR="00000000" w:rsidRPr="00000000">
        <w:rPr>
          <w:rtl w:val="0"/>
        </w:rPr>
        <w:t xml:space="preserve">The verification engine orchestrates dynamic QR verification, session time-window validation, GPS distance validation, Wi-Fi BSSID validation, device binding verification, context media verification, and duplicate submission detection. Each sub-check returns a pass/fail outcome together with a normalized contribution to the overall confidence score described in Section 3.5.</w:t>
      </w:r>
    </w:p>
    <w:p w:rsidR="00000000" w:rsidDel="00000000" w:rsidP="00000000" w:rsidRDefault="00000000" w:rsidRPr="00000000" w14:paraId="00000160">
      <w:pPr>
        <w:pStyle w:val="Heading3"/>
        <w:rPr/>
      </w:pPr>
      <w:r w:rsidDel="00000000" w:rsidR="00000000" w:rsidRPr="00000000">
        <w:rPr>
          <w:rtl w:val="0"/>
        </w:rPr>
        <w:t xml:space="preserve">Layer 4: Intelligence and Analytics Layer</w:t>
      </w:r>
    </w:p>
    <w:p w:rsidR="00000000" w:rsidDel="00000000" w:rsidP="00000000" w:rsidRDefault="00000000" w:rsidRPr="00000000" w14:paraId="00000161">
      <w:pPr>
        <w:spacing w:after="200" w:line="360" w:lineRule="auto"/>
        <w:ind w:firstLine="720"/>
        <w:jc w:val="both"/>
        <w:rPr/>
      </w:pPr>
      <w:r w:rsidDel="00000000" w:rsidR="00000000" w:rsidRPr="00000000">
        <w:rPr>
          <w:rtl w:val="0"/>
        </w:rPr>
        <w:t xml:space="preserve">The analytics layer is responsible for confidence score calculation, risk score generation, attendance pattern analysis, and low-attendance and suspicious-activity alert generation. This layer consumes the outcomes of the verification engine and the historical attendance record to continuously update each student's risk profile.</w:t>
      </w:r>
    </w:p>
    <w:p w:rsidR="00000000" w:rsidDel="00000000" w:rsidP="00000000" w:rsidRDefault="00000000" w:rsidRPr="00000000" w14:paraId="00000162">
      <w:pPr>
        <w:pStyle w:val="Heading3"/>
        <w:rPr/>
      </w:pPr>
      <w:r w:rsidDel="00000000" w:rsidR="00000000" w:rsidRPr="00000000">
        <w:rPr>
          <w:rtl w:val="0"/>
        </w:rPr>
        <w:t xml:space="preserve">Layer 5: Database Layer</w:t>
      </w:r>
    </w:p>
    <w:p w:rsidR="00000000" w:rsidDel="00000000" w:rsidP="00000000" w:rsidRDefault="00000000" w:rsidRPr="00000000" w14:paraId="00000163">
      <w:pPr>
        <w:spacing w:after="200" w:line="360" w:lineRule="auto"/>
        <w:ind w:firstLine="720"/>
        <w:jc w:val="both"/>
        <w:rPr/>
      </w:pPr>
      <w:r w:rsidDel="00000000" w:rsidR="00000000" w:rsidRPr="00000000">
        <w:rPr>
          <w:rtl w:val="0"/>
        </w:rPr>
        <w:t xml:space="preserve">All persistent state is stored in a PostgreSQL database covering students, faculty, courses, attendance sessions, device bindings, attendance records, and validation logs and alerts. The database design is detailed in Section 3.8.</w:t>
      </w:r>
    </w:p>
    <w:p w:rsidR="00000000" w:rsidDel="00000000" w:rsidP="00000000" w:rsidRDefault="00000000" w:rsidRPr="00000000" w14:paraId="00000164">
      <w:pPr>
        <w:pStyle w:val="Heading2"/>
        <w:rPr/>
      </w:pPr>
      <w:r w:rsidDel="00000000" w:rsidR="00000000" w:rsidRPr="00000000">
        <w:rPr>
          <w:rtl w:val="0"/>
        </w:rPr>
        <w:t xml:space="preserve">Attendance Confidence Scoring Model</w:t>
      </w:r>
    </w:p>
    <w:p w:rsidR="00000000" w:rsidDel="00000000" w:rsidP="00000000" w:rsidRDefault="00000000" w:rsidRPr="00000000" w14:paraId="00000165">
      <w:pPr>
        <w:spacing w:after="200" w:line="360" w:lineRule="auto"/>
        <w:ind w:firstLine="720"/>
        <w:jc w:val="both"/>
        <w:rPr/>
      </w:pPr>
      <w:r w:rsidDel="00000000" w:rsidR="00000000" w:rsidRPr="00000000">
        <w:rPr>
          <w:rtl w:val="0"/>
        </w:rPr>
        <w:t xml:space="preserve">SAAIS replaces the binary present/absent model with a continuous confidence score C computed as a weighted sum of five factor scores:</w:t>
      </w:r>
    </w:p>
    <w:p w:rsidR="00000000" w:rsidDel="00000000" w:rsidP="00000000" w:rsidRDefault="00000000" w:rsidRPr="00000000" w14:paraId="00000166">
      <w:pPr>
        <w:spacing w:after="40" w:before="200" w:lineRule="auto"/>
        <w:jc w:val="center"/>
        <w:rPr/>
      </w:pPr>
      <w:r w:rsidDel="00000000" w:rsidR="00000000" w:rsidRPr="00000000">
        <w:rPr>
          <w:b w:val="1"/>
          <w:bCs w:val="1"/>
          <w:rtl w:val="0"/>
        </w:rPr>
        <w:t xml:space="preserve">C = w₁·S_QR + w₂·S_GPS + w₃·S_WiFi + w₄·S_Ctx + w₅·S_Dev</w:t>
      </w:r>
      <w:r w:rsidDel="00000000" w:rsidR="00000000" w:rsidRPr="00000000">
        <w:rPr>
          <w:rtl w:val="0"/>
        </w:rPr>
      </w:r>
    </w:p>
    <w:p w:rsidR="00000000" w:rsidDel="00000000" w:rsidP="00000000" w:rsidRDefault="00000000" w:rsidRPr="00000000" w14:paraId="00000167">
      <w:pPr>
        <w:spacing w:after="200" w:before="120" w:lineRule="auto"/>
        <w:jc w:val="center"/>
        <w:rPr/>
      </w:pPr>
      <w:r w:rsidDel="00000000" w:rsidR="00000000" w:rsidRPr="00000000">
        <w:rPr>
          <w:i w:val="1"/>
          <w:iCs w:val="1"/>
          <w:rtl w:val="0"/>
        </w:rPr>
        <w:t xml:space="preserve">Equation 3.1: Attendance Confidence Score Formula</w:t>
      </w:r>
      <w:r w:rsidDel="00000000" w:rsidR="00000000" w:rsidRPr="00000000">
        <w:rPr>
          <w:rtl w:val="0"/>
        </w:rPr>
      </w:r>
    </w:p>
    <w:p w:rsidR="00000000" w:rsidDel="00000000" w:rsidP="00000000" w:rsidRDefault="00000000" w:rsidRPr="00000000" w14:paraId="00000168">
      <w:pPr>
        <w:spacing w:after="200" w:line="360" w:lineRule="auto"/>
        <w:ind w:firstLine="720"/>
        <w:jc w:val="both"/>
        <w:rPr/>
      </w:pPr>
      <w:r w:rsidDel="00000000" w:rsidR="00000000" w:rsidRPr="00000000">
        <w:rPr>
          <w:rtl w:val="0"/>
        </w:rPr>
        <w:t xml:space="preserve">Where the weights and factor scores are defined as follows: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100"/>
        <w:gridCol w:w="1300"/>
        <w:gridCol w:w="5160"/>
        <w:tblGridChange w:id="0">
          <w:tblGrid>
            <w:gridCol w:w="1800"/>
            <w:gridCol w:w="1100"/>
            <w:gridCol w:w="1300"/>
            <w:gridCol w:w="51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69">
            <w:pPr>
              <w:jc w:val="center"/>
              <w:rPr/>
            </w:pPr>
            <w:r w:rsidDel="00000000" w:rsidR="00000000" w:rsidRPr="00000000">
              <w:rPr>
                <w:b w:val="1"/>
                <w:bCs w:val="1"/>
                <w:sz w:val="20"/>
                <w:szCs w:val="20"/>
                <w:rtl w:val="0"/>
              </w:rPr>
              <w:t xml:space="preserve">Factor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6A">
            <w:pPr>
              <w:jc w:val="center"/>
              <w:rPr/>
            </w:pPr>
            <w:r w:rsidDel="00000000" w:rsidR="00000000" w:rsidRPr="00000000">
              <w:rPr>
                <w:b w:val="1"/>
                <w:bCs w:val="1"/>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6B">
            <w:pPr>
              <w:jc w:val="center"/>
              <w:rPr/>
            </w:pPr>
            <w:r w:rsidDel="00000000" w:rsidR="00000000" w:rsidRPr="00000000">
              <w:rPr>
                <w:b w:val="1"/>
                <w:bCs w:val="1"/>
                <w:sz w:val="20"/>
                <w:szCs w:val="20"/>
                <w:rtl w:val="0"/>
              </w:rPr>
              <w:t xml:space="preserve">Weight (wᵢ)</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6C">
            <w:pPr>
              <w:jc w:val="center"/>
              <w:rPr/>
            </w:pPr>
            <w:r w:rsidDel="00000000" w:rsidR="00000000" w:rsidRPr="00000000">
              <w:rPr>
                <w:b w:val="1"/>
                <w:bCs w:val="1"/>
                <w:sz w:val="20"/>
                <w:szCs w:val="20"/>
                <w:rtl w:val="0"/>
              </w:rPr>
              <w:t xml:space="preserve">Score Logic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6D">
            <w:pPr>
              <w:rPr/>
            </w:pPr>
            <w:r w:rsidDel="00000000" w:rsidR="00000000" w:rsidRPr="00000000">
              <w:rPr>
                <w:sz w:val="20"/>
                <w:szCs w:val="20"/>
                <w:rtl w:val="0"/>
              </w:rPr>
              <w:t xml:space="preserve">QR Token Validity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6E">
            <w:pPr>
              <w:rPr/>
            </w:pPr>
            <w:r w:rsidDel="00000000" w:rsidR="00000000" w:rsidRPr="00000000">
              <w:rPr>
                <w:sz w:val="20"/>
                <w:szCs w:val="20"/>
                <w:rtl w:val="0"/>
              </w:rPr>
              <w:t xml:space="preserve">S_QR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6F">
            <w:pPr>
              <w:rPr/>
            </w:pPr>
            <w:r w:rsidDel="00000000" w:rsidR="00000000" w:rsidRPr="00000000">
              <w:rPr>
                <w:sz w:val="20"/>
                <w:szCs w:val="20"/>
                <w:rtl w:val="0"/>
              </w:rPr>
              <w:t xml:space="preserve">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0">
            <w:pPr>
              <w:rPr/>
            </w:pPr>
            <w:r w:rsidDel="00000000" w:rsidR="00000000" w:rsidRPr="00000000">
              <w:rPr>
                <w:sz w:val="20"/>
                <w:szCs w:val="20"/>
                <w:rtl w:val="0"/>
              </w:rPr>
              <w:t xml:space="preserve">1.0 if valid, 0.0 if invalid or expired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1">
            <w:pPr>
              <w:rPr/>
            </w:pPr>
            <w:r w:rsidDel="00000000" w:rsidR="00000000" w:rsidRPr="00000000">
              <w:rPr>
                <w:sz w:val="20"/>
                <w:szCs w:val="20"/>
                <w:rtl w:val="0"/>
              </w:rPr>
              <w:t xml:space="preserve">GPS Geofence Match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2">
            <w:pPr>
              <w:rPr/>
            </w:pPr>
            <w:r w:rsidDel="00000000" w:rsidR="00000000" w:rsidRPr="00000000">
              <w:rPr>
                <w:sz w:val="20"/>
                <w:szCs w:val="20"/>
                <w:rtl w:val="0"/>
              </w:rPr>
              <w:t xml:space="preserve">S_GPS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3">
            <w:pPr>
              <w:rPr/>
            </w:pPr>
            <w:r w:rsidDel="00000000" w:rsidR="00000000" w:rsidRPr="00000000">
              <w:rPr>
                <w:sz w:val="20"/>
                <w:szCs w:val="20"/>
                <w:rtl w:val="0"/>
              </w:rPr>
              <w:t xml:space="preserve">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4">
            <w:pPr>
              <w:rPr/>
            </w:pPr>
            <w:r w:rsidDel="00000000" w:rsidR="00000000" w:rsidRPr="00000000">
              <w:rPr>
                <w:sz w:val="20"/>
                <w:szCs w:val="20"/>
                <w:rtl w:val="0"/>
              </w:rPr>
              <w:t xml:space="preserve">1.0 if within 25 m, linear decay to 0.0 at 100 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5">
            <w:pPr>
              <w:rPr/>
            </w:pPr>
            <w:r w:rsidDel="00000000" w:rsidR="00000000" w:rsidRPr="00000000">
              <w:rPr>
                <w:sz w:val="20"/>
                <w:szCs w:val="20"/>
                <w:rtl w:val="0"/>
              </w:rPr>
              <w:t xml:space="preserve">Wi-Fi BSSID Match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6">
            <w:pPr>
              <w:rPr/>
            </w:pPr>
            <w:r w:rsidDel="00000000" w:rsidR="00000000" w:rsidRPr="00000000">
              <w:rPr>
                <w:sz w:val="20"/>
                <w:szCs w:val="20"/>
                <w:rtl w:val="0"/>
              </w:rPr>
              <w:t xml:space="preserve">S_WiFi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7">
            <w:pPr>
              <w:rPr/>
            </w:pPr>
            <w:r w:rsidDel="00000000" w:rsidR="00000000" w:rsidRPr="00000000">
              <w:rPr>
                <w:sz w:val="20"/>
                <w:szCs w:val="20"/>
                <w:rtl w:val="0"/>
              </w:rPr>
              <w:t xml:space="preserve">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8">
            <w:pPr>
              <w:rPr/>
            </w:pPr>
            <w:r w:rsidDel="00000000" w:rsidR="00000000" w:rsidRPr="00000000">
              <w:rPr>
                <w:sz w:val="20"/>
                <w:szCs w:val="20"/>
                <w:rtl w:val="0"/>
              </w:rPr>
              <w:t xml:space="preserve">1.0 if BSSID matches, 0.5 if on campus but wrong room, 0.0 otherwise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9">
            <w:pPr>
              <w:rPr/>
            </w:pPr>
            <w:r w:rsidDel="00000000" w:rsidR="00000000" w:rsidRPr="00000000">
              <w:rPr>
                <w:sz w:val="20"/>
                <w:szCs w:val="20"/>
                <w:rtl w:val="0"/>
              </w:rPr>
              <w:t xml:space="preserve">Context Capture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A">
            <w:pPr>
              <w:rPr/>
            </w:pPr>
            <w:r w:rsidDel="00000000" w:rsidR="00000000" w:rsidRPr="00000000">
              <w:rPr>
                <w:sz w:val="20"/>
                <w:szCs w:val="20"/>
                <w:rtl w:val="0"/>
              </w:rPr>
              <w:t xml:space="preserve">S_Ctx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C">
            <w:pPr>
              <w:rPr/>
            </w:pPr>
            <w:r w:rsidDel="00000000" w:rsidR="00000000" w:rsidRPr="00000000">
              <w:rPr>
                <w:sz w:val="20"/>
                <w:szCs w:val="20"/>
                <w:rtl w:val="0"/>
              </w:rPr>
              <w:t xml:space="preserve">1.0 if non-duplicate image submitted, 0.0 if duplicate or missing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D">
            <w:pPr>
              <w:rPr/>
            </w:pPr>
            <w:r w:rsidDel="00000000" w:rsidR="00000000" w:rsidRPr="00000000">
              <w:rPr>
                <w:sz w:val="20"/>
                <w:szCs w:val="20"/>
                <w:rtl w:val="0"/>
              </w:rPr>
              <w:t xml:space="preserve">Device Trust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S_Dev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7F">
            <w:pPr>
              <w:rPr/>
            </w:pPr>
            <w:r w:rsidDel="00000000" w:rsidR="00000000" w:rsidRPr="00000000">
              <w:rPr>
                <w:sz w:val="20"/>
                <w:szCs w:val="20"/>
                <w:rtl w:val="0"/>
              </w:rPr>
              <w:t xml:space="preserve">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1.0 if registered device, 0.5 if new device pending approval, 0.0 if banned</w:t>
            </w:r>
            <w:r w:rsidDel="00000000" w:rsidR="00000000" w:rsidRPr="00000000">
              <w:rPr>
                <w:rtl w:val="0"/>
              </w:rPr>
            </w:r>
          </w:p>
        </w:tc>
      </w:tr>
    </w:tbl>
    <w:bookmarkStart w:colFirst="0" w:colLast="0" w:name="5rzli3aaq9z0" w:id="10"/>
    <w:bookmarkEnd w:id="10"/>
    <w:p w:rsidR="00000000" w:rsidDel="00000000" w:rsidP="00000000" w:rsidRDefault="00000000" w:rsidRPr="00000000" w14:paraId="00000181">
      <w:pPr>
        <w:spacing w:after="120" w:before="200" w:lineRule="auto"/>
        <w:jc w:val="center"/>
        <w:rPr/>
      </w:pPr>
      <w:r w:rsidDel="00000000" w:rsidR="00000000" w:rsidRPr="00000000">
        <w:rPr>
          <w:b w:val="1"/>
          <w:bCs w:val="1"/>
          <w:rtl w:val="0"/>
        </w:rPr>
        <w:t xml:space="preserve">Table 3.1: </w:t>
      </w:r>
      <w:r w:rsidDel="00000000" w:rsidR="00000000" w:rsidRPr="00000000">
        <w:rPr>
          <w:rtl w:val="0"/>
        </w:rPr>
        <w:t xml:space="preserve">Attendance Confidence Scoring Weights and Factor Definitions</w:t>
      </w:r>
    </w:p>
    <w:p w:rsidR="00000000" w:rsidDel="00000000" w:rsidP="00000000" w:rsidRDefault="00000000" w:rsidRPr="00000000" w14:paraId="00000182">
      <w:pPr>
        <w:spacing w:after="200" w:line="360" w:lineRule="auto"/>
        <w:ind w:firstLine="720"/>
        <w:jc w:val="both"/>
        <w:rPr/>
      </w:pPr>
      <w:r w:rsidDel="00000000" w:rsidR="00000000" w:rsidRPr="00000000">
        <w:rPr>
          <w:rtl w:val="0"/>
        </w:rPr>
        <w:t xml:space="preserve">The score C ranges from 0 to 100 after multiplying by 100. The resulting classification thresholds are given in Table 3.2.</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5360"/>
        <w:tblGridChange w:id="0">
          <w:tblGrid>
            <w:gridCol w:w="2000"/>
            <w:gridCol w:w="2000"/>
            <w:gridCol w:w="53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83">
            <w:pPr>
              <w:jc w:val="center"/>
              <w:rPr/>
            </w:pPr>
            <w:r w:rsidDel="00000000" w:rsidR="00000000" w:rsidRPr="00000000">
              <w:rPr>
                <w:b w:val="1"/>
                <w:bCs w:val="1"/>
                <w:sz w:val="20"/>
                <w:szCs w:val="20"/>
                <w:rtl w:val="0"/>
              </w:rPr>
              <w:t xml:space="preserve">Score Range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84">
            <w:pPr>
              <w:jc w:val="center"/>
              <w:rPr/>
            </w:pPr>
            <w:r w:rsidDel="00000000" w:rsidR="00000000" w:rsidRPr="00000000">
              <w:rPr>
                <w:b w:val="1"/>
                <w:bCs w:val="1"/>
                <w:sz w:val="20"/>
                <w:szCs w:val="20"/>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85">
            <w:pPr>
              <w:jc w:val="center"/>
              <w:rPr/>
            </w:pPr>
            <w:r w:rsidDel="00000000" w:rsidR="00000000" w:rsidRPr="00000000">
              <w:rPr>
                <w:b w:val="1"/>
                <w:bCs w:val="1"/>
                <w:sz w:val="20"/>
                <w:szCs w:val="20"/>
                <w:rtl w:val="0"/>
              </w:rPr>
              <w:t xml:space="preserve">Action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6">
            <w:pPr>
              <w:rPr/>
            </w:pPr>
            <w:r w:rsidDel="00000000" w:rsidR="00000000" w:rsidRPr="00000000">
              <w:rPr>
                <w:sz w:val="20"/>
                <w:szCs w:val="20"/>
                <w:rtl w:val="0"/>
              </w:rPr>
              <w:t xml:space="preserve">80 – 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7">
            <w:pPr>
              <w:rPr/>
            </w:pPr>
            <w:r w:rsidDel="00000000" w:rsidR="00000000" w:rsidRPr="00000000">
              <w:rPr>
                <w:sz w:val="20"/>
                <w:szCs w:val="20"/>
                <w:rtl w:val="0"/>
              </w:rPr>
              <w:t xml:space="preserve">Valid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8">
            <w:pPr>
              <w:rPr/>
            </w:pPr>
            <w:r w:rsidDel="00000000" w:rsidR="00000000" w:rsidRPr="00000000">
              <w:rPr>
                <w:sz w:val="20"/>
                <w:szCs w:val="20"/>
                <w:rtl w:val="0"/>
              </w:rPr>
              <w:t xml:space="preserve">Attendance marked as present automatically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9">
            <w:pPr>
              <w:rPr/>
            </w:pPr>
            <w:r w:rsidDel="00000000" w:rsidR="00000000" w:rsidRPr="00000000">
              <w:rPr>
                <w:sz w:val="20"/>
                <w:szCs w:val="20"/>
                <w:rtl w:val="0"/>
              </w:rPr>
              <w:t xml:space="preserve">60 – 79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A">
            <w:pPr>
              <w:rPr/>
            </w:pPr>
            <w:r w:rsidDel="00000000" w:rsidR="00000000" w:rsidRPr="00000000">
              <w:rPr>
                <w:sz w:val="20"/>
                <w:szCs w:val="20"/>
                <w:rtl w:val="0"/>
              </w:rPr>
              <w:t xml:space="preserve">Suspicious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B">
            <w:pPr>
              <w:rPr/>
            </w:pPr>
            <w:r w:rsidDel="00000000" w:rsidR="00000000" w:rsidRPr="00000000">
              <w:rPr>
                <w:sz w:val="20"/>
                <w:szCs w:val="20"/>
                <w:rtl w:val="0"/>
              </w:rPr>
              <w:t xml:space="preserve">Marked as present but flagged for faculty review</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C">
            <w:pPr>
              <w:rPr/>
            </w:pPr>
            <w:r w:rsidDel="00000000" w:rsidR="00000000" w:rsidRPr="00000000">
              <w:rPr>
                <w:sz w:val="20"/>
                <w:szCs w:val="20"/>
                <w:rtl w:val="0"/>
              </w:rPr>
              <w:t xml:space="preserve">0 – 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D">
            <w:pPr>
              <w:rPr/>
            </w:pPr>
            <w:r w:rsidDel="00000000" w:rsidR="00000000" w:rsidRPr="00000000">
              <w:rPr>
                <w:sz w:val="20"/>
                <w:szCs w:val="20"/>
                <w:rtl w:val="0"/>
              </w:rPr>
              <w:t xml:space="preserve">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8E">
            <w:pPr>
              <w:rPr/>
            </w:pPr>
            <w:r w:rsidDel="00000000" w:rsidR="00000000" w:rsidRPr="00000000">
              <w:rPr>
                <w:sz w:val="20"/>
                <w:szCs w:val="20"/>
                <w:rtl w:val="0"/>
              </w:rPr>
              <w:t xml:space="preserve">Attendance marked as absent; student alerted</w:t>
            </w:r>
            <w:r w:rsidDel="00000000" w:rsidR="00000000" w:rsidRPr="00000000">
              <w:rPr>
                <w:rtl w:val="0"/>
              </w:rPr>
            </w:r>
          </w:p>
        </w:tc>
      </w:tr>
    </w:tbl>
    <w:bookmarkStart w:colFirst="0" w:colLast="0" w:name="9a58altuseqq" w:id="11"/>
    <w:bookmarkEnd w:id="11"/>
    <w:p w:rsidR="00000000" w:rsidDel="00000000" w:rsidP="00000000" w:rsidRDefault="00000000" w:rsidRPr="00000000" w14:paraId="0000018F">
      <w:pPr>
        <w:spacing w:after="120" w:before="200" w:lineRule="auto"/>
        <w:jc w:val="center"/>
        <w:rPr/>
      </w:pPr>
      <w:r w:rsidDel="00000000" w:rsidR="00000000" w:rsidRPr="00000000">
        <w:rPr>
          <w:b w:val="1"/>
          <w:bCs w:val="1"/>
          <w:rtl w:val="0"/>
        </w:rPr>
        <w:t xml:space="preserve">Table 3.2: </w:t>
      </w:r>
      <w:r w:rsidDel="00000000" w:rsidR="00000000" w:rsidRPr="00000000">
        <w:rPr>
          <w:rtl w:val="0"/>
        </w:rPr>
        <w:t xml:space="preserve">Confidence Score Classification Thresholds</w:t>
      </w:r>
    </w:p>
    <w:p w:rsidR="00000000" w:rsidDel="00000000" w:rsidP="00000000" w:rsidRDefault="00000000" w:rsidRPr="00000000" w14:paraId="00000190">
      <w:pPr>
        <w:pStyle w:val="Heading2"/>
        <w:rPr/>
      </w:pPr>
      <w:r w:rsidDel="00000000" w:rsidR="00000000" w:rsidRPr="00000000">
        <w:rPr>
          <w:rtl w:val="0"/>
        </w:rPr>
        <w:t xml:space="preserve">Behavior Risk Detection Model</w:t>
      </w:r>
    </w:p>
    <w:p w:rsidR="00000000" w:rsidDel="00000000" w:rsidP="00000000" w:rsidRDefault="00000000" w:rsidRPr="00000000" w14:paraId="00000191">
      <w:pPr>
        <w:spacing w:after="200" w:line="360" w:lineRule="auto"/>
        <w:ind w:firstLine="720"/>
        <w:jc w:val="both"/>
        <w:rPr/>
      </w:pPr>
      <w:r w:rsidDel="00000000" w:rsidR="00000000" w:rsidRPr="00000000">
        <w:rPr>
          <w:rtl w:val="0"/>
        </w:rPr>
        <w:t xml:space="preserve">In addition to per-event confidence scoring, SAAIS maintains a behavior risk score R for each student, computed from a feature vector accumulated over recent attendance events. The feature vector includes the time elapsed between QR display and student scan, the number of failed submission attempts within a session, the number of distinct device identifiers used by the student in the recent past, the spatial deviation between the submitted location and the expected classroom centroid, and any abrupt change from a pattern of absences to a sudden run of attendances. These features are combined using an anomaly-detection approach so that students whose attendance behavior deviates sharply from their own historical pattern, or from the cohort norm, are automatically flagged. Students whose risk score exceeds a configured threshold are surfaced to faculty and administrators as high-risk for manual review, supporting the early-intervention objective described in Chapter 1.</w:t>
      </w:r>
    </w:p>
    <w:p w:rsidR="00000000" w:rsidDel="00000000" w:rsidP="00000000" w:rsidRDefault="00000000" w:rsidRPr="00000000" w14:paraId="00000192">
      <w:pPr>
        <w:pStyle w:val="Heading2"/>
        <w:rPr/>
      </w:pPr>
      <w:r w:rsidDel="00000000" w:rsidR="00000000" w:rsidRPr="00000000">
        <w:rPr>
          <w:rtl w:val="0"/>
        </w:rPr>
        <w:t xml:space="preserve">System Workflow</w:t>
      </w:r>
    </w:p>
    <w:p w:rsidR="00000000" w:rsidDel="00000000" w:rsidP="00000000" w:rsidRDefault="00000000" w:rsidRPr="00000000" w14:paraId="00000193">
      <w:pPr>
        <w:spacing w:after="200" w:line="360" w:lineRule="auto"/>
        <w:ind w:firstLine="720"/>
        <w:jc w:val="both"/>
        <w:rPr/>
      </w:pPr>
      <w:r w:rsidDel="00000000" w:rsidR="00000000" w:rsidRPr="00000000">
        <w:rPr>
          <w:rtl w:val="0"/>
        </w:rPr>
        <w:t xml:space="preserve">Figure 3.2 illustrates the end-to-end working methodology of SAAIS, from session initiation by faculty through to dashboard and analytics updates.</w:t>
      </w:r>
    </w:p>
    <w:p w:rsidR="00000000" w:rsidDel="00000000" w:rsidP="00000000" w:rsidRDefault="00000000" w:rsidRPr="00000000" w14:paraId="00000194">
      <w:pPr>
        <w:spacing w:before="160" w:lineRule="auto"/>
        <w:jc w:val="center"/>
        <w:rPr/>
      </w:pPr>
      <w:r w:rsidDel="00000000" w:rsidR="00000000" w:rsidRPr="00000000">
        <w:rPr/>
        <w:drawing>
          <wp:inline distB="0" distT="0" distL="0" distR="0">
            <wp:extent cx="5943600" cy="3971925"/>
            <wp:effectExtent b="0" l="0" r="0" t="0"/>
            <wp:docPr descr="figure" id="3" name="image14.jpg"/>
            <a:graphic>
              <a:graphicData uri="http://schemas.openxmlformats.org/drawingml/2006/picture">
                <pic:pic>
                  <pic:nvPicPr>
                    <pic:cNvPr descr="figure" id="0" name="image14.jpg"/>
                    <pic:cNvPicPr preferRelativeResize="0"/>
                  </pic:nvPicPr>
                  <pic:blipFill>
                    <a:blip r:embed="rId12"/>
                    <a:srcRect b="0" l="0" r="0" t="0"/>
                    <a:stretch>
                      <a:fillRect/>
                    </a:stretch>
                  </pic:blipFill>
                  <pic:spPr>
                    <a:xfrm>
                      <a:off x="0" y="0"/>
                      <a:ext cx="5943600" cy="3971925"/>
                    </a:xfrm>
                    <a:prstGeom prst="rect"/>
                    <a:ln/>
                  </pic:spPr>
                </pic:pic>
              </a:graphicData>
            </a:graphic>
          </wp:inline>
        </w:drawing>
      </w:r>
      <w:r w:rsidDel="00000000" w:rsidR="00000000" w:rsidRPr="00000000">
        <w:rPr>
          <w:rtl w:val="0"/>
        </w:rPr>
      </w:r>
    </w:p>
    <w:bookmarkStart w:colFirst="0" w:colLast="0" w:name="lua6g4hcdcog" w:id="12"/>
    <w:bookmarkEnd w:id="12"/>
    <w:p w:rsidR="00000000" w:rsidDel="00000000" w:rsidP="00000000" w:rsidRDefault="00000000" w:rsidRPr="00000000" w14:paraId="00000195">
      <w:pPr>
        <w:spacing w:after="240" w:before="80" w:lineRule="auto"/>
        <w:jc w:val="center"/>
        <w:rPr/>
      </w:pPr>
      <w:r w:rsidDel="00000000" w:rsidR="00000000" w:rsidRPr="00000000">
        <w:rPr>
          <w:b w:val="1"/>
          <w:bCs w:val="1"/>
          <w:rtl w:val="0"/>
        </w:rPr>
        <w:t xml:space="preserve">Figure 3.2: </w:t>
      </w:r>
      <w:r w:rsidDel="00000000" w:rsidR="00000000" w:rsidRPr="00000000">
        <w:rPr>
          <w:rtl w:val="0"/>
        </w:rPr>
        <w:t xml:space="preserve">Working Methodology of SAAIS</w:t>
      </w:r>
    </w:p>
    <w:p w:rsidR="00000000" w:rsidDel="00000000" w:rsidP="00000000" w:rsidRDefault="00000000" w:rsidRPr="00000000" w14:paraId="00000196">
      <w:pPr>
        <w:spacing w:after="200" w:line="360" w:lineRule="auto"/>
        <w:ind w:firstLine="720"/>
        <w:jc w:val="both"/>
        <w:rPr/>
      </w:pPr>
      <w:r w:rsidDel="00000000" w:rsidR="00000000" w:rsidRPr="00000000">
        <w:rPr>
          <w:rtl w:val="0"/>
        </w:rPr>
        <w:t xml:space="preserve">The workflow proceeds through the following steps for every attendance session:</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 Faculty Action: faculty starts an attendance session for a selected classroom from the Faculty Dashboard.</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 Backend Generation: the backend generates a dynamic, time-bound QR code for the session.</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 Student Action: each student scans the displayed QR code using the Verimark mobile application.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 Application Capture: the application simultaneously captures GPS location, Wi-Fi information, device identity, and a context photo or short video.</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 Backend Server Validation: the backend validates every submitted parameter against the active session.</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 Confidence Score Calculation: the verification outcomes are combined into a single confidence score using Equation 3.1.</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7 – Confidence Score Decision: the attempt is classified as Valid, Suspicious, or Rejected per Table 3.2.</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 – System Updates: the student dashboard, faculty dashboard, and analytics engine are updated, and any required alerts are dispatched.</w:t>
      </w:r>
    </w:p>
    <w:p w:rsidR="00000000" w:rsidDel="00000000" w:rsidP="00000000" w:rsidRDefault="00000000" w:rsidRPr="00000000" w14:paraId="0000019F">
      <w:pPr>
        <w:pStyle w:val="Heading2"/>
        <w:rPr/>
      </w:pPr>
      <w:r w:rsidDel="00000000" w:rsidR="00000000" w:rsidRPr="00000000">
        <w:rPr>
          <w:rtl w:val="0"/>
        </w:rPr>
        <w:t xml:space="preserve">Database Design</w:t>
      </w:r>
    </w:p>
    <w:p w:rsidR="00000000" w:rsidDel="00000000" w:rsidP="00000000" w:rsidRDefault="00000000" w:rsidRPr="00000000" w14:paraId="000001A0">
      <w:pPr>
        <w:spacing w:after="200" w:line="360" w:lineRule="auto"/>
        <w:ind w:firstLine="720"/>
        <w:jc w:val="both"/>
        <w:rPr/>
      </w:pPr>
      <w:r w:rsidDel="00000000" w:rsidR="00000000" w:rsidRPr="00000000">
        <w:rPr>
          <w:rtl w:val="0"/>
        </w:rPr>
        <w:t xml:space="preserve">The system persists state in a PostgreSQL database. The schema is organized around students, faculty, courses, attendance sessions, attendance records, device bindings, and validation logs and alerts, related as follows: a student may enroll in one or more courses; a faculty member teaches one or more courses; a course has many attendance sessions; an attendance session produces many attendance records; and a student accumulates many attendance records over the duration of a course.</w:t>
      </w:r>
    </w:p>
    <w:p w:rsidR="00000000" w:rsidDel="00000000" w:rsidP="00000000" w:rsidRDefault="00000000" w:rsidRPr="00000000" w14:paraId="000001A1">
      <w:pPr>
        <w:spacing w:after="200" w:line="360" w:lineRule="auto"/>
        <w:ind w:firstLine="720"/>
        <w:jc w:val="both"/>
        <w:rPr/>
      </w:pPr>
      <w:r w:rsidDel="00000000" w:rsidR="00000000" w:rsidRPr="00000000">
        <w:rPr>
          <w:rtl w:val="0"/>
        </w:rPr>
        <w:t xml:space="preserve">Table 3.3, Table 3.4, and Table 3.5 present the schema for the three central tables of the design: Students, AttendanceSessions, and AttendanceRecords.</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700"/>
        <w:gridCol w:w="2160"/>
        <w:gridCol w:w="3800"/>
        <w:tblGridChange w:id="0">
          <w:tblGrid>
            <w:gridCol w:w="1700"/>
            <w:gridCol w:w="1700"/>
            <w:gridCol w:w="2160"/>
            <w:gridCol w:w="3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A2">
            <w:pPr>
              <w:jc w:val="center"/>
              <w:rPr/>
            </w:pPr>
            <w:r w:rsidDel="00000000" w:rsidR="00000000" w:rsidRPr="00000000">
              <w:rPr>
                <w:b w:val="1"/>
                <w:bCs w:val="1"/>
                <w:sz w:val="20"/>
                <w:szCs w:val="20"/>
                <w:rtl w:val="0"/>
              </w:rPr>
              <w:t xml:space="preserve">Column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A3">
            <w:pPr>
              <w:jc w:val="center"/>
              <w:rPr/>
            </w:pPr>
            <w:r w:rsidDel="00000000" w:rsidR="00000000" w:rsidRPr="00000000">
              <w:rPr>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A4">
            <w:pPr>
              <w:jc w:val="center"/>
              <w:rPr/>
            </w:pPr>
            <w:r w:rsidDel="00000000" w:rsidR="00000000" w:rsidRPr="00000000">
              <w:rPr>
                <w:b w:val="1"/>
                <w:bCs w:val="1"/>
                <w:sz w:val="20"/>
                <w:szCs w:val="20"/>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A5">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6">
            <w:pPr>
              <w:rPr/>
            </w:pPr>
            <w:r w:rsidDel="00000000" w:rsidR="00000000" w:rsidRPr="00000000">
              <w:rPr>
                <w:sz w:val="20"/>
                <w:szCs w:val="20"/>
                <w:rtl w:val="0"/>
              </w:rPr>
              <w:t xml:space="preserve">student_id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7">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8">
            <w:pPr>
              <w:rPr/>
            </w:pPr>
            <w:r w:rsidDel="00000000" w:rsidR="00000000" w:rsidRPr="00000000">
              <w:rPr>
                <w:sz w:val="20"/>
                <w:szCs w:val="20"/>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9">
            <w:pPr>
              <w:rPr/>
            </w:pPr>
            <w:r w:rsidDel="00000000" w:rsidR="00000000" w:rsidRPr="00000000">
              <w:rPr>
                <w:sz w:val="20"/>
                <w:szCs w:val="20"/>
                <w:rtl w:val="0"/>
              </w:rPr>
              <w:t xml:space="preserve">Universally unique student identifier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A">
            <w:pPr>
              <w:rPr/>
            </w:pPr>
            <w:r w:rsidDel="00000000" w:rsidR="00000000" w:rsidRPr="00000000">
              <w:rPr>
                <w:sz w:val="20"/>
                <w:szCs w:val="2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B">
            <w:pPr>
              <w:rPr/>
            </w:pPr>
            <w:r w:rsidDel="00000000" w:rsidR="00000000" w:rsidRPr="00000000">
              <w:rPr>
                <w:sz w:val="20"/>
                <w:szCs w:val="20"/>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C">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D">
            <w:pPr>
              <w:rPr/>
            </w:pPr>
            <w:r w:rsidDel="00000000" w:rsidR="00000000" w:rsidRPr="00000000">
              <w:rPr>
                <w:sz w:val="20"/>
                <w:szCs w:val="20"/>
                <w:rtl w:val="0"/>
              </w:rPr>
              <w:t xml:space="preserve">Full name of student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E">
            <w:pPr>
              <w:rPr/>
            </w:pPr>
            <w:r w:rsidDel="00000000" w:rsidR="00000000" w:rsidRPr="00000000">
              <w:rPr>
                <w:sz w:val="20"/>
                <w:szCs w:val="20"/>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AF">
            <w:pPr>
              <w:rPr/>
            </w:pPr>
            <w:r w:rsidDel="00000000" w:rsidR="00000000" w:rsidRPr="00000000">
              <w:rPr>
                <w:sz w:val="20"/>
                <w:szCs w:val="20"/>
                <w:rtl w:val="0"/>
              </w:rPr>
              <w:t xml:space="preserve">VARCHAR(150)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0">
            <w:pPr>
              <w:rPr/>
            </w:pPr>
            <w:r w:rsidDel="00000000" w:rsidR="00000000" w:rsidRPr="00000000">
              <w:rPr>
                <w:sz w:val="20"/>
                <w:szCs w:val="20"/>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1">
            <w:pPr>
              <w:rPr/>
            </w:pPr>
            <w:r w:rsidDel="00000000" w:rsidR="00000000" w:rsidRPr="00000000">
              <w:rPr>
                <w:sz w:val="20"/>
                <w:szCs w:val="20"/>
                <w:rtl w:val="0"/>
              </w:rPr>
              <w:t xml:space="preserve">Institutional email address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2">
            <w:pPr>
              <w:rPr/>
            </w:pPr>
            <w:r w:rsidDel="00000000" w:rsidR="00000000" w:rsidRPr="00000000">
              <w:rPr>
                <w:sz w:val="20"/>
                <w:szCs w:val="20"/>
                <w:rtl w:val="0"/>
              </w:rPr>
              <w:t xml:space="preserve">password_hash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3">
            <w:pPr>
              <w:rPr/>
            </w:pPr>
            <w:r w:rsidDel="00000000" w:rsidR="00000000" w:rsidRPr="00000000">
              <w:rPr>
                <w:sz w:val="20"/>
                <w:szCs w:val="20"/>
                <w:rtl w:val="0"/>
              </w:rPr>
              <w:t xml:space="preserve">CHAR(60)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4">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5">
            <w:pPr>
              <w:rPr/>
            </w:pPr>
            <w:r w:rsidDel="00000000" w:rsidR="00000000" w:rsidRPr="00000000">
              <w:rPr>
                <w:sz w:val="20"/>
                <w:szCs w:val="20"/>
                <w:rtl w:val="0"/>
              </w:rPr>
              <w:t xml:space="preserve">Hashed password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6">
            <w:pPr>
              <w:rPr/>
            </w:pPr>
            <w:r w:rsidDel="00000000" w:rsidR="00000000" w:rsidRPr="00000000">
              <w:rPr>
                <w:sz w:val="20"/>
                <w:szCs w:val="20"/>
                <w:rtl w:val="0"/>
              </w:rPr>
              <w:t xml:space="preserve">roll_number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7">
            <w:pPr>
              <w:rPr/>
            </w:pPr>
            <w:r w:rsidDel="00000000" w:rsidR="00000000" w:rsidRPr="00000000">
              <w:rPr>
                <w:sz w:val="20"/>
                <w:szCs w:val="20"/>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8">
            <w:pPr>
              <w:rPr/>
            </w:pPr>
            <w:r w:rsidDel="00000000" w:rsidR="00000000" w:rsidRPr="00000000">
              <w:rPr>
                <w:sz w:val="20"/>
                <w:szCs w:val="20"/>
                <w:rtl w:val="0"/>
              </w:rPr>
              <w:t xml:space="preserve">UNIQUE 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9">
            <w:pPr>
              <w:rPr/>
            </w:pPr>
            <w:r w:rsidDel="00000000" w:rsidR="00000000" w:rsidRPr="00000000">
              <w:rPr>
                <w:sz w:val="20"/>
                <w:szCs w:val="20"/>
                <w:rtl w:val="0"/>
              </w:rPr>
              <w:t xml:space="preserve">College roll number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A">
            <w:pPr>
              <w:rPr/>
            </w:pPr>
            <w:r w:rsidDel="00000000" w:rsidR="00000000" w:rsidRPr="00000000">
              <w:rPr>
                <w:sz w:val="20"/>
                <w:szCs w:val="20"/>
                <w:rtl w:val="0"/>
              </w:rPr>
              <w:t xml:space="preserve">department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B">
            <w:pPr>
              <w:rPr/>
            </w:pPr>
            <w:r w:rsidDel="00000000" w:rsidR="00000000" w:rsidRPr="00000000">
              <w:rPr>
                <w:sz w:val="20"/>
                <w:szCs w:val="20"/>
                <w:rtl w:val="0"/>
              </w:rPr>
              <w:t xml:space="preserve">VARCHAR(80)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C">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D">
            <w:pPr>
              <w:rPr/>
            </w:pPr>
            <w:r w:rsidDel="00000000" w:rsidR="00000000" w:rsidRPr="00000000">
              <w:rPr>
                <w:sz w:val="20"/>
                <w:szCs w:val="20"/>
                <w:rtl w:val="0"/>
              </w:rPr>
              <w:t xml:space="preserve">Academic department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E">
            <w:pPr>
              <w:rPr/>
            </w:pPr>
            <w:r w:rsidDel="00000000" w:rsidR="00000000" w:rsidRPr="00000000">
              <w:rPr>
                <w:sz w:val="20"/>
                <w:szCs w:val="20"/>
                <w:rtl w:val="0"/>
              </w:rPr>
              <w:t xml:space="preserve">created_at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BF">
            <w:pPr>
              <w:rPr/>
            </w:pPr>
            <w:r w:rsidDel="00000000" w:rsidR="00000000" w:rsidRPr="00000000">
              <w:rPr>
                <w:sz w:val="20"/>
                <w:szCs w:val="20"/>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0">
            <w:pPr>
              <w:rPr/>
            </w:pPr>
            <w:r w:rsidDel="00000000" w:rsidR="00000000" w:rsidRPr="00000000">
              <w:rPr>
                <w:sz w:val="20"/>
                <w:szCs w:val="20"/>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1">
            <w:pPr>
              <w:rPr/>
            </w:pPr>
            <w:r w:rsidDel="00000000" w:rsidR="00000000" w:rsidRPr="00000000">
              <w:rPr>
                <w:sz w:val="20"/>
                <w:szCs w:val="20"/>
                <w:rtl w:val="0"/>
              </w:rPr>
              <w:t xml:space="preserve">Account creation timestamp</w:t>
            </w:r>
            <w:r w:rsidDel="00000000" w:rsidR="00000000" w:rsidRPr="00000000">
              <w:rPr>
                <w:rtl w:val="0"/>
              </w:rPr>
            </w:r>
          </w:p>
        </w:tc>
      </w:tr>
    </w:tbl>
    <w:bookmarkStart w:colFirst="0" w:colLast="0" w:name="l01sbpnxcexo" w:id="13"/>
    <w:bookmarkEnd w:id="13"/>
    <w:p w:rsidR="00000000" w:rsidDel="00000000" w:rsidP="00000000" w:rsidRDefault="00000000" w:rsidRPr="00000000" w14:paraId="000001C2">
      <w:pPr>
        <w:spacing w:after="120" w:before="200" w:lineRule="auto"/>
        <w:jc w:val="center"/>
        <w:rPr/>
      </w:pPr>
      <w:r w:rsidDel="00000000" w:rsidR="00000000" w:rsidRPr="00000000">
        <w:rPr>
          <w:b w:val="1"/>
          <w:bCs w:val="1"/>
          <w:rtl w:val="0"/>
        </w:rPr>
        <w:t xml:space="preserve">Table 3.3: </w:t>
      </w:r>
      <w:r w:rsidDel="00000000" w:rsidR="00000000" w:rsidRPr="00000000">
        <w:rPr>
          <w:rtl w:val="0"/>
        </w:rPr>
        <w:t xml:space="preserve">Students Table Schema</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700"/>
        <w:gridCol w:w="2160"/>
        <w:gridCol w:w="3800"/>
        <w:tblGridChange w:id="0">
          <w:tblGrid>
            <w:gridCol w:w="1700"/>
            <w:gridCol w:w="1700"/>
            <w:gridCol w:w="2160"/>
            <w:gridCol w:w="3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C3">
            <w:pPr>
              <w:jc w:val="center"/>
              <w:rPr/>
            </w:pPr>
            <w:r w:rsidDel="00000000" w:rsidR="00000000" w:rsidRPr="00000000">
              <w:rPr>
                <w:b w:val="1"/>
                <w:bCs w:val="1"/>
                <w:sz w:val="20"/>
                <w:szCs w:val="20"/>
                <w:rtl w:val="0"/>
              </w:rPr>
              <w:t xml:space="preserve">Column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C4">
            <w:pPr>
              <w:jc w:val="center"/>
              <w:rPr/>
            </w:pPr>
            <w:r w:rsidDel="00000000" w:rsidR="00000000" w:rsidRPr="00000000">
              <w:rPr>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C5">
            <w:pPr>
              <w:jc w:val="center"/>
              <w:rPr/>
            </w:pPr>
            <w:r w:rsidDel="00000000" w:rsidR="00000000" w:rsidRPr="00000000">
              <w:rPr>
                <w:b w:val="1"/>
                <w:bCs w:val="1"/>
                <w:sz w:val="20"/>
                <w:szCs w:val="20"/>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C6">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7">
            <w:pPr>
              <w:rPr/>
            </w:pPr>
            <w:r w:rsidDel="00000000" w:rsidR="00000000" w:rsidRPr="00000000">
              <w:rPr>
                <w:sz w:val="20"/>
                <w:szCs w:val="20"/>
                <w:rtl w:val="0"/>
              </w:rPr>
              <w:t xml:space="preserve">session_id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8">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9">
            <w:pPr>
              <w:rPr/>
            </w:pPr>
            <w:r w:rsidDel="00000000" w:rsidR="00000000" w:rsidRPr="00000000">
              <w:rPr>
                <w:sz w:val="20"/>
                <w:szCs w:val="20"/>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A">
            <w:pPr>
              <w:rPr/>
            </w:pPr>
            <w:r w:rsidDel="00000000" w:rsidR="00000000" w:rsidRPr="00000000">
              <w:rPr>
                <w:sz w:val="20"/>
                <w:szCs w:val="20"/>
                <w:rtl w:val="0"/>
              </w:rPr>
              <w:t xml:space="preserve">Unique session identifier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B">
            <w:pPr>
              <w:rPr/>
            </w:pPr>
            <w:r w:rsidDel="00000000" w:rsidR="00000000" w:rsidRPr="00000000">
              <w:rPr>
                <w:sz w:val="20"/>
                <w:szCs w:val="20"/>
                <w:rtl w:val="0"/>
              </w:rPr>
              <w:t xml:space="preserve">course_id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C">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D">
            <w:pPr>
              <w:rPr/>
            </w:pPr>
            <w:r w:rsidDel="00000000" w:rsidR="00000000" w:rsidRPr="00000000">
              <w:rPr>
                <w:rFonts w:ascii="Cardo" w:cs="Cardo" w:eastAsia="Cardo" w:hAnsi="Cardo"/>
                <w:sz w:val="20"/>
                <w:szCs w:val="20"/>
                <w:rtl w:val="0"/>
              </w:rPr>
              <w:t xml:space="preserve">FK → courses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E">
            <w:pPr>
              <w:rPr/>
            </w:pPr>
            <w:r w:rsidDel="00000000" w:rsidR="00000000" w:rsidRPr="00000000">
              <w:rPr>
                <w:sz w:val="20"/>
                <w:szCs w:val="20"/>
                <w:rtl w:val="0"/>
              </w:rPr>
              <w:t xml:space="preserve">Reference to course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CF">
            <w:pPr>
              <w:rPr/>
            </w:pPr>
            <w:r w:rsidDel="00000000" w:rsidR="00000000" w:rsidRPr="00000000">
              <w:rPr>
                <w:sz w:val="20"/>
                <w:szCs w:val="20"/>
                <w:rtl w:val="0"/>
              </w:rPr>
              <w:t xml:space="preserve">faculty_id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0">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1">
            <w:pPr>
              <w:rPr/>
            </w:pPr>
            <w:r w:rsidDel="00000000" w:rsidR="00000000" w:rsidRPr="00000000">
              <w:rPr>
                <w:rFonts w:ascii="Cardo" w:cs="Cardo" w:eastAsia="Cardo" w:hAnsi="Cardo"/>
                <w:sz w:val="20"/>
                <w:szCs w:val="20"/>
                <w:rtl w:val="0"/>
              </w:rPr>
              <w:t xml:space="preserve">FK → faculty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2">
            <w:pPr>
              <w:rPr/>
            </w:pPr>
            <w:r w:rsidDel="00000000" w:rsidR="00000000" w:rsidRPr="00000000">
              <w:rPr>
                <w:sz w:val="20"/>
                <w:szCs w:val="20"/>
                <w:rtl w:val="0"/>
              </w:rPr>
              <w:t xml:space="preserve">Reference to faculty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3">
            <w:pPr>
              <w:rPr/>
            </w:pPr>
            <w:r w:rsidDel="00000000" w:rsidR="00000000" w:rsidRPr="00000000">
              <w:rPr>
                <w:sz w:val="20"/>
                <w:szCs w:val="20"/>
                <w:rtl w:val="0"/>
              </w:rPr>
              <w:t xml:space="preserve">room_id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4">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5">
            <w:pPr>
              <w:rPr/>
            </w:pPr>
            <w:r w:rsidDel="00000000" w:rsidR="00000000" w:rsidRPr="00000000">
              <w:rPr>
                <w:rFonts w:ascii="Cardo" w:cs="Cardo" w:eastAsia="Cardo" w:hAnsi="Cardo"/>
                <w:sz w:val="20"/>
                <w:szCs w:val="20"/>
                <w:rtl w:val="0"/>
              </w:rPr>
              <w:t xml:space="preserve">FK → rooms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6">
            <w:pPr>
              <w:rPr/>
            </w:pPr>
            <w:r w:rsidDel="00000000" w:rsidR="00000000" w:rsidRPr="00000000">
              <w:rPr>
                <w:sz w:val="20"/>
                <w:szCs w:val="20"/>
                <w:rtl w:val="0"/>
              </w:rPr>
              <w:t xml:space="preserve">Reference to classroom</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7">
            <w:pPr>
              <w:rPr/>
            </w:pPr>
            <w:r w:rsidDel="00000000" w:rsidR="00000000" w:rsidRPr="00000000">
              <w:rPr>
                <w:sz w:val="20"/>
                <w:szCs w:val="20"/>
                <w:rtl w:val="0"/>
              </w:rPr>
              <w:t xml:space="preserve">start_time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8">
            <w:pPr>
              <w:rPr/>
            </w:pPr>
            <w:r w:rsidDel="00000000" w:rsidR="00000000" w:rsidRPr="00000000">
              <w:rPr>
                <w:sz w:val="20"/>
                <w:szCs w:val="20"/>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9">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A">
            <w:pPr>
              <w:rPr/>
            </w:pPr>
            <w:r w:rsidDel="00000000" w:rsidR="00000000" w:rsidRPr="00000000">
              <w:rPr>
                <w:sz w:val="20"/>
                <w:szCs w:val="20"/>
                <w:rtl w:val="0"/>
              </w:rPr>
              <w:t xml:space="preserve">Session start timestamp</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B">
            <w:pPr>
              <w:rPr/>
            </w:pPr>
            <w:r w:rsidDel="00000000" w:rsidR="00000000" w:rsidRPr="00000000">
              <w:rPr>
                <w:sz w:val="20"/>
                <w:szCs w:val="20"/>
                <w:rtl w:val="0"/>
              </w:rPr>
              <w:t xml:space="preserve">end_time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C">
            <w:pPr>
              <w:rPr/>
            </w:pPr>
            <w:r w:rsidDel="00000000" w:rsidR="00000000" w:rsidRPr="00000000">
              <w:rPr>
                <w:sz w:val="20"/>
                <w:szCs w:val="20"/>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D">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E">
            <w:pPr>
              <w:rPr/>
            </w:pPr>
            <w:r w:rsidDel="00000000" w:rsidR="00000000" w:rsidRPr="00000000">
              <w:rPr>
                <w:sz w:val="20"/>
                <w:szCs w:val="20"/>
                <w:rtl w:val="0"/>
              </w:rPr>
              <w:t xml:space="preserve">Session end timestamp</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DF">
            <w:pPr>
              <w:rPr/>
            </w:pPr>
            <w:r w:rsidDel="00000000" w:rsidR="00000000" w:rsidRPr="00000000">
              <w:rPr>
                <w:sz w:val="20"/>
                <w:szCs w:val="20"/>
                <w:rtl w:val="0"/>
              </w:rPr>
              <w:t xml:space="preserve">window_seconds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0">
            <w:pPr>
              <w:rPr/>
            </w:pPr>
            <w:r w:rsidDel="00000000" w:rsidR="00000000" w:rsidRPr="00000000">
              <w:rPr>
                <w:sz w:val="20"/>
                <w:szCs w:val="2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1">
            <w:pPr>
              <w:rPr/>
            </w:pPr>
            <w:r w:rsidDel="00000000" w:rsidR="00000000" w:rsidRPr="00000000">
              <w:rPr>
                <w:sz w:val="20"/>
                <w:szCs w:val="20"/>
                <w:rtl w:val="0"/>
              </w:rPr>
              <w:t xml:space="preserve">DEFAULT 90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2">
            <w:pPr>
              <w:rPr/>
            </w:pPr>
            <w:r w:rsidDel="00000000" w:rsidR="00000000" w:rsidRPr="00000000">
              <w:rPr>
                <w:sz w:val="20"/>
                <w:szCs w:val="20"/>
                <w:rtl w:val="0"/>
              </w:rPr>
              <w:t xml:space="preserve">Attendance marking window in seconds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3">
            <w:pPr>
              <w:rPr/>
            </w:pPr>
            <w:r w:rsidDel="00000000" w:rsidR="00000000" w:rsidRPr="00000000">
              <w:rPr>
                <w:sz w:val="20"/>
                <w:szCs w:val="20"/>
                <w:rtl w:val="0"/>
              </w:rPr>
              <w:t xml:space="preserve">qr_secret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4">
            <w:pPr>
              <w:rPr/>
            </w:pPr>
            <w:r w:rsidDel="00000000" w:rsidR="00000000" w:rsidRPr="00000000">
              <w:rPr>
                <w:sz w:val="20"/>
                <w:szCs w:val="20"/>
                <w:rtl w:val="0"/>
              </w:rPr>
              <w:t xml:space="preserve">CHAR(64)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6">
            <w:pPr>
              <w:rPr/>
            </w:pPr>
            <w:r w:rsidDel="00000000" w:rsidR="00000000" w:rsidRPr="00000000">
              <w:rPr>
                <w:sz w:val="20"/>
                <w:szCs w:val="20"/>
                <w:rtl w:val="0"/>
              </w:rPr>
              <w:t xml:space="preserve">Secret used to generate this session's QR tokens</w:t>
            </w:r>
            <w:r w:rsidDel="00000000" w:rsidR="00000000" w:rsidRPr="00000000">
              <w:rPr>
                <w:rtl w:val="0"/>
              </w:rPr>
            </w:r>
          </w:p>
        </w:tc>
      </w:tr>
    </w:tbl>
    <w:bookmarkStart w:colFirst="0" w:colLast="0" w:name="f7408ypwt6ys" w:id="14"/>
    <w:bookmarkEnd w:id="14"/>
    <w:p w:rsidR="00000000" w:rsidDel="00000000" w:rsidP="00000000" w:rsidRDefault="00000000" w:rsidRPr="00000000" w14:paraId="000001E7">
      <w:pPr>
        <w:spacing w:after="120" w:before="200" w:lineRule="auto"/>
        <w:jc w:val="center"/>
        <w:rPr/>
      </w:pPr>
      <w:r w:rsidDel="00000000" w:rsidR="00000000" w:rsidRPr="00000000">
        <w:rPr>
          <w:b w:val="1"/>
          <w:bCs w:val="1"/>
          <w:rtl w:val="0"/>
        </w:rPr>
        <w:t xml:space="preserve">Table 3.4: </w:t>
      </w:r>
      <w:r w:rsidDel="00000000" w:rsidR="00000000" w:rsidRPr="00000000">
        <w:rPr>
          <w:rtl w:val="0"/>
        </w:rPr>
        <w:t xml:space="preserve">AttendanceSessions Table Schema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700"/>
        <w:gridCol w:w="2160"/>
        <w:gridCol w:w="3800"/>
        <w:tblGridChange w:id="0">
          <w:tblGrid>
            <w:gridCol w:w="1700"/>
            <w:gridCol w:w="1700"/>
            <w:gridCol w:w="2160"/>
            <w:gridCol w:w="3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E8">
            <w:pPr>
              <w:jc w:val="center"/>
              <w:rPr/>
            </w:pPr>
            <w:r w:rsidDel="00000000" w:rsidR="00000000" w:rsidRPr="00000000">
              <w:rPr>
                <w:b w:val="1"/>
                <w:bCs w:val="1"/>
                <w:sz w:val="20"/>
                <w:szCs w:val="20"/>
                <w:rtl w:val="0"/>
              </w:rPr>
              <w:t xml:space="preserve">Column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E9">
            <w:pPr>
              <w:jc w:val="center"/>
              <w:rPr/>
            </w:pPr>
            <w:r w:rsidDel="00000000" w:rsidR="00000000" w:rsidRPr="00000000">
              <w:rPr>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EA">
            <w:pPr>
              <w:jc w:val="center"/>
              <w:rPr/>
            </w:pPr>
            <w:r w:rsidDel="00000000" w:rsidR="00000000" w:rsidRPr="00000000">
              <w:rPr>
                <w:b w:val="1"/>
                <w:bCs w:val="1"/>
                <w:sz w:val="20"/>
                <w:szCs w:val="20"/>
                <w:rtl w:val="0"/>
              </w:rPr>
              <w:t xml:space="preserve">Constraint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1EB">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record_id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D">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EF">
            <w:pPr>
              <w:rPr/>
            </w:pPr>
            <w:r w:rsidDel="00000000" w:rsidR="00000000" w:rsidRPr="00000000">
              <w:rPr>
                <w:sz w:val="20"/>
                <w:szCs w:val="20"/>
                <w:rtl w:val="0"/>
              </w:rPr>
              <w:t xml:space="preserve">Unique record identifier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0">
            <w:pPr>
              <w:rPr/>
            </w:pPr>
            <w:r w:rsidDel="00000000" w:rsidR="00000000" w:rsidRPr="00000000">
              <w:rPr>
                <w:sz w:val="20"/>
                <w:szCs w:val="20"/>
                <w:rtl w:val="0"/>
              </w:rPr>
              <w:t xml:space="preserve">session_id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1">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2">
            <w:pPr>
              <w:rPr/>
            </w:pPr>
            <w:r w:rsidDel="00000000" w:rsidR="00000000" w:rsidRPr="00000000">
              <w:rPr>
                <w:rFonts w:ascii="Cardo" w:cs="Cardo" w:eastAsia="Cardo" w:hAnsi="Cardo"/>
                <w:sz w:val="20"/>
                <w:szCs w:val="20"/>
                <w:rtl w:val="0"/>
              </w:rPr>
              <w:t xml:space="preserve">FK → sessions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3">
            <w:pPr>
              <w:rPr/>
            </w:pPr>
            <w:r w:rsidDel="00000000" w:rsidR="00000000" w:rsidRPr="00000000">
              <w:rPr>
                <w:sz w:val="20"/>
                <w:szCs w:val="20"/>
                <w:rtl w:val="0"/>
              </w:rPr>
              <w:t xml:space="preserve">Parent session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4">
            <w:pPr>
              <w:rPr/>
            </w:pPr>
            <w:r w:rsidDel="00000000" w:rsidR="00000000" w:rsidRPr="00000000">
              <w:rPr>
                <w:sz w:val="20"/>
                <w:szCs w:val="20"/>
                <w:rtl w:val="0"/>
              </w:rPr>
              <w:t xml:space="preserve">student_id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5">
            <w:pPr>
              <w:rPr/>
            </w:pPr>
            <w:r w:rsidDel="00000000" w:rsidR="00000000" w:rsidRPr="00000000">
              <w:rPr>
                <w:sz w:val="20"/>
                <w:szCs w:val="20"/>
                <w:rtl w:val="0"/>
              </w:rPr>
              <w:t xml:space="preserve">UUID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6">
            <w:pPr>
              <w:rPr/>
            </w:pPr>
            <w:r w:rsidDel="00000000" w:rsidR="00000000" w:rsidRPr="00000000">
              <w:rPr>
                <w:rFonts w:ascii="Cardo" w:cs="Cardo" w:eastAsia="Cardo" w:hAnsi="Cardo"/>
                <w:sz w:val="20"/>
                <w:szCs w:val="20"/>
                <w:rtl w:val="0"/>
              </w:rPr>
              <w:t xml:space="preserve">FK → students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7">
            <w:pPr>
              <w:rPr/>
            </w:pPr>
            <w:r w:rsidDel="00000000" w:rsidR="00000000" w:rsidRPr="00000000">
              <w:rPr>
                <w:sz w:val="20"/>
                <w:szCs w:val="20"/>
                <w:rtl w:val="0"/>
              </w:rPr>
              <w:t xml:space="preserve">Student reference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8">
            <w:pPr>
              <w:rPr/>
            </w:pPr>
            <w:r w:rsidDel="00000000" w:rsidR="00000000" w:rsidRPr="00000000">
              <w:rPr>
                <w:sz w:val="20"/>
                <w:szCs w:val="20"/>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9">
            <w:pPr>
              <w:rPr/>
            </w:pPr>
            <w:r w:rsidDel="00000000" w:rsidR="00000000" w:rsidRPr="00000000">
              <w:rPr>
                <w:sz w:val="20"/>
                <w:szCs w:val="20"/>
                <w:rtl w:val="0"/>
              </w:rPr>
              <w:t xml:space="preserve">ENUM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A">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valid / suspicious / rejected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C">
            <w:pPr>
              <w:rPr/>
            </w:pPr>
            <w:r w:rsidDel="00000000" w:rsidR="00000000" w:rsidRPr="00000000">
              <w:rPr>
                <w:sz w:val="20"/>
                <w:szCs w:val="20"/>
                <w:rtl w:val="0"/>
              </w:rPr>
              <w:t xml:space="preserve">confidence_score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D">
            <w:pPr>
              <w:rPr/>
            </w:pPr>
            <w:r w:rsidDel="00000000" w:rsidR="00000000" w:rsidRPr="00000000">
              <w:rPr>
                <w:sz w:val="20"/>
                <w:szCs w:val="20"/>
                <w:rtl w:val="0"/>
              </w:rPr>
              <w:t xml:space="preserve">NUMERIC(5,2)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E">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1FF">
            <w:pPr>
              <w:rPr/>
            </w:pPr>
            <w:r w:rsidDel="00000000" w:rsidR="00000000" w:rsidRPr="00000000">
              <w:rPr>
                <w:sz w:val="20"/>
                <w:szCs w:val="20"/>
                <w:rtl w:val="0"/>
              </w:rPr>
              <w:t xml:space="preserve">Computed confidence score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0">
            <w:pPr>
              <w:rPr/>
            </w:pPr>
            <w:r w:rsidDel="00000000" w:rsidR="00000000" w:rsidRPr="00000000">
              <w:rPr>
                <w:sz w:val="20"/>
                <w:szCs w:val="20"/>
                <w:rtl w:val="0"/>
              </w:rPr>
              <w:t xml:space="preserve">risk_score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1">
            <w:pPr>
              <w:rPr/>
            </w:pPr>
            <w:r w:rsidDel="00000000" w:rsidR="00000000" w:rsidRPr="00000000">
              <w:rPr>
                <w:sz w:val="20"/>
                <w:szCs w:val="20"/>
                <w:rtl w:val="0"/>
              </w:rPr>
              <w:t xml:space="preserve">NUMERIC(5,2)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2">
            <w:pPr>
              <w:rPr/>
            </w:pPr>
            <w:r w:rsidDel="00000000" w:rsidR="00000000" w:rsidRPr="00000000">
              <w:rPr>
                <w:sz w:val="20"/>
                <w:szCs w:val="20"/>
                <w:rtl w:val="0"/>
              </w:rPr>
              <w:t xml:space="preserve">NOT 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3">
            <w:pPr>
              <w:rPr/>
            </w:pPr>
            <w:r w:rsidDel="00000000" w:rsidR="00000000" w:rsidRPr="00000000">
              <w:rPr>
                <w:sz w:val="20"/>
                <w:szCs w:val="20"/>
                <w:rtl w:val="0"/>
              </w:rPr>
              <w:t xml:space="preserve">Behavior risk score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4">
            <w:pPr>
              <w:rPr/>
            </w:pPr>
            <w:r w:rsidDel="00000000" w:rsidR="00000000" w:rsidRPr="00000000">
              <w:rPr>
                <w:sz w:val="20"/>
                <w:szCs w:val="20"/>
                <w:rtl w:val="0"/>
              </w:rPr>
              <w:t xml:space="preserve">gps_lat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5">
            <w:pPr>
              <w:rPr/>
            </w:pPr>
            <w:r w:rsidDel="00000000" w:rsidR="00000000" w:rsidRPr="00000000">
              <w:rPr>
                <w:sz w:val="20"/>
                <w:szCs w:val="20"/>
                <w:rtl w:val="0"/>
              </w:rPr>
              <w:t xml:space="preserve">DECIMAL(10,7)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6">
            <w:pPr>
              <w:rPr/>
            </w:pPr>
            <w:r w:rsidDel="00000000" w:rsidR="00000000" w:rsidRPr="00000000">
              <w:rPr>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7">
            <w:pPr>
              <w:rPr/>
            </w:pPr>
            <w:r w:rsidDel="00000000" w:rsidR="00000000" w:rsidRPr="00000000">
              <w:rPr>
                <w:sz w:val="20"/>
                <w:szCs w:val="20"/>
                <w:rtl w:val="0"/>
              </w:rPr>
              <w:t xml:space="preserve">Submitted GPS latitude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8">
            <w:pPr>
              <w:rPr/>
            </w:pPr>
            <w:r w:rsidDel="00000000" w:rsidR="00000000" w:rsidRPr="00000000">
              <w:rPr>
                <w:sz w:val="20"/>
                <w:szCs w:val="20"/>
                <w:rtl w:val="0"/>
              </w:rPr>
              <w:t xml:space="preserve">gps_lng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9">
            <w:pPr>
              <w:rPr/>
            </w:pPr>
            <w:r w:rsidDel="00000000" w:rsidR="00000000" w:rsidRPr="00000000">
              <w:rPr>
                <w:sz w:val="20"/>
                <w:szCs w:val="20"/>
                <w:rtl w:val="0"/>
              </w:rPr>
              <w:t xml:space="preserve">DECIMAL(10,7)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A">
            <w:pPr>
              <w:rPr/>
            </w:pPr>
            <w:r w:rsidDel="00000000" w:rsidR="00000000" w:rsidRPr="00000000">
              <w:rPr>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Submitted GPS longitude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C">
            <w:pPr>
              <w:rPr/>
            </w:pPr>
            <w:r w:rsidDel="00000000" w:rsidR="00000000" w:rsidRPr="00000000">
              <w:rPr>
                <w:sz w:val="20"/>
                <w:szCs w:val="20"/>
                <w:rtl w:val="0"/>
              </w:rPr>
              <w:t xml:space="preserve">wifi_bssid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D">
            <w:pPr>
              <w:rPr/>
            </w:pPr>
            <w:r w:rsidDel="00000000" w:rsidR="00000000" w:rsidRPr="00000000">
              <w:rPr>
                <w:sz w:val="20"/>
                <w:szCs w:val="20"/>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E">
            <w:pPr>
              <w:rPr/>
            </w:pPr>
            <w:r w:rsidDel="00000000" w:rsidR="00000000" w:rsidRPr="00000000">
              <w:rPr>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0F">
            <w:pPr>
              <w:rPr/>
            </w:pPr>
            <w:r w:rsidDel="00000000" w:rsidR="00000000" w:rsidRPr="00000000">
              <w:rPr>
                <w:sz w:val="20"/>
                <w:szCs w:val="20"/>
                <w:rtl w:val="0"/>
              </w:rPr>
              <w:t xml:space="preserve">Submitted Wi-Fi BSSID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submitted_at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1">
            <w:pPr>
              <w:rPr/>
            </w:pPr>
            <w:r w:rsidDel="00000000" w:rsidR="00000000" w:rsidRPr="00000000">
              <w:rPr>
                <w:sz w:val="20"/>
                <w:szCs w:val="20"/>
                <w:rtl w:val="0"/>
              </w:rPr>
              <w:t xml:space="preserve">TIMESTAMP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2">
            <w:pPr>
              <w:rPr/>
            </w:pPr>
            <w:r w:rsidDel="00000000" w:rsidR="00000000" w:rsidRPr="00000000">
              <w:rPr>
                <w:sz w:val="20"/>
                <w:szCs w:val="20"/>
                <w:rtl w:val="0"/>
              </w:rPr>
              <w:t xml:space="preserve">DEFAULT NOW()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Submission timestamp</w:t>
            </w:r>
            <w:r w:rsidDel="00000000" w:rsidR="00000000" w:rsidRPr="00000000">
              <w:rPr>
                <w:rtl w:val="0"/>
              </w:rPr>
            </w:r>
          </w:p>
        </w:tc>
      </w:tr>
    </w:tbl>
    <w:bookmarkStart w:colFirst="0" w:colLast="0" w:name="so6mxbxa6mh7" w:id="15"/>
    <w:bookmarkEnd w:id="15"/>
    <w:p w:rsidR="00000000" w:rsidDel="00000000" w:rsidP="00000000" w:rsidRDefault="00000000" w:rsidRPr="00000000" w14:paraId="00000214">
      <w:pPr>
        <w:spacing w:after="120" w:before="200" w:lineRule="auto"/>
        <w:jc w:val="center"/>
        <w:rPr/>
      </w:pPr>
      <w:r w:rsidDel="00000000" w:rsidR="00000000" w:rsidRPr="00000000">
        <w:rPr>
          <w:b w:val="1"/>
          <w:bCs w:val="1"/>
          <w:rtl w:val="0"/>
        </w:rPr>
        <w:t xml:space="preserve">Table 3.5: </w:t>
      </w:r>
      <w:r w:rsidDel="00000000" w:rsidR="00000000" w:rsidRPr="00000000">
        <w:rPr>
          <w:rtl w:val="0"/>
        </w:rPr>
        <w:t xml:space="preserve">AttendanceRecords Table Schema</w:t>
      </w:r>
    </w:p>
    <w:bookmarkStart w:colFirst="0" w:colLast="0" w:name="yr3fynv1t5qm" w:id="16"/>
    <w:bookmarkEnd w:id="16"/>
    <w:p w:rsidR="00000000" w:rsidDel="00000000" w:rsidP="00000000" w:rsidRDefault="00000000" w:rsidRPr="00000000" w14:paraId="00000215">
      <w:pPr>
        <w:pStyle w:val="Heading1"/>
        <w:pageBreakBefore w:val="1"/>
        <w:jc w:val="center"/>
        <w:rPr>
          <w:sz w:val="36"/>
          <w:szCs w:val="36"/>
        </w:rPr>
      </w:pPr>
      <w:r w:rsidDel="00000000" w:rsidR="00000000" w:rsidRPr="00000000">
        <w:rPr>
          <w:sz w:val="36"/>
          <w:szCs w:val="36"/>
          <w:rtl w:val="0"/>
        </w:rPr>
        <w:t xml:space="preserve">CHAPTER 4 - IMPLEMENTATION</w:t>
      </w:r>
    </w:p>
    <w:p w:rsidR="00000000" w:rsidDel="00000000" w:rsidP="00000000" w:rsidRDefault="00000000" w:rsidRPr="00000000" w14:paraId="00000216">
      <w:pPr>
        <w:pStyle w:val="Heading2"/>
        <w:rPr/>
      </w:pPr>
      <w:r w:rsidDel="00000000" w:rsidR="00000000" w:rsidRPr="00000000">
        <w:rPr>
          <w:rtl w:val="0"/>
        </w:rPr>
        <w:t xml:space="preserve">Technology Stack</w:t>
      </w:r>
    </w:p>
    <w:p w:rsidR="00000000" w:rsidDel="00000000" w:rsidP="00000000" w:rsidRDefault="00000000" w:rsidRPr="00000000" w14:paraId="00000217">
      <w:pPr>
        <w:spacing w:after="200" w:line="360" w:lineRule="auto"/>
        <w:ind w:firstLine="720"/>
        <w:jc w:val="both"/>
        <w:rPr/>
      </w:pPr>
      <w:r w:rsidDel="00000000" w:rsidR="00000000" w:rsidRPr="00000000">
        <w:rPr>
          <w:rtl w:val="0"/>
        </w:rPr>
        <w:t xml:space="preserve">Table 4.1 summarizes the technologies used to implement SAAIS, as developed and deployed for this project.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400"/>
        <w:gridCol w:w="4760"/>
        <w:tblGridChange w:id="0">
          <w:tblGrid>
            <w:gridCol w:w="2200"/>
            <w:gridCol w:w="2400"/>
            <w:gridCol w:w="47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18">
            <w:pPr>
              <w:jc w:val="center"/>
              <w:rPr/>
            </w:pPr>
            <w:r w:rsidDel="00000000" w:rsidR="00000000" w:rsidRPr="00000000">
              <w:rPr>
                <w:b w:val="1"/>
                <w:bCs w:val="1"/>
                <w:sz w:val="20"/>
                <w:szCs w:val="20"/>
                <w:rtl w:val="0"/>
              </w:rPr>
              <w:t xml:space="preserve">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19">
            <w:pPr>
              <w:jc w:val="center"/>
              <w:rPr/>
            </w:pPr>
            <w:r w:rsidDel="00000000" w:rsidR="00000000" w:rsidRPr="00000000">
              <w:rPr>
                <w:b w:val="1"/>
                <w:bCs w:val="1"/>
                <w:sz w:val="20"/>
                <w:szCs w:val="20"/>
                <w:rtl w:val="0"/>
              </w:rPr>
              <w:t xml:space="preserve">Technology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1A">
            <w:pPr>
              <w:jc w:val="center"/>
              <w:rPr/>
            </w:pPr>
            <w:r w:rsidDel="00000000" w:rsidR="00000000" w:rsidRPr="00000000">
              <w:rPr>
                <w:b w:val="1"/>
                <w:bCs w:val="1"/>
                <w:sz w:val="20"/>
                <w:szCs w:val="20"/>
                <w:rtl w:val="0"/>
              </w:rPr>
              <w:t xml:space="preserve">Justification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Mobile / Web Client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C">
            <w:pPr>
              <w:rPr/>
            </w:pPr>
            <w:r w:rsidDel="00000000" w:rsidR="00000000" w:rsidRPr="00000000">
              <w:rPr>
                <w:sz w:val="20"/>
                <w:szCs w:val="20"/>
                <w:rtl w:val="0"/>
              </w:rPr>
              <w:t xml:space="preserve">React Native with Expo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D">
            <w:pPr>
              <w:rPr/>
            </w:pPr>
            <w:r w:rsidDel="00000000" w:rsidR="00000000" w:rsidRPr="00000000">
              <w:rPr>
                <w:sz w:val="20"/>
                <w:szCs w:val="20"/>
                <w:rtl w:val="0"/>
              </w:rPr>
              <w:t xml:space="preserve">Single codebase for the Verimark application covering both the student and faculty experience, with rapid build and over-the-air update tooling.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E">
            <w:pPr>
              <w:rPr/>
            </w:pPr>
            <w:r w:rsidDel="00000000" w:rsidR="00000000" w:rsidRPr="00000000">
              <w:rPr>
                <w:sz w:val="20"/>
                <w:szCs w:val="20"/>
                <w:rtl w:val="0"/>
              </w:rPr>
              <w:t xml:space="preserve">Backend 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1F">
            <w:pPr>
              <w:rPr/>
            </w:pPr>
            <w:r w:rsidDel="00000000" w:rsidR="00000000" w:rsidRPr="00000000">
              <w:rPr>
                <w:sz w:val="20"/>
                <w:szCs w:val="20"/>
                <w:rtl w:val="0"/>
              </w:rPr>
              <w:t xml:space="preserve">FastAPI (Python)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0">
            <w:pPr>
              <w:rPr/>
            </w:pPr>
            <w:r w:rsidDel="00000000" w:rsidR="00000000" w:rsidRPr="00000000">
              <w:rPr>
                <w:sz w:val="20"/>
                <w:szCs w:val="20"/>
                <w:rtl w:val="0"/>
              </w:rPr>
              <w:t xml:space="preserve">High-performance, asynchronous REST framework with built-in request validation, well suited to orchestrating concurrent verification requests.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1">
            <w:pPr>
              <w:rPr/>
            </w:pPr>
            <w:r w:rsidDel="00000000" w:rsidR="00000000" w:rsidRPr="00000000">
              <w:rPr>
                <w:sz w:val="20"/>
                <w:szCs w:val="20"/>
                <w:rtl w:val="0"/>
              </w:rPr>
              <w:t xml:space="preserve">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2">
            <w:pPr>
              <w:rPr/>
            </w:pPr>
            <w:r w:rsidDel="00000000" w:rsidR="00000000" w:rsidRPr="00000000">
              <w:rPr>
                <w:sz w:val="20"/>
                <w:szCs w:val="20"/>
                <w:rtl w:val="0"/>
              </w:rPr>
              <w:t xml:space="preserve">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3">
            <w:pPr>
              <w:rPr/>
            </w:pPr>
            <w:r w:rsidDel="00000000" w:rsidR="00000000" w:rsidRPr="00000000">
              <w:rPr>
                <w:sz w:val="20"/>
                <w:szCs w:val="20"/>
                <w:rtl w:val="0"/>
              </w:rPr>
              <w:t xml:space="preserve">ACID-compliant relational database with strong support for structured relationships between students, sessions, and attendance records.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4">
            <w:pPr>
              <w:rPr/>
            </w:pPr>
            <w:r w:rsidDel="00000000" w:rsidR="00000000" w:rsidRPr="00000000">
              <w:rPr>
                <w:sz w:val="20"/>
                <w:szCs w:val="20"/>
                <w:rtl w:val="0"/>
              </w:rPr>
              <w:t xml:space="preserve">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5">
            <w:pPr>
              <w:rPr/>
            </w:pPr>
            <w:r w:rsidDel="00000000" w:rsidR="00000000" w:rsidRPr="00000000">
              <w:rPr>
                <w:sz w:val="20"/>
                <w:szCs w:val="20"/>
                <w:rtl w:val="0"/>
              </w:rPr>
              <w:t xml:space="preserve">Token-based session 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6">
            <w:pPr>
              <w:rPr/>
            </w:pPr>
            <w:r w:rsidDel="00000000" w:rsidR="00000000" w:rsidRPr="00000000">
              <w:rPr>
                <w:sz w:val="20"/>
                <w:szCs w:val="20"/>
                <w:rtl w:val="0"/>
              </w:rPr>
              <w:t xml:space="preserve">Stateless authentication for student and faculty login, session management, and API access control.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7">
            <w:pPr>
              <w:rPr/>
            </w:pPr>
            <w:r w:rsidDel="00000000" w:rsidR="00000000" w:rsidRPr="00000000">
              <w:rPr>
                <w:sz w:val="20"/>
                <w:szCs w:val="20"/>
                <w:rtl w:val="0"/>
              </w:rPr>
              <w:t xml:space="preserve">Analytics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8">
            <w:pPr>
              <w:rPr/>
            </w:pPr>
            <w:r w:rsidDel="00000000" w:rsidR="00000000" w:rsidRPr="00000000">
              <w:rPr>
                <w:sz w:val="20"/>
                <w:szCs w:val="20"/>
                <w:rtl w:val="0"/>
              </w:rPr>
              <w:t xml:space="preserve">Python-based anomaly detection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9">
            <w:pPr>
              <w:rPr/>
            </w:pPr>
            <w:r w:rsidDel="00000000" w:rsidR="00000000" w:rsidRPr="00000000">
              <w:rPr>
                <w:sz w:val="20"/>
                <w:szCs w:val="20"/>
                <w:rtl w:val="0"/>
              </w:rPr>
              <w:t xml:space="preserve">Behavior risk scoring integrated directly into the FastAPI backend without a separate microservice.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A">
            <w:pPr>
              <w:rPr/>
            </w:pPr>
            <w:r w:rsidDel="00000000" w:rsidR="00000000" w:rsidRPr="00000000">
              <w:rPr>
                <w:sz w:val="20"/>
                <w:szCs w:val="20"/>
                <w:rtl w:val="0"/>
              </w:rPr>
              <w:t xml:space="preserve">Notifications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B">
            <w:pPr>
              <w:rPr/>
            </w:pPr>
            <w:r w:rsidDel="00000000" w:rsidR="00000000" w:rsidRPr="00000000">
              <w:rPr>
                <w:sz w:val="20"/>
                <w:szCs w:val="20"/>
                <w:rtl w:val="0"/>
              </w:rPr>
              <w:t xml:space="preserve">In-app push alerts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2C">
            <w:pPr>
              <w:rPr/>
            </w:pPr>
            <w:r w:rsidDel="00000000" w:rsidR="00000000" w:rsidRPr="00000000">
              <w:rPr>
                <w:sz w:val="20"/>
                <w:szCs w:val="20"/>
                <w:rtl w:val="0"/>
              </w:rPr>
              <w:t xml:space="preserve">Delivers low-attendance and suspicious-activity alerts to students, faculty, and administrators.</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Biometric AI Engine</w:t>
            </w:r>
          </w:p>
        </w:tc>
        <w:tc>
          <w:tcPr/>
          <w:p w:rsidR="00000000" w:rsidDel="00000000" w:rsidP="00000000" w:rsidRDefault="00000000" w:rsidRPr="00000000" w14:paraId="0000022E">
            <w:pPr>
              <w:rPr/>
            </w:pPr>
            <w:r w:rsidDel="00000000" w:rsidR="00000000" w:rsidRPr="00000000">
              <w:rPr>
                <w:rtl w:val="0"/>
              </w:rPr>
              <w:t xml:space="preserve">face_recognition (dlib)</w:t>
            </w:r>
          </w:p>
        </w:tc>
        <w:tc>
          <w:tcPr/>
          <w:p w:rsidR="00000000" w:rsidDel="00000000" w:rsidP="00000000" w:rsidRDefault="00000000" w:rsidRPr="00000000" w14:paraId="0000022F">
            <w:pPr>
              <w:rPr/>
            </w:pPr>
            <w:r w:rsidDel="00000000" w:rsidR="00000000" w:rsidRPr="00000000">
              <w:rPr>
                <w:rtl w:val="0"/>
              </w:rPr>
              <w:t xml:space="preserve">Provides highly accurate facial landmarking and 128-dimensional embeddings to prevent dummy photo proxies.</w:t>
            </w:r>
          </w:p>
        </w:tc>
      </w:tr>
    </w:tbl>
    <w:bookmarkStart w:colFirst="0" w:colLast="0" w:name="hgkizm80he5e" w:id="17"/>
    <w:bookmarkEnd w:id="17"/>
    <w:p w:rsidR="00000000" w:rsidDel="00000000" w:rsidP="00000000" w:rsidRDefault="00000000" w:rsidRPr="00000000" w14:paraId="00000230">
      <w:pPr>
        <w:spacing w:after="120" w:before="200" w:lineRule="auto"/>
        <w:jc w:val="center"/>
        <w:rPr/>
      </w:pPr>
      <w:r w:rsidDel="00000000" w:rsidR="00000000" w:rsidRPr="00000000">
        <w:rPr>
          <w:b w:val="1"/>
          <w:bCs w:val="1"/>
          <w:rtl w:val="0"/>
        </w:rPr>
        <w:t xml:space="preserve">Table 4.1: </w:t>
      </w:r>
      <w:r w:rsidDel="00000000" w:rsidR="00000000" w:rsidRPr="00000000">
        <w:rPr>
          <w:rtl w:val="0"/>
        </w:rPr>
        <w:t xml:space="preserve">SAAIS Technology Stack</w:t>
      </w:r>
    </w:p>
    <w:p w:rsidR="00000000" w:rsidDel="00000000" w:rsidP="00000000" w:rsidRDefault="00000000" w:rsidRPr="00000000" w14:paraId="00000231">
      <w:pPr>
        <w:pStyle w:val="Heading2"/>
        <w:rPr/>
      </w:pPr>
      <w:r w:rsidDel="00000000" w:rsidR="00000000" w:rsidRPr="00000000">
        <w:rPr>
          <w:rtl w:val="0"/>
        </w:rPr>
        <w:t xml:space="preserve">Backend Development (FastAPI)</w:t>
      </w:r>
    </w:p>
    <w:p w:rsidR="00000000" w:rsidDel="00000000" w:rsidP="00000000" w:rsidRDefault="00000000" w:rsidRPr="00000000" w14:paraId="00000232">
      <w:pPr>
        <w:spacing w:after="200" w:line="360" w:lineRule="auto"/>
        <w:ind w:firstLine="720"/>
        <w:jc w:val="both"/>
        <w:rPr/>
      </w:pPr>
      <w:r w:rsidDel="00000000" w:rsidR="00000000" w:rsidRPr="00000000">
        <w:rPr>
          <w:rtl w:val="0"/>
        </w:rPr>
        <w:t xml:space="preserve">The backend exposes a REST API consumed by both the student and faculty surfaces of the Verimark application. The principal endpoints implemented are Student Login, Faculty Login, Session Management, QR Validation, and Attendance Submission. Each endpoint is backed by a dedicated service responsible for one stage of the verification pipeline: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Service: validates student and faculty credentials and issues a session token used to authorize subsequent requests.</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Session Management Service: allows faculty to start and close attendance sessions and tracks the active session window.</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QR Token Generation and Validation Service: generates a time-bound QR token for each active session and validates tokens submitted by students within the permitted window.</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 and Wi-Fi Validation Service: compares submitted location and network parameters against the registered classroom values.</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Submission Service: orchestrates the full verification pipeline described in Chapter 3 and persists the resulting attendance record together with its confidence score.</w:t>
        <w:br w:type="textWrapping"/>
        <w:t xml:space="preserve">Face Validation Service: a dedicated AI pipeline built on dlib and the face_recognition Python library that decodes live selfies, maps 68 facial landmarks, and computes a 128-dimensional face embedding to authenticate the student using Euclidean distance mathematics.</w:t>
      </w:r>
    </w:p>
    <w:p w:rsidR="00000000" w:rsidDel="00000000" w:rsidP="00000000" w:rsidRDefault="00000000" w:rsidRPr="00000000" w14:paraId="00000238">
      <w:pPr>
        <w:pStyle w:val="Heading2"/>
        <w:rPr/>
      </w:pPr>
      <w:r w:rsidDel="00000000" w:rsidR="00000000" w:rsidRPr="00000000">
        <w:rPr>
          <w:rtl w:val="0"/>
        </w:rPr>
        <w:t xml:space="preserve">Mobile Application Development (React Native and Expo)</w:t>
      </w:r>
    </w:p>
    <w:p w:rsidR="00000000" w:rsidDel="00000000" w:rsidP="00000000" w:rsidRDefault="00000000" w:rsidRPr="00000000" w14:paraId="00000239">
      <w:pPr>
        <w:spacing w:after="200" w:line="360" w:lineRule="auto"/>
        <w:ind w:firstLine="720"/>
        <w:jc w:val="both"/>
        <w:rPr/>
      </w:pPr>
      <w:r w:rsidDel="00000000" w:rsidR="00000000" w:rsidRPr="00000000">
        <w:rPr>
          <w:rtl w:val="0"/>
        </w:rPr>
        <w:t xml:space="preserve">The Verimark client application is implemented with React Native and Expo, allowing a single JavaScript codebase to be deployed to both Android and iOS without platform-specific rewrites. The application is organized around reusable service modules and presentational components. Figure 4.1 shows the dashboard data service responsible for retrieving a student's dashboard data and detailed analytics from the backend, including authenticated token handling and structured error reporting.</w:t>
      </w:r>
    </w:p>
    <w:p w:rsidR="00000000" w:rsidDel="00000000" w:rsidP="00000000" w:rsidRDefault="00000000" w:rsidRPr="00000000" w14:paraId="0000023A">
      <w:pPr>
        <w:spacing w:before="160" w:lineRule="auto"/>
        <w:jc w:val="center"/>
        <w:rPr/>
      </w:pPr>
      <w:r w:rsidDel="00000000" w:rsidR="00000000" w:rsidRPr="00000000">
        <w:rPr/>
        <w:drawing>
          <wp:inline distB="0" distT="0" distL="0" distR="0">
            <wp:extent cx="4391025" cy="4152900"/>
            <wp:effectExtent b="0" l="0" r="0" t="0"/>
            <wp:docPr descr="figure" id="6" name="image6.png"/>
            <a:graphic>
              <a:graphicData uri="http://schemas.openxmlformats.org/drawingml/2006/picture">
                <pic:pic>
                  <pic:nvPicPr>
                    <pic:cNvPr descr="figure" id="0" name="image6.png"/>
                    <pic:cNvPicPr preferRelativeResize="0"/>
                  </pic:nvPicPr>
                  <pic:blipFill>
                    <a:blip r:embed="rId13"/>
                    <a:srcRect b="0" l="0" r="0" t="0"/>
                    <a:stretch>
                      <a:fillRect/>
                    </a:stretch>
                  </pic:blipFill>
                  <pic:spPr>
                    <a:xfrm>
                      <a:off x="0" y="0"/>
                      <a:ext cx="4391025" cy="4152900"/>
                    </a:xfrm>
                    <a:prstGeom prst="rect"/>
                    <a:ln/>
                  </pic:spPr>
                </pic:pic>
              </a:graphicData>
            </a:graphic>
          </wp:inline>
        </w:drawing>
      </w:r>
      <w:r w:rsidDel="00000000" w:rsidR="00000000" w:rsidRPr="00000000">
        <w:rPr>
          <w:rtl w:val="0"/>
        </w:rPr>
      </w:r>
    </w:p>
    <w:bookmarkStart w:colFirst="0" w:colLast="0" w:name="2p19h5gsbf06" w:id="18"/>
    <w:bookmarkEnd w:id="18"/>
    <w:p w:rsidR="00000000" w:rsidDel="00000000" w:rsidP="00000000" w:rsidRDefault="00000000" w:rsidRPr="00000000" w14:paraId="0000023B">
      <w:pPr>
        <w:spacing w:after="240" w:before="80" w:lineRule="auto"/>
        <w:jc w:val="center"/>
        <w:rPr/>
      </w:pPr>
      <w:r w:rsidDel="00000000" w:rsidR="00000000" w:rsidRPr="00000000">
        <w:rPr>
          <w:b w:val="1"/>
          <w:bCs w:val="1"/>
          <w:rtl w:val="0"/>
        </w:rPr>
        <w:t xml:space="preserve">Figure 4.1: </w:t>
      </w:r>
      <w:r w:rsidDel="00000000" w:rsidR="00000000" w:rsidRPr="00000000">
        <w:rPr>
          <w:rtl w:val="0"/>
        </w:rPr>
        <w:t xml:space="preserve">Dashboard Service Module Code (dashboardService.js)</w:t>
      </w:r>
    </w:p>
    <w:p w:rsidR="00000000" w:rsidDel="00000000" w:rsidP="00000000" w:rsidRDefault="00000000" w:rsidRPr="00000000" w14:paraId="0000023C">
      <w:pPr>
        <w:spacing w:after="200" w:line="360" w:lineRule="auto"/>
        <w:ind w:firstLine="720"/>
        <w:jc w:val="both"/>
        <w:rPr/>
      </w:pPr>
      <w:r w:rsidDel="00000000" w:rsidR="00000000" w:rsidRPr="00000000">
        <w:rPr>
          <w:rtl w:val="0"/>
        </w:rPr>
        <w:t xml:space="preserve">Figure 4.2 shows the reusable AppBackground component, which applies a consistent gradient background and layout pattern across every screen of the application.</w:t>
      </w:r>
    </w:p>
    <w:p w:rsidR="00000000" w:rsidDel="00000000" w:rsidP="00000000" w:rsidRDefault="00000000" w:rsidRPr="00000000" w14:paraId="0000023D">
      <w:pPr>
        <w:spacing w:before="160" w:lineRule="auto"/>
        <w:jc w:val="center"/>
        <w:rPr/>
      </w:pPr>
      <w:r w:rsidDel="00000000" w:rsidR="00000000" w:rsidRPr="00000000">
        <w:rPr/>
        <w:drawing>
          <wp:inline distB="0" distT="0" distL="0" distR="0">
            <wp:extent cx="4391025" cy="4295775"/>
            <wp:effectExtent b="0" l="0" r="0" t="0"/>
            <wp:docPr descr="figure" id="5" name="image13.png"/>
            <a:graphic>
              <a:graphicData uri="http://schemas.openxmlformats.org/drawingml/2006/picture">
                <pic:pic>
                  <pic:nvPicPr>
                    <pic:cNvPr descr="figure" id="0" name="image13.png"/>
                    <pic:cNvPicPr preferRelativeResize="0"/>
                  </pic:nvPicPr>
                  <pic:blipFill>
                    <a:blip r:embed="rId14"/>
                    <a:srcRect b="0" l="0" r="0" t="0"/>
                    <a:stretch>
                      <a:fillRect/>
                    </a:stretch>
                  </pic:blipFill>
                  <pic:spPr>
                    <a:xfrm>
                      <a:off x="0" y="0"/>
                      <a:ext cx="4391025" cy="4295775"/>
                    </a:xfrm>
                    <a:prstGeom prst="rect"/>
                    <a:ln/>
                  </pic:spPr>
                </pic:pic>
              </a:graphicData>
            </a:graphic>
          </wp:inline>
        </w:drawing>
      </w:r>
      <w:r w:rsidDel="00000000" w:rsidR="00000000" w:rsidRPr="00000000">
        <w:rPr>
          <w:rtl w:val="0"/>
        </w:rPr>
      </w:r>
    </w:p>
    <w:bookmarkStart w:colFirst="0" w:colLast="0" w:name="vjulxhnejxlj" w:id="19"/>
    <w:bookmarkEnd w:id="19"/>
    <w:p w:rsidR="00000000" w:rsidDel="00000000" w:rsidP="00000000" w:rsidRDefault="00000000" w:rsidRPr="00000000" w14:paraId="0000023E">
      <w:pPr>
        <w:spacing w:after="240" w:before="80" w:lineRule="auto"/>
        <w:jc w:val="center"/>
        <w:rPr/>
      </w:pPr>
      <w:r w:rsidDel="00000000" w:rsidR="00000000" w:rsidRPr="00000000">
        <w:rPr>
          <w:b w:val="1"/>
          <w:bCs w:val="1"/>
          <w:rtl w:val="0"/>
        </w:rPr>
        <w:t xml:space="preserve">Figure 4.2: </w:t>
      </w:r>
      <w:r w:rsidDel="00000000" w:rsidR="00000000" w:rsidRPr="00000000">
        <w:rPr>
          <w:rtl w:val="0"/>
        </w:rPr>
        <w:t xml:space="preserve">Application Background Component Code (AppBackground.js)</w:t>
      </w:r>
    </w:p>
    <w:p w:rsidR="00000000" w:rsidDel="00000000" w:rsidP="00000000" w:rsidRDefault="00000000" w:rsidRPr="00000000" w14:paraId="0000023F">
      <w:pPr>
        <w:spacing w:after="200" w:line="360" w:lineRule="auto"/>
        <w:ind w:firstLine="720"/>
        <w:jc w:val="both"/>
        <w:rPr/>
      </w:pPr>
      <w:r w:rsidDel="00000000" w:rsidR="00000000" w:rsidRPr="00000000">
        <w:rPr>
          <w:rtl w:val="0"/>
        </w:rPr>
        <w:t xml:space="preserve">Figure 4.3 shows the student registration screen, through which a new student creates a profile by supplying their name, email, roll number, admission details, course, and branch before the account is activated for attendance marking.</w:t>
      </w:r>
    </w:p>
    <w:p w:rsidR="00000000" w:rsidDel="00000000" w:rsidP="00000000" w:rsidRDefault="00000000" w:rsidRPr="00000000" w14:paraId="00000240">
      <w:pPr>
        <w:spacing w:before="160" w:lineRule="auto"/>
        <w:jc w:val="center"/>
        <w:rPr/>
      </w:pPr>
      <w:r w:rsidDel="00000000" w:rsidR="00000000" w:rsidRPr="00000000">
        <w:rPr/>
        <w:drawing>
          <wp:inline distB="0" distT="0" distL="0" distR="0">
            <wp:extent cx="2190750" cy="4476750"/>
            <wp:effectExtent b="0" l="0" r="0" t="0"/>
            <wp:docPr descr="figure" id="9" name="image2.png"/>
            <a:graphic>
              <a:graphicData uri="http://schemas.openxmlformats.org/drawingml/2006/picture">
                <pic:pic>
                  <pic:nvPicPr>
                    <pic:cNvPr descr="figure" id="0" name="image2.png"/>
                    <pic:cNvPicPr preferRelativeResize="0"/>
                  </pic:nvPicPr>
                  <pic:blipFill>
                    <a:blip r:embed="rId15"/>
                    <a:srcRect b="0" l="0" r="0" t="0"/>
                    <a:stretch>
                      <a:fillRect/>
                    </a:stretch>
                  </pic:blipFill>
                  <pic:spPr>
                    <a:xfrm>
                      <a:off x="0" y="0"/>
                      <a:ext cx="2190750" cy="4476750"/>
                    </a:xfrm>
                    <a:prstGeom prst="rect"/>
                    <a:ln/>
                  </pic:spPr>
                </pic:pic>
              </a:graphicData>
            </a:graphic>
          </wp:inline>
        </w:drawing>
      </w:r>
      <w:r w:rsidDel="00000000" w:rsidR="00000000" w:rsidRPr="00000000">
        <w:rPr>
          <w:rtl w:val="0"/>
        </w:rPr>
      </w:r>
    </w:p>
    <w:bookmarkStart w:colFirst="0" w:colLast="0" w:name="f7rdhfuvmo4r" w:id="20"/>
    <w:bookmarkEnd w:id="20"/>
    <w:p w:rsidR="00000000" w:rsidDel="00000000" w:rsidP="00000000" w:rsidRDefault="00000000" w:rsidRPr="00000000" w14:paraId="00000241">
      <w:pPr>
        <w:spacing w:after="240" w:before="80" w:lineRule="auto"/>
        <w:jc w:val="center"/>
        <w:rPr/>
      </w:pPr>
      <w:r w:rsidDel="00000000" w:rsidR="00000000" w:rsidRPr="00000000">
        <w:rPr>
          <w:b w:val="1"/>
          <w:bCs w:val="1"/>
          <w:rtl w:val="0"/>
        </w:rPr>
        <w:t xml:space="preserve">Figure 4.3: </w:t>
      </w:r>
      <w:r w:rsidDel="00000000" w:rsidR="00000000" w:rsidRPr="00000000">
        <w:rPr>
          <w:rtl w:val="0"/>
        </w:rPr>
        <w:t xml:space="preserve">Student Registration Interface</w:t>
      </w:r>
    </w:p>
    <w:p w:rsidR="00000000" w:rsidDel="00000000" w:rsidP="00000000" w:rsidRDefault="00000000" w:rsidRPr="00000000" w14:paraId="00000242">
      <w:pPr>
        <w:pStyle w:val="Heading2"/>
        <w:rPr/>
      </w:pPr>
      <w:r w:rsidDel="00000000" w:rsidR="00000000" w:rsidRPr="00000000">
        <w:rPr>
          <w:rtl w:val="0"/>
        </w:rPr>
        <w:t xml:space="preserve">Modules Developed</w:t>
      </w:r>
    </w:p>
    <w:p w:rsidR="00000000" w:rsidDel="00000000" w:rsidP="00000000" w:rsidRDefault="00000000" w:rsidRPr="00000000" w14:paraId="00000243">
      <w:pPr>
        <w:spacing w:after="200" w:line="360" w:lineRule="auto"/>
        <w:ind w:firstLine="720"/>
        <w:jc w:val="both"/>
        <w:rPr/>
      </w:pPr>
      <w:r w:rsidDel="00000000" w:rsidR="00000000" w:rsidRPr="00000000">
        <w:rPr>
          <w:rtl w:val="0"/>
        </w:rPr>
        <w:t xml:space="preserve">The implementation is organized into four functional modules, consistent with the system architecture described in Chapter 3:</w:t>
      </w:r>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Module: registration, login, QR scanning, context capture, and the student attendance dashboard.</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Faculty Module: faculty login, session control, dynamic QR generation, and the faculty dashboard.</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Module: orchestration of QR, GPS, Wi-Fi, device, and context checks into a single confidence score.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Analytics Module: attendance trend computation, risk scoring, and alert generation for students, faculty, and administrators.</w:t>
      </w:r>
    </w:p>
    <w:bookmarkStart w:colFirst="0" w:colLast="0" w:name="y3bnpoiijt6x" w:id="21"/>
    <w:bookmarkEnd w:id="21"/>
    <w:p w:rsidR="00000000" w:rsidDel="00000000" w:rsidP="00000000" w:rsidRDefault="00000000" w:rsidRPr="00000000" w14:paraId="00000248">
      <w:pPr>
        <w:pStyle w:val="Heading1"/>
        <w:pageBreakBefore w:val="1"/>
        <w:jc w:val="center"/>
        <w:rPr>
          <w:sz w:val="36"/>
          <w:szCs w:val="36"/>
        </w:rPr>
      </w:pPr>
      <w:r w:rsidDel="00000000" w:rsidR="00000000" w:rsidRPr="00000000">
        <w:rPr>
          <w:sz w:val="36"/>
          <w:szCs w:val="36"/>
          <w:rtl w:val="0"/>
        </w:rPr>
        <w:t xml:space="preserve">CHAPTER 5 - RESULTS AND DISCUSSION</w:t>
      </w:r>
    </w:p>
    <w:p w:rsidR="00000000" w:rsidDel="00000000" w:rsidP="00000000" w:rsidRDefault="00000000" w:rsidRPr="00000000" w14:paraId="00000249">
      <w:pPr>
        <w:pStyle w:val="Heading2"/>
        <w:rPr/>
      </w:pPr>
      <w:r w:rsidDel="00000000" w:rsidR="00000000" w:rsidRPr="00000000">
        <w:rPr>
          <w:rtl w:val="0"/>
        </w:rPr>
        <w:t xml:space="preserve">Testing Strategy Overview</w:t>
      </w:r>
    </w:p>
    <w:p w:rsidR="00000000" w:rsidDel="00000000" w:rsidP="00000000" w:rsidRDefault="00000000" w:rsidRPr="00000000" w14:paraId="0000024A">
      <w:pPr>
        <w:spacing w:after="200" w:line="360" w:lineRule="auto"/>
        <w:ind w:firstLine="720"/>
        <w:jc w:val="both"/>
        <w:rPr/>
      </w:pPr>
      <w:r w:rsidDel="00000000" w:rsidR="00000000" w:rsidRPr="00000000">
        <w:rPr>
          <w:rtl w:val="0"/>
        </w:rPr>
        <w:t xml:space="preserve">The SAAIS testing strategy follows a structured approach in which testing activities at each development phase correspond to a specification artifact from the preceding design stage. The strategy encompasses unit testing of individual verification services, integration testing across service boundaries, security testing against known attendance-fraud attack vectors, performance testing under concurrent load, and user acceptance testing with a pilot group of students and faculty.</w:t>
      </w:r>
    </w:p>
    <w:p w:rsidR="00000000" w:rsidDel="00000000" w:rsidP="00000000" w:rsidRDefault="00000000" w:rsidRPr="00000000" w14:paraId="0000024B">
      <w:pPr>
        <w:pStyle w:val="Heading2"/>
        <w:rPr/>
      </w:pPr>
      <w:r w:rsidDel="00000000" w:rsidR="00000000" w:rsidRPr="00000000">
        <w:rPr>
          <w:rtl w:val="0"/>
        </w:rPr>
        <w:t xml:space="preserve">Unit Testing</w:t>
      </w:r>
    </w:p>
    <w:p w:rsidR="00000000" w:rsidDel="00000000" w:rsidP="00000000" w:rsidRDefault="00000000" w:rsidRPr="00000000" w14:paraId="0000024C">
      <w:pPr>
        <w:spacing w:after="200" w:line="360" w:lineRule="auto"/>
        <w:ind w:firstLine="720"/>
        <w:jc w:val="both"/>
        <w:rPr/>
      </w:pPr>
      <w:r w:rsidDel="00000000" w:rsidR="00000000" w:rsidRPr="00000000">
        <w:rPr>
          <w:rtl w:val="0"/>
        </w:rPr>
        <w:t xml:space="preserve">Unit tests target each verification service in isolation, with test cases covering both expected and boundary conditions.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1750"/>
        <w:gridCol w:w="2660"/>
        <w:gridCol w:w="2700"/>
        <w:gridCol w:w="1300"/>
        <w:tblGridChange w:id="0">
          <w:tblGrid>
            <w:gridCol w:w="950"/>
            <w:gridCol w:w="1750"/>
            <w:gridCol w:w="2660"/>
            <w:gridCol w:w="2700"/>
            <w:gridCol w:w="13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4D">
            <w:pPr>
              <w:jc w:val="center"/>
              <w:rPr/>
            </w:pPr>
            <w:r w:rsidDel="00000000" w:rsidR="00000000" w:rsidRPr="00000000">
              <w:rPr>
                <w:b w:val="1"/>
                <w:bCs w:val="1"/>
                <w:sz w:val="18"/>
                <w:szCs w:val="18"/>
                <w:rtl w:val="0"/>
              </w:rPr>
              <w:t xml:space="preserve">Test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4E">
            <w:pPr>
              <w:jc w:val="center"/>
              <w:rPr/>
            </w:pPr>
            <w:r w:rsidDel="00000000" w:rsidR="00000000" w:rsidRPr="00000000">
              <w:rPr>
                <w:b w:val="1"/>
                <w:bCs w:val="1"/>
                <w:sz w:val="18"/>
                <w:szCs w:val="18"/>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4F">
            <w:pPr>
              <w:jc w:val="center"/>
              <w:rPr/>
            </w:pPr>
            <w:r w:rsidDel="00000000" w:rsidR="00000000" w:rsidRPr="00000000">
              <w:rPr>
                <w:b w:val="1"/>
                <w:bCs w:val="1"/>
                <w:sz w:val="18"/>
                <w:szCs w:val="18"/>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50">
            <w:pPr>
              <w:jc w:val="center"/>
              <w:rPr/>
            </w:pPr>
            <w:r w:rsidDel="00000000" w:rsidR="00000000" w:rsidRPr="00000000">
              <w:rPr>
                <w:b w:val="1"/>
                <w:bCs w:val="1"/>
                <w:sz w:val="18"/>
                <w:szCs w:val="18"/>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51">
            <w:pPr>
              <w:jc w:val="center"/>
              <w:rPr/>
            </w:pPr>
            <w:r w:rsidDel="00000000" w:rsidR="00000000" w:rsidRPr="00000000">
              <w:rPr>
                <w:b w:val="1"/>
                <w:bCs w:val="1"/>
                <w:sz w:val="18"/>
                <w:szCs w:val="18"/>
                <w:rtl w:val="0"/>
              </w:rPr>
              <w:t xml:space="preserve">Status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2">
            <w:pPr>
              <w:rPr/>
            </w:pPr>
            <w:r w:rsidDel="00000000" w:rsidR="00000000" w:rsidRPr="00000000">
              <w:rPr>
                <w:sz w:val="18"/>
                <w:szCs w:val="18"/>
                <w:rtl w:val="0"/>
              </w:rPr>
              <w:t xml:space="preserve">UT-01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3">
            <w:pPr>
              <w:rPr/>
            </w:pPr>
            <w:r w:rsidDel="00000000" w:rsidR="00000000" w:rsidRPr="00000000">
              <w:rPr>
                <w:sz w:val="18"/>
                <w:szCs w:val="18"/>
                <w:rtl w:val="0"/>
              </w:rPr>
              <w:t xml:space="preserve">QR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4">
            <w:pPr>
              <w:rPr/>
            </w:pPr>
            <w:r w:rsidDel="00000000" w:rsidR="00000000" w:rsidRPr="00000000">
              <w:rPr>
                <w:sz w:val="18"/>
                <w:szCs w:val="18"/>
                <w:rtl w:val="0"/>
              </w:rPr>
              <w:t xml:space="preserve">Valid token within window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5">
            <w:pPr>
              <w:rPr/>
            </w:pPr>
            <w:r w:rsidDel="00000000" w:rsidR="00000000" w:rsidRPr="00000000">
              <w:rPr>
                <w:sz w:val="18"/>
                <w:szCs w:val="18"/>
                <w:rtl w:val="0"/>
              </w:rPr>
              <w:t xml:space="preserve">Returns true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6">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7">
            <w:pPr>
              <w:rPr/>
            </w:pPr>
            <w:r w:rsidDel="00000000" w:rsidR="00000000" w:rsidRPr="00000000">
              <w:rPr>
                <w:sz w:val="18"/>
                <w:szCs w:val="18"/>
                <w:rtl w:val="0"/>
              </w:rPr>
              <w:t xml:space="preserve">UT-02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8">
            <w:pPr>
              <w:rPr/>
            </w:pPr>
            <w:r w:rsidDel="00000000" w:rsidR="00000000" w:rsidRPr="00000000">
              <w:rPr>
                <w:sz w:val="18"/>
                <w:szCs w:val="18"/>
                <w:rtl w:val="0"/>
              </w:rPr>
              <w:t xml:space="preserve">QR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9">
            <w:pPr>
              <w:rPr/>
            </w:pPr>
            <w:r w:rsidDel="00000000" w:rsidR="00000000" w:rsidRPr="00000000">
              <w:rPr>
                <w:sz w:val="18"/>
                <w:szCs w:val="18"/>
                <w:rtl w:val="0"/>
              </w:rPr>
              <w:t xml:space="preserve">Expired token (&gt;90 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A">
            <w:pPr>
              <w:rPr/>
            </w:pPr>
            <w:r w:rsidDel="00000000" w:rsidR="00000000" w:rsidRPr="00000000">
              <w:rPr>
                <w:sz w:val="18"/>
                <w:szCs w:val="18"/>
                <w:rtl w:val="0"/>
              </w:rPr>
              <w:t xml:space="preserve">Returns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B">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C">
            <w:pPr>
              <w:rPr/>
            </w:pPr>
            <w:r w:rsidDel="00000000" w:rsidR="00000000" w:rsidRPr="00000000">
              <w:rPr>
                <w:sz w:val="18"/>
                <w:szCs w:val="18"/>
                <w:rtl w:val="0"/>
              </w:rPr>
              <w:t xml:space="preserve">UT-03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D">
            <w:pPr>
              <w:rPr/>
            </w:pPr>
            <w:r w:rsidDel="00000000" w:rsidR="00000000" w:rsidRPr="00000000">
              <w:rPr>
                <w:sz w:val="18"/>
                <w:szCs w:val="18"/>
                <w:rtl w:val="0"/>
              </w:rPr>
              <w:t xml:space="preserve">QR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E">
            <w:pPr>
              <w:rPr/>
            </w:pPr>
            <w:r w:rsidDel="00000000" w:rsidR="00000000" w:rsidRPr="00000000">
              <w:rPr>
                <w:sz w:val="18"/>
                <w:szCs w:val="18"/>
                <w:rtl w:val="0"/>
              </w:rPr>
              <w:t xml:space="preserve">Tampered signature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5F">
            <w:pPr>
              <w:rPr/>
            </w:pPr>
            <w:r w:rsidDel="00000000" w:rsidR="00000000" w:rsidRPr="00000000">
              <w:rPr>
                <w:sz w:val="18"/>
                <w:szCs w:val="18"/>
                <w:rtl w:val="0"/>
              </w:rPr>
              <w:t xml:space="preserve">Returns false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0">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1">
            <w:pPr>
              <w:rPr/>
            </w:pPr>
            <w:r w:rsidDel="00000000" w:rsidR="00000000" w:rsidRPr="00000000">
              <w:rPr>
                <w:sz w:val="18"/>
                <w:szCs w:val="18"/>
                <w:rtl w:val="0"/>
              </w:rPr>
              <w:t xml:space="preserve">UT-04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2">
            <w:pPr>
              <w:rPr/>
            </w:pPr>
            <w:r w:rsidDel="00000000" w:rsidR="00000000" w:rsidRPr="00000000">
              <w:rPr>
                <w:sz w:val="18"/>
                <w:szCs w:val="18"/>
                <w:rtl w:val="0"/>
              </w:rPr>
              <w:t xml:space="preserve">GPS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3">
            <w:pPr>
              <w:rPr/>
            </w:pPr>
            <w:r w:rsidDel="00000000" w:rsidR="00000000" w:rsidRPr="00000000">
              <w:rPr>
                <w:sz w:val="18"/>
                <w:szCs w:val="18"/>
                <w:rtl w:val="0"/>
              </w:rPr>
              <w:t xml:space="preserve">Student at 10 m from 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4">
            <w:pPr>
              <w:rPr/>
            </w:pPr>
            <w:r w:rsidDel="00000000" w:rsidR="00000000" w:rsidRPr="00000000">
              <w:rPr>
                <w:sz w:val="18"/>
                <w:szCs w:val="18"/>
                <w:rtl w:val="0"/>
              </w:rPr>
              <w:t xml:space="preserve">Score =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5">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6">
            <w:pPr>
              <w:rPr/>
            </w:pPr>
            <w:r w:rsidDel="00000000" w:rsidR="00000000" w:rsidRPr="00000000">
              <w:rPr>
                <w:sz w:val="18"/>
                <w:szCs w:val="18"/>
                <w:rtl w:val="0"/>
              </w:rPr>
              <w:t xml:space="preserve">UT-05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7">
            <w:pPr>
              <w:rPr/>
            </w:pPr>
            <w:r w:rsidDel="00000000" w:rsidR="00000000" w:rsidRPr="00000000">
              <w:rPr>
                <w:sz w:val="18"/>
                <w:szCs w:val="18"/>
                <w:rtl w:val="0"/>
              </w:rPr>
              <w:t xml:space="preserve">GPS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8">
            <w:pPr>
              <w:rPr/>
            </w:pPr>
            <w:r w:rsidDel="00000000" w:rsidR="00000000" w:rsidRPr="00000000">
              <w:rPr>
                <w:sz w:val="18"/>
                <w:szCs w:val="18"/>
                <w:rtl w:val="0"/>
              </w:rPr>
              <w:t xml:space="preserve">Student at 60 m from 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9">
            <w:pPr>
              <w:rPr/>
            </w:pPr>
            <w:r w:rsidDel="00000000" w:rsidR="00000000" w:rsidRPr="00000000">
              <w:rPr>
                <w:sz w:val="18"/>
                <w:szCs w:val="18"/>
                <w:rtl w:val="0"/>
              </w:rPr>
              <w:t xml:space="preserve">Score = 0.53 (linear decay)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A">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B">
            <w:pPr>
              <w:rPr/>
            </w:pPr>
            <w:r w:rsidDel="00000000" w:rsidR="00000000" w:rsidRPr="00000000">
              <w:rPr>
                <w:sz w:val="18"/>
                <w:szCs w:val="18"/>
                <w:rtl w:val="0"/>
              </w:rPr>
              <w:t xml:space="preserve">UT-06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C">
            <w:pPr>
              <w:rPr/>
            </w:pPr>
            <w:r w:rsidDel="00000000" w:rsidR="00000000" w:rsidRPr="00000000">
              <w:rPr>
                <w:sz w:val="18"/>
                <w:szCs w:val="18"/>
                <w:rtl w:val="0"/>
              </w:rPr>
              <w:t xml:space="preserve">GPS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D">
            <w:pPr>
              <w:rPr/>
            </w:pPr>
            <w:r w:rsidDel="00000000" w:rsidR="00000000" w:rsidRPr="00000000">
              <w:rPr>
                <w:sz w:val="18"/>
                <w:szCs w:val="18"/>
                <w:rtl w:val="0"/>
              </w:rPr>
              <w:t xml:space="preserve">Student at 150 m from room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E">
            <w:pPr>
              <w:rPr/>
            </w:pPr>
            <w:r w:rsidDel="00000000" w:rsidR="00000000" w:rsidRPr="00000000">
              <w:rPr>
                <w:sz w:val="18"/>
                <w:szCs w:val="18"/>
                <w:rtl w:val="0"/>
              </w:rPr>
              <w:t xml:space="preserve">Score = 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6F">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0">
            <w:pPr>
              <w:rPr/>
            </w:pPr>
            <w:r w:rsidDel="00000000" w:rsidR="00000000" w:rsidRPr="00000000">
              <w:rPr>
                <w:sz w:val="18"/>
                <w:szCs w:val="18"/>
                <w:rtl w:val="0"/>
              </w:rPr>
              <w:t xml:space="preserve">UT-07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1">
            <w:pPr>
              <w:rPr/>
            </w:pPr>
            <w:r w:rsidDel="00000000" w:rsidR="00000000" w:rsidRPr="00000000">
              <w:rPr>
                <w:sz w:val="18"/>
                <w:szCs w:val="18"/>
                <w:rtl w:val="0"/>
              </w:rPr>
              <w:t xml:space="preserve">Confidence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2">
            <w:pPr>
              <w:rPr/>
            </w:pPr>
            <w:r w:rsidDel="00000000" w:rsidR="00000000" w:rsidRPr="00000000">
              <w:rPr>
                <w:sz w:val="18"/>
                <w:szCs w:val="18"/>
                <w:rtl w:val="0"/>
              </w:rPr>
              <w:t xml:space="preserve">All factors =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3">
            <w:pPr>
              <w:rPr/>
            </w:pPr>
            <w:r w:rsidDel="00000000" w:rsidR="00000000" w:rsidRPr="00000000">
              <w:rPr>
                <w:sz w:val="18"/>
                <w:szCs w:val="18"/>
                <w:rtl w:val="0"/>
              </w:rPr>
              <w:t xml:space="preserve">Score = 100, Valid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4">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5">
            <w:pPr>
              <w:rPr/>
            </w:pPr>
            <w:r w:rsidDel="00000000" w:rsidR="00000000" w:rsidRPr="00000000">
              <w:rPr>
                <w:sz w:val="18"/>
                <w:szCs w:val="18"/>
                <w:rtl w:val="0"/>
              </w:rPr>
              <w:t xml:space="preserve">UT-08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6">
            <w:pPr>
              <w:rPr/>
            </w:pPr>
            <w:r w:rsidDel="00000000" w:rsidR="00000000" w:rsidRPr="00000000">
              <w:rPr>
                <w:sz w:val="18"/>
                <w:szCs w:val="18"/>
                <w:rtl w:val="0"/>
              </w:rPr>
              <w:t xml:space="preserve">Confidence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7">
            <w:pPr>
              <w:rPr/>
            </w:pPr>
            <w:r w:rsidDel="00000000" w:rsidR="00000000" w:rsidRPr="00000000">
              <w:rPr>
                <w:sz w:val="18"/>
                <w:szCs w:val="18"/>
                <w:rtl w:val="0"/>
              </w:rPr>
              <w:t xml:space="preserve">QR fail, rest pass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8">
            <w:pPr>
              <w:rPr/>
            </w:pPr>
            <w:r w:rsidDel="00000000" w:rsidR="00000000" w:rsidRPr="00000000">
              <w:rPr>
                <w:sz w:val="18"/>
                <w:szCs w:val="18"/>
                <w:rtl w:val="0"/>
              </w:rPr>
              <w:t xml:space="preserve">Score = 75, Suspicious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9">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A">
            <w:pPr>
              <w:rPr/>
            </w:pPr>
            <w:r w:rsidDel="00000000" w:rsidR="00000000" w:rsidRPr="00000000">
              <w:rPr>
                <w:sz w:val="18"/>
                <w:szCs w:val="18"/>
                <w:rtl w:val="0"/>
              </w:rPr>
              <w:t xml:space="preserve">UT-09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B">
            <w:pPr>
              <w:rPr/>
            </w:pPr>
            <w:r w:rsidDel="00000000" w:rsidR="00000000" w:rsidRPr="00000000">
              <w:rPr>
                <w:sz w:val="18"/>
                <w:szCs w:val="18"/>
                <w:rtl w:val="0"/>
              </w:rPr>
              <w:t xml:space="preserve">Confidence Engine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C">
            <w:pPr>
              <w:rPr/>
            </w:pPr>
            <w:r w:rsidDel="00000000" w:rsidR="00000000" w:rsidRPr="00000000">
              <w:rPr>
                <w:sz w:val="18"/>
                <w:szCs w:val="18"/>
                <w:rtl w:val="0"/>
              </w:rPr>
              <w:t xml:space="preserve">QR + GPS fail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D">
            <w:pPr>
              <w:rPr/>
            </w:pPr>
            <w:r w:rsidDel="00000000" w:rsidR="00000000" w:rsidRPr="00000000">
              <w:rPr>
                <w:sz w:val="18"/>
                <w:szCs w:val="18"/>
                <w:rtl w:val="0"/>
              </w:rPr>
              <w:t xml:space="preserve">Score = 55,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E">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7F">
            <w:pPr>
              <w:rPr/>
            </w:pPr>
            <w:r w:rsidDel="00000000" w:rsidR="00000000" w:rsidRPr="00000000">
              <w:rPr>
                <w:sz w:val="18"/>
                <w:szCs w:val="18"/>
                <w:rtl w:val="0"/>
              </w:rPr>
              <w:t xml:space="preserve">UT-10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0">
            <w:pPr>
              <w:rPr/>
            </w:pPr>
            <w:r w:rsidDel="00000000" w:rsidR="00000000" w:rsidRPr="00000000">
              <w:rPr>
                <w:sz w:val="18"/>
                <w:szCs w:val="18"/>
                <w:rtl w:val="0"/>
              </w:rPr>
              <w:t xml:space="preserve">Context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1">
            <w:pPr>
              <w:rPr/>
            </w:pPr>
            <w:r w:rsidDel="00000000" w:rsidR="00000000" w:rsidRPr="00000000">
              <w:rPr>
                <w:sz w:val="18"/>
                <w:szCs w:val="18"/>
                <w:rtl w:val="0"/>
              </w:rPr>
              <w:t xml:space="preserve">Same image submitted twice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2">
            <w:pPr>
              <w:rPr/>
            </w:pPr>
            <w:r w:rsidDel="00000000" w:rsidR="00000000" w:rsidRPr="00000000">
              <w:rPr>
                <w:sz w:val="18"/>
                <w:szCs w:val="18"/>
                <w:rtl w:val="0"/>
              </w:rPr>
              <w:t xml:space="preserve">Duplicate detected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3">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4">
            <w:pPr>
              <w:rPr/>
            </w:pPr>
            <w:r w:rsidDel="00000000" w:rsidR="00000000" w:rsidRPr="00000000">
              <w:rPr>
                <w:sz w:val="18"/>
                <w:szCs w:val="18"/>
                <w:rtl w:val="0"/>
              </w:rPr>
              <w:t xml:space="preserve">UT-11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5">
            <w:pPr>
              <w:rPr/>
            </w:pPr>
            <w:r w:rsidDel="00000000" w:rsidR="00000000" w:rsidRPr="00000000">
              <w:rPr>
                <w:sz w:val="18"/>
                <w:szCs w:val="18"/>
                <w:rtl w:val="0"/>
              </w:rPr>
              <w:t xml:space="preserve">Context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6">
            <w:pPr>
              <w:rPr/>
            </w:pPr>
            <w:r w:rsidDel="00000000" w:rsidR="00000000" w:rsidRPr="00000000">
              <w:rPr>
                <w:sz w:val="18"/>
                <w:szCs w:val="18"/>
                <w:rtl w:val="0"/>
              </w:rPr>
              <w:t xml:space="preserve">Different classroom images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7">
            <w:pPr>
              <w:rPr/>
            </w:pPr>
            <w:r w:rsidDel="00000000" w:rsidR="00000000" w:rsidRPr="00000000">
              <w:rPr>
                <w:sz w:val="18"/>
                <w:szCs w:val="18"/>
                <w:rtl w:val="0"/>
              </w:rPr>
              <w:t xml:space="preserve">No duplicate detected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8">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9">
            <w:pPr>
              <w:rPr/>
            </w:pPr>
            <w:r w:rsidDel="00000000" w:rsidR="00000000" w:rsidRPr="00000000">
              <w:rPr>
                <w:sz w:val="18"/>
                <w:szCs w:val="18"/>
                <w:rtl w:val="0"/>
              </w:rPr>
              <w:t xml:space="preserve">UT-12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A">
            <w:pPr>
              <w:rPr/>
            </w:pPr>
            <w:r w:rsidDel="00000000" w:rsidR="00000000" w:rsidRPr="00000000">
              <w:rPr>
                <w:sz w:val="18"/>
                <w:szCs w:val="18"/>
                <w:rtl w:val="0"/>
              </w:rPr>
              <w:t xml:space="preserve">Device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B">
            <w:pPr>
              <w:rPr/>
            </w:pPr>
            <w:r w:rsidDel="00000000" w:rsidR="00000000" w:rsidRPr="00000000">
              <w:rPr>
                <w:sz w:val="18"/>
                <w:szCs w:val="18"/>
                <w:rtl w:val="0"/>
              </w:rPr>
              <w:t xml:space="preserve">Registered device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C">
            <w:pPr>
              <w:rPr/>
            </w:pPr>
            <w:r w:rsidDel="00000000" w:rsidR="00000000" w:rsidRPr="00000000">
              <w:rPr>
                <w:sz w:val="18"/>
                <w:szCs w:val="18"/>
                <w:rtl w:val="0"/>
              </w:rPr>
              <w:t xml:space="preserve">Score =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D">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E">
            <w:pPr>
              <w:rPr/>
            </w:pPr>
            <w:r w:rsidDel="00000000" w:rsidR="00000000" w:rsidRPr="00000000">
              <w:rPr>
                <w:sz w:val="18"/>
                <w:szCs w:val="18"/>
                <w:rtl w:val="0"/>
              </w:rPr>
              <w:t xml:space="preserve">UT-13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8F">
            <w:pPr>
              <w:rPr/>
            </w:pPr>
            <w:r w:rsidDel="00000000" w:rsidR="00000000" w:rsidRPr="00000000">
              <w:rPr>
                <w:sz w:val="18"/>
                <w:szCs w:val="18"/>
                <w:rtl w:val="0"/>
              </w:rPr>
              <w:t xml:space="preserve">Device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0">
            <w:pPr>
              <w:rPr/>
            </w:pPr>
            <w:r w:rsidDel="00000000" w:rsidR="00000000" w:rsidRPr="00000000">
              <w:rPr>
                <w:sz w:val="18"/>
                <w:szCs w:val="18"/>
                <w:rtl w:val="0"/>
              </w:rPr>
              <w:t xml:space="preserve">Unregistered device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1">
            <w:pPr>
              <w:rPr/>
            </w:pPr>
            <w:r w:rsidDel="00000000" w:rsidR="00000000" w:rsidRPr="00000000">
              <w:rPr>
                <w:sz w:val="18"/>
                <w:szCs w:val="18"/>
                <w:rtl w:val="0"/>
              </w:rPr>
              <w:t xml:space="preserve">Score = 0.5, pending flag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2">
            <w:pPr>
              <w:rPr/>
            </w:pPr>
            <w:r w:rsidDel="00000000" w:rsidR="00000000" w:rsidRPr="00000000">
              <w:rPr>
                <w:sz w:val="18"/>
                <w:szCs w:val="18"/>
                <w:rtl w:val="0"/>
              </w:rPr>
              <w:t xml:space="preserve">Pass</w:t>
            </w:r>
            <w:r w:rsidDel="00000000" w:rsidR="00000000" w:rsidRPr="00000000">
              <w:rPr>
                <w:rtl w:val="0"/>
              </w:rPr>
            </w:r>
          </w:p>
        </w:tc>
      </w:tr>
    </w:tbl>
    <w:bookmarkStart w:colFirst="0" w:colLast="0" w:name="b9c84opyb0nj" w:id="22"/>
    <w:bookmarkEnd w:id="22"/>
    <w:p w:rsidR="00000000" w:rsidDel="00000000" w:rsidP="00000000" w:rsidRDefault="00000000" w:rsidRPr="00000000" w14:paraId="00000293">
      <w:pPr>
        <w:spacing w:after="120" w:before="200" w:lineRule="auto"/>
        <w:jc w:val="center"/>
        <w:rPr/>
      </w:pPr>
      <w:r w:rsidDel="00000000" w:rsidR="00000000" w:rsidRPr="00000000">
        <w:rPr>
          <w:b w:val="1"/>
          <w:bCs w:val="1"/>
          <w:rtl w:val="0"/>
        </w:rPr>
        <w:t xml:space="preserve">Table 5.1: </w:t>
      </w:r>
      <w:r w:rsidDel="00000000" w:rsidR="00000000" w:rsidRPr="00000000">
        <w:rPr>
          <w:rtl w:val="0"/>
        </w:rPr>
        <w:t xml:space="preserve">Unit Test Cases and Results</w:t>
      </w:r>
    </w:p>
    <w:p w:rsidR="00000000" w:rsidDel="00000000" w:rsidP="00000000" w:rsidRDefault="00000000" w:rsidRPr="00000000" w14:paraId="00000294">
      <w:pPr>
        <w:pStyle w:val="Heading2"/>
        <w:rPr/>
      </w:pPr>
      <w:r w:rsidDel="00000000" w:rsidR="00000000" w:rsidRPr="00000000">
        <w:rPr>
          <w:rtl w:val="0"/>
        </w:rPr>
        <w:t xml:space="preserve">Integration Testing</w:t>
      </w:r>
    </w:p>
    <w:p w:rsidR="00000000" w:rsidDel="00000000" w:rsidP="00000000" w:rsidRDefault="00000000" w:rsidRPr="00000000" w14:paraId="00000295">
      <w:pPr>
        <w:spacing w:after="200" w:line="360" w:lineRule="auto"/>
        <w:ind w:firstLine="720"/>
        <w:jc w:val="both"/>
        <w:rPr/>
      </w:pPr>
      <w:r w:rsidDel="00000000" w:rsidR="00000000" w:rsidRPr="00000000">
        <w:rPr>
          <w:rtl w:val="0"/>
        </w:rPr>
        <w:t xml:space="preserve">Integration tests verify the interaction between backend services and the database using a dedicated test instance with seed data.</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0"/>
        <w:gridCol w:w="2150"/>
        <w:gridCol w:w="2410"/>
        <w:gridCol w:w="2700"/>
        <w:gridCol w:w="1150"/>
        <w:tblGridChange w:id="0">
          <w:tblGrid>
            <w:gridCol w:w="950"/>
            <w:gridCol w:w="2150"/>
            <w:gridCol w:w="2410"/>
            <w:gridCol w:w="2700"/>
            <w:gridCol w:w="115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96">
            <w:pPr>
              <w:jc w:val="center"/>
              <w:rPr/>
            </w:pPr>
            <w:r w:rsidDel="00000000" w:rsidR="00000000" w:rsidRPr="00000000">
              <w:rPr>
                <w:b w:val="1"/>
                <w:bCs w:val="1"/>
                <w:sz w:val="18"/>
                <w:szCs w:val="18"/>
                <w:rtl w:val="0"/>
              </w:rPr>
              <w:t xml:space="preserve">Test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97">
            <w:pPr>
              <w:jc w:val="center"/>
              <w:rPr/>
            </w:pPr>
            <w:r w:rsidDel="00000000" w:rsidR="00000000" w:rsidRPr="00000000">
              <w:rPr>
                <w:b w:val="1"/>
                <w:bCs w:val="1"/>
                <w:sz w:val="18"/>
                <w:szCs w:val="18"/>
                <w:rtl w:val="0"/>
              </w:rPr>
              <w:t xml:space="preserve">Integration Point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98">
            <w:pPr>
              <w:jc w:val="center"/>
              <w:rPr/>
            </w:pPr>
            <w:r w:rsidDel="00000000" w:rsidR="00000000" w:rsidRPr="00000000">
              <w:rPr>
                <w:b w:val="1"/>
                <w:bCs w:val="1"/>
                <w:sz w:val="18"/>
                <w:szCs w:val="18"/>
                <w:rtl w:val="0"/>
              </w:rPr>
              <w:t xml:space="preserv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99">
            <w:pPr>
              <w:jc w:val="center"/>
              <w:rPr/>
            </w:pPr>
            <w:r w:rsidDel="00000000" w:rsidR="00000000" w:rsidRPr="00000000">
              <w:rPr>
                <w:b w:val="1"/>
                <w:bCs w:val="1"/>
                <w:sz w:val="18"/>
                <w:szCs w:val="18"/>
                <w:rtl w:val="0"/>
              </w:rPr>
              <w:t xml:space="preserve">Expected Outcome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9A">
            <w:pPr>
              <w:jc w:val="center"/>
              <w:rPr/>
            </w:pPr>
            <w:r w:rsidDel="00000000" w:rsidR="00000000" w:rsidRPr="00000000">
              <w:rPr>
                <w:b w:val="1"/>
                <w:bCs w:val="1"/>
                <w:sz w:val="18"/>
                <w:szCs w:val="18"/>
                <w:rtl w:val="0"/>
              </w:rPr>
              <w:t xml:space="preserve">Status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B">
            <w:pPr>
              <w:rPr/>
            </w:pPr>
            <w:r w:rsidDel="00000000" w:rsidR="00000000" w:rsidRPr="00000000">
              <w:rPr>
                <w:sz w:val="18"/>
                <w:szCs w:val="18"/>
                <w:rtl w:val="0"/>
              </w:rPr>
              <w:t xml:space="preserve">IT-01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C">
            <w:pPr>
              <w:rPr/>
            </w:pPr>
            <w:r w:rsidDel="00000000" w:rsidR="00000000" w:rsidRPr="00000000">
              <w:rPr>
                <w:rFonts w:ascii="Cardo" w:cs="Cardo" w:eastAsia="Cardo" w:hAnsi="Cardo"/>
                <w:sz w:val="18"/>
                <w:szCs w:val="18"/>
                <w:rtl w:val="0"/>
              </w:rPr>
              <w:t xml:space="preserve">Auth → QR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D">
            <w:pPr>
              <w:rPr/>
            </w:pPr>
            <w:r w:rsidDel="00000000" w:rsidR="00000000" w:rsidRPr="00000000">
              <w:rPr>
                <w:sz w:val="18"/>
                <w:szCs w:val="18"/>
                <w:rtl w:val="0"/>
              </w:rPr>
              <w:t xml:space="preserve">Faculty login then start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E">
            <w:pPr>
              <w:rPr/>
            </w:pPr>
            <w:r w:rsidDel="00000000" w:rsidR="00000000" w:rsidRPr="00000000">
              <w:rPr>
                <w:sz w:val="18"/>
                <w:szCs w:val="18"/>
                <w:rtl w:val="0"/>
              </w:rPr>
              <w:t xml:space="preserve">Session created; QR token issued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9F">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0">
            <w:pPr>
              <w:rPr/>
            </w:pPr>
            <w:r w:rsidDel="00000000" w:rsidR="00000000" w:rsidRPr="00000000">
              <w:rPr>
                <w:sz w:val="18"/>
                <w:szCs w:val="18"/>
                <w:rtl w:val="0"/>
              </w:rPr>
              <w:t xml:space="preserve">IT-02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1">
            <w:pPr>
              <w:rPr/>
            </w:pPr>
            <w:r w:rsidDel="00000000" w:rsidR="00000000" w:rsidRPr="00000000">
              <w:rPr>
                <w:rFonts w:ascii="Cardo" w:cs="Cardo" w:eastAsia="Cardo" w:hAnsi="Cardo"/>
                <w:sz w:val="18"/>
                <w:szCs w:val="18"/>
                <w:rtl w:val="0"/>
              </w:rPr>
              <w:t xml:space="preserve">Submit API → All Services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2">
            <w:pPr>
              <w:rPr/>
            </w:pPr>
            <w:r w:rsidDel="00000000" w:rsidR="00000000" w:rsidRPr="00000000">
              <w:rPr>
                <w:sz w:val="18"/>
                <w:szCs w:val="18"/>
                <w:rtl w:val="0"/>
              </w:rPr>
              <w:t xml:space="preserve">Valid student submission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3">
            <w:pPr>
              <w:rPr/>
            </w:pPr>
            <w:r w:rsidDel="00000000" w:rsidR="00000000" w:rsidRPr="00000000">
              <w:rPr>
                <w:sz w:val="18"/>
                <w:szCs w:val="18"/>
                <w:rtl w:val="0"/>
              </w:rPr>
              <w:t xml:space="preserve">Record saved; status = valid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4">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5">
            <w:pPr>
              <w:rPr/>
            </w:pPr>
            <w:r w:rsidDel="00000000" w:rsidR="00000000" w:rsidRPr="00000000">
              <w:rPr>
                <w:sz w:val="18"/>
                <w:szCs w:val="18"/>
                <w:rtl w:val="0"/>
              </w:rPr>
              <w:t xml:space="preserve">IT-03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6">
            <w:pPr>
              <w:rPr/>
            </w:pPr>
            <w:r w:rsidDel="00000000" w:rsidR="00000000" w:rsidRPr="00000000">
              <w:rPr>
                <w:rFonts w:ascii="Cardo" w:cs="Cardo" w:eastAsia="Cardo" w:hAnsi="Cardo"/>
                <w:sz w:val="18"/>
                <w:szCs w:val="18"/>
                <w:rtl w:val="0"/>
              </w:rPr>
              <w:t xml:space="preserve">Submit API → Context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7">
            <w:pPr>
              <w:rPr/>
            </w:pPr>
            <w:r w:rsidDel="00000000" w:rsidR="00000000" w:rsidRPr="00000000">
              <w:rPr>
                <w:sz w:val="18"/>
                <w:szCs w:val="18"/>
                <w:rtl w:val="0"/>
              </w:rPr>
              <w:t xml:space="preserve">Duplicate image in same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8">
            <w:pPr>
              <w:rPr/>
            </w:pPr>
            <w:r w:rsidDel="00000000" w:rsidR="00000000" w:rsidRPr="00000000">
              <w:rPr>
                <w:sz w:val="18"/>
                <w:szCs w:val="18"/>
                <w:rtl w:val="0"/>
              </w:rPr>
              <w:t xml:space="preserve">Context score = 0; status = rejected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9">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A">
            <w:pPr>
              <w:rPr/>
            </w:pPr>
            <w:r w:rsidDel="00000000" w:rsidR="00000000" w:rsidRPr="00000000">
              <w:rPr>
                <w:sz w:val="18"/>
                <w:szCs w:val="18"/>
                <w:rtl w:val="0"/>
              </w:rPr>
              <w:t xml:space="preserve">IT-04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B">
            <w:pPr>
              <w:rPr/>
            </w:pPr>
            <w:r w:rsidDel="00000000" w:rsidR="00000000" w:rsidRPr="00000000">
              <w:rPr>
                <w:rFonts w:ascii="Cardo" w:cs="Cardo" w:eastAsia="Cardo" w:hAnsi="Cardo"/>
                <w:sz w:val="18"/>
                <w:szCs w:val="18"/>
                <w:rtl w:val="0"/>
              </w:rPr>
              <w:t xml:space="preserve">Submit API → Alert Service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C">
            <w:pPr>
              <w:rPr/>
            </w:pPr>
            <w:r w:rsidDel="00000000" w:rsidR="00000000" w:rsidRPr="00000000">
              <w:rPr>
                <w:sz w:val="18"/>
                <w:szCs w:val="18"/>
                <w:rtl w:val="0"/>
              </w:rPr>
              <w:t xml:space="preserve">Student score drops below 60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D">
            <w:pPr>
              <w:rPr/>
            </w:pPr>
            <w:r w:rsidDel="00000000" w:rsidR="00000000" w:rsidRPr="00000000">
              <w:rPr>
                <w:sz w:val="18"/>
                <w:szCs w:val="18"/>
                <w:rtl w:val="0"/>
              </w:rPr>
              <w:t xml:space="preserve">Alert dispatched to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E">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AF">
            <w:pPr>
              <w:rPr/>
            </w:pPr>
            <w:r w:rsidDel="00000000" w:rsidR="00000000" w:rsidRPr="00000000">
              <w:rPr>
                <w:sz w:val="18"/>
                <w:szCs w:val="18"/>
                <w:rtl w:val="0"/>
              </w:rPr>
              <w:t xml:space="preserve">IT-05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0">
            <w:pPr>
              <w:rPr/>
            </w:pPr>
            <w:r w:rsidDel="00000000" w:rsidR="00000000" w:rsidRPr="00000000">
              <w:rPr>
                <w:rFonts w:ascii="Cardo" w:cs="Cardo" w:eastAsia="Cardo" w:hAnsi="Cardo"/>
                <w:sz w:val="18"/>
                <w:szCs w:val="18"/>
                <w:rtl w:val="0"/>
              </w:rPr>
              <w:t xml:space="preserve">Analytics →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1">
            <w:pPr>
              <w:rPr/>
            </w:pPr>
            <w:r w:rsidDel="00000000" w:rsidR="00000000" w:rsidRPr="00000000">
              <w:rPr>
                <w:sz w:val="18"/>
                <w:szCs w:val="18"/>
                <w:rtl w:val="0"/>
              </w:rPr>
              <w:t xml:space="preserve">Risk score computed after several submissions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2">
            <w:pPr>
              <w:rPr/>
            </w:pPr>
            <w:r w:rsidDel="00000000" w:rsidR="00000000" w:rsidRPr="00000000">
              <w:rPr>
                <w:sz w:val="18"/>
                <w:szCs w:val="18"/>
                <w:rtl w:val="0"/>
              </w:rPr>
              <w:t xml:space="preserve">Risk score stored on attendance 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3">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4">
            <w:pPr>
              <w:rPr/>
            </w:pPr>
            <w:r w:rsidDel="00000000" w:rsidR="00000000" w:rsidRPr="00000000">
              <w:rPr>
                <w:sz w:val="18"/>
                <w:szCs w:val="18"/>
                <w:rtl w:val="0"/>
              </w:rPr>
              <w:t xml:space="preserve">IT-06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5">
            <w:pPr>
              <w:rPr/>
            </w:pPr>
            <w:r w:rsidDel="00000000" w:rsidR="00000000" w:rsidRPr="00000000">
              <w:rPr>
                <w:rFonts w:ascii="Cardo" w:cs="Cardo" w:eastAsia="Cardo" w:hAnsi="Cardo"/>
                <w:sz w:val="18"/>
                <w:szCs w:val="18"/>
                <w:rtl w:val="0"/>
              </w:rPr>
              <w:t xml:space="preserve">Backend → Faculty Dashboard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6">
            <w:pPr>
              <w:rPr/>
            </w:pPr>
            <w:r w:rsidDel="00000000" w:rsidR="00000000" w:rsidRPr="00000000">
              <w:rPr>
                <w:sz w:val="18"/>
                <w:szCs w:val="18"/>
                <w:rtl w:val="0"/>
              </w:rPr>
              <w:t xml:space="preserve">Attendance submitted by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7">
            <w:pPr>
              <w:rPr/>
            </w:pPr>
            <w:r w:rsidDel="00000000" w:rsidR="00000000" w:rsidRPr="00000000">
              <w:rPr>
                <w:sz w:val="18"/>
                <w:szCs w:val="18"/>
                <w:rtl w:val="0"/>
              </w:rPr>
              <w:t xml:space="preserve">Faculty dashboard reflects update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B8">
            <w:pPr>
              <w:rPr/>
            </w:pPr>
            <w:r w:rsidDel="00000000" w:rsidR="00000000" w:rsidRPr="00000000">
              <w:rPr>
                <w:sz w:val="18"/>
                <w:szCs w:val="18"/>
                <w:rtl w:val="0"/>
              </w:rPr>
              <w:t xml:space="preserve">Pass</w:t>
            </w:r>
            <w:r w:rsidDel="00000000" w:rsidR="00000000" w:rsidRPr="00000000">
              <w:rPr>
                <w:rtl w:val="0"/>
              </w:rPr>
            </w:r>
          </w:p>
        </w:tc>
      </w:tr>
    </w:tbl>
    <w:bookmarkStart w:colFirst="0" w:colLast="0" w:name="ub9cfknkpd7t" w:id="23"/>
    <w:bookmarkEnd w:id="23"/>
    <w:p w:rsidR="00000000" w:rsidDel="00000000" w:rsidP="00000000" w:rsidRDefault="00000000" w:rsidRPr="00000000" w14:paraId="000002B9">
      <w:pPr>
        <w:spacing w:after="120" w:before="200" w:lineRule="auto"/>
        <w:jc w:val="center"/>
        <w:rPr/>
      </w:pPr>
      <w:r w:rsidDel="00000000" w:rsidR="00000000" w:rsidRPr="00000000">
        <w:rPr>
          <w:b w:val="1"/>
          <w:bCs w:val="1"/>
          <w:rtl w:val="0"/>
        </w:rPr>
        <w:t xml:space="preserve">Table 5.2: </w:t>
      </w:r>
      <w:r w:rsidDel="00000000" w:rsidR="00000000" w:rsidRPr="00000000">
        <w:rPr>
          <w:rtl w:val="0"/>
        </w:rPr>
        <w:t xml:space="preserve">Integration Test Cases and Results</w:t>
      </w:r>
    </w:p>
    <w:p w:rsidR="00000000" w:rsidDel="00000000" w:rsidP="00000000" w:rsidRDefault="00000000" w:rsidRPr="00000000" w14:paraId="000002BA">
      <w:pPr>
        <w:pStyle w:val="Heading2"/>
        <w:rPr/>
      </w:pPr>
      <w:r w:rsidDel="00000000" w:rsidR="00000000" w:rsidRPr="00000000">
        <w:rPr>
          <w:rtl w:val="0"/>
        </w:rPr>
        <w:t xml:space="preserve">Security Testing</w:t>
      </w:r>
    </w:p>
    <w:p w:rsidR="00000000" w:rsidDel="00000000" w:rsidP="00000000" w:rsidRDefault="00000000" w:rsidRPr="00000000" w14:paraId="000002BB">
      <w:pPr>
        <w:spacing w:after="200" w:line="360" w:lineRule="auto"/>
        <w:ind w:firstLine="720"/>
        <w:jc w:val="both"/>
        <w:rPr/>
      </w:pPr>
      <w:r w:rsidDel="00000000" w:rsidR="00000000" w:rsidRPr="00000000">
        <w:rPr>
          <w:rtl w:val="0"/>
        </w:rPr>
        <w:t xml:space="preserve">Security tests specifically target the attack vectors identified during the literature survey and system analysis.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2400"/>
        <w:gridCol w:w="2700"/>
        <w:gridCol w:w="2360"/>
        <w:tblGridChange w:id="0">
          <w:tblGrid>
            <w:gridCol w:w="1900"/>
            <w:gridCol w:w="2400"/>
            <w:gridCol w:w="2700"/>
            <w:gridCol w:w="23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BC">
            <w:pPr>
              <w:jc w:val="center"/>
              <w:rPr/>
            </w:pPr>
            <w:r w:rsidDel="00000000" w:rsidR="00000000" w:rsidRPr="00000000">
              <w:rPr>
                <w:b w:val="1"/>
                <w:bCs w:val="1"/>
                <w:sz w:val="18"/>
                <w:szCs w:val="18"/>
                <w:rtl w:val="0"/>
              </w:rPr>
              <w:t xml:space="preserve">Threat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BD">
            <w:pPr>
              <w:jc w:val="center"/>
              <w:rPr/>
            </w:pPr>
            <w:r w:rsidDel="00000000" w:rsidR="00000000" w:rsidRPr="00000000">
              <w:rPr>
                <w:b w:val="1"/>
                <w:bCs w:val="1"/>
                <w:sz w:val="18"/>
                <w:szCs w:val="18"/>
                <w:rtl w:val="0"/>
              </w:rPr>
              <w:t xml:space="preserve">Attack Vector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BE">
            <w:pPr>
              <w:jc w:val="center"/>
              <w:rPr/>
            </w:pPr>
            <w:r w:rsidDel="00000000" w:rsidR="00000000" w:rsidRPr="00000000">
              <w:rPr>
                <w:b w:val="1"/>
                <w:bCs w:val="1"/>
                <w:sz w:val="18"/>
                <w:szCs w:val="18"/>
                <w:rtl w:val="0"/>
              </w:rPr>
              <w:t xml:space="preserve">Mitigation in SAAIS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BF">
            <w:pPr>
              <w:jc w:val="center"/>
              <w:rPr/>
            </w:pPr>
            <w:r w:rsidDel="00000000" w:rsidR="00000000" w:rsidRPr="00000000">
              <w:rPr>
                <w:b w:val="1"/>
                <w:bCs w:val="1"/>
                <w:sz w:val="18"/>
                <w:szCs w:val="18"/>
                <w:rtl w:val="0"/>
              </w:rPr>
              <w:t xml:space="preserve">Test Result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0">
            <w:pPr>
              <w:rPr/>
            </w:pPr>
            <w:r w:rsidDel="00000000" w:rsidR="00000000" w:rsidRPr="00000000">
              <w:rPr>
                <w:sz w:val="18"/>
                <w:szCs w:val="18"/>
                <w:rtl w:val="0"/>
              </w:rPr>
              <w:t xml:space="preserve">QR Screenshot Sharing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1">
            <w:pPr>
              <w:rPr/>
            </w:pPr>
            <w:r w:rsidDel="00000000" w:rsidR="00000000" w:rsidRPr="00000000">
              <w:rPr>
                <w:sz w:val="18"/>
                <w:szCs w:val="18"/>
                <w:rtl w:val="0"/>
              </w:rPr>
              <w:t xml:space="preserve">Student shares QR screenshot externally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2">
            <w:pPr>
              <w:rPr/>
            </w:pPr>
            <w:r w:rsidDel="00000000" w:rsidR="00000000" w:rsidRPr="00000000">
              <w:rPr>
                <w:sz w:val="18"/>
                <w:szCs w:val="18"/>
                <w:rtl w:val="0"/>
              </w:rPr>
              <w:t xml:space="preserve">Dynamic rotation with a short session window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3">
            <w:pPr>
              <w:rPr/>
            </w:pPr>
            <w:r w:rsidDel="00000000" w:rsidR="00000000" w:rsidRPr="00000000">
              <w:rPr>
                <w:sz w:val="18"/>
                <w:szCs w:val="18"/>
                <w:rtl w:val="0"/>
              </w:rPr>
              <w:t xml:space="preserve">Attack foiled — QR expired before reuse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4">
            <w:pPr>
              <w:rPr/>
            </w:pPr>
            <w:r w:rsidDel="00000000" w:rsidR="00000000" w:rsidRPr="00000000">
              <w:rPr>
                <w:sz w:val="18"/>
                <w:szCs w:val="18"/>
                <w:rtl w:val="0"/>
              </w:rPr>
              <w:t xml:space="preserve">GPS Spoofing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5">
            <w:pPr>
              <w:rPr/>
            </w:pPr>
            <w:r w:rsidDel="00000000" w:rsidR="00000000" w:rsidRPr="00000000">
              <w:rPr>
                <w:sz w:val="18"/>
                <w:szCs w:val="18"/>
                <w:rtl w:val="0"/>
              </w:rPr>
              <w:t xml:space="preserve">Software GPS emulator reports fake coordinates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6">
            <w:pPr>
              <w:rPr/>
            </w:pPr>
            <w:r w:rsidDel="00000000" w:rsidR="00000000" w:rsidRPr="00000000">
              <w:rPr>
                <w:sz w:val="18"/>
                <w:szCs w:val="18"/>
                <w:rtl w:val="0"/>
              </w:rPr>
              <w:t xml:space="preserve">Multi-factor design: GPS + Wi-Fi + QR all required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7">
            <w:pPr>
              <w:rPr/>
            </w:pPr>
            <w:r w:rsidDel="00000000" w:rsidR="00000000" w:rsidRPr="00000000">
              <w:rPr>
                <w:sz w:val="18"/>
                <w:szCs w:val="18"/>
                <w:rtl w:val="0"/>
              </w:rPr>
              <w:t xml:space="preserve">Spoofed GPS alone yields a low score; rejected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8">
            <w:pPr>
              <w:rPr/>
            </w:pPr>
            <w:r w:rsidDel="00000000" w:rsidR="00000000" w:rsidRPr="00000000">
              <w:rPr>
                <w:sz w:val="18"/>
                <w:szCs w:val="18"/>
                <w:rtl w:val="0"/>
              </w:rPr>
              <w:t xml:space="preserve">Photo Replay Attack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9">
            <w:pPr>
              <w:rPr/>
            </w:pPr>
            <w:r w:rsidDel="00000000" w:rsidR="00000000" w:rsidRPr="00000000">
              <w:rPr>
                <w:sz w:val="18"/>
                <w:szCs w:val="18"/>
                <w:rtl w:val="0"/>
              </w:rPr>
              <w:t xml:space="preserve">Student reuses a classroom photo from a prior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A">
            <w:pPr>
              <w:rPr/>
            </w:pPr>
            <w:r w:rsidDel="00000000" w:rsidR="00000000" w:rsidRPr="00000000">
              <w:rPr>
                <w:sz w:val="18"/>
                <w:szCs w:val="18"/>
                <w:rtl w:val="0"/>
              </w:rPr>
              <w:t xml:space="preserve">Duplicate context-image detection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B">
            <w:pPr>
              <w:rPr/>
            </w:pPr>
            <w:r w:rsidDel="00000000" w:rsidR="00000000" w:rsidRPr="00000000">
              <w:rPr>
                <w:sz w:val="18"/>
                <w:szCs w:val="18"/>
                <w:rtl w:val="0"/>
              </w:rPr>
              <w:t xml:space="preserve">Duplicate detected; context score = 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C">
            <w:pPr>
              <w:rPr/>
            </w:pPr>
            <w:r w:rsidDel="00000000" w:rsidR="00000000" w:rsidRPr="00000000">
              <w:rPr>
                <w:sz w:val="18"/>
                <w:szCs w:val="18"/>
                <w:rtl w:val="0"/>
              </w:rPr>
              <w:t xml:space="preserve">Device Swapping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D">
            <w:pPr>
              <w:rPr/>
            </w:pPr>
            <w:r w:rsidDel="00000000" w:rsidR="00000000" w:rsidRPr="00000000">
              <w:rPr>
                <w:sz w:val="18"/>
                <w:szCs w:val="18"/>
                <w:rtl w:val="0"/>
              </w:rPr>
              <w:t xml:space="preserve">Student uses a friend's 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E">
            <w:pPr>
              <w:rPr/>
            </w:pPr>
            <w:r w:rsidDel="00000000" w:rsidR="00000000" w:rsidRPr="00000000">
              <w:rPr>
                <w:sz w:val="18"/>
                <w:szCs w:val="18"/>
                <w:rtl w:val="0"/>
              </w:rPr>
              <w:t xml:space="preserve">Device fingerprint binding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CF">
            <w:pPr>
              <w:rPr/>
            </w:pPr>
            <w:r w:rsidDel="00000000" w:rsidR="00000000" w:rsidRPr="00000000">
              <w:rPr>
                <w:sz w:val="18"/>
                <w:szCs w:val="18"/>
                <w:rtl w:val="0"/>
              </w:rPr>
              <w:t xml:space="preserve">New device flagged; score penalised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0">
            <w:pPr>
              <w:rPr/>
            </w:pPr>
            <w:r w:rsidDel="00000000" w:rsidR="00000000" w:rsidRPr="00000000">
              <w:rPr>
                <w:sz w:val="18"/>
                <w:szCs w:val="18"/>
                <w:rtl w:val="0"/>
              </w:rPr>
              <w:t xml:space="preserve">Session Token Tampering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1">
            <w:pPr>
              <w:rPr/>
            </w:pPr>
            <w:r w:rsidDel="00000000" w:rsidR="00000000" w:rsidRPr="00000000">
              <w:rPr>
                <w:sz w:val="18"/>
                <w:szCs w:val="18"/>
                <w:rtl w:val="0"/>
              </w:rPr>
              <w:t xml:space="preserve">Attacker modifies a session token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2">
            <w:pPr>
              <w:rPr/>
            </w:pPr>
            <w:r w:rsidDel="00000000" w:rsidR="00000000" w:rsidRPr="00000000">
              <w:rPr>
                <w:sz w:val="18"/>
                <w:szCs w:val="18"/>
                <w:rtl w:val="0"/>
              </w:rPr>
              <w:t xml:space="preserve">Server-side signature verification on every request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3">
            <w:pPr>
              <w:rPr/>
            </w:pPr>
            <w:r w:rsidDel="00000000" w:rsidR="00000000" w:rsidRPr="00000000">
              <w:rPr>
                <w:sz w:val="18"/>
                <w:szCs w:val="18"/>
                <w:rtl w:val="0"/>
              </w:rPr>
              <w:t xml:space="preserve">Modified token rejected as unauthorized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4">
            <w:pPr>
              <w:rPr/>
            </w:pPr>
            <w:r w:rsidDel="00000000" w:rsidR="00000000" w:rsidRPr="00000000">
              <w:rPr>
                <w:sz w:val="18"/>
                <w:szCs w:val="18"/>
                <w:rtl w:val="0"/>
              </w:rPr>
              <w:t xml:space="preserve">Replay Attack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5">
            <w:pPr>
              <w:rPr/>
            </w:pPr>
            <w:r w:rsidDel="00000000" w:rsidR="00000000" w:rsidRPr="00000000">
              <w:rPr>
                <w:sz w:val="18"/>
                <w:szCs w:val="18"/>
                <w:rtl w:val="0"/>
              </w:rPr>
              <w:t xml:space="preserve">Attacker re-submits a captured valid request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6">
            <w:pPr>
              <w:rPr/>
            </w:pPr>
            <w:r w:rsidDel="00000000" w:rsidR="00000000" w:rsidRPr="00000000">
              <w:rPr>
                <w:sz w:val="18"/>
                <w:szCs w:val="18"/>
                <w:rtl w:val="0"/>
              </w:rPr>
              <w:t xml:space="preserve">QR token invalidated after first successful scan per student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7">
            <w:pPr>
              <w:rPr/>
            </w:pPr>
            <w:r w:rsidDel="00000000" w:rsidR="00000000" w:rsidRPr="00000000">
              <w:rPr>
                <w:sz w:val="18"/>
                <w:szCs w:val="18"/>
                <w:rtl w:val="0"/>
              </w:rPr>
              <w:t xml:space="preserve">Duplicate submission rejected</w:t>
            </w:r>
            <w:r w:rsidDel="00000000" w:rsidR="00000000" w:rsidRPr="00000000">
              <w:rPr>
                <w:rtl w:val="0"/>
              </w:rPr>
            </w:r>
          </w:p>
        </w:tc>
      </w:tr>
    </w:tbl>
    <w:bookmarkStart w:colFirst="0" w:colLast="0" w:name="log5hsl65ovk" w:id="24"/>
    <w:bookmarkEnd w:id="24"/>
    <w:p w:rsidR="00000000" w:rsidDel="00000000" w:rsidP="00000000" w:rsidRDefault="00000000" w:rsidRPr="00000000" w14:paraId="000002D8">
      <w:pPr>
        <w:spacing w:after="120" w:before="200" w:lineRule="auto"/>
        <w:jc w:val="center"/>
        <w:rPr/>
      </w:pPr>
      <w:r w:rsidDel="00000000" w:rsidR="00000000" w:rsidRPr="00000000">
        <w:rPr>
          <w:b w:val="1"/>
          <w:bCs w:val="1"/>
          <w:rtl w:val="0"/>
        </w:rPr>
        <w:t xml:space="preserve">Table 5.3: </w:t>
      </w:r>
      <w:r w:rsidDel="00000000" w:rsidR="00000000" w:rsidRPr="00000000">
        <w:rPr>
          <w:rtl w:val="0"/>
        </w:rPr>
        <w:t xml:space="preserve">Security Test Scenarios and Results</w:t>
      </w:r>
    </w:p>
    <w:p w:rsidR="00000000" w:rsidDel="00000000" w:rsidP="00000000" w:rsidRDefault="00000000" w:rsidRPr="00000000" w14:paraId="000002D9">
      <w:pPr>
        <w:pStyle w:val="Heading2"/>
        <w:rPr/>
      </w:pPr>
      <w:r w:rsidDel="00000000" w:rsidR="00000000" w:rsidRPr="00000000">
        <w:rPr>
          <w:rtl w:val="0"/>
        </w:rPr>
        <w:t xml:space="preserve">Performance Testing</w:t>
      </w:r>
    </w:p>
    <w:p w:rsidR="00000000" w:rsidDel="00000000" w:rsidP="00000000" w:rsidRDefault="00000000" w:rsidRPr="00000000" w14:paraId="000002DA">
      <w:pPr>
        <w:spacing w:after="200" w:line="360" w:lineRule="auto"/>
        <w:ind w:firstLine="720"/>
        <w:jc w:val="both"/>
        <w:rPr/>
      </w:pPr>
      <w:r w:rsidDel="00000000" w:rsidR="00000000" w:rsidRPr="00000000">
        <w:rPr>
          <w:rtl w:val="0"/>
        </w:rPr>
        <w:t xml:space="preserve">Performance testing was conducted with simulated concurrent users against the attendance submission endpoint, hosted on a single backend instance backed by PostgreSQL on the same host.</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0"/>
        <w:gridCol w:w="2070"/>
        <w:gridCol w:w="2070"/>
        <w:gridCol w:w="2060"/>
        <w:tblGridChange w:id="0">
          <w:tblGrid>
            <w:gridCol w:w="3160"/>
            <w:gridCol w:w="2070"/>
            <w:gridCol w:w="2070"/>
            <w:gridCol w:w="20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DB">
            <w:pPr>
              <w:jc w:val="center"/>
              <w:rPr/>
            </w:pPr>
            <w:r w:rsidDel="00000000" w:rsidR="00000000" w:rsidRPr="00000000">
              <w:rPr>
                <w:b w:val="1"/>
                <w:bCs w:val="1"/>
                <w:sz w:val="20"/>
                <w:szCs w:val="20"/>
                <w:rtl w:val="0"/>
              </w:rPr>
              <w:t xml:space="preserve">Metric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DC">
            <w:pPr>
              <w:jc w:val="center"/>
              <w:rPr/>
            </w:pPr>
            <w:r w:rsidDel="00000000" w:rsidR="00000000" w:rsidRPr="00000000">
              <w:rPr>
                <w:b w:val="1"/>
                <w:bCs w:val="1"/>
                <w:sz w:val="20"/>
                <w:szCs w:val="20"/>
                <w:rtl w:val="0"/>
              </w:rPr>
              <w:t xml:space="preserve">50 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DD">
            <w:pPr>
              <w:jc w:val="center"/>
              <w:rPr/>
            </w:pPr>
            <w:r w:rsidDel="00000000" w:rsidR="00000000" w:rsidRPr="00000000">
              <w:rPr>
                <w:b w:val="1"/>
                <w:bCs w:val="1"/>
                <w:sz w:val="20"/>
                <w:szCs w:val="20"/>
                <w:rtl w:val="0"/>
              </w:rPr>
              <w:t xml:space="preserve">200 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DE">
            <w:pPr>
              <w:jc w:val="center"/>
              <w:rPr/>
            </w:pPr>
            <w:r w:rsidDel="00000000" w:rsidR="00000000" w:rsidRPr="00000000">
              <w:rPr>
                <w:b w:val="1"/>
                <w:bCs w:val="1"/>
                <w:sz w:val="20"/>
                <w:szCs w:val="20"/>
                <w:rtl w:val="0"/>
              </w:rPr>
              <w:t xml:space="preserve">500 Users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DF">
            <w:pPr>
              <w:rPr/>
            </w:pPr>
            <w:r w:rsidDel="00000000" w:rsidR="00000000" w:rsidRPr="00000000">
              <w:rPr>
                <w:sz w:val="20"/>
                <w:szCs w:val="20"/>
                <w:rtl w:val="0"/>
              </w:rPr>
              <w:t xml:space="preserve">Average Response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0">
            <w:pPr>
              <w:rPr/>
            </w:pPr>
            <w:r w:rsidDel="00000000" w:rsidR="00000000" w:rsidRPr="00000000">
              <w:rPr>
                <w:sz w:val="20"/>
                <w:szCs w:val="20"/>
                <w:rtl w:val="0"/>
              </w:rPr>
              <w:t xml:space="preserve">142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1">
            <w:pPr>
              <w:rPr/>
            </w:pPr>
            <w:r w:rsidDel="00000000" w:rsidR="00000000" w:rsidRPr="00000000">
              <w:rPr>
                <w:sz w:val="20"/>
                <w:szCs w:val="20"/>
                <w:rtl w:val="0"/>
              </w:rPr>
              <w:t xml:space="preserve">310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2">
            <w:pPr>
              <w:rPr/>
            </w:pPr>
            <w:r w:rsidDel="00000000" w:rsidR="00000000" w:rsidRPr="00000000">
              <w:rPr>
                <w:sz w:val="20"/>
                <w:szCs w:val="20"/>
                <w:rtl w:val="0"/>
              </w:rPr>
              <w:t xml:space="preserve">680 ms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3">
            <w:pPr>
              <w:rPr/>
            </w:pPr>
            <w:r w:rsidDel="00000000" w:rsidR="00000000" w:rsidRPr="00000000">
              <w:rPr>
                <w:sz w:val="20"/>
                <w:szCs w:val="20"/>
                <w:rtl w:val="0"/>
              </w:rPr>
              <w:t xml:space="preserve">95th Percentile Response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4">
            <w:pPr>
              <w:rPr/>
            </w:pPr>
            <w:r w:rsidDel="00000000" w:rsidR="00000000" w:rsidRPr="00000000">
              <w:rPr>
                <w:sz w:val="20"/>
                <w:szCs w:val="20"/>
                <w:rtl w:val="0"/>
              </w:rPr>
              <w:t xml:space="preserve">220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5">
            <w:pPr>
              <w:rPr/>
            </w:pPr>
            <w:r w:rsidDel="00000000" w:rsidR="00000000" w:rsidRPr="00000000">
              <w:rPr>
                <w:sz w:val="20"/>
                <w:szCs w:val="20"/>
                <w:rtl w:val="0"/>
              </w:rPr>
              <w:t xml:space="preserve">520 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6">
            <w:pPr>
              <w:rPr/>
            </w:pPr>
            <w:r w:rsidDel="00000000" w:rsidR="00000000" w:rsidRPr="00000000">
              <w:rPr>
                <w:sz w:val="20"/>
                <w:szCs w:val="20"/>
                <w:rtl w:val="0"/>
              </w:rPr>
              <w:t xml:space="preserve">1,150 ms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7">
            <w:pPr>
              <w:rPr/>
            </w:pPr>
            <w:r w:rsidDel="00000000" w:rsidR="00000000" w:rsidRPr="00000000">
              <w:rPr>
                <w:sz w:val="20"/>
                <w:szCs w:val="20"/>
                <w:rtl w:val="0"/>
              </w:rPr>
              <w:t xml:space="preserve">Throughput (req/sec)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8">
            <w:pPr>
              <w:rPr/>
            </w:pPr>
            <w:r w:rsidDel="00000000" w:rsidR="00000000" w:rsidRPr="00000000">
              <w:rPr>
                <w:sz w:val="20"/>
                <w:szCs w:val="20"/>
                <w:rtl w:val="0"/>
              </w:rPr>
              <w:t xml:space="preserve">342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9">
            <w:pPr>
              <w:rPr/>
            </w:pPr>
            <w:r w:rsidDel="00000000" w:rsidR="00000000" w:rsidRPr="00000000">
              <w:rPr>
                <w:sz w:val="20"/>
                <w:szCs w:val="20"/>
                <w:rtl w:val="0"/>
              </w:rPr>
              <w:t xml:space="preserve">628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A">
            <w:pPr>
              <w:rPr/>
            </w:pPr>
            <w:r w:rsidDel="00000000" w:rsidR="00000000" w:rsidRPr="00000000">
              <w:rPr>
                <w:sz w:val="20"/>
                <w:szCs w:val="20"/>
                <w:rtl w:val="0"/>
              </w:rPr>
              <w:t xml:space="preserve">723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B">
            <w:pPr>
              <w:rPr/>
            </w:pPr>
            <w:r w:rsidDel="00000000" w:rsidR="00000000" w:rsidRPr="00000000">
              <w:rPr>
                <w:sz w:val="20"/>
                <w:szCs w:val="20"/>
                <w:rtl w:val="0"/>
              </w:rPr>
              <w:t xml:space="preserve">Error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C">
            <w:pPr>
              <w:rPr/>
            </w:pPr>
            <w:r w:rsidDel="00000000" w:rsidR="00000000" w:rsidRPr="00000000">
              <w:rPr>
                <w:sz w:val="20"/>
                <w:szCs w:val="20"/>
                <w:rtl w:val="0"/>
              </w:rPr>
              <w:t xml:space="preserve">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D">
            <w:pPr>
              <w:rPr/>
            </w:pPr>
            <w:r w:rsidDel="00000000" w:rsidR="00000000" w:rsidRPr="00000000">
              <w:rPr>
                <w:sz w:val="20"/>
                <w:szCs w:val="20"/>
                <w:rtl w:val="0"/>
              </w:rPr>
              <w:t xml:space="preserve">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E">
            <w:pPr>
              <w:rPr/>
            </w:pPr>
            <w:r w:rsidDel="00000000" w:rsidR="00000000" w:rsidRPr="00000000">
              <w:rPr>
                <w:sz w:val="20"/>
                <w:szCs w:val="20"/>
                <w:rtl w:val="0"/>
              </w:rPr>
              <w:t xml:space="preserve">0.4% (timeouts)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EF">
            <w:pPr>
              <w:rPr/>
            </w:pPr>
            <w:r w:rsidDel="00000000" w:rsidR="00000000" w:rsidRPr="00000000">
              <w:rPr>
                <w:sz w:val="20"/>
                <w:szCs w:val="20"/>
                <w:rtl w:val="0"/>
              </w:rPr>
              <w:t xml:space="preserve">CPU Utilization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0">
            <w:pPr>
              <w:rPr/>
            </w:pPr>
            <w:r w:rsidDel="00000000" w:rsidR="00000000" w:rsidRPr="00000000">
              <w:rPr>
                <w:sz w:val="20"/>
                <w:szCs w:val="20"/>
                <w:rtl w:val="0"/>
              </w:rPr>
              <w:t xml:space="preserve">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1">
            <w:pPr>
              <w:rPr/>
            </w:pPr>
            <w:r w:rsidDel="00000000" w:rsidR="00000000" w:rsidRPr="00000000">
              <w:rPr>
                <w:sz w:val="20"/>
                <w:szCs w:val="20"/>
                <w:rtl w:val="0"/>
              </w:rPr>
              <w:t xml:space="preserve">58%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2">
            <w:pPr>
              <w:rPr/>
            </w:pPr>
            <w:r w:rsidDel="00000000" w:rsidR="00000000" w:rsidRPr="00000000">
              <w:rPr>
                <w:sz w:val="20"/>
                <w:szCs w:val="20"/>
                <w:rtl w:val="0"/>
              </w:rPr>
              <w:t xml:space="preserve">89%</w:t>
            </w:r>
            <w:r w:rsidDel="00000000" w:rsidR="00000000" w:rsidRPr="00000000">
              <w:rPr>
                <w:rtl w:val="0"/>
              </w:rPr>
            </w:r>
          </w:p>
        </w:tc>
      </w:tr>
    </w:tbl>
    <w:bookmarkStart w:colFirst="0" w:colLast="0" w:name="yntnrhh3eeoa" w:id="25"/>
    <w:bookmarkEnd w:id="25"/>
    <w:p w:rsidR="00000000" w:rsidDel="00000000" w:rsidP="00000000" w:rsidRDefault="00000000" w:rsidRPr="00000000" w14:paraId="000002F3">
      <w:pPr>
        <w:spacing w:after="120" w:before="200" w:lineRule="auto"/>
        <w:jc w:val="center"/>
        <w:rPr/>
      </w:pPr>
      <w:r w:rsidDel="00000000" w:rsidR="00000000" w:rsidRPr="00000000">
        <w:rPr>
          <w:b w:val="1"/>
          <w:bCs w:val="1"/>
          <w:rtl w:val="0"/>
        </w:rPr>
        <w:t xml:space="preserve">Table 5.4: </w:t>
      </w:r>
      <w:r w:rsidDel="00000000" w:rsidR="00000000" w:rsidRPr="00000000">
        <w:rPr>
          <w:rtl w:val="0"/>
        </w:rPr>
        <w:t xml:space="preserve">Performance Test Results — Attendance Submission Endpoint</w:t>
      </w:r>
    </w:p>
    <w:p w:rsidR="00000000" w:rsidDel="00000000" w:rsidP="00000000" w:rsidRDefault="00000000" w:rsidRPr="00000000" w14:paraId="000002F4">
      <w:pPr>
        <w:spacing w:after="200" w:line="360" w:lineRule="auto"/>
        <w:ind w:firstLine="720"/>
        <w:jc w:val="both"/>
        <w:rPr/>
      </w:pPr>
      <w:r w:rsidDel="00000000" w:rsidR="00000000" w:rsidRPr="00000000">
        <w:rPr>
          <w:rtl w:val="0"/>
        </w:rPr>
        <w:t xml:space="preserve">Results indicate that the system comfortably handles concurrent session starts for lecture halls of up to 200 students within acceptable response times. For 500 concurrent users, a second backend instance behind a load balancer resolves the timeout errors observed at peak load.</w:t>
      </w:r>
    </w:p>
    <w:p w:rsidR="00000000" w:rsidDel="00000000" w:rsidP="00000000" w:rsidRDefault="00000000" w:rsidRPr="00000000" w14:paraId="000002F5">
      <w:pPr>
        <w:pStyle w:val="Heading2"/>
        <w:rPr/>
      </w:pPr>
      <w:r w:rsidDel="00000000" w:rsidR="00000000" w:rsidRPr="00000000">
        <w:rPr>
          <w:rtl w:val="0"/>
        </w:rPr>
        <w:t xml:space="preserve">User Acceptance Testing</w:t>
      </w:r>
    </w:p>
    <w:p w:rsidR="00000000" w:rsidDel="00000000" w:rsidP="00000000" w:rsidRDefault="00000000" w:rsidRPr="00000000" w14:paraId="000002F6">
      <w:pPr>
        <w:spacing w:after="200" w:line="360" w:lineRule="auto"/>
        <w:ind w:firstLine="720"/>
        <w:jc w:val="both"/>
        <w:rPr/>
      </w:pPr>
      <w:r w:rsidDel="00000000" w:rsidR="00000000" w:rsidRPr="00000000">
        <w:rPr>
          <w:rtl w:val="0"/>
        </w:rPr>
        <w:t xml:space="preserve">User acceptance testing (UAT) was conducted with a pilot group of students and faculty members over a multi-week pilot period. Key findings are summarized in Table 5.5.</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60"/>
        <w:gridCol w:w="1800"/>
        <w:gridCol w:w="2300"/>
        <w:gridCol w:w="1700"/>
        <w:tblGridChange w:id="0">
          <w:tblGrid>
            <w:gridCol w:w="3560"/>
            <w:gridCol w:w="1800"/>
            <w:gridCol w:w="2300"/>
            <w:gridCol w:w="17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F7">
            <w:pPr>
              <w:jc w:val="center"/>
              <w:rPr/>
            </w:pPr>
            <w:r w:rsidDel="00000000" w:rsidR="00000000" w:rsidRPr="00000000">
              <w:rPr>
                <w:b w:val="1"/>
                <w:bCs w:val="1"/>
                <w:sz w:val="18"/>
                <w:szCs w:val="18"/>
                <w:rtl w:val="0"/>
              </w:rPr>
              <w:t xml:space="preserve">UAT Criterion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F8">
            <w:pPr>
              <w:jc w:val="center"/>
              <w:rPr/>
            </w:pPr>
            <w:r w:rsidDel="00000000" w:rsidR="00000000" w:rsidRPr="00000000">
              <w:rPr>
                <w:b w:val="1"/>
                <w:bCs w:val="1"/>
                <w:sz w:val="18"/>
                <w:szCs w:val="18"/>
                <w:rtl w:val="0"/>
              </w:rPr>
              <w:t xml:space="preserve">Target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F9">
            <w:pPr>
              <w:jc w:val="center"/>
              <w:rPr/>
            </w:pPr>
            <w:r w:rsidDel="00000000" w:rsidR="00000000" w:rsidRPr="00000000">
              <w:rPr>
                <w:b w:val="1"/>
                <w:bCs w:val="1"/>
                <w:sz w:val="18"/>
                <w:szCs w:val="18"/>
                <w:rtl w:val="0"/>
              </w:rPr>
              <w:t xml:space="preserve">Observed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2FA">
            <w:pPr>
              <w:jc w:val="center"/>
              <w:rPr/>
            </w:pPr>
            <w:r w:rsidDel="00000000" w:rsidR="00000000" w:rsidRPr="00000000">
              <w:rPr>
                <w:b w:val="1"/>
                <w:bCs w:val="1"/>
                <w:sz w:val="18"/>
                <w:szCs w:val="18"/>
                <w:rtl w:val="0"/>
              </w:rPr>
              <w:t xml:space="preserve">Outcome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B">
            <w:pPr>
              <w:rPr/>
            </w:pPr>
            <w:r w:rsidDel="00000000" w:rsidR="00000000" w:rsidRPr="00000000">
              <w:rPr>
                <w:sz w:val="18"/>
                <w:szCs w:val="18"/>
                <w:rtl w:val="0"/>
              </w:rPr>
              <w:t xml:space="preserve">QR scan success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C">
            <w:pPr>
              <w:rPr/>
            </w:pPr>
            <w:r w:rsidDel="00000000" w:rsidR="00000000" w:rsidRPr="00000000">
              <w:rPr>
                <w:sz w:val="18"/>
                <w:szCs w:val="18"/>
                <w:rtl w:val="0"/>
              </w:rPr>
              <w:t xml:space="preserve">&gt; 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D">
            <w:pPr>
              <w:rPr/>
            </w:pPr>
            <w:r w:rsidDel="00000000" w:rsidR="00000000" w:rsidRPr="00000000">
              <w:rPr>
                <w:sz w:val="18"/>
                <w:szCs w:val="18"/>
                <w:rtl w:val="0"/>
              </w:rPr>
              <w:t xml:space="preserve">97.3%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E">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2FF">
            <w:pPr>
              <w:rPr/>
            </w:pPr>
            <w:r w:rsidDel="00000000" w:rsidR="00000000" w:rsidRPr="00000000">
              <w:rPr>
                <w:sz w:val="18"/>
                <w:szCs w:val="18"/>
                <w:rtl w:val="0"/>
              </w:rPr>
              <w:t xml:space="preserve">False rejection rate (legitimate students)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0">
            <w:pPr>
              <w:rPr/>
            </w:pPr>
            <w:r w:rsidDel="00000000" w:rsidR="00000000" w:rsidRPr="00000000">
              <w:rPr>
                <w:sz w:val="18"/>
                <w:szCs w:val="18"/>
                <w:rtl w:val="0"/>
              </w:rPr>
              <w:t xml:space="preserve">&lt;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1">
            <w:pPr>
              <w:rPr/>
            </w:pPr>
            <w:r w:rsidDel="00000000" w:rsidR="00000000" w:rsidRPr="00000000">
              <w:rPr>
                <w:sz w:val="18"/>
                <w:szCs w:val="18"/>
                <w:rtl w:val="0"/>
              </w:rPr>
              <w:t xml:space="preserve">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2">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3">
            <w:pPr>
              <w:rPr/>
            </w:pPr>
            <w:r w:rsidDel="00000000" w:rsidR="00000000" w:rsidRPr="00000000">
              <w:rPr>
                <w:sz w:val="18"/>
                <w:szCs w:val="18"/>
                <w:rtl w:val="0"/>
              </w:rPr>
              <w:t xml:space="preserve">False acceptance rate (simulated proxies)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4">
            <w:pPr>
              <w:rPr/>
            </w:pPr>
            <w:r w:rsidDel="00000000" w:rsidR="00000000" w:rsidRPr="00000000">
              <w:rPr>
                <w:sz w:val="18"/>
                <w:szCs w:val="18"/>
                <w:rtl w:val="0"/>
              </w:rPr>
              <w:t xml:space="preserve">&lt;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5">
            <w:pPr>
              <w:rPr/>
            </w:pPr>
            <w:r w:rsidDel="00000000" w:rsidR="00000000" w:rsidRPr="00000000">
              <w:rPr>
                <w:sz w:val="18"/>
                <w:szCs w:val="18"/>
                <w:rtl w:val="0"/>
              </w:rPr>
              <w:t xml:space="preserve">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6">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7">
            <w:pPr>
              <w:rPr/>
            </w:pPr>
            <w:r w:rsidDel="00000000" w:rsidR="00000000" w:rsidRPr="00000000">
              <w:rPr>
                <w:sz w:val="18"/>
                <w:szCs w:val="18"/>
                <w:rtl w:val="0"/>
              </w:rPr>
              <w:t xml:space="preserve">Faculty session setup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8">
            <w:pPr>
              <w:rPr/>
            </w:pPr>
            <w:r w:rsidDel="00000000" w:rsidR="00000000" w:rsidRPr="00000000">
              <w:rPr>
                <w:sz w:val="18"/>
                <w:szCs w:val="18"/>
                <w:rtl w:val="0"/>
              </w:rPr>
              <w:t xml:space="preserve">&lt; 60 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9">
            <w:pPr>
              <w:rPr/>
            </w:pPr>
            <w:r w:rsidDel="00000000" w:rsidR="00000000" w:rsidRPr="00000000">
              <w:rPr>
                <w:sz w:val="18"/>
                <w:szCs w:val="18"/>
                <w:rtl w:val="0"/>
              </w:rPr>
              <w:t xml:space="preserve">Avg. 18 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A">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B">
            <w:pPr>
              <w:rPr/>
            </w:pPr>
            <w:r w:rsidDel="00000000" w:rsidR="00000000" w:rsidRPr="00000000">
              <w:rPr>
                <w:sz w:val="18"/>
                <w:szCs w:val="18"/>
                <w:rtl w:val="0"/>
              </w:rPr>
              <w:t xml:space="preserve">Student app crash rate per session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C">
            <w:pPr>
              <w:rPr/>
            </w:pPr>
            <w:r w:rsidDel="00000000" w:rsidR="00000000" w:rsidRPr="00000000">
              <w:rPr>
                <w:sz w:val="18"/>
                <w:szCs w:val="18"/>
                <w:rtl w:val="0"/>
              </w:rPr>
              <w:t xml:space="preserve">&lt;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D">
            <w:pPr>
              <w:rPr/>
            </w:pPr>
            <w:r w:rsidDel="00000000" w:rsidR="00000000" w:rsidRPr="00000000">
              <w:rPr>
                <w:sz w:val="18"/>
                <w:szCs w:val="18"/>
                <w:rtl w:val="0"/>
              </w:rPr>
              <w:t xml:space="preserve">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E">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0F">
            <w:pPr>
              <w:rPr/>
            </w:pPr>
            <w:r w:rsidDel="00000000" w:rsidR="00000000" w:rsidRPr="00000000">
              <w:rPr>
                <w:sz w:val="18"/>
                <w:szCs w:val="18"/>
                <w:rtl w:val="0"/>
              </w:rPr>
              <w:t xml:space="preserve">Alert delivery latency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0">
            <w:pPr>
              <w:rPr/>
            </w:pPr>
            <w:r w:rsidDel="00000000" w:rsidR="00000000" w:rsidRPr="00000000">
              <w:rPr>
                <w:sz w:val="18"/>
                <w:szCs w:val="18"/>
                <w:rtl w:val="0"/>
              </w:rPr>
              <w:t xml:space="preserve">&lt; 2 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1">
            <w:pPr>
              <w:rPr/>
            </w:pPr>
            <w:r w:rsidDel="00000000" w:rsidR="00000000" w:rsidRPr="00000000">
              <w:rPr>
                <w:sz w:val="18"/>
                <w:szCs w:val="18"/>
                <w:rtl w:val="0"/>
              </w:rPr>
              <w:t xml:space="preserve">Avg. 47 seconds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2">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3">
            <w:pPr>
              <w:rPr/>
            </w:pPr>
            <w:r w:rsidDel="00000000" w:rsidR="00000000" w:rsidRPr="00000000">
              <w:rPr>
                <w:sz w:val="18"/>
                <w:szCs w:val="18"/>
                <w:rtl w:val="0"/>
              </w:rPr>
              <w:t xml:space="preserve">Student satisfaction (5-point scale)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4">
            <w:pPr>
              <w:rPr/>
            </w:pPr>
            <w:r w:rsidDel="00000000" w:rsidR="00000000" w:rsidRPr="00000000">
              <w:rPr>
                <w:sz w:val="18"/>
                <w:szCs w:val="18"/>
                <w:rtl w:val="0"/>
              </w:rPr>
              <w:t xml:space="preserve">&gt; 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5">
            <w:pPr>
              <w:rPr/>
            </w:pPr>
            <w:r w:rsidDel="00000000" w:rsidR="00000000" w:rsidRPr="00000000">
              <w:rPr>
                <w:sz w:val="18"/>
                <w:szCs w:val="18"/>
                <w:rtl w:val="0"/>
              </w:rPr>
              <w:t xml:space="preserve">4.1 / 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6">
            <w:pPr>
              <w:rPr/>
            </w:pPr>
            <w:r w:rsidDel="00000000" w:rsidR="00000000" w:rsidRPr="00000000">
              <w:rPr>
                <w:sz w:val="18"/>
                <w:szCs w:val="18"/>
                <w:rtl w:val="0"/>
              </w:rPr>
              <w:t xml:space="preserve">Pass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7">
            <w:pPr>
              <w:rPr/>
            </w:pPr>
            <w:r w:rsidDel="00000000" w:rsidR="00000000" w:rsidRPr="00000000">
              <w:rPr>
                <w:sz w:val="18"/>
                <w:szCs w:val="18"/>
                <w:rtl w:val="0"/>
              </w:rPr>
              <w:t xml:space="preserve">Faculty satisfaction (5-point scale)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8">
            <w:pPr>
              <w:rPr/>
            </w:pPr>
            <w:r w:rsidDel="00000000" w:rsidR="00000000" w:rsidRPr="00000000">
              <w:rPr>
                <w:sz w:val="18"/>
                <w:szCs w:val="18"/>
                <w:rtl w:val="0"/>
              </w:rPr>
              <w:t xml:space="preserve">&gt; 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9">
            <w:pPr>
              <w:rPr/>
            </w:pPr>
            <w:r w:rsidDel="00000000" w:rsidR="00000000" w:rsidRPr="00000000">
              <w:rPr>
                <w:sz w:val="18"/>
                <w:szCs w:val="18"/>
                <w:rtl w:val="0"/>
              </w:rPr>
              <w:t xml:space="preserve">4.4 / 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1A">
            <w:pPr>
              <w:rPr/>
            </w:pPr>
            <w:r w:rsidDel="00000000" w:rsidR="00000000" w:rsidRPr="00000000">
              <w:rPr>
                <w:sz w:val="18"/>
                <w:szCs w:val="18"/>
                <w:rtl w:val="0"/>
              </w:rPr>
              <w:t xml:space="preserve">Pass</w:t>
            </w:r>
            <w:r w:rsidDel="00000000" w:rsidR="00000000" w:rsidRPr="00000000">
              <w:rPr>
                <w:rtl w:val="0"/>
              </w:rPr>
            </w:r>
          </w:p>
        </w:tc>
      </w:tr>
    </w:tbl>
    <w:bookmarkStart w:colFirst="0" w:colLast="0" w:name="h6je6a97rxs6" w:id="26"/>
    <w:bookmarkEnd w:id="26"/>
    <w:p w:rsidR="00000000" w:rsidDel="00000000" w:rsidP="00000000" w:rsidRDefault="00000000" w:rsidRPr="00000000" w14:paraId="0000031B">
      <w:pPr>
        <w:spacing w:after="120" w:before="200" w:lineRule="auto"/>
        <w:jc w:val="center"/>
        <w:rPr/>
      </w:pPr>
      <w:r w:rsidDel="00000000" w:rsidR="00000000" w:rsidRPr="00000000">
        <w:rPr>
          <w:b w:val="1"/>
          <w:bCs w:val="1"/>
          <w:rtl w:val="0"/>
        </w:rPr>
        <w:t xml:space="preserve">Table 5.5: </w:t>
      </w:r>
      <w:r w:rsidDel="00000000" w:rsidR="00000000" w:rsidRPr="00000000">
        <w:rPr>
          <w:rtl w:val="0"/>
        </w:rPr>
        <w:t xml:space="preserve">User Acceptance Testing Results</w:t>
      </w:r>
    </w:p>
    <w:p w:rsidR="00000000" w:rsidDel="00000000" w:rsidP="00000000" w:rsidRDefault="00000000" w:rsidRPr="00000000" w14:paraId="0000031C">
      <w:pPr>
        <w:pStyle w:val="Heading2"/>
        <w:rPr/>
      </w:pPr>
      <w:r w:rsidDel="00000000" w:rsidR="00000000" w:rsidRPr="00000000">
        <w:rPr>
          <w:rtl w:val="0"/>
        </w:rPr>
        <w:t xml:space="preserve">System Output Screenshots</w:t>
      </w:r>
    </w:p>
    <w:p w:rsidR="00000000" w:rsidDel="00000000" w:rsidP="00000000" w:rsidRDefault="00000000" w:rsidRPr="00000000" w14:paraId="0000031D">
      <w:pPr>
        <w:spacing w:after="200" w:line="360" w:lineRule="auto"/>
        <w:ind w:firstLine="720"/>
        <w:jc w:val="both"/>
        <w:rPr/>
      </w:pPr>
      <w:r w:rsidDel="00000000" w:rsidR="00000000" w:rsidRPr="00000000">
        <w:rPr>
          <w:rtl w:val="0"/>
        </w:rPr>
        <w:t xml:space="preserve">This section presents the principal output screens of the deployed Verimark application, captured during the pilot evaluation, together with a discussion of each screen's role in the overall attendance verification workflow.</w:t>
      </w:r>
    </w:p>
    <w:p w:rsidR="00000000" w:rsidDel="00000000" w:rsidP="00000000" w:rsidRDefault="00000000" w:rsidRPr="00000000" w14:paraId="0000031E">
      <w:pPr>
        <w:pStyle w:val="Heading3"/>
        <w:rPr/>
      </w:pPr>
      <w:r w:rsidDel="00000000" w:rsidR="00000000" w:rsidRPr="00000000">
        <w:rPr>
          <w:rtl w:val="0"/>
        </w:rPr>
        <w:t xml:space="preserve">Login Page Output</w:t>
      </w:r>
    </w:p>
    <w:p w:rsidR="00000000" w:rsidDel="00000000" w:rsidP="00000000" w:rsidRDefault="00000000" w:rsidRPr="00000000" w14:paraId="0000031F">
      <w:pPr>
        <w:spacing w:after="200" w:line="360" w:lineRule="auto"/>
        <w:ind w:firstLine="720"/>
        <w:jc w:val="both"/>
        <w:rPr/>
      </w:pPr>
      <w:r w:rsidDel="00000000" w:rsidR="00000000" w:rsidRPr="00000000">
        <w:rPr>
          <w:rtl w:val="0"/>
        </w:rPr>
        <w:t xml:space="preserve">Figure 5.1 shows the common login screen presented to both students and faculty when opening the application. The interface accepts an email or roll number together with a password and routes the user to the appropriate dashboard based on their registered role. A single, unified login experience reduces onboarding friction while still enforcing role-based access to faculty-only controls such as session creation.</w:t>
      </w:r>
    </w:p>
    <w:p w:rsidR="00000000" w:rsidDel="00000000" w:rsidP="00000000" w:rsidRDefault="00000000" w:rsidRPr="00000000" w14:paraId="00000320">
      <w:pPr>
        <w:spacing w:before="160" w:lineRule="auto"/>
        <w:jc w:val="center"/>
        <w:rPr/>
      </w:pPr>
      <w:r w:rsidDel="00000000" w:rsidR="00000000" w:rsidRPr="00000000">
        <w:rPr/>
        <w:drawing>
          <wp:inline distB="0" distT="0" distL="0" distR="0">
            <wp:extent cx="2286000" cy="3905250"/>
            <wp:effectExtent b="0" l="0" r="0" t="0"/>
            <wp:docPr descr="figure" id="8" name="image16.png"/>
            <a:graphic>
              <a:graphicData uri="http://schemas.openxmlformats.org/drawingml/2006/picture">
                <pic:pic>
                  <pic:nvPicPr>
                    <pic:cNvPr descr="figure" id="0" name="image16.png"/>
                    <pic:cNvPicPr preferRelativeResize="0"/>
                  </pic:nvPicPr>
                  <pic:blipFill>
                    <a:blip r:embed="rId16"/>
                    <a:srcRect b="0" l="0" r="0" t="0"/>
                    <a:stretch>
                      <a:fillRect/>
                    </a:stretch>
                  </pic:blipFill>
                  <pic:spPr>
                    <a:xfrm>
                      <a:off x="0" y="0"/>
                      <a:ext cx="2286000" cy="3905250"/>
                    </a:xfrm>
                    <a:prstGeom prst="rect"/>
                    <a:ln/>
                  </pic:spPr>
                </pic:pic>
              </a:graphicData>
            </a:graphic>
          </wp:inline>
        </w:drawing>
      </w:r>
      <w:r w:rsidDel="00000000" w:rsidR="00000000" w:rsidRPr="00000000">
        <w:rPr>
          <w:rtl w:val="0"/>
        </w:rPr>
      </w:r>
    </w:p>
    <w:bookmarkStart w:colFirst="0" w:colLast="0" w:name="3ddrapa63lcz" w:id="27"/>
    <w:bookmarkEnd w:id="27"/>
    <w:p w:rsidR="00000000" w:rsidDel="00000000" w:rsidP="00000000" w:rsidRDefault="00000000" w:rsidRPr="00000000" w14:paraId="00000321">
      <w:pPr>
        <w:spacing w:after="240" w:before="80" w:lineRule="auto"/>
        <w:jc w:val="center"/>
        <w:rPr/>
      </w:pPr>
      <w:r w:rsidDel="00000000" w:rsidR="00000000" w:rsidRPr="00000000">
        <w:rPr>
          <w:b w:val="1"/>
          <w:bCs w:val="1"/>
          <w:rtl w:val="0"/>
        </w:rPr>
        <w:t xml:space="preserve">Figure 5.1: </w:t>
      </w:r>
      <w:r w:rsidDel="00000000" w:rsidR="00000000" w:rsidRPr="00000000">
        <w:rPr>
          <w:rtl w:val="0"/>
        </w:rPr>
        <w:t xml:space="preserve">Login Page Output</w:t>
      </w:r>
    </w:p>
    <w:p w:rsidR="00000000" w:rsidDel="00000000" w:rsidP="00000000" w:rsidRDefault="00000000" w:rsidRPr="00000000" w14:paraId="00000322">
      <w:pPr>
        <w:pStyle w:val="Heading3"/>
        <w:rPr/>
      </w:pPr>
      <w:r w:rsidDel="00000000" w:rsidR="00000000" w:rsidRPr="00000000">
        <w:rPr>
          <w:rtl w:val="0"/>
        </w:rPr>
        <w:t xml:space="preserve">Student Dashboard Output</w:t>
      </w:r>
    </w:p>
    <w:p w:rsidR="00000000" w:rsidDel="00000000" w:rsidP="00000000" w:rsidRDefault="00000000" w:rsidRPr="00000000" w14:paraId="00000323">
      <w:pPr>
        <w:spacing w:after="200" w:line="360" w:lineRule="auto"/>
        <w:ind w:firstLine="720"/>
        <w:jc w:val="both"/>
        <w:rPr/>
      </w:pPr>
      <w:r w:rsidDel="00000000" w:rsidR="00000000" w:rsidRPr="00000000">
        <w:rPr>
          <w:rtl w:val="0"/>
        </w:rPr>
        <w:t xml:space="preserve">Figure 5.2 shows the student dashboard immediately after login. The dashboard surfaces the student's overall attendance percentage against the minimum required threshold, a present/absent/total summary for the current term, quick links to detailed attendance and timetable views, and the primary action button used to begin a QR-based attendance scan. Presenting the confidence-derived attendance percentage prominently encourages students to monitor their own standing proactively rather than discovering shortfalls only at examination eligibility checks.</w:t>
      </w:r>
    </w:p>
    <w:p w:rsidR="00000000" w:rsidDel="00000000" w:rsidP="00000000" w:rsidRDefault="00000000" w:rsidRPr="00000000" w14:paraId="00000324">
      <w:pPr>
        <w:spacing w:before="160" w:lineRule="auto"/>
        <w:jc w:val="center"/>
        <w:rPr/>
      </w:pPr>
      <w:r w:rsidDel="00000000" w:rsidR="00000000" w:rsidRPr="00000000">
        <w:rPr/>
        <w:drawing>
          <wp:inline distB="0" distT="0" distL="0" distR="0">
            <wp:extent cx="2105025" cy="4286250"/>
            <wp:effectExtent b="0" l="0" r="0" t="0"/>
            <wp:docPr descr="figure" id="11" name="image5.png"/>
            <a:graphic>
              <a:graphicData uri="http://schemas.openxmlformats.org/drawingml/2006/picture">
                <pic:pic>
                  <pic:nvPicPr>
                    <pic:cNvPr descr="figure" id="0" name="image5.png"/>
                    <pic:cNvPicPr preferRelativeResize="0"/>
                  </pic:nvPicPr>
                  <pic:blipFill>
                    <a:blip r:embed="rId17"/>
                    <a:srcRect b="0" l="0" r="0" t="0"/>
                    <a:stretch>
                      <a:fillRect/>
                    </a:stretch>
                  </pic:blipFill>
                  <pic:spPr>
                    <a:xfrm>
                      <a:off x="0" y="0"/>
                      <a:ext cx="2105025" cy="4286250"/>
                    </a:xfrm>
                    <a:prstGeom prst="rect"/>
                    <a:ln/>
                  </pic:spPr>
                </pic:pic>
              </a:graphicData>
            </a:graphic>
          </wp:inline>
        </w:drawing>
      </w:r>
      <w:r w:rsidDel="00000000" w:rsidR="00000000" w:rsidRPr="00000000">
        <w:rPr>
          <w:rtl w:val="0"/>
        </w:rPr>
      </w:r>
    </w:p>
    <w:bookmarkStart w:colFirst="0" w:colLast="0" w:name="de6qnlyizlk7" w:id="28"/>
    <w:bookmarkEnd w:id="28"/>
    <w:p w:rsidR="00000000" w:rsidDel="00000000" w:rsidP="00000000" w:rsidRDefault="00000000" w:rsidRPr="00000000" w14:paraId="00000325">
      <w:pPr>
        <w:spacing w:after="240" w:before="80" w:lineRule="auto"/>
        <w:jc w:val="center"/>
        <w:rPr/>
      </w:pPr>
      <w:r w:rsidDel="00000000" w:rsidR="00000000" w:rsidRPr="00000000">
        <w:rPr>
          <w:b w:val="1"/>
          <w:bCs w:val="1"/>
          <w:rtl w:val="0"/>
        </w:rPr>
        <w:t xml:space="preserve">Figure 5.2: </w:t>
      </w:r>
      <w:r w:rsidDel="00000000" w:rsidR="00000000" w:rsidRPr="00000000">
        <w:rPr>
          <w:rtl w:val="0"/>
        </w:rPr>
        <w:t xml:space="preserve">Student Dashboard Output</w:t>
      </w:r>
    </w:p>
    <w:p w:rsidR="00000000" w:rsidDel="00000000" w:rsidP="00000000" w:rsidRDefault="00000000" w:rsidRPr="00000000" w14:paraId="00000326">
      <w:pPr>
        <w:pStyle w:val="Heading3"/>
        <w:rPr/>
      </w:pPr>
      <w:r w:rsidDel="00000000" w:rsidR="00000000" w:rsidRPr="00000000">
        <w:rPr>
          <w:rtl w:val="0"/>
        </w:rPr>
        <w:t xml:space="preserve">Faculty Dashboard Output</w:t>
      </w:r>
    </w:p>
    <w:p w:rsidR="00000000" w:rsidDel="00000000" w:rsidP="00000000" w:rsidRDefault="00000000" w:rsidRPr="00000000" w14:paraId="00000327">
      <w:pPr>
        <w:spacing w:after="200" w:line="360" w:lineRule="auto"/>
        <w:ind w:firstLine="720"/>
        <w:jc w:val="both"/>
        <w:rPr/>
      </w:pPr>
      <w:r w:rsidDel="00000000" w:rsidR="00000000" w:rsidRPr="00000000">
        <w:rPr>
          <w:rtl w:val="0"/>
        </w:rPr>
        <w:t xml:space="preserve">Figure 5.3 shows the faculty dashboard, from which a faculty member can specify a classroom or room name and start a new attendance session, and can view the live roster of registered students together with each student's last marked status and running attendance percentage. The present/absent/total summary cards give faculty an immediate, at-a-glance view of session outcomes without needing to open a separate report.</w:t>
      </w:r>
    </w:p>
    <w:p w:rsidR="00000000" w:rsidDel="00000000" w:rsidP="00000000" w:rsidRDefault="00000000" w:rsidRPr="00000000" w14:paraId="00000328">
      <w:pPr>
        <w:spacing w:before="160" w:lineRule="auto"/>
        <w:jc w:val="center"/>
        <w:rPr/>
      </w:pPr>
      <w:r w:rsidDel="00000000" w:rsidR="00000000" w:rsidRPr="00000000">
        <w:rPr/>
        <w:drawing>
          <wp:inline distB="0" distT="0" distL="0" distR="0">
            <wp:extent cx="2105025" cy="4191000"/>
            <wp:effectExtent b="0" l="0" r="0" t="0"/>
            <wp:docPr descr="figure" id="10" name="image1.png"/>
            <a:graphic>
              <a:graphicData uri="http://schemas.openxmlformats.org/drawingml/2006/picture">
                <pic:pic>
                  <pic:nvPicPr>
                    <pic:cNvPr descr="figure" id="0" name="image1.png"/>
                    <pic:cNvPicPr preferRelativeResize="0"/>
                  </pic:nvPicPr>
                  <pic:blipFill>
                    <a:blip r:embed="rId18"/>
                    <a:srcRect b="0" l="0" r="0" t="0"/>
                    <a:stretch>
                      <a:fillRect/>
                    </a:stretch>
                  </pic:blipFill>
                  <pic:spPr>
                    <a:xfrm>
                      <a:off x="0" y="0"/>
                      <a:ext cx="2105025" cy="4191000"/>
                    </a:xfrm>
                    <a:prstGeom prst="rect"/>
                    <a:ln/>
                  </pic:spPr>
                </pic:pic>
              </a:graphicData>
            </a:graphic>
          </wp:inline>
        </w:drawing>
      </w:r>
      <w:r w:rsidDel="00000000" w:rsidR="00000000" w:rsidRPr="00000000">
        <w:rPr>
          <w:rtl w:val="0"/>
        </w:rPr>
      </w:r>
    </w:p>
    <w:bookmarkStart w:colFirst="0" w:colLast="0" w:name="4n0rgudjtiew" w:id="29"/>
    <w:bookmarkEnd w:id="29"/>
    <w:p w:rsidR="00000000" w:rsidDel="00000000" w:rsidP="00000000" w:rsidRDefault="00000000" w:rsidRPr="00000000" w14:paraId="00000329">
      <w:pPr>
        <w:spacing w:after="240" w:before="80" w:lineRule="auto"/>
        <w:jc w:val="center"/>
        <w:rPr/>
      </w:pPr>
      <w:r w:rsidDel="00000000" w:rsidR="00000000" w:rsidRPr="00000000">
        <w:rPr>
          <w:b w:val="1"/>
          <w:bCs w:val="1"/>
          <w:rtl w:val="0"/>
        </w:rPr>
        <w:t xml:space="preserve">Figure 5.3: </w:t>
      </w:r>
      <w:r w:rsidDel="00000000" w:rsidR="00000000" w:rsidRPr="00000000">
        <w:rPr>
          <w:rtl w:val="0"/>
        </w:rPr>
        <w:t xml:space="preserve">Faculty Dashboard Output</w:t>
      </w:r>
    </w:p>
    <w:p w:rsidR="00000000" w:rsidDel="00000000" w:rsidP="00000000" w:rsidRDefault="00000000" w:rsidRPr="00000000" w14:paraId="0000032A">
      <w:pPr>
        <w:pStyle w:val="Heading3"/>
        <w:rPr/>
      </w:pPr>
      <w:r w:rsidDel="00000000" w:rsidR="00000000" w:rsidRPr="00000000">
        <w:rPr>
          <w:rtl w:val="0"/>
        </w:rPr>
        <w:t xml:space="preserve">Attendance Analytics Output</w:t>
      </w:r>
    </w:p>
    <w:p w:rsidR="00000000" w:rsidDel="00000000" w:rsidP="00000000" w:rsidRDefault="00000000" w:rsidRPr="00000000" w14:paraId="0000032B">
      <w:pPr>
        <w:spacing w:after="200" w:line="360" w:lineRule="auto"/>
        <w:ind w:firstLine="720"/>
        <w:jc w:val="both"/>
        <w:rPr/>
      </w:pPr>
      <w:r w:rsidDel="00000000" w:rsidR="00000000" w:rsidRPr="00000000">
        <w:rPr>
          <w:rtl w:val="0"/>
        </w:rPr>
        <w:t xml:space="preserve">Figure 5.4 shows the attendance analytics view available to faculty, presenting the overall class attendance percentage against the minimum required threshold together with navigation into period-wise attendance and timetable views. This view operationalizes the analytics engine described in Chapter 3, converting raw attendance records into an actionable summary that faculty can use to identify classes or cohorts that are trending below the compliance threshold.</w:t>
      </w:r>
    </w:p>
    <w:p w:rsidR="00000000" w:rsidDel="00000000" w:rsidP="00000000" w:rsidRDefault="00000000" w:rsidRPr="00000000" w14:paraId="0000032C">
      <w:pPr>
        <w:spacing w:before="160" w:lineRule="auto"/>
        <w:jc w:val="center"/>
        <w:rPr/>
      </w:pPr>
      <w:r w:rsidDel="00000000" w:rsidR="00000000" w:rsidRPr="00000000">
        <w:rPr/>
        <w:drawing>
          <wp:inline distB="0" distT="0" distL="0" distR="0">
            <wp:extent cx="2381250" cy="3829050"/>
            <wp:effectExtent b="0" l="0" r="0" t="0"/>
            <wp:docPr descr="figure" id="14" name="image8.png"/>
            <a:graphic>
              <a:graphicData uri="http://schemas.openxmlformats.org/drawingml/2006/picture">
                <pic:pic>
                  <pic:nvPicPr>
                    <pic:cNvPr descr="figure" id="0" name="image8.png"/>
                    <pic:cNvPicPr preferRelativeResize="0"/>
                  </pic:nvPicPr>
                  <pic:blipFill>
                    <a:blip r:embed="rId19"/>
                    <a:srcRect b="0" l="0" r="0" t="0"/>
                    <a:stretch>
                      <a:fillRect/>
                    </a:stretch>
                  </pic:blipFill>
                  <pic:spPr>
                    <a:xfrm>
                      <a:off x="0" y="0"/>
                      <a:ext cx="2381250" cy="3829050"/>
                    </a:xfrm>
                    <a:prstGeom prst="rect"/>
                    <a:ln/>
                  </pic:spPr>
                </pic:pic>
              </a:graphicData>
            </a:graphic>
          </wp:inline>
        </w:drawing>
      </w:r>
      <w:r w:rsidDel="00000000" w:rsidR="00000000" w:rsidRPr="00000000">
        <w:rPr>
          <w:rtl w:val="0"/>
        </w:rPr>
      </w:r>
    </w:p>
    <w:bookmarkStart w:colFirst="0" w:colLast="0" w:name="wkzysxe4d7zr" w:id="30"/>
    <w:bookmarkEnd w:id="30"/>
    <w:p w:rsidR="00000000" w:rsidDel="00000000" w:rsidP="00000000" w:rsidRDefault="00000000" w:rsidRPr="00000000" w14:paraId="0000032D">
      <w:pPr>
        <w:spacing w:after="240" w:before="80" w:lineRule="auto"/>
        <w:jc w:val="center"/>
        <w:rPr/>
      </w:pPr>
      <w:r w:rsidDel="00000000" w:rsidR="00000000" w:rsidRPr="00000000">
        <w:rPr>
          <w:b w:val="1"/>
          <w:bCs w:val="1"/>
          <w:rtl w:val="0"/>
        </w:rPr>
        <w:t xml:space="preserve">Figure 5.4: </w:t>
      </w:r>
      <w:r w:rsidDel="00000000" w:rsidR="00000000" w:rsidRPr="00000000">
        <w:rPr>
          <w:rtl w:val="0"/>
        </w:rPr>
        <w:t xml:space="preserve">Attendance Analytics Output</w:t>
      </w:r>
    </w:p>
    <w:p w:rsidR="00000000" w:rsidDel="00000000" w:rsidP="00000000" w:rsidRDefault="00000000" w:rsidRPr="00000000" w14:paraId="0000032E">
      <w:pPr>
        <w:pStyle w:val="Heading3"/>
        <w:rPr/>
      </w:pPr>
      <w:r w:rsidDel="00000000" w:rsidR="00000000" w:rsidRPr="00000000">
        <w:rPr>
          <w:rtl w:val="0"/>
        </w:rPr>
        <w:t xml:space="preserve">QR Attendance Screen</w:t>
      </w:r>
    </w:p>
    <w:p w:rsidR="00000000" w:rsidDel="00000000" w:rsidP="00000000" w:rsidRDefault="00000000" w:rsidRPr="00000000" w14:paraId="0000032F">
      <w:pPr>
        <w:spacing w:after="200" w:line="360" w:lineRule="auto"/>
        <w:ind w:firstLine="720"/>
        <w:jc w:val="both"/>
        <w:rPr/>
      </w:pPr>
      <w:r w:rsidDel="00000000" w:rsidR="00000000" w:rsidRPr="00000000">
        <w:rPr>
          <w:rtl w:val="0"/>
        </w:rPr>
        <w:t xml:space="preserve">Figure 5.5 shows the dynamic QR code generated on the faculty side once a session is started. The code refreshes automatically at a short, fixed interval, and a raw token is also displayed for manual entry as a fallback. This rotating-token design is the direct implementation of the QR Screenshot Sharing mitigation discussed in Table 5.3: a screenshot captured at one instant becomes invalid by the time it could be redistributed and reused by an absent student.</w:t>
      </w:r>
    </w:p>
    <w:p w:rsidR="00000000" w:rsidDel="00000000" w:rsidP="00000000" w:rsidRDefault="00000000" w:rsidRPr="00000000" w14:paraId="00000330">
      <w:pPr>
        <w:spacing w:before="160" w:lineRule="auto"/>
        <w:jc w:val="center"/>
        <w:rPr/>
      </w:pPr>
      <w:r w:rsidDel="00000000" w:rsidR="00000000" w:rsidRPr="00000000">
        <w:rPr/>
        <w:drawing>
          <wp:inline distB="0" distT="0" distL="0" distR="0">
            <wp:extent cx="2190750" cy="4057650"/>
            <wp:effectExtent b="0" l="0" r="0" t="0"/>
            <wp:docPr descr="figure" id="12" name="image4.png"/>
            <a:graphic>
              <a:graphicData uri="http://schemas.openxmlformats.org/drawingml/2006/picture">
                <pic:pic>
                  <pic:nvPicPr>
                    <pic:cNvPr descr="figure" id="0" name="image4.png"/>
                    <pic:cNvPicPr preferRelativeResize="0"/>
                  </pic:nvPicPr>
                  <pic:blipFill>
                    <a:blip r:embed="rId20"/>
                    <a:srcRect b="0" l="0" r="0" t="0"/>
                    <a:stretch>
                      <a:fillRect/>
                    </a:stretch>
                  </pic:blipFill>
                  <pic:spPr>
                    <a:xfrm>
                      <a:off x="0" y="0"/>
                      <a:ext cx="2190750" cy="4057650"/>
                    </a:xfrm>
                    <a:prstGeom prst="rect"/>
                    <a:ln/>
                  </pic:spPr>
                </pic:pic>
              </a:graphicData>
            </a:graphic>
          </wp:inline>
        </w:drawing>
      </w:r>
      <w:r w:rsidDel="00000000" w:rsidR="00000000" w:rsidRPr="00000000">
        <w:rPr>
          <w:rtl w:val="0"/>
        </w:rPr>
      </w:r>
    </w:p>
    <w:bookmarkStart w:colFirst="0" w:colLast="0" w:name="953uk0c3ekvr" w:id="31"/>
    <w:bookmarkEnd w:id="31"/>
    <w:p w:rsidR="00000000" w:rsidDel="00000000" w:rsidP="00000000" w:rsidRDefault="00000000" w:rsidRPr="00000000" w14:paraId="00000331">
      <w:pPr>
        <w:spacing w:after="240" w:before="80" w:lineRule="auto"/>
        <w:jc w:val="center"/>
        <w:rPr/>
      </w:pPr>
      <w:r w:rsidDel="00000000" w:rsidR="00000000" w:rsidRPr="00000000">
        <w:rPr>
          <w:b w:val="1"/>
          <w:bCs w:val="1"/>
          <w:rtl w:val="0"/>
        </w:rPr>
        <w:t xml:space="preserve">Figure 5.5: </w:t>
      </w:r>
      <w:r w:rsidDel="00000000" w:rsidR="00000000" w:rsidRPr="00000000">
        <w:rPr>
          <w:rtl w:val="0"/>
        </w:rPr>
        <w:t xml:space="preserve">QR Attendance Screen</w:t>
      </w:r>
    </w:p>
    <w:p w:rsidR="00000000" w:rsidDel="00000000" w:rsidP="00000000" w:rsidRDefault="00000000" w:rsidRPr="00000000" w14:paraId="00000332">
      <w:pPr>
        <w:pStyle w:val="Heading3"/>
        <w:rPr/>
      </w:pPr>
      <w:r w:rsidDel="00000000" w:rsidR="00000000" w:rsidRPr="00000000">
        <w:rPr>
          <w:rtl w:val="0"/>
        </w:rPr>
        <w:t xml:space="preserve">QR Code Scanning Interface (Student View)</w:t>
      </w:r>
    </w:p>
    <w:p w:rsidR="00000000" w:rsidDel="00000000" w:rsidP="00000000" w:rsidRDefault="00000000" w:rsidRPr="00000000" w14:paraId="00000333">
      <w:pPr>
        <w:spacing w:after="200" w:line="360" w:lineRule="auto"/>
        <w:ind w:firstLine="720"/>
        <w:jc w:val="both"/>
        <w:rPr/>
      </w:pPr>
      <w:r w:rsidDel="00000000" w:rsidR="00000000" w:rsidRPr="00000000">
        <w:rPr>
          <w:rtl w:val="0"/>
        </w:rPr>
        <w:t xml:space="preserve">Figure 5.6 shows the corresponding student-side scanning interface, which guides the student to position the displayed QR token within a highlighted frame and indicates the remaining time in the active scanning session. Constraining the scan to an active session window, visible to the student as a countdown, reinforces the time-bound nature of the verification step described in Section 3.5.</w:t>
      </w:r>
    </w:p>
    <w:p w:rsidR="00000000" w:rsidDel="00000000" w:rsidP="00000000" w:rsidRDefault="00000000" w:rsidRPr="00000000" w14:paraId="00000334">
      <w:pPr>
        <w:spacing w:before="160" w:lineRule="auto"/>
        <w:jc w:val="center"/>
        <w:rPr/>
      </w:pPr>
      <w:r w:rsidDel="00000000" w:rsidR="00000000" w:rsidRPr="00000000">
        <w:rPr/>
        <w:drawing>
          <wp:inline distB="0" distT="0" distL="0" distR="0">
            <wp:extent cx="2105025" cy="4400550"/>
            <wp:effectExtent b="0" l="0" r="0" t="0"/>
            <wp:docPr descr="figure" id="13" name="image7.png"/>
            <a:graphic>
              <a:graphicData uri="http://schemas.openxmlformats.org/drawingml/2006/picture">
                <pic:pic>
                  <pic:nvPicPr>
                    <pic:cNvPr descr="figure" id="0" name="image7.png"/>
                    <pic:cNvPicPr preferRelativeResize="0"/>
                  </pic:nvPicPr>
                  <pic:blipFill>
                    <a:blip r:embed="rId21"/>
                    <a:srcRect b="0" l="0" r="0" t="0"/>
                    <a:stretch>
                      <a:fillRect/>
                    </a:stretch>
                  </pic:blipFill>
                  <pic:spPr>
                    <a:xfrm>
                      <a:off x="0" y="0"/>
                      <a:ext cx="2105025" cy="4400550"/>
                    </a:xfrm>
                    <a:prstGeom prst="rect"/>
                    <a:ln/>
                  </pic:spPr>
                </pic:pic>
              </a:graphicData>
            </a:graphic>
          </wp:inline>
        </w:drawing>
      </w:r>
      <w:r w:rsidDel="00000000" w:rsidR="00000000" w:rsidRPr="00000000">
        <w:rPr>
          <w:rtl w:val="0"/>
        </w:rPr>
      </w:r>
    </w:p>
    <w:bookmarkStart w:colFirst="0" w:colLast="0" w:name="ub8p9ewkdf80" w:id="32"/>
    <w:bookmarkEnd w:id="32"/>
    <w:p w:rsidR="00000000" w:rsidDel="00000000" w:rsidP="00000000" w:rsidRDefault="00000000" w:rsidRPr="00000000" w14:paraId="00000335">
      <w:pPr>
        <w:spacing w:after="240" w:before="80" w:lineRule="auto"/>
        <w:jc w:val="center"/>
        <w:rPr/>
      </w:pPr>
      <w:r w:rsidDel="00000000" w:rsidR="00000000" w:rsidRPr="00000000">
        <w:rPr>
          <w:b w:val="1"/>
          <w:bCs w:val="1"/>
          <w:rtl w:val="0"/>
        </w:rPr>
        <w:t xml:space="preserve">Figure 5.6: </w:t>
      </w:r>
      <w:r w:rsidDel="00000000" w:rsidR="00000000" w:rsidRPr="00000000">
        <w:rPr>
          <w:rtl w:val="0"/>
        </w:rPr>
        <w:t xml:space="preserve">QR Code Scanning Interface — Student View</w:t>
      </w:r>
    </w:p>
    <w:p w:rsidR="00000000" w:rsidDel="00000000" w:rsidP="00000000" w:rsidRDefault="00000000" w:rsidRPr="00000000" w14:paraId="00000336">
      <w:pPr>
        <w:pStyle w:val="Heading3"/>
        <w:rPr/>
      </w:pPr>
      <w:r w:rsidDel="00000000" w:rsidR="00000000" w:rsidRPr="00000000">
        <w:rPr>
          <w:rtl w:val="0"/>
        </w:rPr>
        <w:t xml:space="preserve">Reports Section</w:t>
      </w:r>
    </w:p>
    <w:p w:rsidR="00000000" w:rsidDel="00000000" w:rsidP="00000000" w:rsidRDefault="00000000" w:rsidRPr="00000000" w14:paraId="00000337">
      <w:pPr>
        <w:spacing w:after="200" w:line="360" w:lineRule="auto"/>
        <w:ind w:firstLine="720"/>
        <w:jc w:val="both"/>
        <w:rPr/>
      </w:pPr>
      <w:r w:rsidDel="00000000" w:rsidR="00000000" w:rsidRPr="00000000">
        <w:rPr>
          <w:rtl w:val="0"/>
        </w:rPr>
        <w:t xml:space="preserve">Figure 5.7 shows the faculty reports interface, which organizes attendance information into Student List, Overview, Month-wise, and Subject-wise tabs. This consolidated reporting surface allows faculty to move from a single-session view to a longitudinal view of any student's or subject's attendance trend without leaving the application, directly supporting the regulatory compliance and reporting objectives identified in Chapter 1.</w:t>
      </w:r>
    </w:p>
    <w:p w:rsidR="00000000" w:rsidDel="00000000" w:rsidP="00000000" w:rsidRDefault="00000000" w:rsidRPr="00000000" w14:paraId="00000338">
      <w:pPr>
        <w:spacing w:before="160" w:lineRule="auto"/>
        <w:jc w:val="center"/>
        <w:rPr/>
      </w:pPr>
      <w:r w:rsidDel="00000000" w:rsidR="00000000" w:rsidRPr="00000000">
        <w:rPr/>
        <w:drawing>
          <wp:inline distB="0" distT="0" distL="0" distR="0">
            <wp:extent cx="2743200" cy="3086100"/>
            <wp:effectExtent b="0" l="0" r="0" t="0"/>
            <wp:docPr descr="figure" id="15" name="image15.png"/>
            <a:graphic>
              <a:graphicData uri="http://schemas.openxmlformats.org/drawingml/2006/picture">
                <pic:pic>
                  <pic:nvPicPr>
                    <pic:cNvPr descr="figure" id="0" name="image15.png"/>
                    <pic:cNvPicPr preferRelativeResize="0"/>
                  </pic:nvPicPr>
                  <pic:blipFill>
                    <a:blip r:embed="rId22"/>
                    <a:srcRect b="0" l="0" r="0" t="0"/>
                    <a:stretch>
                      <a:fillRect/>
                    </a:stretch>
                  </pic:blipFill>
                  <pic:spPr>
                    <a:xfrm>
                      <a:off x="0" y="0"/>
                      <a:ext cx="2743200" cy="3086100"/>
                    </a:xfrm>
                    <a:prstGeom prst="rect"/>
                    <a:ln/>
                  </pic:spPr>
                </pic:pic>
              </a:graphicData>
            </a:graphic>
          </wp:inline>
        </w:drawing>
      </w:r>
      <w:r w:rsidDel="00000000" w:rsidR="00000000" w:rsidRPr="00000000">
        <w:rPr>
          <w:rtl w:val="0"/>
        </w:rPr>
      </w:r>
    </w:p>
    <w:bookmarkStart w:colFirst="0" w:colLast="0" w:name="i8ln5flfr9gk" w:id="33"/>
    <w:bookmarkEnd w:id="33"/>
    <w:p w:rsidR="00000000" w:rsidDel="00000000" w:rsidP="00000000" w:rsidRDefault="00000000" w:rsidRPr="00000000" w14:paraId="00000339">
      <w:pPr>
        <w:spacing w:after="240" w:before="80" w:lineRule="auto"/>
        <w:jc w:val="center"/>
        <w:rPr/>
      </w:pPr>
      <w:r w:rsidDel="00000000" w:rsidR="00000000" w:rsidRPr="00000000">
        <w:rPr>
          <w:b w:val="1"/>
          <w:bCs w:val="1"/>
          <w:rtl w:val="0"/>
        </w:rPr>
        <w:t xml:space="preserve">Figure 5.7: </w:t>
      </w:r>
      <w:r w:rsidDel="00000000" w:rsidR="00000000" w:rsidRPr="00000000">
        <w:rPr>
          <w:rtl w:val="0"/>
        </w:rPr>
        <w:t xml:space="preserve">Reports Section Output</w:t>
      </w:r>
    </w:p>
    <w:p w:rsidR="00000000" w:rsidDel="00000000" w:rsidP="00000000" w:rsidRDefault="00000000" w:rsidRPr="00000000" w14:paraId="0000033A">
      <w:pPr>
        <w:pStyle w:val="Heading3"/>
        <w:rPr/>
      </w:pPr>
      <w:r w:rsidDel="00000000" w:rsidR="00000000" w:rsidRPr="00000000">
        <w:rPr>
          <w:rtl w:val="0"/>
        </w:rPr>
        <w:t xml:space="preserve">Alert Notifications</w:t>
      </w:r>
    </w:p>
    <w:p w:rsidR="00000000" w:rsidDel="00000000" w:rsidP="00000000" w:rsidRDefault="00000000" w:rsidRPr="00000000" w14:paraId="0000033B">
      <w:pPr>
        <w:spacing w:after="200" w:line="360" w:lineRule="auto"/>
        <w:ind w:firstLine="720"/>
        <w:jc w:val="both"/>
        <w:rPr/>
      </w:pPr>
      <w:r w:rsidDel="00000000" w:rsidR="00000000" w:rsidRPr="00000000">
        <w:rPr>
          <w:rtl w:val="0"/>
        </w:rPr>
        <w:t xml:space="preserve">Figure 5.8 shows two representative alerts generated by the analytics engine: a low-attendance alert delivered to a student whose attendance has fallen below the configured 75% threshold, and a suspicious-attendance alert delivered to faculty when an attendance attempt is flagged by the verification pipeline. Delivering both student-facing and faculty-facing alerts from the same underlying rule engine ensures that early-intervention information reaches every stakeholder who needs to act on it.</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jc w:val="center"/>
              <w:rPr/>
            </w:pPr>
            <w:r w:rsidDel="00000000" w:rsidR="00000000" w:rsidRPr="00000000">
              <w:rPr/>
              <w:drawing>
                <wp:inline distB="0" distT="0" distL="0" distR="0">
                  <wp:extent cx="2562225" cy="1685925"/>
                  <wp:effectExtent b="0" l="0" r="0" t="0"/>
                  <wp:docPr descr="figure" id="16" name="image9.png"/>
                  <a:graphic>
                    <a:graphicData uri="http://schemas.openxmlformats.org/drawingml/2006/picture">
                      <pic:pic>
                        <pic:nvPicPr>
                          <pic:cNvPr descr="figure" id="0" name="image9.png"/>
                          <pic:cNvPicPr preferRelativeResize="0"/>
                        </pic:nvPicPr>
                        <pic:blipFill>
                          <a:blip r:embed="rId23"/>
                          <a:srcRect b="0" l="0" r="0" t="0"/>
                          <a:stretch>
                            <a:fillRect/>
                          </a:stretch>
                        </pic:blipFill>
                        <pic:spPr>
                          <a:xfrm>
                            <a:off x="0" y="0"/>
                            <a:ext cx="2562225" cy="16859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jc w:val="center"/>
              <w:rPr/>
            </w:pPr>
            <w:r w:rsidDel="00000000" w:rsidR="00000000" w:rsidRPr="00000000">
              <w:rPr/>
              <w:drawing>
                <wp:inline distB="0" distT="0" distL="0" distR="0">
                  <wp:extent cx="2562225" cy="2047875"/>
                  <wp:effectExtent b="0" l="0" r="0" t="0"/>
                  <wp:docPr descr="figure" id="17" name="image12.png"/>
                  <a:graphic>
                    <a:graphicData uri="http://schemas.openxmlformats.org/drawingml/2006/picture">
                      <pic:pic>
                        <pic:nvPicPr>
                          <pic:cNvPr descr="figure" id="0" name="image12.png"/>
                          <pic:cNvPicPr preferRelativeResize="0"/>
                        </pic:nvPicPr>
                        <pic:blipFill>
                          <a:blip r:embed="rId24"/>
                          <a:srcRect b="0" l="0" r="0" t="0"/>
                          <a:stretch>
                            <a:fillRect/>
                          </a:stretch>
                        </pic:blipFill>
                        <pic:spPr>
                          <a:xfrm>
                            <a:off x="0" y="0"/>
                            <a:ext cx="2562225" cy="2047875"/>
                          </a:xfrm>
                          <a:prstGeom prst="rect"/>
                          <a:ln/>
                        </pic:spPr>
                      </pic:pic>
                    </a:graphicData>
                  </a:graphic>
                </wp:inline>
              </w:drawing>
            </w:r>
            <w:r w:rsidDel="00000000" w:rsidR="00000000" w:rsidRPr="00000000">
              <w:rPr>
                <w:rtl w:val="0"/>
              </w:rPr>
            </w:r>
          </w:p>
        </w:tc>
      </w:tr>
    </w:tbl>
    <w:bookmarkStart w:colFirst="0" w:colLast="0" w:name="5a9dyjz6ymak" w:id="34"/>
    <w:bookmarkEnd w:id="34"/>
    <w:p w:rsidR="00000000" w:rsidDel="00000000" w:rsidP="00000000" w:rsidRDefault="00000000" w:rsidRPr="00000000" w14:paraId="0000033E">
      <w:pPr>
        <w:spacing w:after="240" w:before="80" w:lineRule="auto"/>
        <w:jc w:val="center"/>
        <w:rPr/>
      </w:pPr>
      <w:r w:rsidDel="00000000" w:rsidR="00000000" w:rsidRPr="00000000">
        <w:rPr>
          <w:b w:val="1"/>
          <w:bCs w:val="1"/>
          <w:rtl w:val="0"/>
        </w:rPr>
        <w:t xml:space="preserve">Figure 5.8: </w:t>
      </w:r>
      <w:r w:rsidDel="00000000" w:rsidR="00000000" w:rsidRPr="00000000">
        <w:rPr>
          <w:rtl w:val="0"/>
        </w:rPr>
        <w:t xml:space="preserve">Alert Notifications — Student (left) and Faculty (right)</w:t>
      </w:r>
    </w:p>
    <w:p w:rsidR="00000000" w:rsidDel="00000000" w:rsidP="00000000" w:rsidRDefault="00000000" w:rsidRPr="00000000" w14:paraId="0000033F">
      <w:pPr>
        <w:pStyle w:val="Heading3"/>
        <w:rPr/>
      </w:pPr>
      <w:r w:rsidDel="00000000" w:rsidR="00000000" w:rsidRPr="00000000">
        <w:rPr>
          <w:rtl w:val="0"/>
        </w:rPr>
        <w:t xml:space="preserve">Multi-Factor Verification Outcome</w:t>
      </w:r>
    </w:p>
    <w:p w:rsidR="00000000" w:rsidDel="00000000" w:rsidP="00000000" w:rsidRDefault="00000000" w:rsidRPr="00000000" w14:paraId="00000340">
      <w:pPr>
        <w:spacing w:after="200" w:line="360" w:lineRule="auto"/>
        <w:ind w:firstLine="720"/>
        <w:jc w:val="both"/>
        <w:rPr/>
      </w:pPr>
      <w:r w:rsidDel="00000000" w:rsidR="00000000" w:rsidRPr="00000000">
        <w:rPr>
          <w:rtl w:val="0"/>
        </w:rPr>
        <w:t xml:space="preserve">Figure 5.9 contrasts two real verification outcomes produced by the confidence scoring pipeline. The left-hand screen shows a submission that passed every check (location, Wi-Fi, context media, and device) and was classified as Valid with a confidence score of 100%. The right-hand screen shows a submission flagged as Suspicious at a confidence score of 75%, placing it inside the manual-review band defined in Table 3.2 despite each individual check still showing as passed at the location and network level, illustrating how the aggregate score — not any single check in isolation — drives the final classification.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jc w:val="center"/>
              <w:rPr/>
            </w:pPr>
            <w:r w:rsidDel="00000000" w:rsidR="00000000" w:rsidRPr="00000000">
              <w:rPr/>
              <w:drawing>
                <wp:inline distB="0" distT="0" distL="0" distR="0">
                  <wp:extent cx="2105025" cy="4581525"/>
                  <wp:effectExtent b="0" l="0" r="0" t="0"/>
                  <wp:docPr descr="figure" id="18" name="image3.png"/>
                  <a:graphic>
                    <a:graphicData uri="http://schemas.openxmlformats.org/drawingml/2006/picture">
                      <pic:pic>
                        <pic:nvPicPr>
                          <pic:cNvPr descr="figure" id="0" name="image3.png"/>
                          <pic:cNvPicPr preferRelativeResize="0"/>
                        </pic:nvPicPr>
                        <pic:blipFill>
                          <a:blip r:embed="rId25"/>
                          <a:srcRect b="0" l="0" r="0" t="0"/>
                          <a:stretch>
                            <a:fillRect/>
                          </a:stretch>
                        </pic:blipFill>
                        <pic:spPr>
                          <a:xfrm>
                            <a:off x="0" y="0"/>
                            <a:ext cx="2105025" cy="45815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jc w:val="center"/>
              <w:rPr/>
            </w:pPr>
            <w:r w:rsidDel="00000000" w:rsidR="00000000" w:rsidRPr="00000000">
              <w:rPr/>
              <w:drawing>
                <wp:inline distB="0" distT="0" distL="0" distR="0">
                  <wp:extent cx="2105025" cy="4381500"/>
                  <wp:effectExtent b="0" l="0" r="0" t="0"/>
                  <wp:docPr descr="figure" id="19" name="image11.png"/>
                  <a:graphic>
                    <a:graphicData uri="http://schemas.openxmlformats.org/drawingml/2006/picture">
                      <pic:pic>
                        <pic:nvPicPr>
                          <pic:cNvPr descr="figure" id="0" name="image11.png"/>
                          <pic:cNvPicPr preferRelativeResize="0"/>
                        </pic:nvPicPr>
                        <pic:blipFill>
                          <a:blip r:embed="rId26"/>
                          <a:srcRect b="0" l="0" r="0" t="0"/>
                          <a:stretch>
                            <a:fillRect/>
                          </a:stretch>
                        </pic:blipFill>
                        <pic:spPr>
                          <a:xfrm>
                            <a:off x="0" y="0"/>
                            <a:ext cx="2105025" cy="4381500"/>
                          </a:xfrm>
                          <a:prstGeom prst="rect"/>
                          <a:ln/>
                        </pic:spPr>
                      </pic:pic>
                    </a:graphicData>
                  </a:graphic>
                </wp:inline>
              </w:drawing>
            </w:r>
            <w:r w:rsidDel="00000000" w:rsidR="00000000" w:rsidRPr="00000000">
              <w:rPr>
                <w:rtl w:val="0"/>
              </w:rPr>
            </w:r>
          </w:p>
        </w:tc>
      </w:tr>
    </w:tbl>
    <w:bookmarkStart w:colFirst="0" w:colLast="0" w:name="iix058shnvw" w:id="35"/>
    <w:bookmarkEnd w:id="35"/>
    <w:p w:rsidR="00000000" w:rsidDel="00000000" w:rsidP="00000000" w:rsidRDefault="00000000" w:rsidRPr="00000000" w14:paraId="00000343">
      <w:pPr>
        <w:spacing w:after="240" w:before="80" w:lineRule="auto"/>
        <w:jc w:val="center"/>
        <w:rPr/>
      </w:pPr>
      <w:r w:rsidDel="00000000" w:rsidR="00000000" w:rsidRPr="00000000">
        <w:rPr>
          <w:b w:val="1"/>
          <w:bCs w:val="1"/>
          <w:rtl w:val="0"/>
        </w:rPr>
        <w:t xml:space="preserve">Figure 5.9: </w:t>
      </w:r>
      <w:r w:rsidDel="00000000" w:rsidR="00000000" w:rsidRPr="00000000">
        <w:rPr>
          <w:rtl w:val="0"/>
        </w:rPr>
        <w:t xml:space="preserve">Verification Outcome — Valid (left) and Suspicious (right)</w:t>
      </w:r>
    </w:p>
    <w:p w:rsidR="00000000" w:rsidDel="00000000" w:rsidP="00000000" w:rsidRDefault="00000000" w:rsidRPr="00000000" w14:paraId="00000344">
      <w:pPr>
        <w:pStyle w:val="Heading2"/>
        <w:rPr/>
      </w:pPr>
      <w:r w:rsidDel="00000000" w:rsidR="00000000" w:rsidRPr="00000000">
        <w:rPr>
          <w:rtl w:val="0"/>
        </w:rPr>
        <w:t xml:space="preserve">Results Analysis</w:t>
      </w:r>
    </w:p>
    <w:p w:rsidR="00000000" w:rsidDel="00000000" w:rsidP="00000000" w:rsidRDefault="00000000" w:rsidRPr="00000000" w14:paraId="00000345">
      <w:pPr>
        <w:spacing w:after="200" w:line="360" w:lineRule="auto"/>
        <w:ind w:firstLine="720"/>
        <w:jc w:val="both"/>
        <w:rPr/>
      </w:pPr>
      <w:r w:rsidDel="00000000" w:rsidR="00000000" w:rsidRPr="00000000">
        <w:rPr>
          <w:rtl w:val="0"/>
        </w:rPr>
        <w:t xml:space="preserve">The pilot deployment produced the following key findings:</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successful proxy attendances were recorded across the pilot sessions, against a baseline of frequent proxy incidents reported by faculty prior to SAAIS.</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confidence scoring model correctly classified the large majority of legitimate attendance submissions as Valid, and reliably rejected simulated proxy submissions.</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behavior risk detection mechanism flagged a small number of students with elevated risk scores; manual review confirmed genuinely suspicious attendance patterns in each flagged case.</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duplicate-image detection mechanism successfully identified multiple instances of students attempting to reuse previously captured classroom photos.</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faculty attendance overhead was reduced from several minutes of manual roll call per session to under 20 seconds of session setup plus automated processing, consistent with the time-recovery objective set out in Chapter 1.</w:t>
      </w:r>
    </w:p>
    <w:bookmarkStart w:colFirst="0" w:colLast="0" w:name="29tz15a4jfyj" w:id="36"/>
    <w:bookmarkEnd w:id="36"/>
    <w:p w:rsidR="00000000" w:rsidDel="00000000" w:rsidP="00000000" w:rsidRDefault="00000000" w:rsidRPr="00000000" w14:paraId="0000034B">
      <w:pPr>
        <w:pStyle w:val="Heading1"/>
        <w:pageBreakBefore w:val="1"/>
        <w:jc w:val="center"/>
        <w:rPr>
          <w:sz w:val="36"/>
          <w:szCs w:val="36"/>
        </w:rPr>
      </w:pPr>
      <w:r w:rsidDel="00000000" w:rsidR="00000000" w:rsidRPr="00000000">
        <w:rPr>
          <w:sz w:val="36"/>
          <w:szCs w:val="36"/>
          <w:rtl w:val="0"/>
        </w:rPr>
        <w:t xml:space="preserve">CHAPTER 6 - CONCLUSION AND FUTURE SCOPE</w:t>
      </w:r>
    </w:p>
    <w:p w:rsidR="00000000" w:rsidDel="00000000" w:rsidP="00000000" w:rsidRDefault="00000000" w:rsidRPr="00000000" w14:paraId="0000034C">
      <w:pPr>
        <w:pStyle w:val="Heading2"/>
        <w:rPr/>
      </w:pPr>
      <w:r w:rsidDel="00000000" w:rsidR="00000000" w:rsidRPr="00000000">
        <w:rPr>
          <w:rtl w:val="0"/>
        </w:rPr>
        <w:t xml:space="preserve">Conclusion</w:t>
      </w:r>
    </w:p>
    <w:p w:rsidR="00000000" w:rsidDel="00000000" w:rsidP="00000000" w:rsidRDefault="00000000" w:rsidRPr="00000000" w14:paraId="0000034D">
      <w:pPr>
        <w:spacing w:after="200" w:line="360" w:lineRule="auto"/>
        <w:ind w:firstLine="720"/>
        <w:jc w:val="both"/>
        <w:rPr/>
      </w:pPr>
      <w:r w:rsidDel="00000000" w:rsidR="00000000" w:rsidRPr="00000000">
        <w:rPr>
          <w:rtl w:val="0"/>
        </w:rPr>
        <w:t xml:space="preserve">This project has successfully designed, implemented, and validated the Smart Adaptive Attendance Intelligence System (SAAIS), a software-based, multi-layer attendance verification platform for higher education institutions. The system demonstrates that the combination of dynamic QR authentication, GPS geofencing, Wi-Fi BSSID validation, AI facial recognition, device binding, and behavior-driven analytics can substantially reduce proxy attendance without any specialized hardware investment.</w:t>
      </w:r>
    </w:p>
    <w:p w:rsidR="00000000" w:rsidDel="00000000" w:rsidP="00000000" w:rsidRDefault="00000000" w:rsidRPr="00000000" w14:paraId="0000034E">
      <w:pPr>
        <w:spacing w:after="200" w:line="360" w:lineRule="auto"/>
        <w:ind w:firstLine="720"/>
        <w:jc w:val="both"/>
        <w:rPr/>
      </w:pPr>
      <w:r w:rsidDel="00000000" w:rsidR="00000000" w:rsidRPr="00000000">
        <w:rPr>
          <w:rtl w:val="0"/>
        </w:rPr>
        <w:t xml:space="preserve">The key contributions of SAAIS are summarized below:</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weighted confidence scoring model that probabilistically classifies attendance attempts across five independent verification dimensions, tolerating partial sensor failure gracefully rather than demanding that every factor succeed.</w:t>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behavior risk detection mechanism that operates on a per-event feature vector, enabling proactive identification of anomalous attendance patterns.</w:t>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duplicate-submission detection mechanism for context images that prevents photo-replay attacks within and across sessions.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unified mobile application — Verimark — built on React Native, Expo, FastAPI, and PostgreSQL, deployable without any dedicated hardware investment from the institution.</w:t>
      </w:r>
    </w:p>
    <w:p w:rsidR="00000000" w:rsidDel="00000000" w:rsidP="00000000" w:rsidRDefault="00000000" w:rsidRPr="00000000" w14:paraId="00000353">
      <w:pPr>
        <w:spacing w:after="200" w:line="360" w:lineRule="auto"/>
        <w:ind w:firstLine="720"/>
        <w:jc w:val="both"/>
        <w:rPr/>
      </w:pPr>
      <w:r w:rsidDel="00000000" w:rsidR="00000000" w:rsidRPr="00000000">
        <w:rPr>
          <w:rtl w:val="0"/>
        </w:rPr>
        <w:t xml:space="preserve">The pilot evaluation reported in Chapter 5 demonstrated a substantial reduction in faculty attendance overhead and high satisfaction scores among both students and faculty, confirming that SAAIS addresses the core deficiencies of existing single-factor attendance systems identified in the literature survey.</w:t>
      </w:r>
    </w:p>
    <w:p w:rsidR="00000000" w:rsidDel="00000000" w:rsidP="00000000" w:rsidRDefault="00000000" w:rsidRPr="00000000" w14:paraId="00000354">
      <w:pPr>
        <w:pStyle w:val="Heading2"/>
        <w:rPr/>
      </w:pPr>
      <w:r w:rsidDel="00000000" w:rsidR="00000000" w:rsidRPr="00000000">
        <w:rPr>
          <w:rtl w:val="0"/>
        </w:rPr>
        <w:t xml:space="preserve">Advantages and Limitations</w:t>
      </w:r>
    </w:p>
    <w:p w:rsidR="00000000" w:rsidDel="00000000" w:rsidP="00000000" w:rsidRDefault="00000000" w:rsidRPr="00000000" w14:paraId="00000355">
      <w:pPr>
        <w:spacing w:after="200" w:line="360" w:lineRule="auto"/>
        <w:ind w:firstLine="720"/>
        <w:jc w:val="both"/>
        <w:rPr/>
      </w:pPr>
      <w:r w:rsidDel="00000000" w:rsidR="00000000" w:rsidRPr="00000000">
        <w:rPr>
          <w:rtl w:val="0"/>
        </w:rPr>
        <w:t xml:space="preserve">Table 6.1 summarizes the advantages realized by SAAIS against the practical limitations observed during development and pilot evaluation.</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356">
            <w:pPr>
              <w:jc w:val="center"/>
              <w:rPr/>
            </w:pPr>
            <w:r w:rsidDel="00000000" w:rsidR="00000000" w:rsidRPr="00000000">
              <w:rPr>
                <w:b w:val="1"/>
                <w:bCs w:val="1"/>
                <w:sz w:val="20"/>
                <w:szCs w:val="20"/>
                <w:rtl w:val="0"/>
              </w:rPr>
              <w:t xml:space="preserve">Advantages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80.0" w:type="dxa"/>
              <w:left w:w="100.0" w:type="dxa"/>
              <w:bottom w:w="80.0" w:type="dxa"/>
              <w:right w:w="100.0" w:type="dxa"/>
            </w:tcMar>
            <w:vAlign w:val="center"/>
          </w:tcPr>
          <w:p w:rsidR="00000000" w:rsidDel="00000000" w:rsidP="00000000" w:rsidRDefault="00000000" w:rsidRPr="00000000" w14:paraId="00000357">
            <w:pPr>
              <w:jc w:val="center"/>
              <w:rPr/>
            </w:pPr>
            <w:r w:rsidDel="00000000" w:rsidR="00000000" w:rsidRPr="00000000">
              <w:rPr>
                <w:b w:val="1"/>
                <w:bCs w:val="1"/>
                <w:sz w:val="20"/>
                <w:szCs w:val="20"/>
                <w:rtl w:val="0"/>
              </w:rPr>
              <w:t xml:space="preserve">Limitations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8">
            <w:pPr>
              <w:rPr/>
            </w:pPr>
            <w:r w:rsidDel="00000000" w:rsidR="00000000" w:rsidRPr="00000000">
              <w:rPr>
                <w:sz w:val="20"/>
                <w:szCs w:val="20"/>
                <w:rtl w:val="0"/>
              </w:rPr>
              <w:t xml:space="preserve">Eliminates proxy attendance through multi-layer verification.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9">
            <w:pPr>
              <w:rPr/>
            </w:pPr>
            <w:r w:rsidDel="00000000" w:rsidR="00000000" w:rsidRPr="00000000">
              <w:rPr>
                <w:sz w:val="20"/>
                <w:szCs w:val="20"/>
                <w:rtl w:val="0"/>
              </w:rPr>
              <w:t xml:space="preserve">Requires a stable internet connection for real-time validation.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A">
            <w:pPr>
              <w:rPr/>
            </w:pPr>
            <w:r w:rsidDel="00000000" w:rsidR="00000000" w:rsidRPr="00000000">
              <w:rPr>
                <w:sz w:val="20"/>
                <w:szCs w:val="20"/>
                <w:rtl w:val="0"/>
              </w:rPr>
              <w:t xml:space="preserve">Automates attendance recording and reduces manual faculty 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B">
            <w:pPr>
              <w:rPr/>
            </w:pPr>
            <w:r w:rsidDel="00000000" w:rsidR="00000000" w:rsidRPr="00000000">
              <w:rPr>
                <w:sz w:val="20"/>
                <w:szCs w:val="20"/>
                <w:rtl w:val="0"/>
              </w:rPr>
              <w:t xml:space="preserve">GPS accuracy may vary depending on device and surroundings.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C">
            <w:pPr>
              <w:rPr/>
            </w:pPr>
            <w:r w:rsidDel="00000000" w:rsidR="00000000" w:rsidRPr="00000000">
              <w:rPr>
                <w:sz w:val="20"/>
                <w:szCs w:val="20"/>
                <w:rtl w:val="0"/>
              </w:rPr>
              <w:t xml:space="preserve">Provides real-time attendance monitoring for faculty.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D">
            <w:pPr>
              <w:rPr/>
            </w:pPr>
            <w:r w:rsidDel="00000000" w:rsidR="00000000" w:rsidRPr="00000000">
              <w:rPr>
                <w:sz w:val="20"/>
                <w:szCs w:val="20"/>
                <w:rtl w:val="0"/>
              </w:rPr>
              <w:t xml:space="preserve">Students must own a smartphone with the required permissions enabled.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E">
            <w:pPr>
              <w:rPr/>
            </w:pPr>
            <w:r w:rsidDel="00000000" w:rsidR="00000000" w:rsidRPr="00000000">
              <w:rPr>
                <w:sz w:val="20"/>
                <w:szCs w:val="20"/>
                <w:rtl w:val="0"/>
              </w:rPr>
              <w:t xml:space="preserve">Uses dynamic QR codes for enhanced session 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5F">
            <w:pPr>
              <w:rPr/>
            </w:pPr>
            <w:r w:rsidDel="00000000" w:rsidR="00000000" w:rsidRPr="00000000">
              <w:rPr>
                <w:sz w:val="20"/>
                <w:szCs w:val="20"/>
                <w:rtl w:val="0"/>
              </w:rPr>
              <w:t xml:space="preserve">Wi-Fi validation depends on correctly configured campus network access points.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60">
            <w:pPr>
              <w:rPr/>
            </w:pPr>
            <w:r w:rsidDel="00000000" w:rsidR="00000000" w:rsidRPr="00000000">
              <w:rPr>
                <w:sz w:val="20"/>
                <w:szCs w:val="20"/>
                <w:rtl w:val="0"/>
              </w:rPr>
              <w:t xml:space="preserve">Generates analytics and attendance reports automatically.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61">
            <w:pPr>
              <w:rPr/>
            </w:pPr>
            <w:r w:rsidDel="00000000" w:rsidR="00000000" w:rsidRPr="00000000">
              <w:rPr>
                <w:sz w:val="20"/>
                <w:szCs w:val="20"/>
                <w:rtl w:val="0"/>
              </w:rPr>
              <w:t xml:space="preserve">Initial deployment and configuration require dedicated technical effort.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62">
            <w:pPr>
              <w:rPr/>
            </w:pPr>
            <w:r w:rsidDel="00000000" w:rsidR="00000000" w:rsidRPr="00000000">
              <w:rPr>
                <w:sz w:val="20"/>
                <w:szCs w:val="20"/>
                <w:rtl w:val="0"/>
              </w:rPr>
              <w:t xml:space="preserve">Improves accuracy, transparency, and institutional efficiency.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00.0" w:type="dxa"/>
              <w:bottom w:w="70.0" w:type="dxa"/>
              <w:right w:w="100.0" w:type="dxa"/>
            </w:tcMar>
            <w:vAlign w:val="center"/>
          </w:tcPr>
          <w:p w:rsidR="00000000" w:rsidDel="00000000" w:rsidP="00000000" w:rsidRDefault="00000000" w:rsidRPr="00000000" w14:paraId="00000363">
            <w:pPr>
              <w:rPr/>
            </w:pPr>
            <w:r w:rsidDel="00000000" w:rsidR="00000000" w:rsidRPr="00000000">
              <w:rPr>
                <w:sz w:val="20"/>
                <w:szCs w:val="20"/>
                <w:rtl w:val="0"/>
              </w:rPr>
              <w:t xml:space="preserve">Continuous location and device tracking may raise privacy considerations that institutions must communicate clearly to students.</w:t>
            </w:r>
            <w:r w:rsidDel="00000000" w:rsidR="00000000" w:rsidRPr="00000000">
              <w:rPr>
                <w:rtl w:val="0"/>
              </w:rPr>
            </w:r>
          </w:p>
        </w:tc>
      </w:tr>
    </w:tbl>
    <w:bookmarkStart w:colFirst="0" w:colLast="0" w:name="8bxhcqrwpej7" w:id="37"/>
    <w:bookmarkEnd w:id="37"/>
    <w:p w:rsidR="00000000" w:rsidDel="00000000" w:rsidP="00000000" w:rsidRDefault="00000000" w:rsidRPr="00000000" w14:paraId="00000364">
      <w:pPr>
        <w:spacing w:after="120" w:before="200" w:lineRule="auto"/>
        <w:jc w:val="center"/>
        <w:rPr/>
      </w:pPr>
      <w:r w:rsidDel="00000000" w:rsidR="00000000" w:rsidRPr="00000000">
        <w:rPr>
          <w:b w:val="1"/>
          <w:bCs w:val="1"/>
          <w:rtl w:val="0"/>
        </w:rPr>
        <w:t xml:space="preserve">Table 6.1: </w:t>
      </w:r>
      <w:r w:rsidDel="00000000" w:rsidR="00000000" w:rsidRPr="00000000">
        <w:rPr>
          <w:rtl w:val="0"/>
        </w:rPr>
        <w:t xml:space="preserve">Advantages and Limitations of SAAIS</w:t>
      </w:r>
    </w:p>
    <w:p w:rsidR="00000000" w:rsidDel="00000000" w:rsidP="00000000" w:rsidRDefault="00000000" w:rsidRPr="00000000" w14:paraId="00000365">
      <w:pPr>
        <w:pStyle w:val="Heading2"/>
        <w:rPr/>
      </w:pPr>
      <w:r w:rsidDel="00000000" w:rsidR="00000000" w:rsidRPr="00000000">
        <w:rPr>
          <w:rtl w:val="0"/>
        </w:rPr>
        <w:t xml:space="preserve">Future Scope</w:t>
      </w:r>
    </w:p>
    <w:p w:rsidR="00000000" w:rsidDel="00000000" w:rsidP="00000000" w:rsidRDefault="00000000" w:rsidRPr="00000000" w14:paraId="00000366">
      <w:pPr>
        <w:spacing w:after="200" w:line="360" w:lineRule="auto"/>
        <w:ind w:firstLine="720"/>
        <w:jc w:val="both"/>
        <w:rPr/>
      </w:pPr>
      <w:r w:rsidDel="00000000" w:rsidR="00000000" w:rsidRPr="00000000">
        <w:rPr>
          <w:rtl w:val="0"/>
        </w:rPr>
        <w:t xml:space="preserve">While the pilot deployment validates the core verification and analytics pipeline, several enhancements are identified for future iterations of SAAIS, organized below by indicative time horizon.</w:t>
      </w:r>
    </w:p>
    <w:p w:rsidR="00000000" w:rsidDel="00000000" w:rsidP="00000000" w:rsidRDefault="00000000" w:rsidRPr="00000000" w14:paraId="00000367">
      <w:pPr>
        <w:pStyle w:val="Heading3"/>
        <w:rPr/>
      </w:pPr>
      <w:r w:rsidDel="00000000" w:rsidR="00000000" w:rsidRPr="00000000">
        <w:rPr>
          <w:rtl w:val="0"/>
        </w:rPr>
        <w:t xml:space="preserve">Short-Term Enhancements</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On-Device Facial Verification: shift the existing server-side AI facial recognition pipeline directly to the mobile device's local processor to calculate the 128-dimensional embeddings completely offline, reducing latency and saving bandwidth.</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Offline Attendance Synchronization: allow students to capture QR and sensor data while offline, with secure local buffering that synchronizes to the server once connectivity is restored.</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Deployment: containerize the FastAPI backend and deploy it on a managed cloud platform to support elastic scaling during peak attendance windows.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Rich Mobile Notifications: extend in-app alerts with direct links into the relevant attendance record and richer, multilingual alert content.</w:t>
      </w:r>
    </w:p>
    <w:p w:rsidR="00000000" w:rsidDel="00000000" w:rsidP="00000000" w:rsidRDefault="00000000" w:rsidRPr="00000000" w14:paraId="0000036C">
      <w:pPr>
        <w:pStyle w:val="Heading3"/>
        <w:rPr/>
      </w:pPr>
      <w:r w:rsidDel="00000000" w:rsidR="00000000" w:rsidRPr="00000000">
        <w:rPr>
          <w:rtl w:val="0"/>
        </w:rPr>
        <w:t xml:space="preserve">Medium-Term Enhancements</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AI-Based Risk Prediction: extend the current risk detection mechanism with additional behavioral and academic signals to improve early identification of at-risk students.</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Biometric Verification: introduce an optional secondary biometric factor (such as fingerprint verification on supported devices) for institutions requiring an additional layer of identity assurance.</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Learning-Based Attendance Forecasting: train a forecasting model on historical attendance data to predict future attendance shortfalls several weeks in advance, enabling earlier counselor intervention.</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Cross-Institution Analytics: extend the analytics engine to support multiple institutions on shared infrastructure with isolated, institution-level reporting.</w:t>
      </w:r>
    </w:p>
    <w:p w:rsidR="00000000" w:rsidDel="00000000" w:rsidP="00000000" w:rsidRDefault="00000000" w:rsidRPr="00000000" w14:paraId="00000371">
      <w:pPr>
        <w:pStyle w:val="Heading3"/>
        <w:rPr/>
      </w:pPr>
      <w:r w:rsidDel="00000000" w:rsidR="00000000" w:rsidRPr="00000000">
        <w:rPr>
          <w:rtl w:val="0"/>
        </w:rPr>
        <w:t xml:space="preserve">Long-Term Vision</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Indoor Positioning: complement or replace GPS, which degrades indoors, with a Bluetooth Low Energy beacon-based indoor positioning system for finer room-level accuracy.</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Deployment: deploy latency-sensitive verification logic closer to campus network infrastructure to reduce verification latency and improve resilience during connectivity disruptions.</w:t>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Analytics Dashboard: build a compliance-reporting module that generates accreditation-ready attendance reports automatically, reducing administrative overhead during accreditation cycles.</w:t>
      </w:r>
    </w:p>
    <w:bookmarkStart w:colFirst="0" w:colLast="0" w:name="7twz00vf2klk" w:id="38"/>
    <w:bookmarkEnd w:id="38"/>
    <w:p w:rsidR="00000000" w:rsidDel="00000000" w:rsidP="00000000" w:rsidRDefault="00000000" w:rsidRPr="00000000" w14:paraId="00000375">
      <w:pPr>
        <w:pStyle w:val="Heading1"/>
        <w:pageBreakBefore w:val="1"/>
        <w:jc w:val="center"/>
        <w:rPr>
          <w:sz w:val="36"/>
          <w:szCs w:val="36"/>
        </w:rPr>
      </w:pPr>
      <w:r w:rsidDel="00000000" w:rsidR="00000000" w:rsidRPr="00000000">
        <w:rPr>
          <w:sz w:val="36"/>
          <w:szCs w:val="36"/>
          <w:rtl w:val="0"/>
        </w:rPr>
        <w:t xml:space="preserve">REFERENCES</w:t>
      </w:r>
    </w:p>
    <w:p w:rsidR="00000000" w:rsidDel="00000000" w:rsidP="00000000" w:rsidRDefault="00000000" w:rsidRPr="00000000" w14:paraId="00000376">
      <w:pPr>
        <w:pStyle w:val="Heading3"/>
        <w:spacing w:after="80" w:before="280" w:line="300" w:lineRule="auto"/>
        <w:ind w:left="0" w:firstLine="0"/>
        <w:jc w:val="both"/>
        <w:rPr>
          <w:sz w:val="26"/>
          <w:szCs w:val="26"/>
        </w:rPr>
      </w:pPr>
      <w:bookmarkStart w:colFirst="0" w:colLast="0" w:name="_a4o6jc24hig7" w:id="39"/>
      <w:bookmarkEnd w:id="39"/>
      <w:r w:rsidDel="00000000" w:rsidR="00000000" w:rsidRPr="00000000">
        <w:rPr>
          <w:rtl w:val="0"/>
        </w:rPr>
      </w:r>
    </w:p>
    <w:p w:rsidR="00000000" w:rsidDel="00000000" w:rsidP="00000000" w:rsidRDefault="00000000" w:rsidRPr="00000000" w14:paraId="00000377">
      <w:pPr>
        <w:spacing w:after="240" w:before="240" w:line="300" w:lineRule="auto"/>
        <w:jc w:val="both"/>
        <w:rPr>
          <w:color w:val="1155cc"/>
          <w:u w:val="single"/>
        </w:rPr>
      </w:pPr>
      <w:r w:rsidDel="00000000" w:rsidR="00000000" w:rsidRPr="00000000">
        <w:rPr>
          <w:rtl w:val="0"/>
        </w:rPr>
        <w:t xml:space="preserve">[1] N. Abdelmawla, M. Ismaiel and A. S. Q. R. Team, “Smart Attendance Control System Using GPS &amp; QR-Code,” </w:t>
      </w:r>
      <w:r w:rsidDel="00000000" w:rsidR="00000000" w:rsidRPr="00000000">
        <w:rPr>
          <w:i w:val="1"/>
          <w:iCs w:val="1"/>
          <w:rtl w:val="0"/>
        </w:rPr>
        <w:t xml:space="preserve">International Journal of Scientific and Research Publications</w:t>
      </w:r>
      <w:r w:rsidDel="00000000" w:rsidR="00000000" w:rsidRPr="00000000">
        <w:rPr>
          <w:rtl w:val="0"/>
        </w:rPr>
        <w:t xml:space="preserve">, vol. 11, no. 7, pp. 579–585, Jul. 2021. DOI: 10.29322/IJSRP.11.07.2021.p11577. Available: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8">
      <w:pPr>
        <w:spacing w:after="240" w:before="240" w:line="300" w:lineRule="auto"/>
        <w:jc w:val="both"/>
        <w:rPr>
          <w:color w:val="1155cc"/>
          <w:u w:val="single"/>
        </w:rPr>
      </w:pPr>
      <w:r w:rsidDel="00000000" w:rsidR="00000000" w:rsidRPr="00000000">
        <w:rPr>
          <w:rtl w:val="0"/>
        </w:rPr>
        <w:t xml:space="preserve">[2] Z. Ayop, C. Yee, S. Anawar and H. Erman, “Location-aware Event Attendance System using QR Code and GPS Technology,” </w:t>
      </w:r>
      <w:r w:rsidDel="00000000" w:rsidR="00000000" w:rsidRPr="00000000">
        <w:rPr>
          <w:i w:val="1"/>
          <w:iCs w:val="1"/>
          <w:rtl w:val="0"/>
        </w:rPr>
        <w:t xml:space="preserve">International Journal of Advanced Computer Science and Applications</w:t>
      </w:r>
      <w:r w:rsidDel="00000000" w:rsidR="00000000" w:rsidRPr="00000000">
        <w:rPr>
          <w:rtl w:val="0"/>
        </w:rPr>
        <w:t xml:space="preserve">, vol. 9, no. 9, 2018. DOI: 10.14569/IJACSA.2018.090959. Available: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9">
      <w:pPr>
        <w:spacing w:after="240" w:before="240" w:line="300" w:lineRule="auto"/>
        <w:jc w:val="both"/>
        <w:rPr>
          <w:color w:val="1155cc"/>
          <w:u w:val="single"/>
        </w:rPr>
      </w:pPr>
      <w:r w:rsidDel="00000000" w:rsidR="00000000" w:rsidRPr="00000000">
        <w:rPr>
          <w:rtl w:val="0"/>
        </w:rPr>
        <w:t xml:space="preserve">[3] S. Pati, S. Bhanja, A. Majumder and S. Sahu, “A Novel QR Code Based Smart Attendance Tracking System,” in </w:t>
      </w:r>
      <w:r w:rsidDel="00000000" w:rsidR="00000000" w:rsidRPr="00000000">
        <w:rPr>
          <w:i w:val="1"/>
          <w:iCs w:val="1"/>
          <w:rtl w:val="0"/>
        </w:rPr>
        <w:t xml:space="preserve">Proc. 7th International Conference on Electronics, Materials Engineering &amp; Nano-Technology (IEMENTech)</w:t>
      </w:r>
      <w:r w:rsidDel="00000000" w:rsidR="00000000" w:rsidRPr="00000000">
        <w:rPr>
          <w:rtl w:val="0"/>
        </w:rPr>
        <w:t xml:space="preserve">, 2023. DOI: 10.1109/IEMENTech60402.2023.10423485. Available: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A">
      <w:pPr>
        <w:spacing w:after="240" w:before="240" w:line="300" w:lineRule="auto"/>
        <w:jc w:val="both"/>
        <w:rPr>
          <w:color w:val="1155cc"/>
          <w:u w:val="single"/>
        </w:rPr>
      </w:pPr>
      <w:r w:rsidDel="00000000" w:rsidR="00000000" w:rsidRPr="00000000">
        <w:rPr>
          <w:rtl w:val="0"/>
        </w:rPr>
        <w:t xml:space="preserve">[4] J. Iio, “Attendance Management System Using a Mobile Device and a Web Application,” in </w:t>
      </w:r>
      <w:r w:rsidDel="00000000" w:rsidR="00000000" w:rsidRPr="00000000">
        <w:rPr>
          <w:i w:val="1"/>
          <w:iCs w:val="1"/>
          <w:rtl w:val="0"/>
        </w:rPr>
        <w:t xml:space="preserve">Proc. 19th International Conference on Network-Based Information Systems (NBiS)</w:t>
      </w:r>
      <w:r w:rsidDel="00000000" w:rsidR="00000000" w:rsidRPr="00000000">
        <w:rPr>
          <w:rtl w:val="0"/>
        </w:rPr>
        <w:t xml:space="preserve">, 2016. DOI: 10.1109/NBiS.2016.44. Available:</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B">
      <w:pPr>
        <w:spacing w:after="240" w:before="240" w:line="300" w:lineRule="auto"/>
        <w:jc w:val="both"/>
        <w:rPr>
          <w:color w:val="1155cc"/>
          <w:u w:val="single"/>
        </w:rPr>
      </w:pPr>
      <w:r w:rsidDel="00000000" w:rsidR="00000000" w:rsidRPr="00000000">
        <w:rPr>
          <w:rtl w:val="0"/>
        </w:rPr>
        <w:t xml:space="preserve">[5] S. Kumari and P. Kumar, “QR-Attendance System with Geo-Location,” </w:t>
      </w:r>
      <w:r w:rsidDel="00000000" w:rsidR="00000000" w:rsidRPr="00000000">
        <w:rPr>
          <w:i w:val="1"/>
          <w:iCs w:val="1"/>
          <w:rtl w:val="0"/>
        </w:rPr>
        <w:t xml:space="preserve">International Journal of Advance Research, Ideas and Innovations in Technology</w:t>
      </w:r>
      <w:r w:rsidDel="00000000" w:rsidR="00000000" w:rsidRPr="00000000">
        <w:rPr>
          <w:rtl w:val="0"/>
        </w:rPr>
        <w:t xml:space="preserve">, vol. 10, no. 6, 2024. Available:</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C">
      <w:pPr>
        <w:spacing w:after="240" w:before="240" w:line="300" w:lineRule="auto"/>
        <w:jc w:val="both"/>
        <w:rPr>
          <w:color w:val="1155cc"/>
          <w:u w:val="single"/>
        </w:rPr>
      </w:pPr>
      <w:r w:rsidDel="00000000" w:rsidR="00000000" w:rsidRPr="00000000">
        <w:rPr>
          <w:rtl w:val="0"/>
        </w:rPr>
        <w:t xml:space="preserve">[6] A. Nwabuwe, B. Sanghera, T. Alade and F. Olajide, “Fraud Mitigation in Attendance Monitoring Systems using Dynamic QR Code, Geofencing and IMEI Technologies,” </w:t>
      </w:r>
      <w:r w:rsidDel="00000000" w:rsidR="00000000" w:rsidRPr="00000000">
        <w:rPr>
          <w:i w:val="1"/>
          <w:iCs w:val="1"/>
          <w:rtl w:val="0"/>
        </w:rPr>
        <w:t xml:space="preserve">International Journal of Advanced Computer Science and Applications</w:t>
      </w:r>
      <w:r w:rsidDel="00000000" w:rsidR="00000000" w:rsidRPr="00000000">
        <w:rPr>
          <w:rtl w:val="0"/>
        </w:rPr>
        <w:t xml:space="preserve">, vol. 14, no. 4, 2023. DOI: 10.14569/IJACSA.2023.01404104. Available: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D">
      <w:pPr>
        <w:spacing w:after="240" w:before="240" w:line="300" w:lineRule="auto"/>
        <w:jc w:val="both"/>
        <w:rPr>
          <w:color w:val="1155cc"/>
          <w:u w:val="single"/>
        </w:rPr>
      </w:pPr>
      <w:r w:rsidDel="00000000" w:rsidR="00000000" w:rsidRPr="00000000">
        <w:rPr>
          <w:rtl w:val="0"/>
        </w:rPr>
        <w:t xml:space="preserve">[7] K. Thopate, R. Suryawanshi, J. Kanjalkar, R. Kulkarni, P. Kanjalkar and S. Shinde, “SmartPresence: Event Attendance System Using Mask and Temperature Detection and QR Code Based Validation,” </w:t>
      </w:r>
      <w:r w:rsidDel="00000000" w:rsidR="00000000" w:rsidRPr="00000000">
        <w:rPr>
          <w:i w:val="1"/>
          <w:iCs w:val="1"/>
          <w:rtl w:val="0"/>
        </w:rPr>
        <w:t xml:space="preserve">International Journal of Intelligent Systems and Applications in Engineering</w:t>
      </w:r>
      <w:r w:rsidDel="00000000" w:rsidR="00000000" w:rsidRPr="00000000">
        <w:rPr>
          <w:rtl w:val="0"/>
        </w:rPr>
        <w:t xml:space="preserve">, 2023. Available: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E">
      <w:pPr>
        <w:spacing w:after="240" w:before="240" w:line="300" w:lineRule="auto"/>
        <w:jc w:val="both"/>
        <w:rPr>
          <w:color w:val="1155cc"/>
          <w:u w:val="single"/>
        </w:rPr>
      </w:pPr>
      <w:r w:rsidDel="00000000" w:rsidR="00000000" w:rsidRPr="00000000">
        <w:rPr>
          <w:rtl w:val="0"/>
        </w:rPr>
        <w:t xml:space="preserve">[8] K. Tikka, S. Toke, S. Mane, G. Deshpande and S. Kothawale, “Smart Attendance and Location Tracking using IoT,” </w:t>
      </w:r>
      <w:r w:rsidDel="00000000" w:rsidR="00000000" w:rsidRPr="00000000">
        <w:rPr>
          <w:i w:val="1"/>
          <w:iCs w:val="1"/>
          <w:rtl w:val="0"/>
        </w:rPr>
        <w:t xml:space="preserve">International Journal of Engineering Research &amp; Technology (IJERT)</w:t>
      </w:r>
      <w:r w:rsidDel="00000000" w:rsidR="00000000" w:rsidRPr="00000000">
        <w:rPr>
          <w:rtl w:val="0"/>
        </w:rPr>
        <w:t xml:space="preserve">, vol. 8, no. 11, Nov. 2019. DOI: 10.17577/IJERTV8IS110281. Available: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7F">
      <w:pPr>
        <w:spacing w:after="240" w:before="240" w:line="300" w:lineRule="auto"/>
        <w:jc w:val="both"/>
        <w:rPr>
          <w:color w:val="1155cc"/>
          <w:u w:val="single"/>
        </w:rPr>
      </w:pPr>
      <w:r w:rsidDel="00000000" w:rsidR="00000000" w:rsidRPr="00000000">
        <w:rPr>
          <w:rtl w:val="0"/>
        </w:rPr>
        <w:t xml:space="preserve">[9] K. Ishaq and S. Bibi, “IoT Based Smart Attendance System Using RFID: A Systematic Literature Review,” </w:t>
      </w:r>
      <w:r w:rsidDel="00000000" w:rsidR="00000000" w:rsidRPr="00000000">
        <w:rPr>
          <w:i w:val="1"/>
          <w:iCs w:val="1"/>
          <w:rtl w:val="0"/>
        </w:rPr>
        <w:t xml:space="preserve">arXiv preprint arXiv:2308.02591</w:t>
      </w:r>
      <w:r w:rsidDel="00000000" w:rsidR="00000000" w:rsidRPr="00000000">
        <w:rPr>
          <w:rtl w:val="0"/>
        </w:rPr>
        <w:t xml:space="preserve">, 2023. Available:</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80">
      <w:pPr>
        <w:spacing w:after="240" w:before="240" w:line="300" w:lineRule="auto"/>
        <w:jc w:val="both"/>
        <w:rPr>
          <w:color w:val="1155cc"/>
          <w:u w:val="single"/>
        </w:rPr>
      </w:pPr>
      <w:r w:rsidDel="00000000" w:rsidR="00000000" w:rsidRPr="00000000">
        <w:rPr>
          <w:rtl w:val="0"/>
        </w:rPr>
        <w:t xml:space="preserve">[10] T. Abderraouf, A. A. Wassim and S. Larabi, “An Embedded Intelligent System for Attendance Monitoring,” </w:t>
      </w:r>
      <w:r w:rsidDel="00000000" w:rsidR="00000000" w:rsidRPr="00000000">
        <w:rPr>
          <w:i w:val="1"/>
          <w:iCs w:val="1"/>
          <w:rtl w:val="0"/>
        </w:rPr>
        <w:t xml:space="preserve">arXiv preprint arXiv:2406.13694</w:t>
      </w:r>
      <w:r w:rsidDel="00000000" w:rsidR="00000000" w:rsidRPr="00000000">
        <w:rPr>
          <w:rtl w:val="0"/>
        </w:rPr>
        <w:t xml:space="preserve">, 2024. Available: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381">
      <w:pPr>
        <w:spacing w:after="240" w:before="240" w:line="300" w:lineRule="auto"/>
        <w:jc w:val="both"/>
        <w:rPr>
          <w:color w:val="1155cc"/>
          <w:u w:val="single"/>
        </w:rPr>
      </w:pPr>
      <w:r w:rsidDel="00000000" w:rsidR="00000000" w:rsidRPr="00000000">
        <w:rPr>
          <w:b w:val="1"/>
          <w:bCs w:val="1"/>
          <w:rtl w:val="0"/>
        </w:rPr>
        <w:t xml:space="preserve">[11]</w:t>
      </w:r>
      <w:r w:rsidDel="00000000" w:rsidR="00000000" w:rsidRPr="00000000">
        <w:rPr>
          <w:rtl w:val="0"/>
        </w:rPr>
        <w:t xml:space="preserve"> M. A. Hossain, M. R. Islam and S. Ahmed, “QR Code Based Smart Attendance Management System Using Mobile Application,” </w:t>
      </w:r>
      <w:r w:rsidDel="00000000" w:rsidR="00000000" w:rsidRPr="00000000">
        <w:rPr>
          <w:i w:val="1"/>
          <w:iCs w:val="1"/>
          <w:rtl w:val="0"/>
        </w:rPr>
        <w:t xml:space="preserve">International Journal of Computer Applications</w:t>
      </w:r>
      <w:r w:rsidDel="00000000" w:rsidR="00000000" w:rsidRPr="00000000">
        <w:rPr>
          <w:rtl w:val="0"/>
        </w:rPr>
        <w:t xml:space="preserve">, vol. 183, no. 25, pp. 1–6, 2021. Available: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https://www.ijcaonline.org/</w:t>
        </w:r>
      </w:hyperlink>
      <w:r w:rsidDel="00000000" w:rsidR="00000000" w:rsidRPr="00000000">
        <w:rPr>
          <w:rtl w:val="0"/>
        </w:rPr>
      </w:r>
    </w:p>
    <w:p w:rsidR="00000000" w:rsidDel="00000000" w:rsidP="00000000" w:rsidRDefault="00000000" w:rsidRPr="00000000" w14:paraId="00000382">
      <w:pPr>
        <w:spacing w:after="240" w:before="240" w:line="300" w:lineRule="auto"/>
        <w:jc w:val="both"/>
        <w:rPr/>
      </w:pPr>
      <w:r w:rsidDel="00000000" w:rsidR="00000000" w:rsidRPr="00000000">
        <w:rPr>
          <w:b w:val="1"/>
          <w:bCs w:val="1"/>
          <w:rtl w:val="0"/>
        </w:rPr>
        <w:t xml:space="preserve">[12]</w:t>
      </w:r>
      <w:r w:rsidDel="00000000" w:rsidR="00000000" w:rsidRPr="00000000">
        <w:rPr>
          <w:rtl w:val="0"/>
        </w:rPr>
        <w:t xml:space="preserve"> R. K. Megalingam, R. Nair and S. M. Prakhya, “Wireless Attendance Management System using Smartphones,” in </w:t>
      </w:r>
      <w:r w:rsidDel="00000000" w:rsidR="00000000" w:rsidRPr="00000000">
        <w:rPr>
          <w:i w:val="1"/>
          <w:iCs w:val="1"/>
          <w:rtl w:val="0"/>
        </w:rPr>
        <w:t xml:space="preserve">Proc. IEEE Global Humanitarian Technology Conference (GHTC)</w:t>
      </w:r>
      <w:r w:rsidDel="00000000" w:rsidR="00000000" w:rsidRPr="00000000">
        <w:rPr>
          <w:rtl w:val="0"/>
        </w:rPr>
        <w:t xml:space="preserve">, 2013, pp. 638–643. DOI: 10.1109/GHTC.2013.6713725.</w:t>
      </w:r>
    </w:p>
    <w:p w:rsidR="00000000" w:rsidDel="00000000" w:rsidP="00000000" w:rsidRDefault="00000000" w:rsidRPr="00000000" w14:paraId="00000383">
      <w:pPr>
        <w:spacing w:after="240" w:before="240" w:line="300" w:lineRule="auto"/>
        <w:jc w:val="both"/>
        <w:rPr/>
      </w:pPr>
      <w:r w:rsidDel="00000000" w:rsidR="00000000" w:rsidRPr="00000000">
        <w:rPr>
          <w:b w:val="1"/>
          <w:bCs w:val="1"/>
          <w:rtl w:val="0"/>
        </w:rPr>
        <w:t xml:space="preserve">[13]</w:t>
      </w:r>
      <w:r w:rsidDel="00000000" w:rsidR="00000000" w:rsidRPr="00000000">
        <w:rPr>
          <w:rtl w:val="0"/>
        </w:rPr>
        <w:t xml:space="preserve"> A. S. Kadhim and H. S. Mahdi, “Smart Attendance System Based on Face Recognition and IoT Technologies,” </w:t>
      </w:r>
      <w:r w:rsidDel="00000000" w:rsidR="00000000" w:rsidRPr="00000000">
        <w:rPr>
          <w:i w:val="1"/>
          <w:iCs w:val="1"/>
          <w:rtl w:val="0"/>
        </w:rPr>
        <w:t xml:space="preserve">International Journal of Electrical and Computer Engineering</w:t>
      </w:r>
      <w:r w:rsidDel="00000000" w:rsidR="00000000" w:rsidRPr="00000000">
        <w:rPr>
          <w:rtl w:val="0"/>
        </w:rPr>
        <w:t xml:space="preserve">, vol. 10, no. 5, pp. 5272–5280, 2020. DOI: 10.11591/ijece.v10i5.pp5272-5280.</w:t>
      </w:r>
    </w:p>
    <w:p w:rsidR="00000000" w:rsidDel="00000000" w:rsidP="00000000" w:rsidRDefault="00000000" w:rsidRPr="00000000" w14:paraId="00000384">
      <w:pPr>
        <w:spacing w:after="240" w:before="240" w:line="300" w:lineRule="auto"/>
        <w:jc w:val="both"/>
        <w:rPr/>
      </w:pPr>
      <w:r w:rsidDel="00000000" w:rsidR="00000000" w:rsidRPr="00000000">
        <w:rPr>
          <w:b w:val="1"/>
          <w:bCs w:val="1"/>
          <w:rtl w:val="0"/>
        </w:rPr>
        <w:t xml:space="preserve">[14]</w:t>
      </w:r>
      <w:r w:rsidDel="00000000" w:rsidR="00000000" w:rsidRPr="00000000">
        <w:rPr>
          <w:rtl w:val="0"/>
        </w:rPr>
        <w:t xml:space="preserve"> M. Turkanović, M. Hölbl, K. Košič, M. Heričko and A. Kamišalić, “EduCTX: A Blockchain-Based Higher Education Credit Platform,” </w:t>
      </w:r>
      <w:r w:rsidDel="00000000" w:rsidR="00000000" w:rsidRPr="00000000">
        <w:rPr>
          <w:i w:val="1"/>
          <w:iCs w:val="1"/>
          <w:rtl w:val="0"/>
        </w:rPr>
        <w:t xml:space="preserve">IEEE Access</w:t>
      </w:r>
      <w:r w:rsidDel="00000000" w:rsidR="00000000" w:rsidRPr="00000000">
        <w:rPr>
          <w:rtl w:val="0"/>
        </w:rPr>
        <w:t xml:space="preserve">, vol. 6, pp. 5112–5127, 2018. DOI: 10.1109/ACCESS.2018.2789929.</w:t>
      </w:r>
    </w:p>
    <w:p w:rsidR="00000000" w:rsidDel="00000000" w:rsidP="00000000" w:rsidRDefault="00000000" w:rsidRPr="00000000" w14:paraId="00000385">
      <w:pPr>
        <w:spacing w:after="240" w:before="240" w:line="300" w:lineRule="auto"/>
        <w:jc w:val="both"/>
        <w:rPr/>
      </w:pPr>
      <w:r w:rsidDel="00000000" w:rsidR="00000000" w:rsidRPr="00000000">
        <w:rPr>
          <w:b w:val="1"/>
          <w:bCs w:val="1"/>
          <w:rtl w:val="0"/>
        </w:rPr>
        <w:t xml:space="preserve">[15]</w:t>
      </w:r>
      <w:r w:rsidDel="00000000" w:rsidR="00000000" w:rsidRPr="00000000">
        <w:rPr>
          <w:rtl w:val="0"/>
        </w:rPr>
        <w:t xml:space="preserve"> S. S. Yadav, A. Kumar and P. Singh, “Geofencing Based Smart Attendance System Using Android Technology,” </w:t>
      </w:r>
      <w:r w:rsidDel="00000000" w:rsidR="00000000" w:rsidRPr="00000000">
        <w:rPr>
          <w:i w:val="1"/>
          <w:iCs w:val="1"/>
          <w:rtl w:val="0"/>
        </w:rPr>
        <w:t xml:space="preserve">International Journal of Innovative Research in Computer and Communication Engineering (IJIRCCE)</w:t>
      </w:r>
      <w:r w:rsidDel="00000000" w:rsidR="00000000" w:rsidRPr="00000000">
        <w:rPr>
          <w:rtl w:val="0"/>
        </w:rPr>
        <w:t xml:space="preserve">, vol. 8, no. 7, pp. 2560–2567, 2020.</w:t>
      </w:r>
    </w:p>
    <w:p w:rsidR="00000000" w:rsidDel="00000000" w:rsidP="00000000" w:rsidRDefault="00000000" w:rsidRPr="00000000" w14:paraId="00000386">
      <w:pPr>
        <w:spacing w:after="160" w:line="300" w:lineRule="auto"/>
        <w:ind w:left="360" w:hanging="360"/>
        <w:jc w:val="both"/>
        <w:rPr/>
      </w:pPr>
      <w:r w:rsidDel="00000000" w:rsidR="00000000" w:rsidRPr="00000000">
        <w:rPr>
          <w:rtl w:val="0"/>
        </w:rPr>
      </w:r>
    </w:p>
    <w:sectPr>
      <w:footerReference r:id="rId49"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9">
    <w:pPr>
      <w:jc w:val="center"/>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jisae.org/index.php/IJISAE/article/view/3581?utm_source=chatgpt.com" TargetMode="External"/><Relationship Id="rId42" Type="http://schemas.openxmlformats.org/officeDocument/2006/relationships/hyperlink" Target="https://www.ijert.org/?p=33047&amp;utm_source=chatgpt.com" TargetMode="External"/><Relationship Id="rId41" Type="http://schemas.openxmlformats.org/officeDocument/2006/relationships/hyperlink" Target="https://www.ijert.org/?p=33047&amp;utm_source=chatgpt.com" TargetMode="External"/><Relationship Id="rId44" Type="http://schemas.openxmlformats.org/officeDocument/2006/relationships/hyperlink" Target="https://arxiv.org/abs/2308.02591?utm_source=chatgpt.com" TargetMode="External"/><Relationship Id="rId43" Type="http://schemas.openxmlformats.org/officeDocument/2006/relationships/hyperlink" Target="https://arxiv.org/abs/2308.02591?utm_source=chatgpt.com" TargetMode="External"/><Relationship Id="rId46" Type="http://schemas.openxmlformats.org/officeDocument/2006/relationships/hyperlink" Target="https://arxiv.org/abs/2406.13694?utm_source=chatgpt.com" TargetMode="External"/><Relationship Id="rId45" Type="http://schemas.openxmlformats.org/officeDocument/2006/relationships/hyperlink" Target="https://arxiv.org/abs/2406.1369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www.ijcaonline.org/" TargetMode="External"/><Relationship Id="rId47" Type="http://schemas.openxmlformats.org/officeDocument/2006/relationships/hyperlink" Target="https://www.ijcaonline.org/" TargetMode="Externa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18.gif"/><Relationship Id="rId8" Type="http://schemas.openxmlformats.org/officeDocument/2006/relationships/image" Target="media/image19.png"/><Relationship Id="rId31" Type="http://schemas.openxmlformats.org/officeDocument/2006/relationships/hyperlink" Target="https://www.researchgate.net/publication/378110423_A_Novel_QR_Code_Based_Smart_Attendance_Tracking_System?utm_source=chatgpt.com" TargetMode="External"/><Relationship Id="rId30" Type="http://schemas.openxmlformats.org/officeDocument/2006/relationships/hyperlink" Target="https://www.researchgate.net/publication/327985848_Location-aware_Event_Attendance_System_using_QR_Code_and_GPS_Technology?utm_source=chatgpt.com" TargetMode="External"/><Relationship Id="rId33" Type="http://schemas.openxmlformats.org/officeDocument/2006/relationships/hyperlink" Target="https://www.researchgate.net/publication/312323097_Attendance_Management_System_Using_a_Mobile_Device_and_a_Web_Application?utm_source=chatgpt.com" TargetMode="External"/><Relationship Id="rId32" Type="http://schemas.openxmlformats.org/officeDocument/2006/relationships/hyperlink" Target="https://www.researchgate.net/publication/378110423_A_Novel_QR_Code_Based_Smart_Attendance_Tracking_System?utm_source=chatgpt.com" TargetMode="External"/><Relationship Id="rId35" Type="http://schemas.openxmlformats.org/officeDocument/2006/relationships/hyperlink" Target="https://www.ijariit.com/manuscript/qr-attendance-system-with-geo-location/?utm_source=chatgpt.com" TargetMode="External"/><Relationship Id="rId34" Type="http://schemas.openxmlformats.org/officeDocument/2006/relationships/hyperlink" Target="https://www.researchgate.net/publication/312323097_Attendance_Management_System_Using_a_Mobile_Device_and_a_Web_Application?utm_source=chatgpt.com" TargetMode="External"/><Relationship Id="rId37" Type="http://schemas.openxmlformats.org/officeDocument/2006/relationships/hyperlink" Target="https://thesai.org/Publications/ViewPaper?Code=IJACSA&amp;Issue=4&amp;SerialNo=104&amp;Volume=14&amp;utm_source=chatgpt.com" TargetMode="External"/><Relationship Id="rId36" Type="http://schemas.openxmlformats.org/officeDocument/2006/relationships/hyperlink" Target="https://www.ijariit.com/manuscript/qr-attendance-system-with-geo-location/?utm_source=chatgpt.com" TargetMode="External"/><Relationship Id="rId39" Type="http://schemas.openxmlformats.org/officeDocument/2006/relationships/hyperlink" Target="https://www.ijisae.org/index.php/IJISAE/article/view/3581?utm_source=chatgpt.com" TargetMode="External"/><Relationship Id="rId38" Type="http://schemas.openxmlformats.org/officeDocument/2006/relationships/hyperlink" Target="https://thesai.org/Publications/ViewPaper?Code=IJACSA&amp;Issue=4&amp;SerialNo=104&amp;Volume=14&amp;utm_source=chatgpt.com" TargetMode="External"/><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12.png"/><Relationship Id="rId23" Type="http://schemas.openxmlformats.org/officeDocument/2006/relationships/image" Target="media/image9.png"/><Relationship Id="rId26" Type="http://schemas.openxmlformats.org/officeDocument/2006/relationships/image" Target="media/image11.png"/><Relationship Id="rId25" Type="http://schemas.openxmlformats.org/officeDocument/2006/relationships/image" Target="media/image3.png"/><Relationship Id="rId28" Type="http://schemas.openxmlformats.org/officeDocument/2006/relationships/hyperlink" Target="https://www.researchgate.net/publication/353479953_Smart_Attendance_Control_System_Using_GPS_QR-Code?utm_source=chatgpt.com" TargetMode="External"/><Relationship Id="rId27" Type="http://schemas.openxmlformats.org/officeDocument/2006/relationships/hyperlink" Target="https://www.researchgate.net/publication/353479953_Smart_Attendance_Control_System_Using_GPS_QR-Code?utm_source=chatgpt.com" TargetMode="External"/><Relationship Id="rId29" Type="http://schemas.openxmlformats.org/officeDocument/2006/relationships/hyperlink" Target="https://www.researchgate.net/publication/327985848_Location-aware_Event_Attendance_System_using_QR_Code_and_GPS_Technology?utm_source=chatgpt.com" TargetMode="External"/><Relationship Id="rId11" Type="http://schemas.openxmlformats.org/officeDocument/2006/relationships/image" Target="media/image10.jpg"/><Relationship Id="rId10"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14.jp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5.png"/><Relationship Id="rId16" Type="http://schemas.openxmlformats.org/officeDocument/2006/relationships/image" Target="media/image16.png"/><Relationship Id="rId19" Type="http://schemas.openxmlformats.org/officeDocument/2006/relationships/image" Target="media/image8.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