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F85C" w14:textId="057CA505" w:rsidR="007979A9" w:rsidRDefault="007979A9" w:rsidP="007979A9">
      <w:r>
        <w:t xml:space="preserve">Puja Roy </w:t>
      </w:r>
    </w:p>
    <w:p w14:paraId="6476B2E5" w14:textId="6017B135" w:rsidR="00E217B1" w:rsidRDefault="007E7A3B" w:rsidP="007E7A3B">
      <w:pPr>
        <w:pStyle w:val="ListParagraph"/>
        <w:numPr>
          <w:ilvl w:val="0"/>
          <w:numId w:val="1"/>
        </w:numPr>
      </w:pPr>
      <w:r>
        <w:t>What aspect of the presentation on forensics did you find most interesting?</w:t>
      </w:r>
    </w:p>
    <w:p w14:paraId="4DF1094C" w14:textId="6D8607B0" w:rsidR="007E7A3B" w:rsidRDefault="00E314BB" w:rsidP="007E7A3B">
      <w:r>
        <w:t xml:space="preserve">The aspects of bloodstain pattern analysis on forensics </w:t>
      </w:r>
      <w:r w:rsidR="009B69AD">
        <w:t>were</w:t>
      </w:r>
      <w:r>
        <w:t xml:space="preserve"> what interested me because it is commonly used in forensic work which helps investigators find various types of evidence and on criminals and events of crimes occurring suddenly.</w:t>
      </w:r>
      <w:r w:rsidR="009B69AD">
        <w:t xml:space="preserve"> I also thought that photographs of digital forensics were quite intriguing because photos look like normal materials representing or displaying something. However, photos have hidden clues present though them, but it is critical to look at the lens clearly </w:t>
      </w:r>
      <w:r w:rsidR="00173ED5">
        <w:t>to</w:t>
      </w:r>
      <w:r w:rsidR="009B69AD">
        <w:t xml:space="preserve"> solve and find the missing clues. The most fascinating part about forensics is that science and technology simultaneously influence the development of forensics since there are so many resources to observe various factors dealing with the research and use of forensics. </w:t>
      </w:r>
    </w:p>
    <w:p w14:paraId="5990336C" w14:textId="36534033" w:rsidR="007E7A3B" w:rsidRDefault="007E7A3B" w:rsidP="007E7A3B">
      <w:pPr>
        <w:pStyle w:val="ListParagraph"/>
        <w:numPr>
          <w:ilvl w:val="0"/>
          <w:numId w:val="1"/>
        </w:numPr>
      </w:pPr>
      <w:r>
        <w:t>What about the aspect made it most interesting?</w:t>
      </w:r>
    </w:p>
    <w:p w14:paraId="44DBBC02" w14:textId="69DBBC29" w:rsidR="007E7A3B" w:rsidRDefault="009B69AD" w:rsidP="007E7A3B">
      <w:r>
        <w:t xml:space="preserve">Bloodstain pattern analysis on forensics was interesting because there are various types of blood types which are determined in the study of forensics. To add on, bloodstain pattern analysis determines what types of weapons a criminal has used to form different types of stains which can also </w:t>
      </w:r>
      <w:r w:rsidR="00AC6675">
        <w:t xml:space="preserve">include a different color of blood. </w:t>
      </w:r>
      <w:r w:rsidR="00E03699">
        <w:t xml:space="preserve">Moreover, bloodstains could also determine the DNA of the person who is associated in a certain crime. </w:t>
      </w:r>
      <w:r w:rsidR="0069220E">
        <w:t xml:space="preserve">I was also surprised of the string method. I </w:t>
      </w:r>
      <w:r w:rsidR="00173ED5">
        <w:t>did not</w:t>
      </w:r>
      <w:r w:rsidR="0069220E">
        <w:t xml:space="preserve"> know that it was a technique to determine a bloodstain pattern. </w:t>
      </w:r>
      <w:r w:rsidR="006C36C0">
        <w:t xml:space="preserve">In fact, blood is an important aspect in the human body since it is why we alive and why our body </w:t>
      </w:r>
      <w:r w:rsidR="00044FC8">
        <w:t>can</w:t>
      </w:r>
      <w:r w:rsidR="006C36C0">
        <w:t xml:space="preserve"> function properly. </w:t>
      </w:r>
      <w:r w:rsidR="00086BE3">
        <w:t xml:space="preserve">The cool part about bloodstains in forensics is that they can reveal any confidential information or substance instantly. </w:t>
      </w:r>
    </w:p>
    <w:p w14:paraId="6EC0AECA" w14:textId="3DC327D2" w:rsidR="007E7A3B" w:rsidRDefault="007E7A3B" w:rsidP="007E7A3B">
      <w:pPr>
        <w:pStyle w:val="ListParagraph"/>
        <w:numPr>
          <w:ilvl w:val="0"/>
          <w:numId w:val="1"/>
        </w:numPr>
      </w:pPr>
      <w:r>
        <w:t xml:space="preserve">Go onto any of the links provided and describe how you felt once you finished viewing the </w:t>
      </w:r>
      <w:r w:rsidR="006C36C0">
        <w:t>content.</w:t>
      </w:r>
    </w:p>
    <w:p w14:paraId="3F0E5780" w14:textId="29A3B7A6" w:rsidR="007E7A3B" w:rsidRDefault="00BD5977" w:rsidP="007E7A3B">
      <w:r>
        <w:t xml:space="preserve">I clicked on the about how to spot a fake painting and I was curious about how the artist painted an image of a woman with a child which he made with egg yolk. At a first glimpse, I did not think that the painting was artificial since it looked so elegant and realistic. The artist must have spent so much time sculpting that painting and applying so many materials to exemplify the painting. </w:t>
      </w:r>
      <w:r w:rsidR="00052227">
        <w:t xml:space="preserve">The cool part was that the painting had cracks in it which was not visible until it was examined by digital forensics in a computer. I observed that there were dark linings within the cracks which shocked me. I did not know that paintings could be filled with so much hidden material. </w:t>
      </w:r>
      <w:r w:rsidR="00935C9D">
        <w:t xml:space="preserve">I was also shocked when I saw that students were sculpting the faces of lost people or people who were found dead in sanitation areas. They were crime victims and used for study of forensics in art classes in New York. </w:t>
      </w:r>
    </w:p>
    <w:p w14:paraId="5AD9030B" w14:textId="3215702F" w:rsidR="007E7A3B" w:rsidRDefault="007E7A3B" w:rsidP="007E7A3B">
      <w:pPr>
        <w:pStyle w:val="ListParagraph"/>
        <w:numPr>
          <w:ilvl w:val="0"/>
          <w:numId w:val="1"/>
        </w:numPr>
      </w:pPr>
      <w:r>
        <w:t>What about the link’s content did you find interesting and why?</w:t>
      </w:r>
    </w:p>
    <w:p w14:paraId="7B7D9090" w14:textId="27E7EF84" w:rsidR="007E7A3B" w:rsidRDefault="00AF6E22" w:rsidP="007E7A3B">
      <w:r>
        <w:t xml:space="preserve">The videos in the links were immensely interesting and hooking me because I wonder how many days it took to finish sculpting the faces of the lost faces of people. </w:t>
      </w:r>
      <w:r w:rsidR="007979A9">
        <w:t xml:space="preserve">I was impressed by how the skulls were examined through 3D printing technology and other types of resources that were associated with the study of forensics. </w:t>
      </w:r>
      <w:r w:rsidR="00FB3269">
        <w:t xml:space="preserve">I was horrified when I saw that artists or students in museums would reconstruct the faces of dead people. This was horrifying and creepy because a dead person cannot magically turn alive. </w:t>
      </w:r>
    </w:p>
    <w:p w14:paraId="29A46D10" w14:textId="23F8CB51" w:rsidR="007E7A3B" w:rsidRDefault="007E7A3B" w:rsidP="007E7A3B"/>
    <w:p w14:paraId="1A9CA75D" w14:textId="06CD5276" w:rsidR="007E7A3B" w:rsidRDefault="007E7A3B" w:rsidP="007E7A3B"/>
    <w:p w14:paraId="0DE12AC6" w14:textId="1232A05C" w:rsidR="007E7A3B" w:rsidRDefault="007E7A3B" w:rsidP="007E7A3B"/>
    <w:p w14:paraId="3B3EA644" w14:textId="77777777" w:rsidR="007E7A3B" w:rsidRDefault="007E7A3B" w:rsidP="007E7A3B"/>
    <w:sectPr w:rsidR="007E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87AF4"/>
    <w:multiLevelType w:val="hybridMultilevel"/>
    <w:tmpl w:val="6C16E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3B"/>
    <w:rsid w:val="00044FC8"/>
    <w:rsid w:val="00052227"/>
    <w:rsid w:val="00086BE3"/>
    <w:rsid w:val="00173ED5"/>
    <w:rsid w:val="0069220E"/>
    <w:rsid w:val="006C36C0"/>
    <w:rsid w:val="00705A0D"/>
    <w:rsid w:val="007979A9"/>
    <w:rsid w:val="007E7A3B"/>
    <w:rsid w:val="00935C9D"/>
    <w:rsid w:val="009B69AD"/>
    <w:rsid w:val="00AC6675"/>
    <w:rsid w:val="00AF6E22"/>
    <w:rsid w:val="00B3678F"/>
    <w:rsid w:val="00BD5977"/>
    <w:rsid w:val="00CE0BE1"/>
    <w:rsid w:val="00E03699"/>
    <w:rsid w:val="00E217B1"/>
    <w:rsid w:val="00E314BB"/>
    <w:rsid w:val="00FB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E0EC"/>
  <w15:chartTrackingRefBased/>
  <w15:docId w15:val="{FBBB513E-55C5-4322-99E1-2842B24B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Roy</dc:creator>
  <cp:keywords/>
  <dc:description/>
  <cp:lastModifiedBy>Puja Roy</cp:lastModifiedBy>
  <cp:revision>52</cp:revision>
  <dcterms:created xsi:type="dcterms:W3CDTF">2021-04-18T23:15:00Z</dcterms:created>
  <dcterms:modified xsi:type="dcterms:W3CDTF">2021-04-19T01:33:00Z</dcterms:modified>
</cp:coreProperties>
</file>