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DF3D" w14:textId="78265BB1" w:rsidR="00E9741E" w:rsidRDefault="009128CE" w:rsidP="009128CE">
      <w:pPr>
        <w:pStyle w:val="Title"/>
      </w:pPr>
      <w:r>
        <w:t>Compiler design lab assignment.</w:t>
      </w:r>
    </w:p>
    <w:p w14:paraId="72989FD7" w14:textId="42B474DD" w:rsidR="009128CE" w:rsidRDefault="009128CE" w:rsidP="009128CE"/>
    <w:p w14:paraId="1FF41708" w14:textId="72245217" w:rsidR="009128CE" w:rsidRDefault="009128CE" w:rsidP="009128CE"/>
    <w:p w14:paraId="766E216E" w14:textId="15B8FBD5" w:rsidR="009128CE" w:rsidRPr="00417EB4" w:rsidRDefault="00361FCC" w:rsidP="009128C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CH.PUJITHA</w:t>
      </w:r>
      <w:proofErr w:type="gramEnd"/>
    </w:p>
    <w:p w14:paraId="14AADC56" w14:textId="006E44B3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AP20110010</w:t>
      </w:r>
      <w:r w:rsidR="00C301C5">
        <w:rPr>
          <w:sz w:val="44"/>
          <w:szCs w:val="44"/>
        </w:rPr>
        <w:t>6</w:t>
      </w:r>
      <w:r w:rsidR="00361FCC">
        <w:rPr>
          <w:sz w:val="44"/>
          <w:szCs w:val="44"/>
        </w:rPr>
        <w:t>0</w:t>
      </w:r>
      <w:r w:rsidR="00C301C5">
        <w:rPr>
          <w:sz w:val="44"/>
          <w:szCs w:val="44"/>
        </w:rPr>
        <w:t>1</w:t>
      </w:r>
    </w:p>
    <w:p w14:paraId="31E6BD7B" w14:textId="07CB0D5F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CSE-I</w:t>
      </w:r>
    </w:p>
    <w:p w14:paraId="13CCA0E6" w14:textId="2C45518D" w:rsidR="009128CE" w:rsidRPr="00417EB4" w:rsidRDefault="009128CE" w:rsidP="009128CE">
      <w:pPr>
        <w:rPr>
          <w:sz w:val="44"/>
          <w:szCs w:val="44"/>
        </w:rPr>
      </w:pPr>
    </w:p>
    <w:p w14:paraId="7A565853" w14:textId="1DF26FF3" w:rsidR="009128CE" w:rsidRPr="00417EB4" w:rsidRDefault="009128CE" w:rsidP="009128CE">
      <w:pPr>
        <w:pStyle w:val="Heading1"/>
        <w:rPr>
          <w:sz w:val="44"/>
          <w:szCs w:val="44"/>
        </w:rPr>
      </w:pPr>
      <w:r w:rsidRPr="00417EB4">
        <w:rPr>
          <w:sz w:val="44"/>
          <w:szCs w:val="44"/>
        </w:rPr>
        <w:t>REPORT:</w:t>
      </w:r>
    </w:p>
    <w:p w14:paraId="78BD7625" w14:textId="176A647A" w:rsidR="009128CE" w:rsidRDefault="009128CE" w:rsidP="009128CE"/>
    <w:p w14:paraId="7B4A7E80" w14:textId="2C257849" w:rsidR="00FA16B4" w:rsidRPr="00417EB4" w:rsidRDefault="00FA16B4" w:rsidP="009128CE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b/>
          <w:bCs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>Symbol Table</w:t>
      </w: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 is an important data structure created and maintained by the compiler. It is used by various phases of the compiler.</w:t>
      </w:r>
    </w:p>
    <w:p w14:paraId="348462CF" w14:textId="5D6EFD26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Lexical analysis</w:t>
      </w:r>
    </w:p>
    <w:p w14:paraId="05F27120" w14:textId="64F2D05D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Syntax analysis</w:t>
      </w:r>
    </w:p>
    <w:p w14:paraId="52305FC4" w14:textId="0C33A90C" w:rsidR="00892161" w:rsidRPr="00417EB4" w:rsidRDefault="00944073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Semantic analysis</w:t>
      </w:r>
    </w:p>
    <w:p w14:paraId="34E8FA31" w14:textId="22D07D9A" w:rsidR="00944073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Intermediate code generation</w:t>
      </w:r>
    </w:p>
    <w:p w14:paraId="336F3B36" w14:textId="4CF5044D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Code optimization</w:t>
      </w:r>
    </w:p>
    <w:p w14:paraId="6EB2DDE1" w14:textId="0CD93DA0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Target code generation</w:t>
      </w:r>
    </w:p>
    <w:p w14:paraId="051DD9D4" w14:textId="10036996" w:rsidR="00685409" w:rsidRPr="00417EB4" w:rsidRDefault="00685409" w:rsidP="00685409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 xml:space="preserve">Implementation of symbol table is done by </w:t>
      </w:r>
      <w:r w:rsidR="00410BB7"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3 ways:</w:t>
      </w:r>
    </w:p>
    <w:p w14:paraId="6DF64EC6" w14:textId="3FF44E7B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Linked list</w:t>
      </w:r>
    </w:p>
    <w:p w14:paraId="1A739F46" w14:textId="00E13A2A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Hash table</w:t>
      </w:r>
    </w:p>
    <w:p w14:paraId="5B811A19" w14:textId="12B2A242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Binary search tree</w:t>
      </w:r>
    </w:p>
    <w:p w14:paraId="6A077F89" w14:textId="022D98D2" w:rsidR="00417EB4" w:rsidRPr="00417EB4" w:rsidRDefault="00417EB4" w:rsidP="00417EB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lastRenderedPageBreak/>
        <w:t>Symbol table is used by both the analysis and the synthesis parts of a compiler</w:t>
      </w:r>
      <w:r>
        <w:rPr>
          <w:rFonts w:eastAsiaTheme="minorEastAsia"/>
          <w:color w:val="000000" w:themeColor="text1"/>
          <w:sz w:val="44"/>
          <w:szCs w:val="44"/>
        </w:rPr>
        <w:t>.</w:t>
      </w:r>
    </w:p>
    <w:p w14:paraId="245B2D43" w14:textId="77777777" w:rsidR="00417EB4" w:rsidRPr="00417EB4" w:rsidRDefault="00417EB4" w:rsidP="00417EB4">
      <w:pPr>
        <w:rPr>
          <w:rFonts w:ascii="Arial" w:eastAsiaTheme="minorEastAsia" w:hAnsi="Arial" w:cs="Arial"/>
          <w:color w:val="000000" w:themeColor="text1"/>
          <w:sz w:val="44"/>
          <w:szCs w:val="44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t>It maintains an entry for each name.</w:t>
      </w:r>
    </w:p>
    <w:p w14:paraId="58E42C65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4487FC5A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2FE8E47C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Variable names and constants</w:t>
      </w:r>
    </w:p>
    <w:p w14:paraId="14923015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Procedure and function names</w:t>
      </w:r>
    </w:p>
    <w:p w14:paraId="474B5099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Literal constants and strings</w:t>
      </w:r>
    </w:p>
    <w:p w14:paraId="2F5FD58D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Compiler generated temporaries</w:t>
      </w:r>
    </w:p>
    <w:p w14:paraId="0A903F25" w14:textId="530C280F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Labels in source languages</w:t>
      </w:r>
    </w:p>
    <w:p w14:paraId="1469965A" w14:textId="31B9B870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</w:p>
    <w:p w14:paraId="3CE56DF0" w14:textId="52033D7E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>
        <w:rPr>
          <w:noProof/>
        </w:rPr>
        <w:drawing>
          <wp:inline distT="0" distB="0" distL="0" distR="0" wp14:anchorId="615AF818" wp14:editId="2328CB4C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6F5D" w14:textId="3C47439C" w:rsidR="00FA16B4" w:rsidRPr="00FA16B4" w:rsidRDefault="00FA16B4" w:rsidP="009128CE">
      <w:pPr>
        <w:rPr>
          <w:rFonts w:cs="Arial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</w:p>
    <w:sectPr w:rsidR="00FA16B4" w:rsidRPr="00FA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75B5"/>
    <w:multiLevelType w:val="hybridMultilevel"/>
    <w:tmpl w:val="C74C35DE"/>
    <w:lvl w:ilvl="0" w:tplc="C422FB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7E1"/>
    <w:multiLevelType w:val="hybridMultilevel"/>
    <w:tmpl w:val="D746276E"/>
    <w:lvl w:ilvl="0" w:tplc="5FF4A394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220CA"/>
    <w:multiLevelType w:val="hybridMultilevel"/>
    <w:tmpl w:val="5C325FCE"/>
    <w:lvl w:ilvl="0" w:tplc="D8B8B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540258">
    <w:abstractNumId w:val="0"/>
  </w:num>
  <w:num w:numId="2" w16cid:durableId="1998263127">
    <w:abstractNumId w:val="1"/>
  </w:num>
  <w:num w:numId="3" w16cid:durableId="157215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E"/>
    <w:rsid w:val="0008739B"/>
    <w:rsid w:val="00361FCC"/>
    <w:rsid w:val="00410BB7"/>
    <w:rsid w:val="00417EB4"/>
    <w:rsid w:val="00685409"/>
    <w:rsid w:val="00892161"/>
    <w:rsid w:val="008A078A"/>
    <w:rsid w:val="009128CE"/>
    <w:rsid w:val="00944073"/>
    <w:rsid w:val="00C301C5"/>
    <w:rsid w:val="00E9741E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1F19"/>
  <w15:chartTrackingRefBased/>
  <w15:docId w15:val="{323FF950-BE84-4E55-BB28-815A94E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9B"/>
  </w:style>
  <w:style w:type="paragraph" w:styleId="Heading1">
    <w:name w:val="heading 1"/>
    <w:basedOn w:val="Normal"/>
    <w:next w:val="Normal"/>
    <w:link w:val="Heading1Char"/>
    <w:uiPriority w:val="9"/>
    <w:qFormat/>
    <w:rsid w:val="000873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3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3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3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3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3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3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3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3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3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3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3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3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3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3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3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3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3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73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3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73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3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39B"/>
    <w:rPr>
      <w:i/>
      <w:iCs/>
      <w:color w:val="auto"/>
    </w:rPr>
  </w:style>
  <w:style w:type="paragraph" w:styleId="NoSpacing">
    <w:name w:val="No Spacing"/>
    <w:uiPriority w:val="1"/>
    <w:qFormat/>
    <w:rsid w:val="000873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3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3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3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3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3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3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3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3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39B"/>
    <w:pPr>
      <w:outlineLvl w:val="9"/>
    </w:pPr>
  </w:style>
  <w:style w:type="paragraph" w:styleId="ListParagraph">
    <w:name w:val="List Paragraph"/>
    <w:basedOn w:val="Normal"/>
    <w:uiPriority w:val="34"/>
    <w:qFormat/>
    <w:rsid w:val="009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bhavani</dc:creator>
  <cp:keywords/>
  <dc:description/>
  <cp:lastModifiedBy>Pujitha Challa</cp:lastModifiedBy>
  <cp:revision>2</cp:revision>
  <dcterms:created xsi:type="dcterms:W3CDTF">2022-09-06T05:40:00Z</dcterms:created>
  <dcterms:modified xsi:type="dcterms:W3CDTF">2022-09-06T05:40:00Z</dcterms:modified>
</cp:coreProperties>
</file>