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64168" w14:textId="77777777" w:rsidR="004F3D32" w:rsidRPr="004F3D32" w:rsidRDefault="004F3D32" w:rsidP="004F3D32">
      <w:pPr>
        <w:jc w:val="both"/>
        <w:rPr>
          <w:b/>
          <w:bCs/>
        </w:rPr>
      </w:pPr>
      <w:r w:rsidRPr="004F3D32">
        <w:rPr>
          <w:b/>
          <w:bCs/>
        </w:rPr>
        <w:t xml:space="preserve">Abstract- </w:t>
      </w:r>
    </w:p>
    <w:p w14:paraId="5A474F90" w14:textId="1E12A37A" w:rsidR="002B7D2C" w:rsidRDefault="004F3D32" w:rsidP="004F3D32">
      <w:pPr>
        <w:jc w:val="both"/>
      </w:pPr>
      <w:r w:rsidRPr="004F3D32">
        <w:t xml:space="preserve">Modern healthcare systems are built on the compassionate act of blood donation, which entails voluntarily giving a part of oneself to save lives. An overview of the significance of blood donation, its role in medical emergencies, and its long-lasting effects on people and communities. Blood donation has effects that extend beyond the immediate medical setting. Communities are strengthened when members band together to support one another, frequently in difficult circumstances. Donating encourages a feeling of </w:t>
      </w:r>
      <w:proofErr w:type="spellStart"/>
      <w:r w:rsidRPr="004F3D32">
        <w:t>fulfillment</w:t>
      </w:r>
      <w:proofErr w:type="spellEnd"/>
      <w:r w:rsidRPr="004F3D32">
        <w:t xml:space="preserve"> and empowerment, strengthening the conviction that people can genuinely improve the lives of others. Providing a steady supply of blood for different medical procedures, surgeries, and emergencies, blood donation acts as a lifeline. The selfless and charitable nature of blood donation reflects the social values of empathy and cooperation. For patients in need, such as accident victims, people undergoing complicated surgeries, or people with chronic illnesses, donated blood that has been carefully screened and processed is a vital resource. In conclusion, giving blood is a symbol of humanity's compassion and empathetic nature. It cuts across borders, cultures, and backgrounds, capturing the spirit of unity and support. By giving blood, people support not only the health and happiness of the recipients but also the overall resilience of society at a time of need.</w:t>
      </w:r>
    </w:p>
    <w:p w14:paraId="23A85156" w14:textId="77777777" w:rsidR="00581FD2" w:rsidRDefault="00581FD2" w:rsidP="004F3D32">
      <w:pPr>
        <w:jc w:val="both"/>
      </w:pPr>
    </w:p>
    <w:p w14:paraId="75BFEC91" w14:textId="77777777" w:rsidR="00581FD2" w:rsidRDefault="00581FD2" w:rsidP="004F3D32">
      <w:pPr>
        <w:jc w:val="both"/>
      </w:pPr>
    </w:p>
    <w:p w14:paraId="6DBE7F73" w14:textId="77777777" w:rsidR="00581FD2" w:rsidRPr="00581FD2" w:rsidRDefault="00581FD2" w:rsidP="00581FD2">
      <w:pPr>
        <w:jc w:val="both"/>
      </w:pPr>
      <w:r w:rsidRPr="00581FD2">
        <w:rPr>
          <w:b/>
          <w:bCs/>
        </w:rPr>
        <w:t>Existing System:</w:t>
      </w:r>
    </w:p>
    <w:p w14:paraId="402C517E" w14:textId="77777777" w:rsidR="00581FD2" w:rsidRPr="00581FD2" w:rsidRDefault="00581FD2" w:rsidP="00581FD2">
      <w:pPr>
        <w:jc w:val="both"/>
      </w:pPr>
      <w:r w:rsidRPr="00581FD2">
        <w:t>In traditional blood bank systems, the processes of donor registration, blood collection, storage, and distribution are often managed manually or through isolated systems, leading to inefficiencies and challenges. The primary challenge lies in the lack of real-time communication between donors, patients, and healthcare institutions, which can result in delays or complications in blood supply during emergencies. Donors may have difficulty finding blood requests that match their eligibility, while patients and healthcare providers may struggle to locate the necessary blood types quickly. Additionally, traditional systems may rely on paper-based records, which can be prone to errors and are difficult to update or share across different healthcare facilities. The blood donation process itself can be complex and time-consuming, often involving multiple touchpoints without a streamlined, user-friendly interface for both donors and recipients. Although some hospitals use digital records to manage donations, these systems may lack integration with other healthcare systems, making it harder to ensure a smooth, timely, and accurate flow of blood and resources.</w:t>
      </w:r>
    </w:p>
    <w:p w14:paraId="7F3F2C35" w14:textId="77777777" w:rsidR="00581FD2" w:rsidRPr="00581FD2" w:rsidRDefault="00581FD2" w:rsidP="00581FD2">
      <w:pPr>
        <w:jc w:val="both"/>
        <w:rPr>
          <w:b/>
          <w:bCs/>
        </w:rPr>
      </w:pPr>
      <w:r w:rsidRPr="00581FD2">
        <w:rPr>
          <w:b/>
          <w:bCs/>
        </w:rPr>
        <w:t>Disadvantages :</w:t>
      </w:r>
    </w:p>
    <w:p w14:paraId="358FDA80" w14:textId="77777777" w:rsidR="00581FD2" w:rsidRPr="00581FD2" w:rsidRDefault="00581FD2" w:rsidP="00581FD2">
      <w:pPr>
        <w:jc w:val="both"/>
      </w:pPr>
      <w:r w:rsidRPr="00581FD2">
        <w:rPr>
          <w:b/>
          <w:bCs/>
        </w:rPr>
        <w:t>Manual Processes:</w:t>
      </w:r>
      <w:r w:rsidRPr="00581FD2">
        <w:t xml:space="preserve"> Many tasks, such as donor registration, blood collection, and inventory management, are handled manually, which can be time-consuming and prone to human error.</w:t>
      </w:r>
    </w:p>
    <w:p w14:paraId="6ABE340B" w14:textId="77777777" w:rsidR="00581FD2" w:rsidRPr="00581FD2" w:rsidRDefault="00581FD2" w:rsidP="00581FD2">
      <w:pPr>
        <w:jc w:val="both"/>
      </w:pPr>
      <w:r w:rsidRPr="00581FD2">
        <w:rPr>
          <w:b/>
          <w:bCs/>
        </w:rPr>
        <w:t>Lack of Real-Time Communication:</w:t>
      </w:r>
      <w:r w:rsidRPr="00581FD2">
        <w:t xml:space="preserve"> The existing system often lacks real-time updates between donors, patients, and healthcare providers, leading to delays in responding to blood requests, especially in emergencies.</w:t>
      </w:r>
    </w:p>
    <w:p w14:paraId="1DDF7825" w14:textId="77777777" w:rsidR="00581FD2" w:rsidRPr="00581FD2" w:rsidRDefault="00581FD2" w:rsidP="00581FD2">
      <w:pPr>
        <w:jc w:val="both"/>
      </w:pPr>
      <w:r w:rsidRPr="00581FD2">
        <w:rPr>
          <w:b/>
          <w:bCs/>
        </w:rPr>
        <w:t>Inefficient Blood Distribution:</w:t>
      </w:r>
      <w:r w:rsidRPr="00581FD2">
        <w:t xml:space="preserve"> Without a centralized platform, it is difficult to quickly match blood donors with patient needs, leading to inefficiencies in blood distribution and potential shortages.</w:t>
      </w:r>
    </w:p>
    <w:p w14:paraId="2110D75E" w14:textId="77777777" w:rsidR="00581FD2" w:rsidRPr="00581FD2" w:rsidRDefault="00581FD2" w:rsidP="00581FD2">
      <w:pPr>
        <w:jc w:val="both"/>
      </w:pPr>
      <w:r w:rsidRPr="00581FD2">
        <w:rPr>
          <w:b/>
          <w:bCs/>
        </w:rPr>
        <w:t>Limited Access to Information:</w:t>
      </w:r>
      <w:r w:rsidRPr="00581FD2">
        <w:t xml:space="preserve"> Traditional systems may not allow easy access to information about blood availability or patient requests, resulting in delayed decisions and lack of coordination.</w:t>
      </w:r>
    </w:p>
    <w:p w14:paraId="1E230645" w14:textId="77777777" w:rsidR="00581FD2" w:rsidRPr="00581FD2" w:rsidRDefault="00581FD2" w:rsidP="00581FD2">
      <w:pPr>
        <w:jc w:val="both"/>
      </w:pPr>
      <w:r w:rsidRPr="00581FD2">
        <w:rPr>
          <w:b/>
          <w:bCs/>
        </w:rPr>
        <w:t>Paper-Based Records:</w:t>
      </w:r>
      <w:r w:rsidRPr="00581FD2">
        <w:t xml:space="preserve"> Many existing systems rely on paper records, which are susceptible to loss, errors, and difficulty in updating, making data management less efficient.</w:t>
      </w:r>
    </w:p>
    <w:p w14:paraId="40B445BB" w14:textId="77777777" w:rsidR="00581FD2" w:rsidRPr="00581FD2" w:rsidRDefault="00581FD2" w:rsidP="00581FD2">
      <w:pPr>
        <w:jc w:val="both"/>
      </w:pPr>
      <w:r w:rsidRPr="00581FD2">
        <w:rPr>
          <w:b/>
          <w:bCs/>
        </w:rPr>
        <w:lastRenderedPageBreak/>
        <w:t>Lack of Integration:</w:t>
      </w:r>
      <w:r w:rsidRPr="00581FD2">
        <w:t xml:space="preserve"> Blood banks in traditional systems may not be integrated with other healthcare systems, making it challenging to coordinate across multiple facilities and share critical information.</w:t>
      </w:r>
    </w:p>
    <w:p w14:paraId="5EE3E768" w14:textId="77777777" w:rsidR="00581FD2" w:rsidRPr="00581FD2" w:rsidRDefault="00581FD2" w:rsidP="00581FD2">
      <w:pPr>
        <w:jc w:val="both"/>
      </w:pPr>
      <w:r w:rsidRPr="00581FD2">
        <w:rPr>
          <w:b/>
          <w:bCs/>
        </w:rPr>
        <w:t>Inconsistent Blood Inventory Management:</w:t>
      </w:r>
      <w:r w:rsidRPr="00581FD2">
        <w:t xml:space="preserve"> Without real-time tracking, blood inventories may not be updated promptly, leading to the possibility of running out of critical blood types during emergencies.</w:t>
      </w:r>
    </w:p>
    <w:p w14:paraId="68315DC4" w14:textId="77777777" w:rsidR="00581FD2" w:rsidRPr="00581FD2" w:rsidRDefault="00581FD2" w:rsidP="00581FD2">
      <w:pPr>
        <w:jc w:val="both"/>
      </w:pPr>
      <w:r w:rsidRPr="00581FD2">
        <w:rPr>
          <w:b/>
          <w:bCs/>
        </w:rPr>
        <w:t>Increased Administrative Workload:</w:t>
      </w:r>
      <w:r w:rsidRPr="00581FD2">
        <w:t xml:space="preserve"> The reliance on manual record-keeping and coordination between different parties increases the administrative burden on blood banks and healthcare providers.</w:t>
      </w:r>
    </w:p>
    <w:p w14:paraId="48E71200" w14:textId="77777777" w:rsidR="00581FD2" w:rsidRPr="00581FD2" w:rsidRDefault="00581FD2" w:rsidP="00581FD2">
      <w:pPr>
        <w:jc w:val="both"/>
      </w:pPr>
      <w:r w:rsidRPr="00581FD2">
        <w:rPr>
          <w:b/>
          <w:bCs/>
        </w:rPr>
        <w:t>Limited Donor Awareness:</w:t>
      </w:r>
      <w:r w:rsidRPr="00581FD2">
        <w:t xml:space="preserve"> In the existing system, donors may not always be aware of blood shortages or requests, limiting the pool of available donors and making it harder to meet urgent needs.</w:t>
      </w:r>
    </w:p>
    <w:p w14:paraId="63AA761F" w14:textId="77777777" w:rsidR="00581FD2" w:rsidRPr="00581FD2" w:rsidRDefault="00581FD2" w:rsidP="00581FD2">
      <w:pPr>
        <w:jc w:val="both"/>
      </w:pPr>
      <w:r w:rsidRPr="00581FD2">
        <w:rPr>
          <w:b/>
          <w:bCs/>
        </w:rPr>
        <w:t>Slow Response in Emergencies:</w:t>
      </w:r>
      <w:r w:rsidRPr="00581FD2">
        <w:t xml:space="preserve"> The lack of an integrated, streamlined system can cause delays in responding to emergency blood transfusions, potentially impacting patient outcomes.</w:t>
      </w:r>
    </w:p>
    <w:p w14:paraId="1D826139" w14:textId="77777777" w:rsidR="00581FD2" w:rsidRPr="00581FD2" w:rsidRDefault="00581FD2" w:rsidP="00581FD2">
      <w:pPr>
        <w:jc w:val="both"/>
      </w:pPr>
    </w:p>
    <w:p w14:paraId="2DD89901" w14:textId="77777777" w:rsidR="00581FD2" w:rsidRPr="00581FD2" w:rsidRDefault="00581FD2" w:rsidP="00581FD2">
      <w:pPr>
        <w:jc w:val="both"/>
      </w:pPr>
      <w:r w:rsidRPr="00581FD2">
        <w:rPr>
          <w:b/>
          <w:bCs/>
        </w:rPr>
        <w:t>Proposed System:</w:t>
      </w:r>
    </w:p>
    <w:p w14:paraId="69729846" w14:textId="77777777" w:rsidR="00581FD2" w:rsidRPr="00581FD2" w:rsidRDefault="00581FD2" w:rsidP="00581FD2">
      <w:pPr>
        <w:jc w:val="both"/>
      </w:pPr>
      <w:r w:rsidRPr="00581FD2">
        <w:t>The proposed Online Blood Bank Management System aims to address the challenges of traditional methods by providing an integrated, digital solution for blood donation and management. This system allows users to register as donors, view patient blood requests, and request blood in a seamless, real-time platform. By connecting donors and healthcare facilities, the system ensures that blood is distributed efficiently and accurately. Donors can log in, check the blood requests from patients, and offer their donations accordingly, reducing the need for intermediaries. The platform will also streamline inventory management, providing hospitals with real-time information on blood stocks and helping avoid shortages. Notifications and alerts will be sent to both donors and medical teams, improving response times and facilitating emergency operations. The digital interface eliminates manual paperwork, enhances data accuracy, and supports faster processing of donations and transfusions, making the system more reliable and responsive to the needs of patients. This system will foster better coordination between donors, healthcare organizations, and patients, ensuring that blood supplies are managed efficiently and available when needed most.</w:t>
      </w:r>
    </w:p>
    <w:p w14:paraId="6C489842" w14:textId="77777777" w:rsidR="00581FD2" w:rsidRPr="00581FD2" w:rsidRDefault="00581FD2" w:rsidP="00581FD2">
      <w:pPr>
        <w:jc w:val="both"/>
        <w:rPr>
          <w:b/>
          <w:bCs/>
        </w:rPr>
      </w:pPr>
      <w:r w:rsidRPr="00581FD2">
        <w:rPr>
          <w:b/>
          <w:bCs/>
        </w:rPr>
        <w:t>Advantages:</w:t>
      </w:r>
    </w:p>
    <w:p w14:paraId="38060C38" w14:textId="77777777" w:rsidR="00581FD2" w:rsidRPr="00581FD2" w:rsidRDefault="00581FD2" w:rsidP="00581FD2">
      <w:pPr>
        <w:jc w:val="both"/>
      </w:pPr>
      <w:r w:rsidRPr="00581FD2">
        <w:rPr>
          <w:b/>
          <w:bCs/>
        </w:rPr>
        <w:t>Real-Time Communication:</w:t>
      </w:r>
      <w:r w:rsidRPr="00581FD2">
        <w:t xml:space="preserve"> Facilitates direct interaction between donors, patients, and healthcare providers, ensuring timely blood donations and reducing communication delays.</w:t>
      </w:r>
    </w:p>
    <w:p w14:paraId="5B0F9E14" w14:textId="77777777" w:rsidR="00581FD2" w:rsidRPr="00581FD2" w:rsidRDefault="00581FD2" w:rsidP="00581FD2">
      <w:pPr>
        <w:jc w:val="both"/>
      </w:pPr>
      <w:r w:rsidRPr="00581FD2">
        <w:rPr>
          <w:b/>
          <w:bCs/>
        </w:rPr>
        <w:t>Centralized Platform:</w:t>
      </w:r>
      <w:r w:rsidRPr="00581FD2">
        <w:t xml:space="preserve"> Provides a single, user-friendly platform where all donor registrations, patient blood requests, and blood inventory management are integrated for better accessibility and efficiency.</w:t>
      </w:r>
    </w:p>
    <w:p w14:paraId="01304806" w14:textId="77777777" w:rsidR="00581FD2" w:rsidRPr="00581FD2" w:rsidRDefault="00581FD2" w:rsidP="00581FD2">
      <w:pPr>
        <w:jc w:val="both"/>
      </w:pPr>
      <w:r w:rsidRPr="00581FD2">
        <w:rPr>
          <w:b/>
          <w:bCs/>
        </w:rPr>
        <w:t>Efficient Blood Donation Process:</w:t>
      </w:r>
      <w:r w:rsidRPr="00581FD2">
        <w:t xml:space="preserve"> Simplifies donor registration and blood donation requests, allowing donors to easily view and respond to patient needs, streamlining the donation process.</w:t>
      </w:r>
    </w:p>
    <w:p w14:paraId="3447D117" w14:textId="77777777" w:rsidR="00581FD2" w:rsidRPr="00581FD2" w:rsidRDefault="00581FD2" w:rsidP="00581FD2">
      <w:pPr>
        <w:jc w:val="both"/>
      </w:pPr>
      <w:r w:rsidRPr="00581FD2">
        <w:rPr>
          <w:b/>
          <w:bCs/>
        </w:rPr>
        <w:t>Inventory Management:</w:t>
      </w:r>
      <w:r w:rsidRPr="00581FD2">
        <w:t xml:space="preserve"> Real-time tracking of blood stock levels, helping healthcare providers manage blood inventory effectively and avoid shortages, especially in emergencies.</w:t>
      </w:r>
    </w:p>
    <w:p w14:paraId="422D4110" w14:textId="77777777" w:rsidR="00581FD2" w:rsidRPr="00581FD2" w:rsidRDefault="00581FD2" w:rsidP="00581FD2">
      <w:pPr>
        <w:jc w:val="both"/>
      </w:pPr>
      <w:r w:rsidRPr="00581FD2">
        <w:rPr>
          <w:b/>
          <w:bCs/>
        </w:rPr>
        <w:t>Faster Response Time:</w:t>
      </w:r>
      <w:r w:rsidRPr="00581FD2">
        <w:t xml:space="preserve"> Sends automated notifications to both donors and healthcare teams, improving response times and ensuring quicker access to blood when needed urgently.</w:t>
      </w:r>
    </w:p>
    <w:p w14:paraId="5D25E2C2" w14:textId="77777777" w:rsidR="00581FD2" w:rsidRPr="00581FD2" w:rsidRDefault="00581FD2" w:rsidP="00581FD2">
      <w:pPr>
        <w:jc w:val="both"/>
      </w:pPr>
      <w:r w:rsidRPr="00581FD2">
        <w:rPr>
          <w:b/>
          <w:bCs/>
        </w:rPr>
        <w:t>Data Accuracy and Security:</w:t>
      </w:r>
      <w:r w:rsidRPr="00581FD2">
        <w:t xml:space="preserve"> Digital records reduce the risk of human errors associated with manual data entry, ensuring accurate and secure management of donor and patient information.</w:t>
      </w:r>
    </w:p>
    <w:p w14:paraId="117909D7" w14:textId="77777777" w:rsidR="00581FD2" w:rsidRPr="00581FD2" w:rsidRDefault="00581FD2" w:rsidP="00581FD2">
      <w:pPr>
        <w:jc w:val="both"/>
      </w:pPr>
      <w:r w:rsidRPr="00581FD2">
        <w:rPr>
          <w:b/>
          <w:bCs/>
        </w:rPr>
        <w:t>Convenience for Donors and Recipients:</w:t>
      </w:r>
      <w:r w:rsidRPr="00581FD2">
        <w:t xml:space="preserve"> Allows users to register as donors, view blood requests, and request blood from anywhere with internet access, making the process more convenient and accessible.</w:t>
      </w:r>
    </w:p>
    <w:p w14:paraId="6B7B3D04" w14:textId="77777777" w:rsidR="00581FD2" w:rsidRPr="00581FD2" w:rsidRDefault="00581FD2" w:rsidP="00581FD2">
      <w:pPr>
        <w:jc w:val="both"/>
      </w:pPr>
      <w:r w:rsidRPr="00581FD2">
        <w:rPr>
          <w:b/>
          <w:bCs/>
        </w:rPr>
        <w:lastRenderedPageBreak/>
        <w:t>Improved Emergency Handling:</w:t>
      </w:r>
      <w:r w:rsidRPr="00581FD2">
        <w:t xml:space="preserve"> Enhances the ability to respond to urgent blood requests in critical situations by providing real-time access to available blood supplies and donor information.</w:t>
      </w:r>
    </w:p>
    <w:p w14:paraId="71E0C054" w14:textId="77777777" w:rsidR="00581FD2" w:rsidRPr="00581FD2" w:rsidRDefault="00581FD2" w:rsidP="00581FD2">
      <w:pPr>
        <w:jc w:val="both"/>
      </w:pPr>
      <w:r w:rsidRPr="00581FD2">
        <w:rPr>
          <w:b/>
          <w:bCs/>
        </w:rPr>
        <w:t>Reduced Paperwork:</w:t>
      </w:r>
      <w:r w:rsidRPr="00581FD2">
        <w:t xml:space="preserve"> Eliminates the need for paper-based records, reducing administrative workload and enhancing system efficiency.</w:t>
      </w:r>
    </w:p>
    <w:p w14:paraId="563F5CB6" w14:textId="77777777" w:rsidR="00581FD2" w:rsidRPr="00581FD2" w:rsidRDefault="00581FD2" w:rsidP="00581FD2">
      <w:pPr>
        <w:jc w:val="both"/>
      </w:pPr>
      <w:r w:rsidRPr="00581FD2">
        <w:rPr>
          <w:b/>
          <w:bCs/>
        </w:rPr>
        <w:t>Cost-Effective:</w:t>
      </w:r>
      <w:r w:rsidRPr="00581FD2">
        <w:t xml:space="preserve"> By streamlining blood donation and inventory management, the system reduces operational costs and improves resource utilization for blood banks.</w:t>
      </w:r>
    </w:p>
    <w:p w14:paraId="57D4983E" w14:textId="77777777" w:rsidR="00581FD2" w:rsidRPr="00581FD2" w:rsidRDefault="00581FD2" w:rsidP="00581FD2">
      <w:pPr>
        <w:jc w:val="both"/>
      </w:pPr>
    </w:p>
    <w:p w14:paraId="574BC7CC" w14:textId="77777777" w:rsidR="00581FD2" w:rsidRPr="004F3D32" w:rsidRDefault="00581FD2" w:rsidP="004F3D32">
      <w:pPr>
        <w:jc w:val="both"/>
      </w:pPr>
    </w:p>
    <w:sectPr w:rsidR="00581FD2" w:rsidRPr="004F3D32"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37"/>
    <w:rsid w:val="001B3E49"/>
    <w:rsid w:val="0024008D"/>
    <w:rsid w:val="002B7D2C"/>
    <w:rsid w:val="002D60DC"/>
    <w:rsid w:val="003D40F2"/>
    <w:rsid w:val="003E2E3C"/>
    <w:rsid w:val="004F3D32"/>
    <w:rsid w:val="00575C8B"/>
    <w:rsid w:val="00581FD2"/>
    <w:rsid w:val="006C24E1"/>
    <w:rsid w:val="00AC25B5"/>
    <w:rsid w:val="00B34FCC"/>
    <w:rsid w:val="00B60178"/>
    <w:rsid w:val="00B831BD"/>
    <w:rsid w:val="00C30F37"/>
    <w:rsid w:val="00C32162"/>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EDD3"/>
  <w15:chartTrackingRefBased/>
  <w15:docId w15:val="{6E2182E3-96B6-4CFE-97F0-0B7EE599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673628">
      <w:bodyDiv w:val="1"/>
      <w:marLeft w:val="0"/>
      <w:marRight w:val="0"/>
      <w:marTop w:val="0"/>
      <w:marBottom w:val="0"/>
      <w:divBdr>
        <w:top w:val="none" w:sz="0" w:space="0" w:color="auto"/>
        <w:left w:val="none" w:sz="0" w:space="0" w:color="auto"/>
        <w:bottom w:val="none" w:sz="0" w:space="0" w:color="auto"/>
        <w:right w:val="none" w:sz="0" w:space="0" w:color="auto"/>
      </w:divBdr>
    </w:div>
    <w:div w:id="165101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3</cp:revision>
  <dcterms:created xsi:type="dcterms:W3CDTF">2024-12-11T11:45:00Z</dcterms:created>
  <dcterms:modified xsi:type="dcterms:W3CDTF">2024-12-11T12:07:00Z</dcterms:modified>
</cp:coreProperties>
</file>