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2E434D" w14:textId="221622F2" w:rsidR="00660C34" w:rsidRPr="00660C34" w:rsidRDefault="00660C34" w:rsidP="00660C34">
      <w:pPr>
        <w:rPr>
          <w:b/>
          <w:bCs/>
        </w:rPr>
      </w:pPr>
      <w:r w:rsidRPr="00660C34">
        <w:rPr>
          <w:b/>
          <w:bCs/>
        </w:rPr>
        <w:t>LITERATURE SURVEY</w:t>
      </w:r>
    </w:p>
    <w:p w14:paraId="4E167FA8" w14:textId="77777777" w:rsidR="00660C34" w:rsidRPr="00660C34" w:rsidRDefault="00660C34" w:rsidP="00660C34">
      <w:pPr>
        <w:rPr>
          <w:b/>
          <w:bCs/>
        </w:rPr>
      </w:pPr>
    </w:p>
    <w:p w14:paraId="4CEFAEEA" w14:textId="77777777" w:rsidR="00660C34" w:rsidRPr="00660C34" w:rsidRDefault="00660C34" w:rsidP="00660C34">
      <w:pPr>
        <w:rPr>
          <w:b/>
          <w:bCs/>
        </w:rPr>
      </w:pPr>
      <w:r w:rsidRPr="00660C34">
        <w:rPr>
          <w:b/>
          <w:bCs/>
        </w:rPr>
        <w:t xml:space="preserve"> A Study on Blood Bank Management [1] </w:t>
      </w:r>
    </w:p>
    <w:p w14:paraId="21F4BDAF" w14:textId="502C4213" w:rsidR="00660C34" w:rsidRDefault="00660C34" w:rsidP="00660C34">
      <w:r w:rsidRPr="00660C34">
        <w:t>This application's main objective is to outline a bank for blood’s which covers entire operation in this paper. The application must maintain several thousand of records. Additionally, search should be quick so that users can find the data they require right away. It is excellent for getting information. In order to increase the accuracy and effectiveness of donated blood and administration systems. They assess the condition of blood bank facilities currently in use, analyse their advantages and disadvantages, and suggest a new system that incorporates cutting-edge technologies.</w:t>
      </w:r>
    </w:p>
    <w:p w14:paraId="42D37B2B" w14:textId="77777777" w:rsidR="00660C34" w:rsidRDefault="00660C34" w:rsidP="00660C34"/>
    <w:p w14:paraId="2C28FD89" w14:textId="77777777" w:rsidR="00660C34" w:rsidRDefault="00660C34" w:rsidP="00660C34"/>
    <w:p w14:paraId="52B258C3" w14:textId="77777777" w:rsidR="00660C34" w:rsidRPr="00660C34" w:rsidRDefault="00660C34" w:rsidP="00660C34">
      <w:pPr>
        <w:rPr>
          <w:b/>
          <w:bCs/>
        </w:rPr>
      </w:pPr>
      <w:r w:rsidRPr="00660C34">
        <w:rPr>
          <w:b/>
          <w:bCs/>
        </w:rPr>
        <w:t>Blood Bank Management System.[2]</w:t>
      </w:r>
    </w:p>
    <w:p w14:paraId="28473722" w14:textId="77777777" w:rsidR="00660C34" w:rsidRDefault="00660C34" w:rsidP="00660C34">
      <w:r w:rsidRPr="00660C34">
        <w:t xml:space="preserve"> This paper discusses the development of an emergency useable cloud-based blood </w:t>
      </w:r>
      <w:proofErr w:type="spellStart"/>
      <w:r w:rsidRPr="00660C34">
        <w:t>center</w:t>
      </w:r>
      <w:proofErr w:type="spellEnd"/>
      <w:r w:rsidRPr="00660C34">
        <w:t xml:space="preserve"> organization system. It provides an online database of medical facilities, blood donation centres and contributors in addition to a sophisticated blood handling system. Their principal objective is to create a network that connects all blood bank medical centres contributors, and blood the financial institution clinics in order to gather, store, and analyse various data about bloodstream and the well-being of individuals. Users can only access this database's information if they are logged in, and the system's user-friendly mobile registering for an account simple.</w:t>
      </w:r>
    </w:p>
    <w:p w14:paraId="5280F6B8" w14:textId="77777777" w:rsidR="00660C34" w:rsidRPr="00660C34" w:rsidRDefault="00660C34" w:rsidP="00660C34">
      <w:pPr>
        <w:rPr>
          <w:b/>
          <w:bCs/>
        </w:rPr>
      </w:pPr>
      <w:r w:rsidRPr="00660C34">
        <w:rPr>
          <w:b/>
          <w:bCs/>
        </w:rPr>
        <w:t xml:space="preserve"> Smart Blood Query[3] </w:t>
      </w:r>
    </w:p>
    <w:p w14:paraId="230CA7D6" w14:textId="77777777" w:rsidR="00660C34" w:rsidRDefault="00660C34" w:rsidP="00660C34">
      <w:r w:rsidRPr="00660C34">
        <w:t xml:space="preserve">The mobile system Smart Blood Query (SBQ) chooses the top five donors from the database and contacts them for assistance. If volunteers don't respond, the requester is given information about a nearby blood bank. It would benefit the person making the request. This paper presents a location-aware mobile device-based blood supply recruitment, data retrieval, and control system to ensure blood quality and improve operation management efficiency. </w:t>
      </w:r>
    </w:p>
    <w:p w14:paraId="1A06AA03" w14:textId="77777777" w:rsidR="00660C34" w:rsidRPr="00660C34" w:rsidRDefault="00660C34" w:rsidP="00660C34">
      <w:pPr>
        <w:rPr>
          <w:b/>
          <w:bCs/>
        </w:rPr>
      </w:pPr>
      <w:r w:rsidRPr="00660C34">
        <w:rPr>
          <w:b/>
          <w:bCs/>
        </w:rPr>
        <w:t xml:space="preserve">Smart Phones to the Rescue[4] </w:t>
      </w:r>
    </w:p>
    <w:p w14:paraId="141F8AC8" w14:textId="77777777" w:rsidR="00660C34" w:rsidRDefault="00660C34" w:rsidP="00660C34">
      <w:r w:rsidRPr="00660C34">
        <w:t xml:space="preserve">The article discusses the Project for an Online </w:t>
      </w:r>
      <w:proofErr w:type="spellStart"/>
      <w:r w:rsidRPr="00660C34">
        <w:t>BloodCenter</w:t>
      </w:r>
      <w:proofErr w:type="spellEnd"/>
      <w:r w:rsidRPr="00660C34">
        <w:t xml:space="preserve">, in which the technique also identifies a blood donor who lives nearby in the database and sends the requester their contact information. The VBB project uses mobile devices to build a widespread system that gives individuals access to current data about those who donate blood in the area in Delhi. With no specialized hardware required, subscribers can access the service whenever they want thanks to the Virtual Blood Bank project. </w:t>
      </w:r>
    </w:p>
    <w:p w14:paraId="5AF93D70" w14:textId="77777777" w:rsidR="00660C34" w:rsidRPr="00660C34" w:rsidRDefault="00660C34" w:rsidP="00660C34">
      <w:pPr>
        <w:rPr>
          <w:b/>
          <w:bCs/>
        </w:rPr>
      </w:pPr>
      <w:r w:rsidRPr="00660C34">
        <w:rPr>
          <w:b/>
          <w:bCs/>
        </w:rPr>
        <w:t>The Optimization of Blood Donor Information and Management [5]</w:t>
      </w:r>
    </w:p>
    <w:p w14:paraId="1791AEAC" w14:textId="26B6C562" w:rsidR="00660C34" w:rsidRDefault="00660C34" w:rsidP="00660C34">
      <w:r w:rsidRPr="00660C34">
        <w:t xml:space="preserve">Priya et al. [5] introduced a GIS-equipped Android mobile application that creates a secure, efficient, and effective information management system. The suggested remedy finds phony donors and app users who abuse user information. Additionally, various levels of blood quality checking are now available and it is necessary for the patient's </w:t>
      </w:r>
      <w:proofErr w:type="spellStart"/>
      <w:r w:rsidRPr="00660C34">
        <w:t>safety.The</w:t>
      </w:r>
      <w:proofErr w:type="spellEnd"/>
      <w:r w:rsidRPr="00660C34">
        <w:t xml:space="preserve"> managers are able to view all the information regarding the system used by the blood bank and quickly modify the details about funding sources, receivers, and clients using the enhanced online tool that they demonstrate. The proposed work also incorporates the push technique with security to protect donors' names and addresses in online applications where it might be misused by third parties.</w:t>
      </w:r>
    </w:p>
    <w:p w14:paraId="59C819D6" w14:textId="77777777" w:rsidR="00660C34" w:rsidRDefault="00660C34" w:rsidP="00660C34"/>
    <w:p w14:paraId="19D24011" w14:textId="5CB4EA9D" w:rsidR="00660C34" w:rsidRPr="00660C34" w:rsidRDefault="00660C34" w:rsidP="00660C34">
      <w:pPr>
        <w:rPr>
          <w:b/>
          <w:bCs/>
        </w:rPr>
      </w:pPr>
      <w:r w:rsidRPr="00660C34">
        <w:rPr>
          <w:b/>
          <w:bCs/>
        </w:rPr>
        <w:lastRenderedPageBreak/>
        <w:t>A Study on Blood Bank Management System[6]</w:t>
      </w:r>
    </w:p>
    <w:p w14:paraId="4D140A69" w14:textId="3D622145" w:rsidR="00660C34" w:rsidRDefault="00660C34" w:rsidP="00660C34">
      <w:r w:rsidRPr="00660C34">
        <w:t xml:space="preserve">For this website, they developed a functional data management structure that manages the records of contributors and clients. Only authorized Blood Bank employees can view and edit the records by logging in with a secret login password thanks to a security </w:t>
      </w:r>
      <w:proofErr w:type="spellStart"/>
      <w:r w:rsidRPr="00660C34">
        <w:t>layer.They</w:t>
      </w:r>
      <w:proofErr w:type="spellEnd"/>
      <w:r w:rsidRPr="00660C34">
        <w:t xml:space="preserve"> have created an app that encourages a healthy community by reminding donors when they are once again eligible, providing the places of blood drive centres in the area, making it simpler for patients to inquire about blood, etc. IOT is utilized to link the server and application. and to communicate between applications. This data exchange and collection process is made more effective with the aid of IOT.</w:t>
      </w:r>
    </w:p>
    <w:p w14:paraId="77694062" w14:textId="77777777" w:rsidR="00660C34" w:rsidRDefault="00660C34" w:rsidP="00660C34"/>
    <w:p w14:paraId="57AA1CC9" w14:textId="77777777" w:rsidR="00660C34" w:rsidRPr="00660C34" w:rsidRDefault="00660C34" w:rsidP="00660C34">
      <w:pPr>
        <w:rPr>
          <w:b/>
          <w:bCs/>
        </w:rPr>
      </w:pPr>
      <w:r w:rsidRPr="00660C34">
        <w:rPr>
          <w:b/>
          <w:bCs/>
        </w:rPr>
        <w:t>Development of a Blood Bank Management System [7]</w:t>
      </w:r>
    </w:p>
    <w:p w14:paraId="2AD5B216" w14:textId="77777777" w:rsidR="00660C34" w:rsidRDefault="00660C34" w:rsidP="00660C34">
      <w:r w:rsidRPr="00660C34">
        <w:t xml:space="preserve"> To meet the needs of the Sultanah Nur Zahirah Hospital (HSNZ), a web-based managing system was developed. Various hospitals might handle them in a various manner. Even though the staff members are not present at the HSNZ, the data entered will be showed to the different blood donation staffs, such as nurses, so that everyone can be up-to-date of the timetable for the blood contribution event. The Rational Unified Process (RUP) was employed in the construction of this system. </w:t>
      </w:r>
    </w:p>
    <w:p w14:paraId="0670B5F2" w14:textId="77777777" w:rsidR="00660C34" w:rsidRPr="00660C34" w:rsidRDefault="00660C34" w:rsidP="00660C34">
      <w:pPr>
        <w:rPr>
          <w:b/>
          <w:bCs/>
        </w:rPr>
      </w:pPr>
      <w:r w:rsidRPr="00660C34">
        <w:rPr>
          <w:b/>
          <w:bCs/>
        </w:rPr>
        <w:t xml:space="preserve">Blood-bank-donor-management-system[8] </w:t>
      </w:r>
    </w:p>
    <w:p w14:paraId="1257E75A" w14:textId="77777777" w:rsidR="00660C34" w:rsidRDefault="00660C34" w:rsidP="00660C34">
      <w:r w:rsidRPr="00660C34">
        <w:t xml:space="preserve">This study uses </w:t>
      </w:r>
      <w:proofErr w:type="spellStart"/>
      <w:proofErr w:type="gramStart"/>
      <w:r w:rsidRPr="00660C34">
        <w:t>a</w:t>
      </w:r>
      <w:proofErr w:type="spellEnd"/>
      <w:proofErr w:type="gramEnd"/>
      <w:r w:rsidRPr="00660C34">
        <w:t xml:space="preserve"> online webpage application called the bank for blood and Donor Managing System. People who enjoy giving blood register in the app. People who want blood look for people in the city who belong to the same blood group. If he locates a donor in his city, he receives all of the donor's information; if he is unable to locate a donor, he is provided with the contact information and address of the Life-Saving Contact Persons in his city. </w:t>
      </w:r>
    </w:p>
    <w:p w14:paraId="7F51359B" w14:textId="77777777" w:rsidR="00660C34" w:rsidRPr="00660C34" w:rsidRDefault="00660C34" w:rsidP="00660C34">
      <w:pPr>
        <w:rPr>
          <w:b/>
          <w:bCs/>
        </w:rPr>
      </w:pPr>
      <w:r w:rsidRPr="00660C34">
        <w:rPr>
          <w:b/>
          <w:bCs/>
        </w:rPr>
        <w:t>Blood-bank-management-system-in-</w:t>
      </w:r>
      <w:proofErr w:type="spellStart"/>
      <w:r w:rsidRPr="00660C34">
        <w:rPr>
          <w:b/>
          <w:bCs/>
        </w:rPr>
        <w:t>php</w:t>
      </w:r>
      <w:proofErr w:type="spellEnd"/>
      <w:r w:rsidRPr="00660C34">
        <w:rPr>
          <w:b/>
          <w:bCs/>
        </w:rPr>
        <w:t xml:space="preserve">[9] </w:t>
      </w:r>
    </w:p>
    <w:p w14:paraId="044ECCA9" w14:textId="51532F7A" w:rsidR="00660C34" w:rsidRDefault="00660C34" w:rsidP="00660C34">
      <w:r w:rsidRPr="00660C34">
        <w:t>There are two different types of logins for this project that is, Admin and User. A user can view the dashboard, request blood, and donate blood after logging in. The administrator has complete control over the system and can add and manage states, cities, and members. Additionally, he or she can maintain Active and Nonactive donors from the admin panel. In a nutshell, the system facilitates online blood donations and requests, donor management, and blood request details. This project's design is straightforward, making it easy for the user to comprehend, use, and navigate.</w:t>
      </w:r>
    </w:p>
    <w:p w14:paraId="5D8AEBA2" w14:textId="77777777" w:rsidR="00660C34" w:rsidRDefault="00660C34" w:rsidP="00660C34"/>
    <w:p w14:paraId="5334611B" w14:textId="77777777" w:rsidR="00660C34" w:rsidRDefault="00660C34" w:rsidP="00660C34"/>
    <w:p w14:paraId="53E9AA9C" w14:textId="77777777" w:rsidR="00660C34" w:rsidRDefault="00660C34" w:rsidP="00660C34"/>
    <w:p w14:paraId="14706D29" w14:textId="77777777" w:rsidR="00660C34" w:rsidRDefault="00660C34" w:rsidP="00660C34"/>
    <w:p w14:paraId="1C775E8C" w14:textId="77777777" w:rsidR="00660C34" w:rsidRDefault="00660C34" w:rsidP="00660C34"/>
    <w:p w14:paraId="16C68530" w14:textId="77777777" w:rsidR="00660C34" w:rsidRDefault="00660C34" w:rsidP="00660C34"/>
    <w:p w14:paraId="126DE264" w14:textId="77777777" w:rsidR="00660C34" w:rsidRDefault="00660C34" w:rsidP="00660C34"/>
    <w:p w14:paraId="45D63B33" w14:textId="77777777" w:rsidR="00660C34" w:rsidRDefault="00660C34" w:rsidP="00660C34"/>
    <w:p w14:paraId="7E6053B3" w14:textId="77777777" w:rsidR="00660C34" w:rsidRDefault="00660C34" w:rsidP="00660C34"/>
    <w:p w14:paraId="23E490E9" w14:textId="77777777" w:rsidR="00660C34" w:rsidRDefault="00660C34" w:rsidP="00660C34"/>
    <w:p w14:paraId="6AD5FE93" w14:textId="77777777" w:rsidR="00660C34" w:rsidRDefault="00660C34" w:rsidP="00660C34"/>
    <w:p w14:paraId="0AD0E0B7" w14:textId="77777777" w:rsidR="00660C34" w:rsidRPr="00660C34" w:rsidRDefault="00660C34" w:rsidP="00660C34"/>
    <w:sectPr w:rsidR="00660C34" w:rsidRPr="00660C34"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488"/>
    <w:rsid w:val="001B3E49"/>
    <w:rsid w:val="0024008D"/>
    <w:rsid w:val="002B7D2C"/>
    <w:rsid w:val="003A3488"/>
    <w:rsid w:val="003D40F2"/>
    <w:rsid w:val="003E2E3C"/>
    <w:rsid w:val="00575C8B"/>
    <w:rsid w:val="00660C34"/>
    <w:rsid w:val="006C24E1"/>
    <w:rsid w:val="00AC25B5"/>
    <w:rsid w:val="00B34FCC"/>
    <w:rsid w:val="00B60178"/>
    <w:rsid w:val="00B831BD"/>
    <w:rsid w:val="00C57CE2"/>
    <w:rsid w:val="00E77475"/>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B1236"/>
  <w15:chartTrackingRefBased/>
  <w15:docId w15:val="{5DF7B6D1-DB6F-4D86-A3F9-D0F5687B6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824</Words>
  <Characters>4703</Characters>
  <Application>Microsoft Office Word</Application>
  <DocSecurity>0</DocSecurity>
  <Lines>39</Lines>
  <Paragraphs>11</Paragraphs>
  <ScaleCrop>false</ScaleCrop>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saikumar velmula</cp:lastModifiedBy>
  <cp:revision>2</cp:revision>
  <dcterms:created xsi:type="dcterms:W3CDTF">2024-12-11T11:48:00Z</dcterms:created>
  <dcterms:modified xsi:type="dcterms:W3CDTF">2024-12-11T11:54:00Z</dcterms:modified>
</cp:coreProperties>
</file>