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93D" w:rsidRDefault="005968FF">
      <w:pPr>
        <w:rPr>
          <w:rFonts w:ascii="Verdana" w:hAnsi="Verdana" w:cs="Arial"/>
          <w:color w:val="000000"/>
          <w:sz w:val="20"/>
          <w:szCs w:val="20"/>
        </w:rPr>
      </w:pPr>
      <w:r>
        <w:rPr>
          <w:rFonts w:ascii="Verdana" w:hAnsi="Verdana" w:cs="Arial"/>
          <w:color w:val="000000"/>
          <w:sz w:val="20"/>
          <w:szCs w:val="20"/>
        </w:rPr>
        <w:t xml:space="preserve">In addition, the IDMF lets you </w:t>
      </w:r>
      <w:proofErr w:type="spellStart"/>
      <w:r>
        <w:rPr>
          <w:rFonts w:ascii="Verdana" w:hAnsi="Verdana" w:cs="Arial"/>
          <w:color w:val="000000"/>
          <w:sz w:val="20"/>
          <w:szCs w:val="20"/>
        </w:rPr>
        <w:t>analyze</w:t>
      </w:r>
      <w:proofErr w:type="spellEnd"/>
      <w:r>
        <w:rPr>
          <w:rFonts w:ascii="Verdana" w:hAnsi="Verdana" w:cs="Arial"/>
          <w:color w:val="000000"/>
          <w:sz w:val="20"/>
          <w:szCs w:val="20"/>
        </w:rPr>
        <w:t xml:space="preserve"> the database and maintain an optimal database size by providing the purge and archive functions.</w:t>
      </w:r>
    </w:p>
    <w:p w:rsidR="005968FF" w:rsidRDefault="005968FF">
      <w:pPr>
        <w:rPr>
          <w:rFonts w:ascii="Verdana" w:hAnsi="Verdana" w:cs="Arial"/>
          <w:i/>
          <w:color w:val="000000"/>
          <w:sz w:val="20"/>
          <w:szCs w:val="20"/>
        </w:rPr>
      </w:pPr>
      <w:r>
        <w:rPr>
          <w:rFonts w:ascii="Verdana" w:hAnsi="Verdana" w:cs="Arial"/>
          <w:color w:val="000000"/>
          <w:sz w:val="20"/>
          <w:szCs w:val="20"/>
        </w:rPr>
        <w:t>Purge: R</w:t>
      </w:r>
      <w:r>
        <w:rPr>
          <w:rFonts w:ascii="Verdana" w:hAnsi="Verdana" w:cs="Arial"/>
          <w:i/>
          <w:color w:val="000000"/>
          <w:sz w:val="20"/>
          <w:szCs w:val="20"/>
        </w:rPr>
        <w:t>emoves or deletes data from a set of related entities, or tables, from the production database</w:t>
      </w:r>
    </w:p>
    <w:p w:rsidR="005968FF" w:rsidRDefault="005968FF">
      <w:pPr>
        <w:rPr>
          <w:rFonts w:ascii="Verdana" w:hAnsi="Verdana" w:cs="Arial"/>
          <w:i/>
          <w:color w:val="000000"/>
          <w:sz w:val="20"/>
          <w:szCs w:val="20"/>
        </w:rPr>
      </w:pPr>
    </w:p>
    <w:p w:rsidR="005968FF" w:rsidRDefault="005968FF">
      <w:pPr>
        <w:rPr>
          <w:rFonts w:ascii="Verdana" w:hAnsi="Verdana" w:cs="Arial"/>
          <w:i/>
          <w:color w:val="000000"/>
          <w:sz w:val="20"/>
          <w:szCs w:val="20"/>
        </w:rPr>
      </w:pPr>
      <w:r>
        <w:rPr>
          <w:rFonts w:ascii="Verdana" w:hAnsi="Verdana" w:cs="Arial"/>
          <w:i/>
          <w:color w:val="000000"/>
          <w:sz w:val="20"/>
          <w:szCs w:val="20"/>
        </w:rPr>
        <w:t>Archive: moves data from all related tables from the production database to a standby database called the archive database. Users can use the archive database for reporting purposes but cannot update it</w:t>
      </w:r>
    </w:p>
    <w:p w:rsidR="00637161" w:rsidRDefault="00637161">
      <w:pPr>
        <w:rPr>
          <w:rFonts w:ascii="Verdana" w:hAnsi="Verdana" w:cs="Arial"/>
          <w:i/>
          <w:color w:val="000000"/>
          <w:sz w:val="20"/>
          <w:szCs w:val="20"/>
        </w:rPr>
      </w:pPr>
      <w:r>
        <w:rPr>
          <w:rFonts w:ascii="Verdana" w:hAnsi="Verdana" w:cs="Arial"/>
          <w:i/>
          <w:color w:val="000000"/>
          <w:sz w:val="20"/>
          <w:szCs w:val="20"/>
        </w:rPr>
        <w:t xml:space="preserve">Link: </w:t>
      </w:r>
      <w:hyperlink r:id="rId4" w:history="1">
        <w:r w:rsidRPr="009E54B5">
          <w:rPr>
            <w:rStyle w:val="Hyperlink"/>
            <w:rFonts w:ascii="Verdana" w:hAnsi="Verdana" w:cs="Arial"/>
            <w:i/>
            <w:sz w:val="20"/>
            <w:szCs w:val="20"/>
          </w:rPr>
          <w:t>https://community.dynamics.com/365/financeandoperations/b/axsupport/archive/2016/03/22/idmf-archiving-restoring-and-purging-data-from-a-custom-table</w:t>
        </w:r>
      </w:hyperlink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Consider a scenario where you are running </w:t>
      </w:r>
      <w:r>
        <w:rPr>
          <w:rStyle w:val="Strong"/>
          <w:rFonts w:ascii="Segoe UI" w:hAnsi="Segoe UI" w:cs="Segoe UI"/>
          <w:lang w:val="en"/>
        </w:rPr>
        <w:t>AX 2012 R3</w:t>
      </w:r>
      <w:r>
        <w:rPr>
          <w:rFonts w:ascii="Segoe UI" w:hAnsi="Segoe UI" w:cs="Segoe UI"/>
          <w:lang w:val="en"/>
        </w:rPr>
        <w:t xml:space="preserve"> and you want to </w:t>
      </w:r>
      <w:r>
        <w:rPr>
          <w:rStyle w:val="Strong"/>
          <w:rFonts w:ascii="Segoe UI" w:hAnsi="Segoe UI" w:cs="Segoe UI"/>
          <w:lang w:val="en"/>
        </w:rPr>
        <w:t>archive</w:t>
      </w:r>
      <w:r>
        <w:rPr>
          <w:rFonts w:ascii="Segoe UI" w:hAnsi="Segoe UI" w:cs="Segoe UI"/>
          <w:lang w:val="en"/>
        </w:rPr>
        <w:t xml:space="preserve"> or </w:t>
      </w:r>
      <w:r>
        <w:rPr>
          <w:rStyle w:val="Strong"/>
          <w:rFonts w:ascii="Segoe UI" w:hAnsi="Segoe UI" w:cs="Segoe UI"/>
          <w:lang w:val="en"/>
        </w:rPr>
        <w:t>purge</w:t>
      </w:r>
      <w:r>
        <w:rPr>
          <w:rFonts w:ascii="Segoe UI" w:hAnsi="Segoe UI" w:cs="Segoe UI"/>
          <w:lang w:val="en"/>
        </w:rPr>
        <w:t xml:space="preserve"> data from a </w:t>
      </w:r>
      <w:r>
        <w:rPr>
          <w:rStyle w:val="Strong"/>
          <w:rFonts w:ascii="Segoe UI" w:hAnsi="Segoe UI" w:cs="Segoe UI"/>
          <w:lang w:val="en"/>
        </w:rPr>
        <w:t>custom table in AX</w:t>
      </w:r>
      <w:r>
        <w:rPr>
          <w:rFonts w:ascii="Segoe UI" w:hAnsi="Segoe UI" w:cs="Segoe UI"/>
          <w:lang w:val="en"/>
        </w:rPr>
        <w:t xml:space="preserve"> using </w:t>
      </w:r>
      <w:r>
        <w:rPr>
          <w:rStyle w:val="Strong"/>
          <w:rFonts w:ascii="Segoe UI" w:hAnsi="Segoe UI" w:cs="Segoe UI"/>
          <w:lang w:val="en"/>
        </w:rPr>
        <w:t>IDMF</w:t>
      </w:r>
      <w:r>
        <w:rPr>
          <w:rFonts w:ascii="Segoe UI" w:hAnsi="Segoe UI" w:cs="Segoe UI"/>
          <w:lang w:val="en"/>
        </w:rPr>
        <w:t>.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The screenshots are from a </w:t>
      </w:r>
      <w:r>
        <w:rPr>
          <w:rStyle w:val="Strong"/>
          <w:rFonts w:ascii="Segoe UI" w:hAnsi="Segoe UI" w:cs="Segoe UI"/>
          <w:lang w:val="en"/>
        </w:rPr>
        <w:t>VM</w:t>
      </w:r>
      <w:r>
        <w:rPr>
          <w:rFonts w:ascii="Segoe UI" w:hAnsi="Segoe UI" w:cs="Segoe UI"/>
          <w:lang w:val="en"/>
        </w:rPr>
        <w:t xml:space="preserve"> </w:t>
      </w:r>
      <w:r>
        <w:rPr>
          <w:rStyle w:val="Strong"/>
          <w:rFonts w:ascii="Segoe UI" w:hAnsi="Segoe UI" w:cs="Segoe UI"/>
          <w:color w:val="FF0000"/>
          <w:lang w:val="en"/>
        </w:rPr>
        <w:t>TEST</w:t>
      </w:r>
      <w:r>
        <w:rPr>
          <w:rStyle w:val="Strong"/>
          <w:rFonts w:ascii="Segoe UI" w:hAnsi="Segoe UI" w:cs="Segoe UI"/>
          <w:lang w:val="en"/>
        </w:rPr>
        <w:t xml:space="preserve"> environment</w:t>
      </w:r>
      <w:r>
        <w:rPr>
          <w:rFonts w:ascii="Segoe UI" w:hAnsi="Segoe UI" w:cs="Segoe UI"/>
          <w:lang w:val="en"/>
        </w:rPr>
        <w:t xml:space="preserve"> with </w:t>
      </w:r>
      <w:r>
        <w:rPr>
          <w:rStyle w:val="Strong"/>
          <w:rFonts w:ascii="Segoe UI" w:hAnsi="Segoe UI" w:cs="Segoe UI"/>
          <w:lang w:val="en"/>
        </w:rPr>
        <w:t>CONTOSO DEMO DATA</w:t>
      </w:r>
      <w:r>
        <w:rPr>
          <w:rFonts w:ascii="Segoe UI" w:hAnsi="Segoe UI" w:cs="Segoe UI"/>
          <w:lang w:val="en"/>
        </w:rPr>
        <w:t xml:space="preserve"> that is running </w:t>
      </w:r>
      <w:r>
        <w:rPr>
          <w:rStyle w:val="Strong"/>
          <w:rFonts w:ascii="Segoe UI" w:hAnsi="Segoe UI" w:cs="Segoe UI"/>
          <w:lang w:val="en"/>
        </w:rPr>
        <w:t>AX 2012 R3 CU10</w:t>
      </w:r>
      <w:r>
        <w:rPr>
          <w:rFonts w:ascii="Segoe UI" w:hAnsi="Segoe UI" w:cs="Segoe UI"/>
          <w:lang w:val="en"/>
        </w:rPr>
        <w:t xml:space="preserve"> on </w:t>
      </w:r>
      <w:r>
        <w:rPr>
          <w:rStyle w:val="Strong"/>
          <w:rFonts w:ascii="Segoe UI" w:hAnsi="Segoe UI" w:cs="Segoe UI"/>
          <w:lang w:val="en"/>
        </w:rPr>
        <w:t>SQL Server 2014</w:t>
      </w:r>
      <w:r>
        <w:rPr>
          <w:rFonts w:ascii="Segoe UI" w:hAnsi="Segoe UI" w:cs="Segoe UI"/>
          <w:lang w:val="en"/>
        </w:rPr>
        <w:t xml:space="preserve"> and the latest version of </w:t>
      </w:r>
      <w:r>
        <w:rPr>
          <w:rStyle w:val="Strong"/>
          <w:rFonts w:ascii="Segoe UI" w:hAnsi="Segoe UI" w:cs="Segoe UI"/>
          <w:lang w:val="en"/>
        </w:rPr>
        <w:t>IDMF</w:t>
      </w:r>
      <w:r>
        <w:rPr>
          <w:rFonts w:ascii="Segoe UI" w:hAnsi="Segoe UI" w:cs="Segoe UI"/>
          <w:lang w:val="en"/>
        </w:rPr>
        <w:t>.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Style w:val="Strong"/>
          <w:rFonts w:ascii="Segoe UI" w:hAnsi="Segoe UI" w:cs="Segoe UI"/>
          <w:shd w:val="clear" w:color="auto" w:fill="FFFF00"/>
          <w:lang w:val="en"/>
        </w:rPr>
        <w:t>1. The custom table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I’ve created a simple custom table called </w:t>
      </w:r>
      <w:r>
        <w:rPr>
          <w:rStyle w:val="Strong"/>
          <w:rFonts w:ascii="Segoe UI" w:hAnsi="Segoe UI" w:cs="Segoe UI"/>
          <w:lang w:val="en"/>
        </w:rPr>
        <w:t>IDMFTestTable1</w:t>
      </w:r>
      <w:r>
        <w:rPr>
          <w:rFonts w:ascii="Segoe UI" w:hAnsi="Segoe UI" w:cs="Segoe UI"/>
          <w:lang w:val="en"/>
        </w:rPr>
        <w:t xml:space="preserve"> which has three fields (</w:t>
      </w:r>
      <w:proofErr w:type="spellStart"/>
      <w:r>
        <w:rPr>
          <w:rStyle w:val="Strong"/>
          <w:rFonts w:ascii="Segoe UI" w:hAnsi="Segoe UI" w:cs="Segoe UI"/>
          <w:lang w:val="en"/>
        </w:rPr>
        <w:t>RowID</w:t>
      </w:r>
      <w:proofErr w:type="spellEnd"/>
      <w:r>
        <w:rPr>
          <w:rStyle w:val="Strong"/>
          <w:rFonts w:ascii="Segoe UI" w:hAnsi="Segoe UI" w:cs="Segoe UI"/>
          <w:lang w:val="en"/>
        </w:rPr>
        <w:t>, Date, Value</w:t>
      </w:r>
      <w:r>
        <w:rPr>
          <w:rFonts w:ascii="Segoe UI" w:hAnsi="Segoe UI" w:cs="Segoe UI"/>
          <w:lang w:val="en"/>
        </w:rPr>
        <w:t xml:space="preserve">) and where </w:t>
      </w:r>
      <w:proofErr w:type="spellStart"/>
      <w:r>
        <w:rPr>
          <w:rStyle w:val="Strong"/>
          <w:rFonts w:ascii="Segoe UI" w:hAnsi="Segoe UI" w:cs="Segoe UI"/>
          <w:lang w:val="en"/>
        </w:rPr>
        <w:t>RowID</w:t>
      </w:r>
      <w:proofErr w:type="spellEnd"/>
      <w:r>
        <w:rPr>
          <w:rFonts w:ascii="Segoe UI" w:hAnsi="Segoe UI" w:cs="Segoe UI"/>
          <w:lang w:val="en"/>
        </w:rPr>
        <w:t xml:space="preserve"> is the </w:t>
      </w:r>
      <w:r>
        <w:rPr>
          <w:rStyle w:val="Strong"/>
          <w:rFonts w:ascii="Segoe UI" w:hAnsi="Segoe UI" w:cs="Segoe UI"/>
          <w:lang w:val="en"/>
        </w:rPr>
        <w:t>Primary Key</w:t>
      </w:r>
      <w:r>
        <w:rPr>
          <w:rFonts w:ascii="Segoe UI" w:hAnsi="Segoe UI" w:cs="Segoe UI"/>
          <w:lang w:val="en"/>
        </w:rPr>
        <w:t xml:space="preserve"> (i.e. unique):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noProof/>
          <w:color w:val="0054A6"/>
        </w:rPr>
        <w:drawing>
          <wp:inline distT="0" distB="0" distL="0" distR="0">
            <wp:extent cx="6382385" cy="3731895"/>
            <wp:effectExtent l="0" t="0" r="0" b="1905"/>
            <wp:docPr id="20" name="Picture 20" descr="idmfA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mfA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8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I’ve inserted </w:t>
      </w:r>
      <w:r>
        <w:rPr>
          <w:rStyle w:val="Strong"/>
          <w:rFonts w:ascii="Segoe UI" w:hAnsi="Segoe UI" w:cs="Segoe UI"/>
          <w:lang w:val="en"/>
        </w:rPr>
        <w:t>1000 rows for each year between 2012 and 2016</w:t>
      </w:r>
      <w:r>
        <w:rPr>
          <w:rFonts w:ascii="Segoe UI" w:hAnsi="Segoe UI" w:cs="Segoe UI"/>
          <w:lang w:val="en"/>
        </w:rPr>
        <w:t xml:space="preserve"> in order to simulate data row growth over time, so I can demonstrate date based purging and archiving: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noProof/>
          <w:color w:val="0054A6"/>
        </w:rPr>
        <w:lastRenderedPageBreak/>
        <w:drawing>
          <wp:inline distT="0" distB="0" distL="0" distR="0">
            <wp:extent cx="11571605" cy="4107815"/>
            <wp:effectExtent l="0" t="0" r="0" b="6985"/>
            <wp:docPr id="19" name="Picture 19" descr="idmfA2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dmfA2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1605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Style w:val="Strong"/>
          <w:rFonts w:ascii="Segoe UI" w:hAnsi="Segoe UI" w:cs="Segoe UI"/>
          <w:shd w:val="clear" w:color="auto" w:fill="FFFF00"/>
          <w:lang w:val="en"/>
        </w:rPr>
        <w:t>2. Archiving data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I begin by creating a new </w:t>
      </w:r>
      <w:r>
        <w:rPr>
          <w:rStyle w:val="Strong"/>
          <w:rFonts w:ascii="Segoe UI" w:hAnsi="Segoe UI" w:cs="Segoe UI"/>
          <w:lang w:val="en"/>
        </w:rPr>
        <w:t>Archive Object</w:t>
      </w:r>
      <w:r>
        <w:rPr>
          <w:rFonts w:ascii="Segoe UI" w:hAnsi="Segoe UI" w:cs="Segoe UI"/>
          <w:lang w:val="en"/>
        </w:rPr>
        <w:t xml:space="preserve"> from the </w:t>
      </w:r>
      <w:r>
        <w:rPr>
          <w:rStyle w:val="Strong"/>
          <w:rFonts w:ascii="Segoe UI" w:hAnsi="Segoe UI" w:cs="Segoe UI"/>
          <w:lang w:val="en"/>
        </w:rPr>
        <w:t>Configure</w:t>
      </w:r>
      <w:r>
        <w:rPr>
          <w:rFonts w:ascii="Segoe UI" w:hAnsi="Segoe UI" w:cs="Segoe UI"/>
          <w:lang w:val="en"/>
        </w:rPr>
        <w:t xml:space="preserve"> menu: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noProof/>
          <w:color w:val="0054A6"/>
        </w:rPr>
        <w:lastRenderedPageBreak/>
        <w:drawing>
          <wp:inline distT="0" distB="0" distL="0" distR="0">
            <wp:extent cx="4437380" cy="4859655"/>
            <wp:effectExtent l="0" t="0" r="1270" b="0"/>
            <wp:docPr id="18" name="Picture 18" descr="idmfA3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dmfA3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485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Note that I’ve chosen the </w:t>
      </w:r>
      <w:r>
        <w:rPr>
          <w:rStyle w:val="Strong"/>
          <w:rFonts w:ascii="Segoe UI" w:hAnsi="Segoe UI" w:cs="Segoe UI"/>
          <w:lang w:val="en"/>
        </w:rPr>
        <w:t>Primary Key</w:t>
      </w:r>
      <w:r>
        <w:rPr>
          <w:rFonts w:ascii="Segoe UI" w:hAnsi="Segoe UI" w:cs="Segoe UI"/>
          <w:lang w:val="en"/>
        </w:rPr>
        <w:t xml:space="preserve"> on </w:t>
      </w:r>
      <w:proofErr w:type="spellStart"/>
      <w:r>
        <w:rPr>
          <w:rStyle w:val="Strong"/>
          <w:rFonts w:ascii="Segoe UI" w:hAnsi="Segoe UI" w:cs="Segoe UI"/>
          <w:lang w:val="en"/>
        </w:rPr>
        <w:t>RowID</w:t>
      </w:r>
      <w:proofErr w:type="spellEnd"/>
      <w:r>
        <w:rPr>
          <w:rFonts w:ascii="Segoe UI" w:hAnsi="Segoe UI" w:cs="Segoe UI"/>
          <w:lang w:val="en"/>
        </w:rPr>
        <w:t xml:space="preserve"> by checking it.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In this example, I am going to add an expression under by clicking on </w:t>
      </w:r>
      <w:r>
        <w:rPr>
          <w:rStyle w:val="Strong"/>
          <w:rFonts w:ascii="Segoe UI" w:hAnsi="Segoe UI" w:cs="Segoe UI"/>
          <w:lang w:val="en"/>
        </w:rPr>
        <w:t>Add/Edit rules</w:t>
      </w:r>
      <w:r>
        <w:rPr>
          <w:rFonts w:ascii="Segoe UI" w:hAnsi="Segoe UI" w:cs="Segoe UI"/>
          <w:lang w:val="en"/>
        </w:rPr>
        <w:t xml:space="preserve"> and then choosing </w:t>
      </w:r>
      <w:r>
        <w:rPr>
          <w:rStyle w:val="Strong"/>
          <w:rFonts w:ascii="Segoe UI" w:hAnsi="Segoe UI" w:cs="Segoe UI"/>
          <w:lang w:val="en"/>
        </w:rPr>
        <w:t>Add expression</w:t>
      </w:r>
      <w:r>
        <w:rPr>
          <w:rFonts w:ascii="Segoe UI" w:hAnsi="Segoe UI" w:cs="Segoe UI"/>
          <w:lang w:val="en"/>
        </w:rPr>
        <w:t>: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noProof/>
          <w:color w:val="0054A6"/>
        </w:rPr>
        <w:lastRenderedPageBreak/>
        <w:drawing>
          <wp:inline distT="0" distB="0" distL="0" distR="0">
            <wp:extent cx="9278620" cy="7588885"/>
            <wp:effectExtent l="0" t="0" r="0" b="0"/>
            <wp:docPr id="17" name="Picture 17" descr="idmfA4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dmfA4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8620" cy="758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Note that I’ve configured the rule to </w:t>
      </w:r>
      <w:r>
        <w:rPr>
          <w:rStyle w:val="Strong"/>
          <w:rFonts w:ascii="Segoe UI" w:hAnsi="Segoe UI" w:cs="Segoe UI"/>
          <w:color w:val="FF0000"/>
          <w:lang w:val="en"/>
        </w:rPr>
        <w:t>only archive</w:t>
      </w:r>
      <w:r>
        <w:rPr>
          <w:rFonts w:ascii="Segoe UI" w:hAnsi="Segoe UI" w:cs="Segoe UI"/>
          <w:lang w:val="en"/>
        </w:rPr>
        <w:t xml:space="preserve"> rows from the custom table where the </w:t>
      </w:r>
      <w:r>
        <w:rPr>
          <w:rStyle w:val="Strong"/>
          <w:rFonts w:ascii="Segoe UI" w:hAnsi="Segoe UI" w:cs="Segoe UI"/>
          <w:lang w:val="en"/>
        </w:rPr>
        <w:t>Date field is &lt;= to the value I enter when I schedule the archive job to run</w:t>
      </w:r>
      <w:r>
        <w:rPr>
          <w:rFonts w:ascii="Segoe UI" w:hAnsi="Segoe UI" w:cs="Segoe UI"/>
          <w:lang w:val="en"/>
        </w:rPr>
        <w:t>.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I now </w:t>
      </w:r>
      <w:r>
        <w:rPr>
          <w:rStyle w:val="Strong"/>
          <w:rFonts w:ascii="Segoe UI" w:hAnsi="Segoe UI" w:cs="Segoe UI"/>
          <w:lang w:val="en"/>
        </w:rPr>
        <w:t>schedule</w:t>
      </w:r>
      <w:r>
        <w:rPr>
          <w:rFonts w:ascii="Segoe UI" w:hAnsi="Segoe UI" w:cs="Segoe UI"/>
          <w:lang w:val="en"/>
        </w:rPr>
        <w:t xml:space="preserve"> the </w:t>
      </w:r>
      <w:r>
        <w:rPr>
          <w:rStyle w:val="Strong"/>
          <w:rFonts w:ascii="Segoe UI" w:hAnsi="Segoe UI" w:cs="Segoe UI"/>
          <w:lang w:val="en"/>
        </w:rPr>
        <w:t>Archive</w:t>
      </w:r>
      <w:r>
        <w:rPr>
          <w:rFonts w:ascii="Segoe UI" w:hAnsi="Segoe UI" w:cs="Segoe UI"/>
          <w:lang w:val="en"/>
        </w:rPr>
        <w:t xml:space="preserve"> job to run and </w:t>
      </w:r>
      <w:r>
        <w:rPr>
          <w:rStyle w:val="Strong"/>
          <w:rFonts w:ascii="Segoe UI" w:hAnsi="Segoe UI" w:cs="Segoe UI"/>
          <w:lang w:val="en"/>
        </w:rPr>
        <w:t xml:space="preserve">add the value I want to use for Date &lt;=. </w:t>
      </w:r>
      <w:r>
        <w:rPr>
          <w:rFonts w:ascii="Segoe UI" w:hAnsi="Segoe UI" w:cs="Segoe UI"/>
          <w:lang w:val="en"/>
        </w:rPr>
        <w:t>All this is done from the</w:t>
      </w:r>
      <w:r>
        <w:rPr>
          <w:rStyle w:val="Strong"/>
          <w:rFonts w:ascii="Segoe UI" w:hAnsi="Segoe UI" w:cs="Segoe UI"/>
          <w:lang w:val="en"/>
        </w:rPr>
        <w:t xml:space="preserve"> Schedule</w:t>
      </w:r>
      <w:r>
        <w:rPr>
          <w:rFonts w:ascii="Segoe UI" w:hAnsi="Segoe UI" w:cs="Segoe UI"/>
          <w:lang w:val="en"/>
        </w:rPr>
        <w:t xml:space="preserve"> menu: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noProof/>
          <w:color w:val="0054A6"/>
        </w:rPr>
        <w:lastRenderedPageBreak/>
        <w:drawing>
          <wp:inline distT="0" distB="0" distL="0" distR="0">
            <wp:extent cx="9213850" cy="4089400"/>
            <wp:effectExtent l="0" t="0" r="6350" b="6350"/>
            <wp:docPr id="16" name="Picture 16" descr="idmfA5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dmfA5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noProof/>
          <w:color w:val="0054A6"/>
        </w:rPr>
        <w:drawing>
          <wp:inline distT="0" distB="0" distL="0" distR="0">
            <wp:extent cx="9199880" cy="4246880"/>
            <wp:effectExtent l="0" t="0" r="1270" b="1270"/>
            <wp:docPr id="15" name="Picture 15" descr="idmfA6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dmfA6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9880" cy="424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noProof/>
          <w:color w:val="0054A6"/>
        </w:rPr>
        <w:lastRenderedPageBreak/>
        <w:drawing>
          <wp:inline distT="0" distB="0" distL="0" distR="0">
            <wp:extent cx="9144000" cy="4117340"/>
            <wp:effectExtent l="0" t="0" r="0" b="0"/>
            <wp:docPr id="14" name="Picture 14" descr="idmfA7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dmfA7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Style w:val="Strong"/>
          <w:rFonts w:ascii="Segoe UI" w:hAnsi="Segoe UI" w:cs="Segoe UI"/>
          <w:lang w:val="en"/>
        </w:rPr>
        <w:t>Once you’ve scheduled the job</w:t>
      </w:r>
      <w:r>
        <w:rPr>
          <w:rFonts w:ascii="Segoe UI" w:hAnsi="Segoe UI" w:cs="Segoe UI"/>
          <w:lang w:val="en"/>
        </w:rPr>
        <w:t xml:space="preserve">, it should appear in the </w:t>
      </w:r>
      <w:r>
        <w:rPr>
          <w:rStyle w:val="Strong"/>
          <w:rFonts w:ascii="Segoe UI" w:hAnsi="Segoe UI" w:cs="Segoe UI"/>
          <w:lang w:val="en"/>
        </w:rPr>
        <w:t>job status</w:t>
      </w:r>
      <w:r>
        <w:rPr>
          <w:rFonts w:ascii="Segoe UI" w:hAnsi="Segoe UI" w:cs="Segoe UI"/>
          <w:lang w:val="en"/>
        </w:rPr>
        <w:t xml:space="preserve"> list under </w:t>
      </w:r>
      <w:r>
        <w:rPr>
          <w:rStyle w:val="Strong"/>
          <w:rFonts w:ascii="Segoe UI" w:hAnsi="Segoe UI" w:cs="Segoe UI"/>
          <w:lang w:val="en"/>
        </w:rPr>
        <w:t>Status</w:t>
      </w:r>
      <w:r>
        <w:rPr>
          <w:rFonts w:ascii="Segoe UI" w:hAnsi="Segoe UI" w:cs="Segoe UI"/>
          <w:lang w:val="en"/>
        </w:rPr>
        <w:t>: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noProof/>
          <w:color w:val="0054A6"/>
        </w:rPr>
        <w:drawing>
          <wp:inline distT="0" distB="0" distL="0" distR="0">
            <wp:extent cx="9278620" cy="2799080"/>
            <wp:effectExtent l="0" t="0" r="0" b="1270"/>
            <wp:docPr id="13" name="Picture 13" descr="idmfA8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dmfA8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862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When the job has run </w:t>
      </w:r>
      <w:r>
        <w:rPr>
          <w:rStyle w:val="Strong"/>
          <w:rFonts w:ascii="Segoe UI" w:hAnsi="Segoe UI" w:cs="Segoe UI"/>
          <w:color w:val="339966"/>
          <w:lang w:val="en"/>
        </w:rPr>
        <w:t>successfully</w:t>
      </w:r>
      <w:r>
        <w:rPr>
          <w:rFonts w:ascii="Segoe UI" w:hAnsi="Segoe UI" w:cs="Segoe UI"/>
          <w:color w:val="000000"/>
          <w:lang w:val="en"/>
        </w:rPr>
        <w:t xml:space="preserve">, you can see </w:t>
      </w:r>
      <w:r>
        <w:rPr>
          <w:rStyle w:val="Strong"/>
          <w:rFonts w:ascii="Segoe UI" w:hAnsi="Segoe UI" w:cs="Segoe UI"/>
          <w:color w:val="000000"/>
          <w:lang w:val="en"/>
        </w:rPr>
        <w:t>how</w:t>
      </w:r>
      <w:r>
        <w:rPr>
          <w:rStyle w:val="Strong"/>
          <w:rFonts w:ascii="Segoe UI" w:hAnsi="Segoe UI" w:cs="Segoe UI"/>
          <w:lang w:val="en"/>
        </w:rPr>
        <w:t xml:space="preserve"> many rows it inserted</w:t>
      </w:r>
      <w:r>
        <w:rPr>
          <w:rFonts w:ascii="Segoe UI" w:hAnsi="Segoe UI" w:cs="Segoe UI"/>
          <w:lang w:val="en"/>
        </w:rPr>
        <w:t xml:space="preserve"> into the </w:t>
      </w:r>
      <w:r>
        <w:rPr>
          <w:rStyle w:val="Strong"/>
          <w:rFonts w:ascii="Segoe UI" w:hAnsi="Segoe UI" w:cs="Segoe UI"/>
          <w:lang w:val="en"/>
        </w:rPr>
        <w:t>Archive</w:t>
      </w:r>
      <w:r>
        <w:rPr>
          <w:rFonts w:ascii="Segoe UI" w:hAnsi="Segoe UI" w:cs="Segoe UI"/>
          <w:lang w:val="en"/>
        </w:rPr>
        <w:t xml:space="preserve"> database: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noProof/>
          <w:color w:val="0054A6"/>
        </w:rPr>
        <w:lastRenderedPageBreak/>
        <w:drawing>
          <wp:inline distT="0" distB="0" distL="0" distR="0">
            <wp:extent cx="10048875" cy="3685540"/>
            <wp:effectExtent l="0" t="0" r="9525" b="0"/>
            <wp:docPr id="12" name="Picture 12" descr="idmfA9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dmfA9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887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If I check my </w:t>
      </w:r>
      <w:r>
        <w:rPr>
          <w:rStyle w:val="Strong"/>
          <w:rFonts w:ascii="Segoe UI" w:hAnsi="Segoe UI" w:cs="Segoe UI"/>
          <w:lang w:val="en"/>
        </w:rPr>
        <w:t>Archive</w:t>
      </w:r>
      <w:r>
        <w:rPr>
          <w:rFonts w:ascii="Segoe UI" w:hAnsi="Segoe UI" w:cs="Segoe UI"/>
          <w:lang w:val="en"/>
        </w:rPr>
        <w:t xml:space="preserve"> Database, I can see that there are now </w:t>
      </w:r>
      <w:r>
        <w:rPr>
          <w:rStyle w:val="Strong"/>
          <w:rFonts w:ascii="Segoe UI" w:hAnsi="Segoe UI" w:cs="Segoe UI"/>
          <w:color w:val="339966"/>
          <w:lang w:val="en"/>
        </w:rPr>
        <w:t>1000 rows</w:t>
      </w:r>
      <w:r>
        <w:rPr>
          <w:rFonts w:ascii="Segoe UI" w:hAnsi="Segoe UI" w:cs="Segoe UI"/>
          <w:lang w:val="en"/>
        </w:rPr>
        <w:t xml:space="preserve"> in the </w:t>
      </w:r>
      <w:r>
        <w:rPr>
          <w:rStyle w:val="Strong"/>
          <w:rFonts w:ascii="Segoe UI" w:hAnsi="Segoe UI" w:cs="Segoe UI"/>
          <w:lang w:val="en"/>
        </w:rPr>
        <w:t>archive table</w:t>
      </w:r>
      <w:r>
        <w:rPr>
          <w:rFonts w:ascii="Segoe UI" w:hAnsi="Segoe UI" w:cs="Segoe UI"/>
          <w:lang w:val="en"/>
        </w:rPr>
        <w:t xml:space="preserve"> stored there: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noProof/>
          <w:color w:val="0054A6"/>
        </w:rPr>
        <w:drawing>
          <wp:inline distT="0" distB="0" distL="0" distR="0">
            <wp:extent cx="7946390" cy="1736090"/>
            <wp:effectExtent l="0" t="0" r="0" b="0"/>
            <wp:docPr id="11" name="Picture 11" descr="idmfA10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dmfA10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639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Style w:val="Strong"/>
          <w:rFonts w:ascii="Segoe UI" w:hAnsi="Segoe UI" w:cs="Segoe UI"/>
          <w:shd w:val="clear" w:color="auto" w:fill="FFFF00"/>
          <w:lang w:val="en"/>
        </w:rPr>
        <w:t>3. Purging data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I begin by creating a new </w:t>
      </w:r>
      <w:r>
        <w:rPr>
          <w:rStyle w:val="Strong"/>
          <w:rFonts w:ascii="Segoe UI" w:hAnsi="Segoe UI" w:cs="Segoe UI"/>
          <w:lang w:val="en"/>
        </w:rPr>
        <w:t>Purge Object</w:t>
      </w:r>
      <w:r>
        <w:rPr>
          <w:rFonts w:ascii="Segoe UI" w:hAnsi="Segoe UI" w:cs="Segoe UI"/>
          <w:lang w:val="en"/>
        </w:rPr>
        <w:t xml:space="preserve"> from the </w:t>
      </w:r>
      <w:r>
        <w:rPr>
          <w:rStyle w:val="Strong"/>
          <w:rFonts w:ascii="Segoe UI" w:hAnsi="Segoe UI" w:cs="Segoe UI"/>
          <w:lang w:val="en"/>
        </w:rPr>
        <w:t>Configure</w:t>
      </w:r>
      <w:r>
        <w:rPr>
          <w:rFonts w:ascii="Segoe UI" w:hAnsi="Segoe UI" w:cs="Segoe UI"/>
          <w:lang w:val="en"/>
        </w:rPr>
        <w:t xml:space="preserve"> menu.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In this example, I am going to add an expression under by clicking on </w:t>
      </w:r>
      <w:r>
        <w:rPr>
          <w:rStyle w:val="Strong"/>
          <w:rFonts w:ascii="Segoe UI" w:hAnsi="Segoe UI" w:cs="Segoe UI"/>
          <w:lang w:val="en"/>
        </w:rPr>
        <w:t>Add/Edit rules</w:t>
      </w:r>
      <w:r>
        <w:rPr>
          <w:rFonts w:ascii="Segoe UI" w:hAnsi="Segoe UI" w:cs="Segoe UI"/>
          <w:lang w:val="en"/>
        </w:rPr>
        <w:t xml:space="preserve"> and then choosing </w:t>
      </w:r>
      <w:r>
        <w:rPr>
          <w:rStyle w:val="Strong"/>
          <w:rFonts w:ascii="Segoe UI" w:hAnsi="Segoe UI" w:cs="Segoe UI"/>
          <w:lang w:val="en"/>
        </w:rPr>
        <w:t>Add expression</w:t>
      </w:r>
      <w:r>
        <w:rPr>
          <w:rFonts w:ascii="Segoe UI" w:hAnsi="Segoe UI" w:cs="Segoe UI"/>
          <w:lang w:val="en"/>
        </w:rPr>
        <w:t>: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noProof/>
          <w:color w:val="0054A6"/>
        </w:rPr>
        <w:lastRenderedPageBreak/>
        <w:drawing>
          <wp:inline distT="0" distB="0" distL="0" distR="0">
            <wp:extent cx="13924915" cy="7607935"/>
            <wp:effectExtent l="0" t="0" r="635" b="0"/>
            <wp:docPr id="10" name="Picture 10" descr="idmfP1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dmfP1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4915" cy="760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Note that I’ve configured the rule to </w:t>
      </w:r>
      <w:r>
        <w:rPr>
          <w:rStyle w:val="Strong"/>
          <w:rFonts w:ascii="Segoe UI" w:hAnsi="Segoe UI" w:cs="Segoe UI"/>
          <w:color w:val="FF0000"/>
          <w:lang w:val="en"/>
        </w:rPr>
        <w:t>only purge</w:t>
      </w:r>
      <w:r>
        <w:rPr>
          <w:rFonts w:ascii="Segoe UI" w:hAnsi="Segoe UI" w:cs="Segoe UI"/>
          <w:color w:val="FF0000"/>
          <w:lang w:val="en"/>
        </w:rPr>
        <w:t xml:space="preserve"> </w:t>
      </w:r>
      <w:r>
        <w:rPr>
          <w:rFonts w:ascii="Segoe UI" w:hAnsi="Segoe UI" w:cs="Segoe UI"/>
          <w:lang w:val="en"/>
        </w:rPr>
        <w:t xml:space="preserve">rows from the custom table where the </w:t>
      </w:r>
      <w:r>
        <w:rPr>
          <w:rStyle w:val="Strong"/>
          <w:rFonts w:ascii="Segoe UI" w:hAnsi="Segoe UI" w:cs="Segoe UI"/>
          <w:lang w:val="en"/>
        </w:rPr>
        <w:t>Date field is &lt;= to the value I enter when I schedule the purge job to run</w:t>
      </w:r>
      <w:r>
        <w:rPr>
          <w:rFonts w:ascii="Segoe UI" w:hAnsi="Segoe UI" w:cs="Segoe UI"/>
          <w:lang w:val="en"/>
        </w:rPr>
        <w:t>.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I now </w:t>
      </w:r>
      <w:r>
        <w:rPr>
          <w:rStyle w:val="Strong"/>
          <w:rFonts w:ascii="Segoe UI" w:hAnsi="Segoe UI" w:cs="Segoe UI"/>
          <w:lang w:val="en"/>
        </w:rPr>
        <w:t>schedule</w:t>
      </w:r>
      <w:r>
        <w:rPr>
          <w:rFonts w:ascii="Segoe UI" w:hAnsi="Segoe UI" w:cs="Segoe UI"/>
          <w:lang w:val="en"/>
        </w:rPr>
        <w:t xml:space="preserve"> the </w:t>
      </w:r>
      <w:r>
        <w:rPr>
          <w:rStyle w:val="Strong"/>
          <w:rFonts w:ascii="Segoe UI" w:hAnsi="Segoe UI" w:cs="Segoe UI"/>
          <w:lang w:val="en"/>
        </w:rPr>
        <w:t>Purge</w:t>
      </w:r>
      <w:r>
        <w:rPr>
          <w:rFonts w:ascii="Segoe UI" w:hAnsi="Segoe UI" w:cs="Segoe UI"/>
          <w:lang w:val="en"/>
        </w:rPr>
        <w:t xml:space="preserve"> job to run and </w:t>
      </w:r>
      <w:r>
        <w:rPr>
          <w:rStyle w:val="Strong"/>
          <w:rFonts w:ascii="Segoe UI" w:hAnsi="Segoe UI" w:cs="Segoe UI"/>
          <w:lang w:val="en"/>
        </w:rPr>
        <w:t xml:space="preserve">add the value I want to use for Date &lt;=. </w:t>
      </w:r>
      <w:r>
        <w:rPr>
          <w:rFonts w:ascii="Segoe UI" w:hAnsi="Segoe UI" w:cs="Segoe UI"/>
          <w:lang w:val="en"/>
        </w:rPr>
        <w:t>All this is done from the</w:t>
      </w:r>
      <w:r>
        <w:rPr>
          <w:rStyle w:val="Strong"/>
          <w:rFonts w:ascii="Segoe UI" w:hAnsi="Segoe UI" w:cs="Segoe UI"/>
          <w:lang w:val="en"/>
        </w:rPr>
        <w:t xml:space="preserve"> Schedule</w:t>
      </w:r>
      <w:r>
        <w:rPr>
          <w:rFonts w:ascii="Segoe UI" w:hAnsi="Segoe UI" w:cs="Segoe UI"/>
          <w:lang w:val="en"/>
        </w:rPr>
        <w:t xml:space="preserve"> menu: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noProof/>
          <w:color w:val="0054A6"/>
        </w:rPr>
        <w:lastRenderedPageBreak/>
        <w:drawing>
          <wp:inline distT="0" distB="0" distL="0" distR="0">
            <wp:extent cx="9315450" cy="3750310"/>
            <wp:effectExtent l="0" t="0" r="0" b="2540"/>
            <wp:docPr id="9" name="Picture 9" descr="idmfP2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dmfP2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noProof/>
          <w:color w:val="0054A6"/>
        </w:rPr>
        <w:drawing>
          <wp:inline distT="0" distB="0" distL="0" distR="0">
            <wp:extent cx="9315450" cy="3764280"/>
            <wp:effectExtent l="0" t="0" r="0" b="7620"/>
            <wp:docPr id="8" name="Picture 8" descr="idmfP3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dmfP3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noProof/>
          <w:color w:val="0054A6"/>
        </w:rPr>
        <w:lastRenderedPageBreak/>
        <w:drawing>
          <wp:inline distT="0" distB="0" distL="0" distR="0">
            <wp:extent cx="9315450" cy="3601720"/>
            <wp:effectExtent l="0" t="0" r="0" b="0"/>
            <wp:docPr id="7" name="Picture 7" descr="idmfP4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dmfP4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Style w:val="Strong"/>
          <w:rFonts w:ascii="Segoe UI" w:hAnsi="Segoe UI" w:cs="Segoe UI"/>
          <w:lang w:val="en"/>
        </w:rPr>
        <w:t>Once you’ve scheduled the job</w:t>
      </w:r>
      <w:r>
        <w:rPr>
          <w:rFonts w:ascii="Segoe UI" w:hAnsi="Segoe UI" w:cs="Segoe UI"/>
          <w:lang w:val="en"/>
        </w:rPr>
        <w:t xml:space="preserve">, it should appear in the </w:t>
      </w:r>
      <w:r>
        <w:rPr>
          <w:rStyle w:val="Strong"/>
          <w:rFonts w:ascii="Segoe UI" w:hAnsi="Segoe UI" w:cs="Segoe UI"/>
          <w:lang w:val="en"/>
        </w:rPr>
        <w:t>job status</w:t>
      </w:r>
      <w:r>
        <w:rPr>
          <w:rFonts w:ascii="Segoe UI" w:hAnsi="Segoe UI" w:cs="Segoe UI"/>
          <w:lang w:val="en"/>
        </w:rPr>
        <w:t xml:space="preserve"> list under </w:t>
      </w:r>
      <w:r>
        <w:rPr>
          <w:rStyle w:val="Strong"/>
          <w:rFonts w:ascii="Segoe UI" w:hAnsi="Segoe UI" w:cs="Segoe UI"/>
          <w:lang w:val="en"/>
        </w:rPr>
        <w:t>Status</w:t>
      </w:r>
      <w:r>
        <w:rPr>
          <w:rFonts w:ascii="Segoe UI" w:hAnsi="Segoe UI" w:cs="Segoe UI"/>
          <w:lang w:val="en"/>
        </w:rPr>
        <w:t>.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When the job has run </w:t>
      </w:r>
      <w:r>
        <w:rPr>
          <w:rStyle w:val="Strong"/>
          <w:rFonts w:ascii="Segoe UI" w:hAnsi="Segoe UI" w:cs="Segoe UI"/>
          <w:color w:val="339966"/>
          <w:lang w:val="en"/>
        </w:rPr>
        <w:t>successfully</w:t>
      </w:r>
      <w:r>
        <w:rPr>
          <w:rFonts w:ascii="Segoe UI" w:hAnsi="Segoe UI" w:cs="Segoe UI"/>
          <w:lang w:val="en"/>
        </w:rPr>
        <w:t xml:space="preserve">, you can see </w:t>
      </w:r>
      <w:r>
        <w:rPr>
          <w:rStyle w:val="Strong"/>
          <w:rFonts w:ascii="Segoe UI" w:hAnsi="Segoe UI" w:cs="Segoe UI"/>
          <w:lang w:val="en"/>
        </w:rPr>
        <w:t>how many rows it purged</w:t>
      </w:r>
      <w:r>
        <w:rPr>
          <w:rFonts w:ascii="Segoe UI" w:hAnsi="Segoe UI" w:cs="Segoe UI"/>
          <w:lang w:val="en"/>
        </w:rPr>
        <w:t>.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If I check my </w:t>
      </w:r>
      <w:r>
        <w:rPr>
          <w:rStyle w:val="Strong"/>
          <w:rFonts w:ascii="Segoe UI" w:hAnsi="Segoe UI" w:cs="Segoe UI"/>
          <w:lang w:val="en"/>
        </w:rPr>
        <w:t>Production</w:t>
      </w:r>
      <w:r>
        <w:rPr>
          <w:rFonts w:ascii="Segoe UI" w:hAnsi="Segoe UI" w:cs="Segoe UI"/>
          <w:lang w:val="en"/>
        </w:rPr>
        <w:t xml:space="preserve"> Database, I can see that there are now </w:t>
      </w:r>
      <w:r>
        <w:rPr>
          <w:rStyle w:val="Strong"/>
          <w:rFonts w:ascii="Segoe UI" w:hAnsi="Segoe UI" w:cs="Segoe UI"/>
          <w:color w:val="339966"/>
          <w:lang w:val="en"/>
        </w:rPr>
        <w:t>1000 rows</w:t>
      </w:r>
      <w:r>
        <w:rPr>
          <w:rFonts w:ascii="Segoe UI" w:hAnsi="Segoe UI" w:cs="Segoe UI"/>
          <w:lang w:val="en"/>
        </w:rPr>
        <w:t xml:space="preserve"> </w:t>
      </w:r>
      <w:r>
        <w:rPr>
          <w:rStyle w:val="Strong"/>
          <w:rFonts w:ascii="Segoe UI" w:hAnsi="Segoe UI" w:cs="Segoe UI"/>
          <w:color w:val="339966"/>
          <w:lang w:val="en"/>
        </w:rPr>
        <w:t>less</w:t>
      </w:r>
      <w:r>
        <w:rPr>
          <w:rFonts w:ascii="Segoe UI" w:hAnsi="Segoe UI" w:cs="Segoe UI"/>
          <w:color w:val="339966"/>
          <w:lang w:val="en"/>
        </w:rPr>
        <w:t xml:space="preserve"> </w:t>
      </w:r>
      <w:r>
        <w:rPr>
          <w:rFonts w:ascii="Segoe UI" w:hAnsi="Segoe UI" w:cs="Segoe UI"/>
          <w:lang w:val="en"/>
        </w:rPr>
        <w:t xml:space="preserve">in the </w:t>
      </w:r>
      <w:r>
        <w:rPr>
          <w:rStyle w:val="Strong"/>
          <w:rFonts w:ascii="Segoe UI" w:hAnsi="Segoe UI" w:cs="Segoe UI"/>
          <w:lang w:val="en"/>
        </w:rPr>
        <w:t>table</w:t>
      </w:r>
      <w:r>
        <w:rPr>
          <w:rFonts w:ascii="Segoe UI" w:hAnsi="Segoe UI" w:cs="Segoe UI"/>
          <w:lang w:val="en"/>
        </w:rPr>
        <w:t xml:space="preserve"> I purged the data from, as intended: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noProof/>
          <w:color w:val="0054A6"/>
        </w:rPr>
        <w:lastRenderedPageBreak/>
        <w:drawing>
          <wp:inline distT="0" distB="0" distL="0" distR="0">
            <wp:extent cx="11915140" cy="7352030"/>
            <wp:effectExtent l="0" t="0" r="0" b="1270"/>
            <wp:docPr id="6" name="Picture 6" descr="idmfP5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dmfP5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5140" cy="735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Style w:val="Strong"/>
          <w:rFonts w:ascii="Segoe UI" w:hAnsi="Segoe UI" w:cs="Segoe UI"/>
          <w:shd w:val="clear" w:color="auto" w:fill="FFFF00"/>
          <w:lang w:val="en"/>
        </w:rPr>
        <w:t>4. Restore archived data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To </w:t>
      </w:r>
      <w:r>
        <w:rPr>
          <w:rStyle w:val="Strong"/>
          <w:rFonts w:ascii="Segoe UI" w:hAnsi="Segoe UI" w:cs="Segoe UI"/>
          <w:lang w:val="en"/>
        </w:rPr>
        <w:t>restore archived data</w:t>
      </w:r>
      <w:r>
        <w:rPr>
          <w:rFonts w:ascii="Segoe UI" w:hAnsi="Segoe UI" w:cs="Segoe UI"/>
          <w:lang w:val="en"/>
        </w:rPr>
        <w:t xml:space="preserve">, go to the </w:t>
      </w:r>
      <w:r>
        <w:rPr>
          <w:rStyle w:val="Strong"/>
          <w:rFonts w:ascii="Segoe UI" w:hAnsi="Segoe UI" w:cs="Segoe UI"/>
          <w:lang w:val="en"/>
        </w:rPr>
        <w:t>Schedule</w:t>
      </w:r>
      <w:r>
        <w:rPr>
          <w:rFonts w:ascii="Segoe UI" w:hAnsi="Segoe UI" w:cs="Segoe UI"/>
          <w:lang w:val="en"/>
        </w:rPr>
        <w:t xml:space="preserve"> menu and click on the </w:t>
      </w:r>
      <w:r>
        <w:rPr>
          <w:rStyle w:val="Strong"/>
          <w:rFonts w:ascii="Segoe UI" w:hAnsi="Segoe UI" w:cs="Segoe UI"/>
          <w:lang w:val="en"/>
        </w:rPr>
        <w:t>Restore archive</w:t>
      </w:r>
      <w:r>
        <w:rPr>
          <w:rFonts w:ascii="Segoe UI" w:hAnsi="Segoe UI" w:cs="Segoe UI"/>
          <w:lang w:val="en"/>
        </w:rPr>
        <w:t xml:space="preserve"> button.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lastRenderedPageBreak/>
        <w:t xml:space="preserve">Name the job under the </w:t>
      </w:r>
      <w:r>
        <w:rPr>
          <w:rStyle w:val="Strong"/>
          <w:rFonts w:ascii="Segoe UI" w:hAnsi="Segoe UI" w:cs="Segoe UI"/>
          <w:lang w:val="en"/>
        </w:rPr>
        <w:t>General tab:</w:t>
      </w:r>
      <w:r>
        <w:rPr>
          <w:rFonts w:ascii="Segoe UI" w:hAnsi="Segoe UI" w:cs="Segoe UI"/>
          <w:b/>
          <w:bCs/>
          <w:lang w:val="en"/>
        </w:rPr>
        <w:br/>
      </w:r>
      <w:r>
        <w:rPr>
          <w:rFonts w:ascii="Segoe UI" w:hAnsi="Segoe UI" w:cs="Segoe UI"/>
          <w:lang w:val="en"/>
        </w:rPr>
        <w:br/>
      </w:r>
      <w:r>
        <w:rPr>
          <w:rFonts w:ascii="Segoe UI" w:hAnsi="Segoe UI" w:cs="Segoe UI"/>
          <w:noProof/>
          <w:color w:val="0054A6"/>
        </w:rPr>
        <w:drawing>
          <wp:inline distT="0" distB="0" distL="0" distR="0">
            <wp:extent cx="9218295" cy="3569335"/>
            <wp:effectExtent l="0" t="0" r="1905" b="0"/>
            <wp:docPr id="5" name="Picture 5" descr="idmfR1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dmfR1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8295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Select the relevant schedule under the </w:t>
      </w:r>
      <w:r>
        <w:rPr>
          <w:rStyle w:val="Strong"/>
          <w:rFonts w:ascii="Segoe UI" w:hAnsi="Segoe UI" w:cs="Segoe UI"/>
          <w:lang w:val="en"/>
        </w:rPr>
        <w:t>Configure archive restore tab</w:t>
      </w:r>
      <w:r>
        <w:rPr>
          <w:rFonts w:ascii="Segoe UI" w:hAnsi="Segoe UI" w:cs="Segoe UI"/>
          <w:lang w:val="en"/>
        </w:rPr>
        <w:t>: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noProof/>
          <w:color w:val="0054A6"/>
        </w:rPr>
        <w:drawing>
          <wp:inline distT="0" distB="0" distL="0" distR="0">
            <wp:extent cx="9232265" cy="3221355"/>
            <wp:effectExtent l="0" t="0" r="6985" b="0"/>
            <wp:docPr id="4" name="Picture 4" descr="idmfR2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dmfR2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226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And finally, schedule the job to run when convenient under the </w:t>
      </w:r>
      <w:r>
        <w:rPr>
          <w:rStyle w:val="Strong"/>
          <w:rFonts w:ascii="Segoe UI" w:hAnsi="Segoe UI" w:cs="Segoe UI"/>
          <w:lang w:val="en"/>
        </w:rPr>
        <w:t>Schedule tab</w:t>
      </w:r>
      <w:r>
        <w:rPr>
          <w:rFonts w:ascii="Segoe UI" w:hAnsi="Segoe UI" w:cs="Segoe UI"/>
          <w:lang w:val="en"/>
        </w:rPr>
        <w:t>: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noProof/>
          <w:color w:val="0054A6"/>
        </w:rPr>
        <w:lastRenderedPageBreak/>
        <w:drawing>
          <wp:inline distT="0" distB="0" distL="0" distR="0">
            <wp:extent cx="9264650" cy="3856990"/>
            <wp:effectExtent l="0" t="0" r="0" b="0"/>
            <wp:docPr id="3" name="Picture 3" descr="idmfR3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dmfR3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465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Style w:val="Strong"/>
          <w:rFonts w:ascii="Segoe UI" w:hAnsi="Segoe UI" w:cs="Segoe UI"/>
          <w:lang w:val="en"/>
        </w:rPr>
        <w:t>Once you’ve scheduled the job</w:t>
      </w:r>
      <w:r>
        <w:rPr>
          <w:rFonts w:ascii="Segoe UI" w:hAnsi="Segoe UI" w:cs="Segoe UI"/>
          <w:lang w:val="en"/>
        </w:rPr>
        <w:t xml:space="preserve">, it should appear in the </w:t>
      </w:r>
      <w:r>
        <w:rPr>
          <w:rStyle w:val="Strong"/>
          <w:rFonts w:ascii="Segoe UI" w:hAnsi="Segoe UI" w:cs="Segoe UI"/>
          <w:lang w:val="en"/>
        </w:rPr>
        <w:t>job status</w:t>
      </w:r>
      <w:r>
        <w:rPr>
          <w:rFonts w:ascii="Segoe UI" w:hAnsi="Segoe UI" w:cs="Segoe UI"/>
          <w:lang w:val="en"/>
        </w:rPr>
        <w:t xml:space="preserve"> list under </w:t>
      </w:r>
      <w:r>
        <w:rPr>
          <w:rStyle w:val="Strong"/>
          <w:rFonts w:ascii="Segoe UI" w:hAnsi="Segoe UI" w:cs="Segoe UI"/>
          <w:lang w:val="en"/>
        </w:rPr>
        <w:t>Status</w:t>
      </w:r>
      <w:r>
        <w:rPr>
          <w:rFonts w:ascii="Segoe UI" w:hAnsi="Segoe UI" w:cs="Segoe UI"/>
          <w:lang w:val="en"/>
        </w:rPr>
        <w:t>.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When the job has run </w:t>
      </w:r>
      <w:r>
        <w:rPr>
          <w:rStyle w:val="Strong"/>
          <w:rFonts w:ascii="Segoe UI" w:hAnsi="Segoe UI" w:cs="Segoe UI"/>
          <w:color w:val="339966"/>
          <w:lang w:val="en"/>
        </w:rPr>
        <w:t>successfully</w:t>
      </w:r>
      <w:r>
        <w:rPr>
          <w:rFonts w:ascii="Segoe UI" w:hAnsi="Segoe UI" w:cs="Segoe UI"/>
          <w:color w:val="000000"/>
          <w:lang w:val="en"/>
        </w:rPr>
        <w:t>, you can see</w:t>
      </w:r>
      <w:r>
        <w:rPr>
          <w:rFonts w:ascii="Segoe UI" w:hAnsi="Segoe UI" w:cs="Segoe UI"/>
          <w:color w:val="339966"/>
          <w:lang w:val="en"/>
        </w:rPr>
        <w:t xml:space="preserve"> </w:t>
      </w:r>
      <w:r>
        <w:rPr>
          <w:rStyle w:val="Strong"/>
          <w:rFonts w:ascii="Segoe UI" w:hAnsi="Segoe UI" w:cs="Segoe UI"/>
          <w:lang w:val="en"/>
        </w:rPr>
        <w:t>how many rows it restored</w:t>
      </w:r>
      <w:r>
        <w:rPr>
          <w:rFonts w:ascii="Segoe UI" w:hAnsi="Segoe UI" w:cs="Segoe UI"/>
          <w:lang w:val="en"/>
        </w:rPr>
        <w:t>.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noProof/>
          <w:color w:val="0054A6"/>
        </w:rPr>
        <w:drawing>
          <wp:inline distT="0" distB="0" distL="0" distR="0">
            <wp:extent cx="9742805" cy="3629660"/>
            <wp:effectExtent l="0" t="0" r="0" b="8890"/>
            <wp:docPr id="2" name="Picture 2" descr="idmfR4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dmfR4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If I check my </w:t>
      </w:r>
      <w:r>
        <w:rPr>
          <w:rStyle w:val="Strong"/>
          <w:rFonts w:ascii="Segoe UI" w:hAnsi="Segoe UI" w:cs="Segoe UI"/>
          <w:lang w:val="en"/>
        </w:rPr>
        <w:t>Archive</w:t>
      </w:r>
      <w:r>
        <w:rPr>
          <w:rFonts w:ascii="Segoe UI" w:hAnsi="Segoe UI" w:cs="Segoe UI"/>
          <w:lang w:val="en"/>
        </w:rPr>
        <w:t xml:space="preserve"> Database, I can see that there are now </w:t>
      </w:r>
      <w:r>
        <w:rPr>
          <w:rStyle w:val="Strong"/>
          <w:rFonts w:ascii="Segoe UI" w:hAnsi="Segoe UI" w:cs="Segoe UI"/>
          <w:color w:val="339966"/>
          <w:lang w:val="en"/>
        </w:rPr>
        <w:t>no rows</w:t>
      </w:r>
      <w:r>
        <w:rPr>
          <w:rFonts w:ascii="Segoe UI" w:hAnsi="Segoe UI" w:cs="Segoe UI"/>
          <w:lang w:val="en"/>
        </w:rPr>
        <w:t xml:space="preserve"> in the </w:t>
      </w:r>
      <w:r>
        <w:rPr>
          <w:rStyle w:val="Strong"/>
          <w:rFonts w:ascii="Segoe UI" w:hAnsi="Segoe UI" w:cs="Segoe UI"/>
          <w:lang w:val="en"/>
        </w:rPr>
        <w:t>table</w:t>
      </w:r>
      <w:r>
        <w:rPr>
          <w:rFonts w:ascii="Segoe UI" w:hAnsi="Segoe UI" w:cs="Segoe UI"/>
          <w:lang w:val="en"/>
        </w:rPr>
        <w:t xml:space="preserve"> I restored the data from, as intended: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noProof/>
          <w:color w:val="0054A6"/>
        </w:rPr>
        <w:lastRenderedPageBreak/>
        <w:drawing>
          <wp:inline distT="0" distB="0" distL="0" distR="0">
            <wp:extent cx="8104505" cy="1782445"/>
            <wp:effectExtent l="0" t="0" r="0" b="8255"/>
            <wp:docPr id="1" name="Picture 1" descr="idmfR5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dmfR5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4505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Style w:val="Strong"/>
          <w:rFonts w:ascii="Segoe UI" w:hAnsi="Segoe UI" w:cs="Segoe UI"/>
          <w:shd w:val="clear" w:color="auto" w:fill="FFFF00"/>
          <w:lang w:val="en"/>
        </w:rPr>
        <w:t>5. Testing</w:t>
      </w:r>
    </w:p>
    <w:p w:rsidR="00637161" w:rsidRDefault="00637161" w:rsidP="00637161">
      <w:pPr>
        <w:pStyle w:val="NormalWeb"/>
        <w:shd w:val="clear" w:color="auto" w:fill="F2F2F2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 xml:space="preserve">As always, ensure you’ve set up a proper </w:t>
      </w:r>
      <w:r>
        <w:rPr>
          <w:rStyle w:val="Strong"/>
          <w:rFonts w:ascii="Segoe UI" w:hAnsi="Segoe UI" w:cs="Segoe UI"/>
          <w:lang w:val="en"/>
        </w:rPr>
        <w:t xml:space="preserve">Dynamics AX </w:t>
      </w:r>
      <w:r>
        <w:rPr>
          <w:rStyle w:val="Strong"/>
          <w:rFonts w:ascii="Segoe UI" w:hAnsi="Segoe UI" w:cs="Segoe UI"/>
          <w:color w:val="FF0000"/>
          <w:lang w:val="en"/>
        </w:rPr>
        <w:t>TEST</w:t>
      </w:r>
      <w:r>
        <w:rPr>
          <w:rStyle w:val="Strong"/>
          <w:rFonts w:ascii="Segoe UI" w:hAnsi="Segoe UI" w:cs="Segoe UI"/>
          <w:lang w:val="en"/>
        </w:rPr>
        <w:t xml:space="preserve"> environment </w:t>
      </w:r>
      <w:r>
        <w:rPr>
          <w:rFonts w:ascii="Segoe UI" w:hAnsi="Segoe UI" w:cs="Segoe UI"/>
          <w:lang w:val="en"/>
        </w:rPr>
        <w:t xml:space="preserve">first, and that you are familiar with the impact of your </w:t>
      </w:r>
      <w:r>
        <w:rPr>
          <w:rStyle w:val="Strong"/>
          <w:rFonts w:ascii="Segoe UI" w:hAnsi="Segoe UI" w:cs="Segoe UI"/>
          <w:lang w:val="en"/>
        </w:rPr>
        <w:t>IDMF archiving, restoring, or purging actions</w:t>
      </w:r>
      <w:r>
        <w:rPr>
          <w:rFonts w:ascii="Segoe UI" w:hAnsi="Segoe UI" w:cs="Segoe UI"/>
          <w:lang w:val="en"/>
        </w:rPr>
        <w:t xml:space="preserve"> before you perform them in </w:t>
      </w:r>
      <w:r>
        <w:rPr>
          <w:rStyle w:val="Strong"/>
          <w:rFonts w:ascii="Segoe UI" w:hAnsi="Segoe UI" w:cs="Segoe UI"/>
          <w:color w:val="800080"/>
          <w:lang w:val="en"/>
        </w:rPr>
        <w:t>PROD</w:t>
      </w:r>
      <w:r>
        <w:rPr>
          <w:rFonts w:ascii="Segoe UI" w:hAnsi="Segoe UI" w:cs="Segoe UI"/>
          <w:color w:val="800080"/>
          <w:lang w:val="en"/>
        </w:rPr>
        <w:t>.</w:t>
      </w:r>
    </w:p>
    <w:p w:rsidR="00637161" w:rsidRDefault="00637161">
      <w:bookmarkStart w:id="0" w:name="_GoBack"/>
      <w:bookmarkEnd w:id="0"/>
    </w:p>
    <w:sectPr w:rsidR="006371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4CC"/>
    <w:rsid w:val="005968FF"/>
    <w:rsid w:val="00637161"/>
    <w:rsid w:val="0071209A"/>
    <w:rsid w:val="00980909"/>
    <w:rsid w:val="00D94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EBF06"/>
  <w15:chartTrackingRefBased/>
  <w15:docId w15:val="{FC78F318-D240-4ABB-BB58-998712ED4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7161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63716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37161"/>
    <w:pPr>
      <w:spacing w:after="120" w:line="300" w:lineRule="atLeast"/>
    </w:pPr>
    <w:rPr>
      <w:rFonts w:ascii="Times New Roman" w:eastAsia="Times New Roman" w:hAnsi="Times New Roman" w:cs="Times New Roman"/>
      <w:color w:val="767676"/>
      <w:sz w:val="23"/>
      <w:szCs w:val="23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83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93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87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2523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375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583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085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5851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461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7162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0183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8633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82054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sdnshared.blob.core.windows.net/media/2016/03/idmfA5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msdnshared.blob.core.windows.net/media/2016/03/idmfR3.png" TargetMode="External"/><Relationship Id="rId21" Type="http://schemas.openxmlformats.org/officeDocument/2006/relationships/hyperlink" Target="https://msdnshared.blob.core.windows.net/media/2016/03/idmfA9.p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customXml" Target="../customXml/item1.xml"/><Relationship Id="rId7" Type="http://schemas.openxmlformats.org/officeDocument/2006/relationships/hyperlink" Target="https://msdnshared.blob.core.windows.net/media/2016/03/idmfA2.p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hyperlink" Target="https://msdnshared.blob.core.windows.net/media/2016/03/idmfP3.png" TargetMode="External"/><Relationship Id="rId11" Type="http://schemas.openxmlformats.org/officeDocument/2006/relationships/hyperlink" Target="https://msdnshared.blob.core.windows.net/media/2016/03/idmfA4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msdnshared.blob.core.windows.net/media/2016/03/idmfR2.png" TargetMode="External"/><Relationship Id="rId40" Type="http://schemas.openxmlformats.org/officeDocument/2006/relationships/image" Target="media/image18.png"/><Relationship Id="rId45" Type="http://schemas.openxmlformats.org/officeDocument/2006/relationships/fontTable" Target="fontTable.xml"/><Relationship Id="rId5" Type="http://schemas.openxmlformats.org/officeDocument/2006/relationships/hyperlink" Target="https://msdnshared.blob.core.windows.net/media/2016/03/idmfA1.png" TargetMode="External"/><Relationship Id="rId15" Type="http://schemas.openxmlformats.org/officeDocument/2006/relationships/hyperlink" Target="https://msdnshared.blob.core.windows.net/media/2016/03/idmfA6.png" TargetMode="External"/><Relationship Id="rId23" Type="http://schemas.openxmlformats.org/officeDocument/2006/relationships/hyperlink" Target="https://msdnshared.blob.core.windows.net/media/2016/03/idmfA10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customXml" Target="../customXml/item3.xml"/><Relationship Id="rId10" Type="http://schemas.openxmlformats.org/officeDocument/2006/relationships/image" Target="media/image3.png"/><Relationship Id="rId19" Type="http://schemas.openxmlformats.org/officeDocument/2006/relationships/hyperlink" Target="https://msdnshared.blob.core.windows.net/media/2016/03/idmfA8.png" TargetMode="External"/><Relationship Id="rId31" Type="http://schemas.openxmlformats.org/officeDocument/2006/relationships/hyperlink" Target="https://msdnshared.blob.core.windows.net/media/2016/03/idmfP4.png" TargetMode="External"/><Relationship Id="rId44" Type="http://schemas.openxmlformats.org/officeDocument/2006/relationships/image" Target="media/image20.png"/><Relationship Id="rId4" Type="http://schemas.openxmlformats.org/officeDocument/2006/relationships/hyperlink" Target="https://community.dynamics.com/365/financeandoperations/b/axsupport/archive/2016/03/22/idmf-archiving-restoring-and-purging-data-from-a-custom-table" TargetMode="External"/><Relationship Id="rId9" Type="http://schemas.openxmlformats.org/officeDocument/2006/relationships/hyperlink" Target="https://msdnshared.blob.core.windows.net/media/2016/03/idmfA3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msdnshared.blob.core.windows.net/media/2016/03/idmfP2.png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msdnshared.blob.core.windows.net/media/2016/03/idmfR1.png" TargetMode="External"/><Relationship Id="rId43" Type="http://schemas.openxmlformats.org/officeDocument/2006/relationships/hyperlink" Target="https://msdnshared.blob.core.windows.net/media/2016/03/idmfR5.png" TargetMode="External"/><Relationship Id="rId48" Type="http://schemas.openxmlformats.org/officeDocument/2006/relationships/customXml" Target="../customXml/item2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hyperlink" Target="https://msdnshared.blob.core.windows.net/media/2016/03/idmfA7.png" TargetMode="External"/><Relationship Id="rId25" Type="http://schemas.openxmlformats.org/officeDocument/2006/relationships/hyperlink" Target="https://msdnshared.blob.core.windows.net/media/2016/03/idmfP1.png" TargetMode="External"/><Relationship Id="rId33" Type="http://schemas.openxmlformats.org/officeDocument/2006/relationships/hyperlink" Target="https://msdnshared.blob.core.windows.net/media/2016/03/idmfP5.png" TargetMode="External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yperlink" Target="https://msdnshared.blob.core.windows.net/media/2016/03/idmfR4.png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9123E4B2E79F4E9D199A09F7F2034A" ma:contentTypeVersion="1" ma:contentTypeDescription="Create a new document." ma:contentTypeScope="" ma:versionID="0a33cb8a96f84890679110f2dd81ab53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48c5b5cd9b8d25ff6dd15848836f4270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3E22FD7A-EB53-4507-9C7E-48B102A17190}"/>
</file>

<file path=customXml/itemProps2.xml><?xml version="1.0" encoding="utf-8"?>
<ds:datastoreItem xmlns:ds="http://schemas.openxmlformats.org/officeDocument/2006/customXml" ds:itemID="{B17F0CA5-5F13-41E3-9F24-12C31235EEFE}"/>
</file>

<file path=customXml/itemProps3.xml><?xml version="1.0" encoding="utf-8"?>
<ds:datastoreItem xmlns:ds="http://schemas.openxmlformats.org/officeDocument/2006/customXml" ds:itemID="{DEB97690-1CD7-49BF-B43F-B3DF2E09BEA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572</Words>
  <Characters>3261</Characters>
  <Application>Microsoft Office Word</Application>
  <DocSecurity>0</DocSecurity>
  <Lines>27</Lines>
  <Paragraphs>7</Paragraphs>
  <ScaleCrop>false</ScaleCrop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Dipal Vyas</dc:creator>
  <cp:keywords/>
  <dc:description/>
  <cp:lastModifiedBy>Dipal Vyas</cp:lastModifiedBy>
  <cp:revision>3</cp:revision>
  <dcterms:created xsi:type="dcterms:W3CDTF">2018-10-29T09:46:00Z</dcterms:created>
  <dcterms:modified xsi:type="dcterms:W3CDTF">2018-10-29T12:27:00Z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0x0101002D9123E4B2E79F4E9D199A09F7F2034A</vt:lpwstr>
  </property>
</Properties>
</file>