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6D" w:rsidRDefault="00886EC2" w:rsidP="00886EC2">
      <w:pPr>
        <w:spacing w:after="0"/>
      </w:pPr>
      <w:r w:rsidRPr="00886EC2">
        <w:rPr>
          <w:b/>
        </w:rPr>
        <w:t>Created by</w:t>
      </w:r>
      <w:r>
        <w:tab/>
      </w:r>
      <w:r>
        <w:tab/>
        <w:t>: - Umesh Adroja</w:t>
      </w:r>
    </w:p>
    <w:p w:rsidR="00886EC2" w:rsidRDefault="00886EC2" w:rsidP="00886EC2">
      <w:pPr>
        <w:spacing w:after="0"/>
      </w:pPr>
      <w:r w:rsidRPr="00886EC2">
        <w:rPr>
          <w:b/>
        </w:rPr>
        <w:t>Created Date Time</w:t>
      </w:r>
      <w:r>
        <w:tab/>
        <w:t>: - 20-12-2017 02.31PM</w:t>
      </w:r>
    </w:p>
    <w:p w:rsidR="00886EC2" w:rsidRDefault="00886EC2" w:rsidP="00886EC2">
      <w:pPr>
        <w:spacing w:after="0"/>
      </w:pPr>
    </w:p>
    <w:p w:rsidR="00886EC2" w:rsidRDefault="00886EC2">
      <w:pPr>
        <w:rPr>
          <w:b/>
          <w:color w:val="002060"/>
          <w:sz w:val="28"/>
        </w:rPr>
      </w:pPr>
      <w:r>
        <w:tab/>
      </w:r>
      <w:r w:rsidRPr="00886EC2">
        <w:rPr>
          <w:b/>
          <w:color w:val="002060"/>
          <w:sz w:val="28"/>
        </w:rPr>
        <w:t>Item financial dimension with category hierarchies</w:t>
      </w:r>
    </w:p>
    <w:p w:rsidR="00886EC2" w:rsidRDefault="00886EC2">
      <w:pPr>
        <w:rPr>
          <w:b/>
          <w:color w:val="002060"/>
          <w:sz w:val="28"/>
        </w:rPr>
      </w:pPr>
    </w:p>
    <w:p w:rsidR="00886EC2" w:rsidRDefault="00886EC2" w:rsidP="00886EC2">
      <w:pPr>
        <w:pStyle w:val="NoSpacing"/>
        <w:ind w:left="-227"/>
      </w:pPr>
      <w:r>
        <w:t xml:space="preserve">    Set                             </w:t>
      </w:r>
      <w:r w:rsidR="00475C38">
        <w:t xml:space="preserve">                            </w:t>
      </w:r>
      <w:r>
        <w:t xml:space="preserve">set = </w:t>
      </w:r>
      <w:r>
        <w:rPr>
          <w:b/>
          <w:bCs/>
          <w:color w:val="00008B"/>
        </w:rPr>
        <w:t>new</w:t>
      </w:r>
      <w:r>
        <w:t xml:space="preserve"> Set(Types::String);</w:t>
      </w:r>
    </w:p>
    <w:p w:rsidR="00886EC2" w:rsidRDefault="00886EC2" w:rsidP="00886EC2">
      <w:pPr>
        <w:pStyle w:val="NoSpacing"/>
        <w:ind w:left="-227"/>
      </w:pPr>
      <w:r>
        <w:t xml:space="preserve">    CommaIo                         </w:t>
      </w:r>
      <w:r w:rsidR="00475C38">
        <w:tab/>
      </w:r>
      <w:r w:rsidR="00475C38">
        <w:tab/>
        <w:t xml:space="preserve">    </w:t>
      </w:r>
      <w:r>
        <w:t>myFile;</w:t>
      </w:r>
    </w:p>
    <w:p w:rsidR="00886EC2" w:rsidRDefault="00886EC2" w:rsidP="00886EC2">
      <w:pPr>
        <w:pStyle w:val="NoSpacing"/>
        <w:ind w:left="-227"/>
      </w:pPr>
      <w:r>
        <w:t xml:space="preserve">    </w:t>
      </w:r>
      <w:r>
        <w:rPr>
          <w:b/>
          <w:bCs/>
          <w:color w:val="00008B"/>
        </w:rPr>
        <w:t>container</w:t>
      </w:r>
      <w:r>
        <w:t xml:space="preserve">                       </w:t>
      </w:r>
      <w:r w:rsidR="00475C38">
        <w:tab/>
      </w:r>
      <w:r w:rsidR="00475C38">
        <w:tab/>
        <w:t xml:space="preserve">    </w:t>
      </w:r>
      <w:r>
        <w:t>myCon;</w:t>
      </w:r>
    </w:p>
    <w:p w:rsidR="00886EC2" w:rsidRDefault="00886EC2" w:rsidP="00886EC2">
      <w:pPr>
        <w:pStyle w:val="NoSpacing"/>
        <w:ind w:left="-227"/>
      </w:pPr>
      <w:r>
        <w:t xml:space="preserve">    FileIoPermission                </w:t>
      </w:r>
      <w:r w:rsidR="00475C38">
        <w:tab/>
        <w:t xml:space="preserve">    </w:t>
      </w:r>
      <w:r>
        <w:t>perm;</w:t>
      </w:r>
    </w:p>
    <w:p w:rsidR="00886EC2" w:rsidRDefault="00886EC2" w:rsidP="00886EC2">
      <w:pPr>
        <w:pStyle w:val="NoSpacing"/>
        <w:ind w:left="-227"/>
      </w:pPr>
      <w:r>
        <w:t xml:space="preserve">    InventTable                     </w:t>
      </w:r>
      <w:r w:rsidR="00475C38">
        <w:tab/>
      </w:r>
      <w:r w:rsidR="00475C38">
        <w:tab/>
        <w:t xml:space="preserve">    </w:t>
      </w:r>
      <w:r>
        <w:t>InventTable,InventTable1;</w:t>
      </w:r>
    </w:p>
    <w:p w:rsidR="00886EC2" w:rsidRDefault="00886EC2" w:rsidP="00886EC2">
      <w:pPr>
        <w:pStyle w:val="NoSpacing"/>
        <w:ind w:left="-227"/>
      </w:pPr>
      <w:r>
        <w:t xml:space="preserve">    DimensionAttributeValueSet      </w:t>
      </w:r>
      <w:r w:rsidR="00475C38">
        <w:t xml:space="preserve">     </w:t>
      </w:r>
      <w:r>
        <w:t>DimensionAttributeValueSet;</w:t>
      </w:r>
    </w:p>
    <w:p w:rsidR="00886EC2" w:rsidRDefault="00886EC2" w:rsidP="00886EC2">
      <w:pPr>
        <w:pStyle w:val="NoSpacing"/>
        <w:ind w:left="-227"/>
      </w:pPr>
      <w:r>
        <w:t xml:space="preserve">    DimensionAttributeValueSetItem  </w:t>
      </w:r>
      <w:r w:rsidR="00475C38">
        <w:t xml:space="preserve"> </w:t>
      </w:r>
      <w:r>
        <w:t>DimensionAttributeValueSetItem;</w:t>
      </w:r>
    </w:p>
    <w:p w:rsidR="00886EC2" w:rsidRDefault="00886EC2" w:rsidP="00886EC2">
      <w:pPr>
        <w:pStyle w:val="NoSpacing"/>
        <w:ind w:left="-227"/>
      </w:pPr>
      <w:r>
        <w:t xml:space="preserve">    DimensionAttributeValue         </w:t>
      </w:r>
      <w:r w:rsidR="00475C38">
        <w:t xml:space="preserve"> </w:t>
      </w:r>
      <w:r w:rsidR="00475C38">
        <w:tab/>
        <w:t xml:space="preserve">    </w:t>
      </w:r>
      <w:r>
        <w:t>DimensionAttributeValue;</w:t>
      </w:r>
    </w:p>
    <w:p w:rsidR="00886EC2" w:rsidRDefault="00886EC2" w:rsidP="00886EC2">
      <w:pPr>
        <w:pStyle w:val="NoSpacing"/>
        <w:ind w:left="-227"/>
      </w:pPr>
      <w:r>
        <w:t xml:space="preserve">    DimensionAttribute              </w:t>
      </w:r>
      <w:r w:rsidR="00475C38">
        <w:tab/>
        <w:t xml:space="preserve">    </w:t>
      </w:r>
      <w:r>
        <w:t>DimensionAttribute;</w:t>
      </w:r>
    </w:p>
    <w:p w:rsidR="00886EC2" w:rsidRDefault="00886EC2" w:rsidP="00886EC2">
      <w:pPr>
        <w:pStyle w:val="NoSpacing"/>
        <w:ind w:left="-227"/>
      </w:pPr>
      <w:r>
        <w:t xml:space="preserve">    EcoResProductCategory           </w:t>
      </w:r>
      <w:r w:rsidR="00475C38">
        <w:tab/>
        <w:t xml:space="preserve">    </w:t>
      </w:r>
      <w:r>
        <w:t>EcoResProductCategory;</w:t>
      </w:r>
    </w:p>
    <w:p w:rsidR="00886EC2" w:rsidRDefault="00886EC2" w:rsidP="00886EC2">
      <w:pPr>
        <w:pStyle w:val="NoSpacing"/>
        <w:ind w:left="-227"/>
      </w:pPr>
      <w:r>
        <w:t xml:space="preserve">    EcoResCategory                  </w:t>
      </w:r>
      <w:r w:rsidR="00475C38">
        <w:tab/>
        <w:t xml:space="preserve">    </w:t>
      </w:r>
      <w:r>
        <w:t>EcoResCategory,EcoResCategoryNext;</w:t>
      </w:r>
    </w:p>
    <w:p w:rsidR="00886EC2" w:rsidRDefault="00886EC2" w:rsidP="00886EC2">
      <w:pPr>
        <w:pStyle w:val="NoSpacing"/>
        <w:ind w:left="-227"/>
      </w:pPr>
      <w:r>
        <w:t xml:space="preserve">    EcoResCategoryId                </w:t>
      </w:r>
      <w:r w:rsidR="00475C38">
        <w:tab/>
        <w:t xml:space="preserve">    </w:t>
      </w:r>
      <w:r>
        <w:t>parentCategory;</w:t>
      </w:r>
    </w:p>
    <w:p w:rsidR="00886EC2" w:rsidRDefault="00886EC2" w:rsidP="00886EC2">
      <w:pPr>
        <w:pStyle w:val="NoSpacing"/>
        <w:ind w:left="-227"/>
      </w:pPr>
      <w:r>
        <w:t xml:space="preserve">    EcoResProduct                   </w:t>
      </w:r>
      <w:r w:rsidR="00475C38">
        <w:tab/>
        <w:t xml:space="preserve">    </w:t>
      </w:r>
      <w:r>
        <w:t>EcoResProduct;</w:t>
      </w:r>
    </w:p>
    <w:p w:rsidR="00886EC2" w:rsidRDefault="00886EC2" w:rsidP="00886EC2">
      <w:pPr>
        <w:pStyle w:val="NoSpacing"/>
        <w:ind w:left="-227"/>
      </w:pPr>
      <w:r>
        <w:t xml:space="preserve">    List                            </w:t>
      </w:r>
      <w:r w:rsidR="00475C38">
        <w:tab/>
      </w:r>
      <w:r w:rsidR="00475C38">
        <w:tab/>
        <w:t xml:space="preserve">    </w:t>
      </w:r>
      <w:r>
        <w:t>li;</w:t>
      </w:r>
    </w:p>
    <w:p w:rsidR="00886EC2" w:rsidRDefault="00886EC2" w:rsidP="00886EC2">
      <w:pPr>
        <w:pStyle w:val="NoSpacing"/>
        <w:ind w:left="-227"/>
      </w:pPr>
      <w:r>
        <w:t xml:space="preserve">    ListEnumerator                  </w:t>
      </w:r>
      <w:r w:rsidR="00475C38">
        <w:tab/>
        <w:t xml:space="preserve">    </w:t>
      </w:r>
      <w:r>
        <w:t>enumer;</w:t>
      </w:r>
    </w:p>
    <w:p w:rsidR="00886EC2" w:rsidRDefault="00886EC2" w:rsidP="00886EC2">
      <w:pPr>
        <w:pStyle w:val="NoSpacing"/>
        <w:ind w:left="-227"/>
      </w:pPr>
      <w:r>
        <w:t xml:space="preserve">    #File</w:t>
      </w:r>
    </w:p>
    <w:p w:rsidR="00886EC2" w:rsidRDefault="00886EC2" w:rsidP="00886EC2">
      <w:pPr>
        <w:pStyle w:val="NoSpacing"/>
        <w:ind w:left="-227"/>
      </w:pPr>
      <w:r>
        <w:t xml:space="preserve">    #Properties</w:t>
      </w:r>
    </w:p>
    <w:p w:rsidR="00886EC2" w:rsidRDefault="00886EC2" w:rsidP="00886EC2">
      <w:pPr>
        <w:pStyle w:val="NoSpacing"/>
        <w:ind w:left="-227"/>
      </w:pPr>
      <w:r>
        <w:t xml:space="preserve">    #AOT</w:t>
      </w:r>
    </w:p>
    <w:p w:rsidR="00886EC2" w:rsidRDefault="00886EC2" w:rsidP="00886EC2">
      <w:pPr>
        <w:pStyle w:val="NoSpacing"/>
        <w:ind w:left="-227"/>
      </w:pPr>
      <w:r>
        <w:t xml:space="preserve">    ;</w:t>
      </w:r>
    </w:p>
    <w:p w:rsidR="00886EC2" w:rsidRDefault="00886EC2" w:rsidP="00886EC2">
      <w:pPr>
        <w:pStyle w:val="NoSpacing"/>
        <w:ind w:left="-227"/>
      </w:pPr>
      <w:r>
        <w:t xml:space="preserve">    InventTable1.clear();</w:t>
      </w:r>
    </w:p>
    <w:p w:rsidR="00886EC2" w:rsidRDefault="00886EC2" w:rsidP="00886EC2">
      <w:pPr>
        <w:pStyle w:val="NoSpacing"/>
        <w:ind w:left="-227"/>
      </w:pPr>
      <w:r>
        <w:t xml:space="preserve">    </w:t>
      </w:r>
      <w:r>
        <w:rPr>
          <w:b/>
          <w:bCs/>
          <w:color w:val="00008B"/>
        </w:rPr>
        <w:t>while</w:t>
      </w:r>
      <w:r>
        <w:t xml:space="preserve"> </w:t>
      </w:r>
      <w:r>
        <w:rPr>
          <w:b/>
          <w:bCs/>
          <w:color w:val="00008B"/>
        </w:rPr>
        <w:t>select</w:t>
      </w:r>
      <w:r>
        <w:t xml:space="preserve"> * </w:t>
      </w:r>
      <w:r>
        <w:rPr>
          <w:b/>
          <w:bCs/>
          <w:color w:val="00008B"/>
        </w:rPr>
        <w:t>from</w:t>
      </w:r>
      <w:r>
        <w:t xml:space="preserve"> InventTable1</w:t>
      </w:r>
    </w:p>
    <w:p w:rsidR="00886EC2" w:rsidRDefault="00886EC2" w:rsidP="00886EC2">
      <w:pPr>
        <w:pStyle w:val="NoSpacing"/>
        <w:ind w:left="-227"/>
      </w:pPr>
      <w:r>
        <w:t xml:space="preserve">    </w:t>
      </w:r>
      <w:r>
        <w:rPr>
          <w:b/>
          <w:bCs/>
          <w:color w:val="00008B"/>
        </w:rPr>
        <w:t>where</w:t>
      </w:r>
      <w:r>
        <w:t xml:space="preserve"> InventTable1.ItemId == </w:t>
      </w:r>
      <w:r>
        <w:rPr>
          <w:color w:val="8B0000"/>
        </w:rPr>
        <w:t>"</w:t>
      </w:r>
      <w:r w:rsidR="00593EEF">
        <w:rPr>
          <w:color w:val="8B0000"/>
        </w:rPr>
        <w:t>Item number</w:t>
      </w:r>
      <w:bookmarkStart w:id="0" w:name="_GoBack"/>
      <w:bookmarkEnd w:id="0"/>
      <w:r>
        <w:rPr>
          <w:color w:val="8B0000"/>
        </w:rPr>
        <w:t>"</w:t>
      </w:r>
    </w:p>
    <w:p w:rsidR="00886EC2" w:rsidRDefault="00886EC2" w:rsidP="00886EC2">
      <w:pPr>
        <w:pStyle w:val="NoSpacing"/>
        <w:ind w:left="-227"/>
      </w:pPr>
      <w:r>
        <w:t xml:space="preserve">    {</w:t>
      </w:r>
    </w:p>
    <w:p w:rsidR="00886EC2" w:rsidRDefault="00886EC2" w:rsidP="00886EC2">
      <w:pPr>
        <w:pStyle w:val="NoSpacing"/>
        <w:ind w:left="-227"/>
      </w:pPr>
      <w:r>
        <w:t xml:space="preserve">      info(InventTable1.ItemId);</w:t>
      </w:r>
    </w:p>
    <w:p w:rsidR="00886EC2" w:rsidRDefault="00886EC2" w:rsidP="00886EC2">
      <w:pPr>
        <w:pStyle w:val="NoSpacing"/>
        <w:ind w:left="-227"/>
      </w:pPr>
      <w:r>
        <w:t xml:space="preserve">      info(</w:t>
      </w:r>
      <w:r>
        <w:rPr>
          <w:color w:val="8B0000"/>
        </w:rPr>
        <w:t>"----Financial Dimension----"</w:t>
      </w:r>
      <w:r>
        <w:t>);</w:t>
      </w:r>
    </w:p>
    <w:p w:rsidR="00886EC2" w:rsidRDefault="00886EC2" w:rsidP="00886EC2">
      <w:pPr>
        <w:pStyle w:val="NoSpacing"/>
        <w:ind w:left="-227"/>
      </w:pPr>
      <w:r>
        <w:t xml:space="preserve">      </w:t>
      </w:r>
      <w:r>
        <w:rPr>
          <w:i/>
          <w:iCs/>
          <w:color w:val="008000"/>
        </w:rPr>
        <w:t>//Financial Dimension start</w:t>
      </w:r>
    </w:p>
    <w:p w:rsidR="00886EC2" w:rsidRDefault="00886EC2" w:rsidP="00886EC2">
      <w:pPr>
        <w:pStyle w:val="NoSpacing"/>
        <w:ind w:left="-227"/>
      </w:pPr>
      <w:r>
        <w:t xml:space="preserve">      InventTable.clear();</w:t>
      </w:r>
    </w:p>
    <w:p w:rsidR="00886EC2" w:rsidRDefault="00886EC2" w:rsidP="00886EC2">
      <w:pPr>
        <w:pStyle w:val="NoSpacing"/>
        <w:ind w:left="-227"/>
      </w:pPr>
      <w:r>
        <w:t xml:space="preserve">      DimensionAttributeValueSet.clear();</w:t>
      </w:r>
    </w:p>
    <w:p w:rsidR="00886EC2" w:rsidRDefault="00886EC2" w:rsidP="00886EC2">
      <w:pPr>
        <w:pStyle w:val="NoSpacing"/>
        <w:ind w:left="-227"/>
      </w:pPr>
      <w:r>
        <w:t xml:space="preserve">      DimensionAttributeValueSetItem.clear();</w:t>
      </w:r>
    </w:p>
    <w:p w:rsidR="00886EC2" w:rsidRDefault="00886EC2" w:rsidP="00886EC2">
      <w:pPr>
        <w:pStyle w:val="NoSpacing"/>
        <w:ind w:left="-227"/>
      </w:pPr>
      <w:r>
        <w:t xml:space="preserve">      DimensionAttributeValue.clear();</w:t>
      </w:r>
    </w:p>
    <w:p w:rsidR="00886EC2" w:rsidRDefault="00886EC2" w:rsidP="00886EC2">
      <w:pPr>
        <w:pStyle w:val="NoSpacing"/>
        <w:ind w:left="-227"/>
      </w:pPr>
      <w:r>
        <w:t xml:space="preserve">      DimensionAttribute.clear();</w:t>
      </w:r>
    </w:p>
    <w:p w:rsidR="00886EC2" w:rsidRDefault="00886EC2" w:rsidP="00886EC2">
      <w:pPr>
        <w:pStyle w:val="NoSpacing"/>
        <w:ind w:left="-227"/>
      </w:pPr>
      <w:r>
        <w:t xml:space="preserve">      </w:t>
      </w:r>
      <w:r>
        <w:rPr>
          <w:b/>
          <w:bCs/>
          <w:color w:val="00008B"/>
        </w:rPr>
        <w:t>while</w:t>
      </w:r>
      <w:r>
        <w:t xml:space="preserve"> </w:t>
      </w:r>
      <w:r>
        <w:rPr>
          <w:b/>
          <w:bCs/>
          <w:color w:val="00008B"/>
        </w:rPr>
        <w:t>select</w:t>
      </w:r>
      <w:r>
        <w:t xml:space="preserve"> * </w:t>
      </w:r>
      <w:r>
        <w:rPr>
          <w:b/>
          <w:bCs/>
          <w:color w:val="00008B"/>
        </w:rPr>
        <w:t>from</w:t>
      </w:r>
      <w:r>
        <w:t xml:space="preserve"> InventTable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where</w:t>
      </w:r>
      <w:r>
        <w:t xml:space="preserve"> InventTable.ItemId == InventTable1.ItemId</w:t>
      </w:r>
    </w:p>
    <w:p w:rsidR="00886EC2" w:rsidRDefault="00886EC2" w:rsidP="00886EC2">
      <w:pPr>
        <w:pStyle w:val="NoSpacing"/>
        <w:ind w:left="-227"/>
      </w:pPr>
      <w:r>
        <w:t xml:space="preserve">      </w:t>
      </w:r>
      <w:r>
        <w:rPr>
          <w:b/>
          <w:bCs/>
          <w:color w:val="00008B"/>
        </w:rPr>
        <w:t>join</w:t>
      </w:r>
      <w:r>
        <w:t xml:space="preserve"> RecId </w:t>
      </w:r>
      <w:r>
        <w:rPr>
          <w:b/>
          <w:bCs/>
          <w:color w:val="00008B"/>
        </w:rPr>
        <w:t>from</w:t>
      </w:r>
      <w:r>
        <w:t xml:space="preserve"> DimensionAttributeValueSet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where</w:t>
      </w:r>
      <w:r>
        <w:t xml:space="preserve">  DimensionAttributeValueSet.RecId == InventTable.DefaultDimension</w:t>
      </w:r>
    </w:p>
    <w:p w:rsidR="00886EC2" w:rsidRDefault="00886EC2" w:rsidP="00886EC2">
      <w:pPr>
        <w:pStyle w:val="NoSpacing"/>
        <w:ind w:left="-227"/>
      </w:pPr>
      <w:r>
        <w:t xml:space="preserve">      </w:t>
      </w:r>
      <w:r>
        <w:rPr>
          <w:b/>
          <w:bCs/>
          <w:color w:val="00008B"/>
        </w:rPr>
        <w:t>join</w:t>
      </w:r>
      <w:r>
        <w:t xml:space="preserve"> RecId, DisplayValue </w:t>
      </w:r>
      <w:r>
        <w:rPr>
          <w:b/>
          <w:bCs/>
          <w:color w:val="00008B"/>
        </w:rPr>
        <w:t>from</w:t>
      </w:r>
      <w:r>
        <w:t xml:space="preserve"> DimensionAttributeValueSetItem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where</w:t>
      </w:r>
      <w:r>
        <w:t xml:space="preserve"> DimensionAttributeValueSetItem.DimensionAttributeValueSet == DimensionAttributeValueSet.RecId</w:t>
      </w:r>
    </w:p>
    <w:p w:rsidR="00886EC2" w:rsidRDefault="00886EC2" w:rsidP="00886EC2">
      <w:pPr>
        <w:pStyle w:val="NoSpacing"/>
        <w:ind w:left="-227"/>
      </w:pPr>
      <w:r>
        <w:t xml:space="preserve">      </w:t>
      </w:r>
      <w:r>
        <w:rPr>
          <w:b/>
          <w:bCs/>
          <w:color w:val="00008B"/>
        </w:rPr>
        <w:t>join</w:t>
      </w:r>
      <w:r>
        <w:t xml:space="preserve"> RecId </w:t>
      </w:r>
      <w:r>
        <w:rPr>
          <w:b/>
          <w:bCs/>
          <w:color w:val="00008B"/>
        </w:rPr>
        <w:t>from</w:t>
      </w:r>
      <w:r>
        <w:t xml:space="preserve"> DimensionAttributeValue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where</w:t>
      </w:r>
      <w:r>
        <w:t xml:space="preserve"> DimensionAttributeValue.RecId == DimensionAttributeValueSetItem.DimensionAttributeValue</w:t>
      </w:r>
    </w:p>
    <w:p w:rsidR="00886EC2" w:rsidRDefault="00886EC2" w:rsidP="00886EC2">
      <w:pPr>
        <w:pStyle w:val="NoSpacing"/>
        <w:ind w:left="-227"/>
      </w:pPr>
      <w:r>
        <w:t xml:space="preserve">      </w:t>
      </w:r>
      <w:r>
        <w:rPr>
          <w:b/>
          <w:bCs/>
          <w:color w:val="00008B"/>
        </w:rPr>
        <w:t>join</w:t>
      </w:r>
      <w:r>
        <w:t xml:space="preserve"> RecId, Name </w:t>
      </w:r>
      <w:r>
        <w:rPr>
          <w:b/>
          <w:bCs/>
          <w:color w:val="00008B"/>
        </w:rPr>
        <w:t>from</w:t>
      </w:r>
      <w:r>
        <w:t xml:space="preserve"> DimensionAttribute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where</w:t>
      </w:r>
      <w:r>
        <w:t xml:space="preserve"> DimensionAttribute.RecId == DimensionAttributeValue.DimensionAttribute</w:t>
      </w:r>
    </w:p>
    <w:p w:rsidR="00886EC2" w:rsidRDefault="00886EC2" w:rsidP="00886EC2">
      <w:pPr>
        <w:pStyle w:val="NoSpacing"/>
        <w:ind w:left="-227"/>
      </w:pPr>
      <w:r>
        <w:t xml:space="preserve">      {</w:t>
      </w:r>
    </w:p>
    <w:p w:rsidR="00886EC2" w:rsidRDefault="00886EC2" w:rsidP="00886EC2">
      <w:pPr>
        <w:pStyle w:val="NoSpacing"/>
        <w:ind w:left="-227"/>
      </w:pPr>
      <w:r>
        <w:lastRenderedPageBreak/>
        <w:t xml:space="preserve">            info(DimensionAttribute.Name+</w:t>
      </w:r>
      <w:r>
        <w:rPr>
          <w:color w:val="8B0000"/>
        </w:rPr>
        <w:t>"----"</w:t>
      </w:r>
      <w:r>
        <w:t>+DimensionAttributeValueSetItem.DisplayValue);</w:t>
      </w:r>
    </w:p>
    <w:p w:rsidR="00886EC2" w:rsidRDefault="00886EC2" w:rsidP="00886EC2">
      <w:pPr>
        <w:pStyle w:val="NoSpacing"/>
        <w:ind w:left="-227"/>
      </w:pPr>
      <w:r>
        <w:t xml:space="preserve">      </w:t>
      </w:r>
      <w:r>
        <w:t>}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i/>
          <w:iCs/>
          <w:color w:val="008000"/>
        </w:rPr>
        <w:t>//Financial dimension end</w:t>
      </w:r>
    </w:p>
    <w:p w:rsidR="00886EC2" w:rsidRDefault="00886EC2" w:rsidP="00886EC2">
      <w:pPr>
        <w:pStyle w:val="NoSpacing"/>
        <w:ind w:left="-227"/>
      </w:pPr>
      <w:r>
        <w:t xml:space="preserve">        info(</w:t>
      </w:r>
      <w:r>
        <w:rPr>
          <w:color w:val="8B0000"/>
        </w:rPr>
        <w:t>"----Category Hierarchies----"</w:t>
      </w:r>
      <w:r>
        <w:t>);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i/>
          <w:iCs/>
          <w:color w:val="008000"/>
        </w:rPr>
        <w:t>//Category start</w:t>
      </w:r>
    </w:p>
    <w:p w:rsidR="00886EC2" w:rsidRDefault="00886EC2" w:rsidP="00886EC2">
      <w:pPr>
        <w:pStyle w:val="NoSpacing"/>
        <w:ind w:left="-227"/>
      </w:pPr>
      <w:r>
        <w:t xml:space="preserve">        EcoResCategory.clear();</w:t>
      </w:r>
    </w:p>
    <w:p w:rsidR="00886EC2" w:rsidRDefault="00886EC2" w:rsidP="00886EC2">
      <w:pPr>
        <w:pStyle w:val="NoSpacing"/>
        <w:ind w:left="-227"/>
      </w:pPr>
      <w:r>
        <w:t xml:space="preserve">        EcoResProductCategory.clear();</w:t>
      </w:r>
    </w:p>
    <w:p w:rsidR="00886EC2" w:rsidRDefault="00886EC2" w:rsidP="00886EC2">
      <w:pPr>
        <w:pStyle w:val="NoSpacing"/>
        <w:ind w:left="-227"/>
      </w:pPr>
      <w:r>
        <w:t xml:space="preserve">        li = </w:t>
      </w:r>
      <w:r>
        <w:rPr>
          <w:b/>
          <w:bCs/>
          <w:color w:val="00008B"/>
        </w:rPr>
        <w:t>new</w:t>
      </w:r>
      <w:r>
        <w:t xml:space="preserve"> List(Types::String);</w:t>
      </w:r>
    </w:p>
    <w:p w:rsidR="00886EC2" w:rsidRDefault="00886EC2" w:rsidP="00886EC2">
      <w:pPr>
        <w:pStyle w:val="NoSpacing"/>
        <w:ind w:left="-227"/>
      </w:pPr>
      <w:r>
        <w:t xml:space="preserve">        li.empty();</w:t>
      </w:r>
    </w:p>
    <w:p w:rsidR="00886EC2" w:rsidRDefault="00886EC2" w:rsidP="00886EC2">
      <w:pPr>
        <w:pStyle w:val="NoSpacing"/>
        <w:ind w:left="-227"/>
      </w:pP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select</w:t>
      </w:r>
      <w:r>
        <w:t xml:space="preserve"> * </w:t>
      </w:r>
      <w:r>
        <w:rPr>
          <w:b/>
          <w:bCs/>
          <w:color w:val="00008B"/>
        </w:rPr>
        <w:t>from</w:t>
      </w:r>
      <w:r>
        <w:t xml:space="preserve"> EcoResCategory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join</w:t>
      </w:r>
      <w:r>
        <w:t xml:space="preserve"> RecId </w:t>
      </w:r>
      <w:r>
        <w:rPr>
          <w:b/>
          <w:bCs/>
          <w:color w:val="00008B"/>
        </w:rPr>
        <w:t>from</w:t>
      </w:r>
      <w:r>
        <w:t xml:space="preserve"> EcoResProductCategory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where</w:t>
      </w:r>
      <w:r>
        <w:t xml:space="preserve"> EcoResCategory.RecId == EcoResProductCategory.Category</w:t>
      </w:r>
    </w:p>
    <w:p w:rsidR="00886EC2" w:rsidRDefault="00886EC2" w:rsidP="00886EC2">
      <w:pPr>
        <w:pStyle w:val="NoSpacing"/>
        <w:ind w:left="-227"/>
      </w:pPr>
      <w:r>
        <w:t xml:space="preserve">        &amp;&amp; EcoResProductCategory.Product == EcoResProduct::findByDisplayProductNumber(InventTable1.ItemId).RecId;</w:t>
      </w:r>
    </w:p>
    <w:p w:rsidR="00886EC2" w:rsidRDefault="00886EC2" w:rsidP="00886EC2">
      <w:pPr>
        <w:pStyle w:val="NoSpacing"/>
        <w:ind w:left="-227"/>
      </w:pPr>
      <w:r>
        <w:t xml:space="preserve">        parentCategory = EcoResCategory.ParentCategory;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while</w:t>
      </w:r>
      <w:r>
        <w:t xml:space="preserve"> (parentCategory)</w:t>
      </w:r>
    </w:p>
    <w:p w:rsidR="00886EC2" w:rsidRDefault="00886EC2" w:rsidP="00886EC2">
      <w:pPr>
        <w:pStyle w:val="NoSpacing"/>
        <w:ind w:left="-227"/>
      </w:pPr>
      <w:r>
        <w:t xml:space="preserve">        {</w:t>
      </w:r>
    </w:p>
    <w:p w:rsidR="00886EC2" w:rsidRDefault="00886EC2" w:rsidP="00886EC2">
      <w:pPr>
        <w:pStyle w:val="NoSpacing"/>
        <w:ind w:left="-227"/>
      </w:pPr>
      <w:r>
        <w:t xml:space="preserve">            li.addStart(EcoResCategory.Name);</w:t>
      </w:r>
    </w:p>
    <w:p w:rsidR="00886EC2" w:rsidRDefault="00886EC2" w:rsidP="00886EC2">
      <w:pPr>
        <w:pStyle w:val="NoSpacing"/>
        <w:ind w:left="-227"/>
      </w:pPr>
      <w:r>
        <w:t xml:space="preserve">            </w:t>
      </w:r>
      <w:r>
        <w:rPr>
          <w:b/>
          <w:bCs/>
          <w:color w:val="00008B"/>
        </w:rPr>
        <w:t>select</w:t>
      </w:r>
      <w:r>
        <w:t xml:space="preserve"> * </w:t>
      </w:r>
      <w:r>
        <w:rPr>
          <w:b/>
          <w:bCs/>
          <w:color w:val="00008B"/>
        </w:rPr>
        <w:t>from</w:t>
      </w:r>
      <w:r>
        <w:t xml:space="preserve"> EcoResCategory</w:t>
      </w:r>
    </w:p>
    <w:p w:rsidR="00886EC2" w:rsidRDefault="00886EC2" w:rsidP="00886EC2">
      <w:pPr>
        <w:pStyle w:val="NoSpacing"/>
        <w:ind w:left="-227"/>
      </w:pPr>
      <w:r>
        <w:t xml:space="preserve">                </w:t>
      </w:r>
      <w:r>
        <w:rPr>
          <w:b/>
          <w:bCs/>
          <w:color w:val="00008B"/>
        </w:rPr>
        <w:t>where</w:t>
      </w:r>
      <w:r>
        <w:t xml:space="preserve"> EcoResCategory.RecId ==  parentCategory</w:t>
      </w:r>
    </w:p>
    <w:p w:rsidR="00886EC2" w:rsidRDefault="00886EC2" w:rsidP="00886EC2">
      <w:pPr>
        <w:pStyle w:val="NoSpacing"/>
        <w:ind w:left="-227"/>
      </w:pPr>
      <w:r>
        <w:t xml:space="preserve">                &amp;&amp; EcoResCategory.ParentCategory != </w:t>
      </w:r>
      <w:r>
        <w:rPr>
          <w:b/>
          <w:bCs/>
          <w:color w:val="FF0000"/>
        </w:rPr>
        <w:t>0</w:t>
      </w:r>
      <w:r>
        <w:t>;</w:t>
      </w:r>
    </w:p>
    <w:p w:rsidR="00886EC2" w:rsidRDefault="00886EC2" w:rsidP="00886EC2">
      <w:pPr>
        <w:pStyle w:val="NoSpacing"/>
        <w:ind w:left="-227"/>
      </w:pPr>
      <w:r>
        <w:t xml:space="preserve">            </w:t>
      </w:r>
      <w:r>
        <w:rPr>
          <w:b/>
          <w:bCs/>
          <w:color w:val="00008B"/>
        </w:rPr>
        <w:t>if</w:t>
      </w:r>
      <w:r>
        <w:t xml:space="preserve">(EcoResCategory.RecId == </w:t>
      </w:r>
      <w:r>
        <w:rPr>
          <w:b/>
          <w:bCs/>
          <w:color w:val="FF0000"/>
        </w:rPr>
        <w:t>0</w:t>
      </w:r>
      <w:r>
        <w:t>)</w:t>
      </w:r>
    </w:p>
    <w:p w:rsidR="00886EC2" w:rsidRDefault="00886EC2" w:rsidP="00886EC2">
      <w:pPr>
        <w:pStyle w:val="NoSpacing"/>
        <w:ind w:left="-227"/>
      </w:pPr>
      <w:r>
        <w:t xml:space="preserve">            {</w:t>
      </w:r>
    </w:p>
    <w:p w:rsidR="00886EC2" w:rsidRDefault="00886EC2" w:rsidP="00886EC2">
      <w:pPr>
        <w:pStyle w:val="NoSpacing"/>
        <w:ind w:left="-227"/>
      </w:pPr>
      <w:r>
        <w:t xml:space="preserve">                EcoResCategoryNext.clear();</w:t>
      </w:r>
    </w:p>
    <w:p w:rsidR="00886EC2" w:rsidRDefault="00886EC2" w:rsidP="00886EC2">
      <w:pPr>
        <w:pStyle w:val="NoSpacing"/>
        <w:ind w:left="-227"/>
      </w:pPr>
      <w:r>
        <w:t xml:space="preserve">                </w:t>
      </w:r>
      <w:r>
        <w:rPr>
          <w:b/>
          <w:bCs/>
          <w:color w:val="00008B"/>
        </w:rPr>
        <w:t>select</w:t>
      </w:r>
      <w:r>
        <w:t xml:space="preserve"> * </w:t>
      </w:r>
      <w:r>
        <w:rPr>
          <w:b/>
          <w:bCs/>
          <w:color w:val="00008B"/>
        </w:rPr>
        <w:t>from</w:t>
      </w:r>
      <w:r>
        <w:t xml:space="preserve"> EcoResCategoryNext</w:t>
      </w:r>
    </w:p>
    <w:p w:rsidR="00886EC2" w:rsidRDefault="00886EC2" w:rsidP="00886EC2">
      <w:pPr>
        <w:pStyle w:val="NoSpacing"/>
        <w:ind w:left="-227"/>
      </w:pPr>
      <w:r>
        <w:t xml:space="preserve">                </w:t>
      </w:r>
      <w:r>
        <w:rPr>
          <w:b/>
          <w:bCs/>
          <w:color w:val="00008B"/>
        </w:rPr>
        <w:t>where</w:t>
      </w:r>
      <w:r>
        <w:t xml:space="preserve"> EcoResCategoryNext.RecId ==  parentCategory</w:t>
      </w:r>
    </w:p>
    <w:p w:rsidR="00886EC2" w:rsidRDefault="00886EC2" w:rsidP="00886EC2">
      <w:pPr>
        <w:pStyle w:val="NoSpacing"/>
        <w:ind w:left="-227"/>
      </w:pPr>
      <w:r>
        <w:t xml:space="preserve">                &amp;&amp; EcoResCategoryNext.ParentCategory == </w:t>
      </w:r>
      <w:r>
        <w:rPr>
          <w:b/>
          <w:bCs/>
          <w:color w:val="FF0000"/>
        </w:rPr>
        <w:t>0</w:t>
      </w:r>
      <w:r>
        <w:t>;</w:t>
      </w:r>
    </w:p>
    <w:p w:rsidR="00886EC2" w:rsidRDefault="00886EC2" w:rsidP="00886EC2">
      <w:pPr>
        <w:pStyle w:val="NoSpacing"/>
        <w:ind w:left="-227"/>
      </w:pPr>
      <w:r>
        <w:t xml:space="preserve">                li.addStart(EcoResCategoryNext.Name);</w:t>
      </w:r>
    </w:p>
    <w:p w:rsidR="00886EC2" w:rsidRDefault="00886EC2" w:rsidP="00886EC2">
      <w:pPr>
        <w:pStyle w:val="NoSpacing"/>
        <w:ind w:left="-227"/>
      </w:pPr>
      <w:r>
        <w:t xml:space="preserve">            }</w:t>
      </w:r>
    </w:p>
    <w:p w:rsidR="00886EC2" w:rsidRDefault="00886EC2" w:rsidP="00886EC2">
      <w:pPr>
        <w:pStyle w:val="NoSpacing"/>
        <w:ind w:left="-227"/>
      </w:pPr>
      <w:r>
        <w:t xml:space="preserve">            parentCategory = EcoResCategory.ParentCategory;</w:t>
      </w:r>
    </w:p>
    <w:p w:rsidR="00886EC2" w:rsidRDefault="00886EC2" w:rsidP="00886EC2">
      <w:pPr>
        <w:pStyle w:val="NoSpacing"/>
        <w:ind w:left="-227"/>
      </w:pPr>
      <w:r>
        <w:t xml:space="preserve">        }</w:t>
      </w:r>
    </w:p>
    <w:p w:rsidR="00886EC2" w:rsidRDefault="00886EC2" w:rsidP="00886EC2">
      <w:pPr>
        <w:pStyle w:val="NoSpacing"/>
        <w:ind w:left="-227"/>
      </w:pPr>
      <w:r>
        <w:t xml:space="preserve">        enumer = li.getEnumerator();</w:t>
      </w:r>
    </w:p>
    <w:p w:rsidR="00886EC2" w:rsidRDefault="00886EC2" w:rsidP="00886EC2">
      <w:pPr>
        <w:pStyle w:val="NoSpacing"/>
        <w:ind w:left="-227"/>
      </w:pPr>
      <w:r>
        <w:t xml:space="preserve">        enumer.reset();</w:t>
      </w:r>
    </w:p>
    <w:p w:rsidR="00886EC2" w:rsidRDefault="00886EC2" w:rsidP="00886EC2">
      <w:pPr>
        <w:pStyle w:val="NoSpacing"/>
        <w:ind w:left="-227"/>
      </w:pPr>
      <w:r>
        <w:t xml:space="preserve">        </w:t>
      </w:r>
      <w:r>
        <w:rPr>
          <w:b/>
          <w:bCs/>
          <w:color w:val="00008B"/>
        </w:rPr>
        <w:t>while</w:t>
      </w:r>
      <w:r>
        <w:t xml:space="preserve"> (enumer.moveNext())</w:t>
      </w:r>
    </w:p>
    <w:p w:rsidR="00886EC2" w:rsidRDefault="00886EC2" w:rsidP="00886EC2">
      <w:pPr>
        <w:pStyle w:val="NoSpacing"/>
        <w:ind w:left="-227"/>
      </w:pPr>
      <w:r>
        <w:t xml:space="preserve">        {</w:t>
      </w:r>
    </w:p>
    <w:p w:rsidR="00886EC2" w:rsidRDefault="00886EC2" w:rsidP="00886EC2">
      <w:pPr>
        <w:pStyle w:val="NoSpacing"/>
        <w:ind w:left="-227"/>
      </w:pPr>
      <w:r>
        <w:t xml:space="preserve">            info(enumer.current());</w:t>
      </w:r>
    </w:p>
    <w:p w:rsidR="00886EC2" w:rsidRDefault="00886EC2" w:rsidP="00886EC2">
      <w:pPr>
        <w:pStyle w:val="NoSpacing"/>
        <w:ind w:left="-227"/>
      </w:pPr>
      <w:r>
        <w:t xml:space="preserve">        }</w:t>
      </w:r>
    </w:p>
    <w:p w:rsidR="00886EC2" w:rsidRDefault="00886EC2" w:rsidP="00886EC2">
      <w:pPr>
        <w:pStyle w:val="NoSpacing"/>
        <w:ind w:left="-227"/>
      </w:pPr>
      <w:r>
        <w:t xml:space="preserve">    }</w:t>
      </w:r>
    </w:p>
    <w:p w:rsidR="00886EC2" w:rsidRDefault="00886EC2"/>
    <w:sectPr w:rsidR="0088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E6"/>
    <w:rsid w:val="00475C38"/>
    <w:rsid w:val="00593EEF"/>
    <w:rsid w:val="00886EC2"/>
    <w:rsid w:val="00E31D6D"/>
    <w:rsid w:val="00F0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3BA4E-EB7F-413D-87F4-B4E0781E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99943D1-0ACA-4E9A-9B45-38749FD0B4FE}"/>
</file>

<file path=customXml/itemProps2.xml><?xml version="1.0" encoding="utf-8"?>
<ds:datastoreItem xmlns:ds="http://schemas.openxmlformats.org/officeDocument/2006/customXml" ds:itemID="{FDC76592-EE93-4E89-A2AB-2B40487B767B}"/>
</file>

<file path=customXml/itemProps3.xml><?xml version="1.0" encoding="utf-8"?>
<ds:datastoreItem xmlns:ds="http://schemas.openxmlformats.org/officeDocument/2006/customXml" ds:itemID="{9E8AC1BF-93FE-4367-B02D-5D344F103F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Adroja</dc:creator>
  <cp:keywords/>
  <dc:description/>
  <cp:lastModifiedBy>Umesh Adroja</cp:lastModifiedBy>
  <cp:revision>4</cp:revision>
  <dcterms:created xsi:type="dcterms:W3CDTF">2017-12-20T09:01:00Z</dcterms:created>
  <dcterms:modified xsi:type="dcterms:W3CDTF">2017-12-20T09:07:00Z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