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DC" w:rsidRDefault="0061002C" w:rsidP="002B61D7">
      <w:pPr>
        <w:jc w:val="both"/>
      </w:pPr>
      <w:r>
        <w:t>Here we will</w:t>
      </w:r>
      <w:r w:rsidR="00A95CDC">
        <w:t xml:space="preserve"> </w:t>
      </w:r>
      <w:r>
        <w:t xml:space="preserve">see about </w:t>
      </w:r>
      <w:bookmarkStart w:id="0" w:name="_GoBack"/>
      <w:bookmarkEnd w:id="0"/>
      <w:r w:rsidR="00A95CDC">
        <w:t>how to change or modify customer/vendor account number in ax, as we know we can’t change/modify customer/vendor account number in dynamics ax because its unique record and maintain unique key, as customization is also not possible to change/modify directly from the table because if we have transaction for that customer/vendor in inventory then it’s not possible to change directly.</w:t>
      </w:r>
    </w:p>
    <w:p w:rsidR="00A95CDC" w:rsidRDefault="00A95CDC" w:rsidP="002B61D7">
      <w:pPr>
        <w:jc w:val="both"/>
      </w:pPr>
      <w:r>
        <w:t>Microsoft provided such facility if you want to change/modify account number, then you can change it to record information and it’s modify all table entries directly you don’t have to spend more time into that. Here I have given information for changing the customer/vendor account number in dynamics ax.</w:t>
      </w:r>
    </w:p>
    <w:p w:rsidR="00492B54" w:rsidRDefault="00492B54" w:rsidP="002B61D7">
      <w:pPr>
        <w:jc w:val="both"/>
      </w:pPr>
      <w:r>
        <w:t>Here I have given example for change/modify vendor account number.</w:t>
      </w:r>
    </w:p>
    <w:p w:rsidR="00A95CDC" w:rsidRDefault="00A95CDC" w:rsidP="002B61D7">
      <w:pPr>
        <w:jc w:val="both"/>
      </w:pPr>
      <w:r>
        <w:t xml:space="preserve">Step-1: if you want to change vendor account number then go to All vendor page and select </w:t>
      </w:r>
      <w:r w:rsidRPr="00EE4D90">
        <w:rPr>
          <w:b/>
        </w:rPr>
        <w:t>vendor account</w:t>
      </w:r>
      <w:r>
        <w:t xml:space="preserve"> which </w:t>
      </w:r>
      <w:r w:rsidRPr="00EE4D90">
        <w:rPr>
          <w:b/>
        </w:rPr>
        <w:t>vendor account number</w:t>
      </w:r>
      <w:r>
        <w:t xml:space="preserve"> you want to change/modify. After right click on it and select</w:t>
      </w:r>
      <w:r w:rsidR="00EE4D90">
        <w:t xml:space="preserve"> “</w:t>
      </w:r>
      <w:r w:rsidR="00EE4D90" w:rsidRPr="00EE4D90">
        <w:rPr>
          <w:b/>
        </w:rPr>
        <w:t>Record info</w:t>
      </w:r>
      <w:r w:rsidR="00EE4D90">
        <w:t>”</w:t>
      </w:r>
    </w:p>
    <w:p w:rsidR="00A95CDC" w:rsidRDefault="00EE4D90" w:rsidP="002B61D7">
      <w:pPr>
        <w:jc w:val="both"/>
      </w:pPr>
      <w:r w:rsidRPr="00EE4D90">
        <w:rPr>
          <w:noProof/>
          <w:lang w:eastAsia="en-IN"/>
        </w:rPr>
        <w:drawing>
          <wp:inline distT="0" distB="0" distL="0" distR="0">
            <wp:extent cx="1895475" cy="3028950"/>
            <wp:effectExtent l="0" t="0" r="9525" b="0"/>
            <wp:docPr id="2" name="Picture 2" descr="C:\Users\umesh.adroja\Desktop\Design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esh.adroja\Desktop\Design 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90" w:rsidRDefault="00EE4D90" w:rsidP="002B61D7">
      <w:pPr>
        <w:jc w:val="both"/>
      </w:pPr>
      <w:r w:rsidRPr="00EE4D90">
        <w:t xml:space="preserve">Step-2: after that below pop up will open for record information, with that form click on the Rename button. </w:t>
      </w:r>
    </w:p>
    <w:p w:rsidR="00EE4D90" w:rsidRDefault="00EE4D90" w:rsidP="002B61D7">
      <w:pPr>
        <w:jc w:val="both"/>
      </w:pPr>
      <w:r w:rsidRPr="00EE4D90">
        <w:rPr>
          <w:noProof/>
          <w:lang w:eastAsia="en-IN"/>
        </w:rPr>
        <w:lastRenderedPageBreak/>
        <w:drawing>
          <wp:inline distT="0" distB="0" distL="0" distR="0" wp14:anchorId="21BE5FF4" wp14:editId="1F73D37B">
            <wp:extent cx="3879850" cy="2600325"/>
            <wp:effectExtent l="0" t="0" r="6350" b="9525"/>
            <wp:docPr id="3" name="Picture 3" descr="C:\Users\umesh.adroja\Desktop\Design 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esh.adroja\Desktop\Design 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155" cy="262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90" w:rsidRDefault="00EE4D90" w:rsidP="002B61D7">
      <w:pPr>
        <w:jc w:val="both"/>
      </w:pPr>
      <w:r w:rsidRPr="00EE4D90">
        <w:t>Step-3: after click on rename button one pop up will open for entering the new vendor account number like below and you have to enter a new account number.</w:t>
      </w:r>
    </w:p>
    <w:p w:rsidR="00EE4D90" w:rsidRDefault="00EE4D90" w:rsidP="002B61D7">
      <w:pPr>
        <w:jc w:val="both"/>
      </w:pPr>
      <w:r w:rsidRPr="00EE4D90">
        <w:rPr>
          <w:noProof/>
          <w:lang w:eastAsia="en-IN"/>
        </w:rPr>
        <w:drawing>
          <wp:inline distT="0" distB="0" distL="0" distR="0">
            <wp:extent cx="2495550" cy="1876425"/>
            <wp:effectExtent l="0" t="0" r="0" b="9525"/>
            <wp:docPr id="4" name="Picture 4" descr="C:\Users\umesh.adroja\Desktop\Design 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mesh.adroja\Desktop\Design 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90" w:rsidRDefault="00EE4D90" w:rsidP="002B61D7">
      <w:pPr>
        <w:jc w:val="both"/>
      </w:pPr>
      <w:r>
        <w:t>Step-4: after the confirmation popup will open and asked for renaming the vendor account number like “are you sure you want to rename APPL-000001 to APPL-000010”. You have to click on yes and will take some time if you have more transaction for this vendor.</w:t>
      </w:r>
    </w:p>
    <w:p w:rsidR="00EE4D90" w:rsidRDefault="00EE4D90" w:rsidP="002B61D7">
      <w:pPr>
        <w:jc w:val="both"/>
      </w:pPr>
      <w:r w:rsidRPr="00EE4D90">
        <w:rPr>
          <w:noProof/>
          <w:lang w:eastAsia="en-IN"/>
        </w:rPr>
        <w:drawing>
          <wp:inline distT="0" distB="0" distL="0" distR="0">
            <wp:extent cx="4238625" cy="1562100"/>
            <wp:effectExtent l="0" t="0" r="9525" b="0"/>
            <wp:docPr id="5" name="Picture 5" descr="C:\Users\umesh.adroja\Desktop\Design 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mesh.adroja\Desktop\Design 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1A"/>
    <w:rsid w:val="002B61D7"/>
    <w:rsid w:val="00492B54"/>
    <w:rsid w:val="0061002C"/>
    <w:rsid w:val="0099792A"/>
    <w:rsid w:val="00A95CDC"/>
    <w:rsid w:val="00AA421A"/>
    <w:rsid w:val="00E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C1FDB-3F9F-40AD-859B-ABE0017A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2.xml"/><Relationship Id="rId5" Type="http://schemas.openxmlformats.org/officeDocument/2006/relationships/image" Target="media/image2.jpeg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3A7DF2F-FAA5-4B50-98D6-57C3C7F939C5}"/>
</file>

<file path=customXml/itemProps2.xml><?xml version="1.0" encoding="utf-8"?>
<ds:datastoreItem xmlns:ds="http://schemas.openxmlformats.org/officeDocument/2006/customXml" ds:itemID="{963112AB-278B-48AF-89D9-36582BB78B74}"/>
</file>

<file path=customXml/itemProps3.xml><?xml version="1.0" encoding="utf-8"?>
<ds:datastoreItem xmlns:ds="http://schemas.openxmlformats.org/officeDocument/2006/customXml" ds:itemID="{88FBBE71-247F-44B2-B923-DD7CF3E37D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Adroja</dc:creator>
  <cp:keywords/>
  <dc:description/>
  <cp:lastModifiedBy>Umesh Adroja</cp:lastModifiedBy>
  <cp:revision>5</cp:revision>
  <dcterms:created xsi:type="dcterms:W3CDTF">2017-12-07T06:10:00Z</dcterms:created>
  <dcterms:modified xsi:type="dcterms:W3CDTF">2017-12-18T05:54:00Z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