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6E0FC" w14:textId="317F5017" w:rsidR="006D00D5" w:rsidRDefault="001767A2">
      <w:pPr>
        <w:rPr>
          <w:lang w:val="en-US"/>
        </w:rPr>
      </w:pPr>
      <w:bookmarkStart w:id="0" w:name="_GoBack"/>
      <w:bookmarkEnd w:id="0"/>
      <w:r>
        <w:rPr>
          <w:lang w:val="en-US"/>
        </w:rPr>
        <w:t>Issue: When accessing the project from TFS</w:t>
      </w:r>
      <w:r w:rsidR="00094347">
        <w:rPr>
          <w:lang w:val="en-US"/>
        </w:rPr>
        <w:t>,</w:t>
      </w:r>
      <w:r>
        <w:rPr>
          <w:lang w:val="en-US"/>
        </w:rPr>
        <w:t xml:space="preserve"> if you don’t get the project folder in tree verify user rights.</w:t>
      </w:r>
    </w:p>
    <w:p w14:paraId="570347E4" w14:textId="283537AB" w:rsidR="001767A2" w:rsidRDefault="001767A2">
      <w:pPr>
        <w:rPr>
          <w:lang w:val="en-US"/>
        </w:rPr>
      </w:pPr>
    </w:p>
    <w:p w14:paraId="1CA56D18" w14:textId="0445592F" w:rsidR="001767A2" w:rsidRDefault="001767A2">
      <w:pPr>
        <w:rPr>
          <w:lang w:val="en-US"/>
        </w:rPr>
      </w:pPr>
      <w:r>
        <w:rPr>
          <w:lang w:val="en-US"/>
        </w:rPr>
        <w:t xml:space="preserve">Solution: </w:t>
      </w:r>
    </w:p>
    <w:p w14:paraId="25CCDEE3" w14:textId="77777777" w:rsidR="00A55937" w:rsidRDefault="00A55937" w:rsidP="00A55937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Sign </w:t>
      </w:r>
      <w:proofErr w:type="gramStart"/>
      <w:r>
        <w:rPr>
          <w:rFonts w:ascii="Segoe UI" w:hAnsi="Segoe UI" w:cs="Segoe UI"/>
          <w:color w:val="171717"/>
        </w:rPr>
        <w:t>in to</w:t>
      </w:r>
      <w:proofErr w:type="gramEnd"/>
      <w:r>
        <w:rPr>
          <w:rFonts w:ascii="Segoe UI" w:hAnsi="Segoe UI" w:cs="Segoe UI"/>
          <w:color w:val="171717"/>
        </w:rPr>
        <w:t xml:space="preserve"> your organization (</w:t>
      </w:r>
      <w:r>
        <w:rPr>
          <w:rStyle w:val="HTMLCode"/>
          <w:rFonts w:ascii="Consolas" w:hAnsi="Consolas"/>
          <w:color w:val="171717"/>
        </w:rPr>
        <w:t>https://dev.azure.com/{yourorganization}</w:t>
      </w:r>
      <w:r>
        <w:rPr>
          <w:rFonts w:ascii="Segoe UI" w:hAnsi="Segoe UI" w:cs="Segoe UI"/>
          <w:color w:val="171717"/>
        </w:rPr>
        <w:t>).</w:t>
      </w:r>
    </w:p>
    <w:p w14:paraId="3F8F771E" w14:textId="231A1FA1" w:rsidR="00A55937" w:rsidRDefault="00A55937" w:rsidP="00A55937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Fonts w:ascii="Segoe UI" w:hAnsi="Segoe UI" w:cs="Segoe UI"/>
          <w:noProof/>
          <w:color w:val="171717"/>
        </w:rPr>
        <w:drawing>
          <wp:inline distT="0" distB="0" distL="0" distR="0" wp14:anchorId="4A63CAA7" wp14:editId="7D222CB5">
            <wp:extent cx="190500" cy="190500"/>
            <wp:effectExtent l="0" t="0" r="0" b="0"/>
            <wp:docPr id="4" name="Picture 4" descr="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ar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71717"/>
        </w:rPr>
        <w:t> </w:t>
      </w:r>
      <w:r>
        <w:rPr>
          <w:rStyle w:val="Strong"/>
          <w:rFonts w:ascii="Segoe UI" w:hAnsi="Segoe UI" w:cs="Segoe UI"/>
          <w:color w:val="171717"/>
        </w:rPr>
        <w:t>Organization settings</w:t>
      </w:r>
      <w:r>
        <w:rPr>
          <w:rFonts w:ascii="Segoe UI" w:hAnsi="Segoe UI" w:cs="Segoe UI"/>
          <w:color w:val="171717"/>
        </w:rPr>
        <w:t>.</w:t>
      </w:r>
    </w:p>
    <w:p w14:paraId="7DD98CC4" w14:textId="6AD213D0" w:rsidR="00A55937" w:rsidRDefault="00A55937" w:rsidP="00A55937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71623F22" wp14:editId="0E584169">
            <wp:extent cx="5731510" cy="6382385"/>
            <wp:effectExtent l="0" t="0" r="2540" b="0"/>
            <wp:docPr id="3" name="Picture 3" descr="Open Organization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 Organization settin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375D" w14:textId="77777777" w:rsidR="00A55937" w:rsidRDefault="00A55937" w:rsidP="00A55937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Users</w:t>
      </w:r>
      <w:r>
        <w:rPr>
          <w:rFonts w:ascii="Segoe UI" w:hAnsi="Segoe UI" w:cs="Segoe UI"/>
          <w:color w:val="171717"/>
        </w:rPr>
        <w:t>.</w:t>
      </w:r>
    </w:p>
    <w:p w14:paraId="232A9D84" w14:textId="08398A0D" w:rsidR="00A55937" w:rsidRDefault="00A55937" w:rsidP="00A55937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lastRenderedPageBreak/>
        <w:drawing>
          <wp:inline distT="0" distB="0" distL="0" distR="0" wp14:anchorId="611CECB7" wp14:editId="546D82A3">
            <wp:extent cx="5731510" cy="2669540"/>
            <wp:effectExtent l="0" t="0" r="2540" b="0"/>
            <wp:docPr id="2" name="Picture 2" descr="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834E" w14:textId="77777777" w:rsidR="00A55937" w:rsidRDefault="00A55937" w:rsidP="00A55937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 a user or group of users. Then, select </w:t>
      </w:r>
      <w:r>
        <w:rPr>
          <w:rStyle w:val="Strong"/>
          <w:rFonts w:ascii="Segoe UI" w:hAnsi="Segoe UI" w:cs="Segoe UI"/>
          <w:color w:val="171717"/>
        </w:rPr>
        <w:t>Actions ...</w:t>
      </w:r>
      <w:r>
        <w:rPr>
          <w:rFonts w:ascii="Segoe UI" w:hAnsi="Segoe UI" w:cs="Segoe UI"/>
          <w:color w:val="171717"/>
        </w:rPr>
        <w:t> at the end of the </w:t>
      </w:r>
      <w:r>
        <w:rPr>
          <w:rStyle w:val="Strong"/>
          <w:rFonts w:ascii="Segoe UI" w:hAnsi="Segoe UI" w:cs="Segoe UI"/>
          <w:color w:val="171717"/>
        </w:rPr>
        <w:t>Name</w:t>
      </w:r>
      <w:r>
        <w:rPr>
          <w:rFonts w:ascii="Segoe UI" w:hAnsi="Segoe UI" w:cs="Segoe UI"/>
          <w:color w:val="171717"/>
        </w:rPr>
        <w:t> column to open the context menu.</w:t>
      </w:r>
    </w:p>
    <w:p w14:paraId="7D5F2392" w14:textId="77777777" w:rsidR="00A55937" w:rsidRDefault="00A55937" w:rsidP="00A55937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context menu, select one of the following options:</w:t>
      </w:r>
    </w:p>
    <w:p w14:paraId="45E488E2" w14:textId="77777777" w:rsidR="00A55937" w:rsidRDefault="00A55937" w:rsidP="00A55937">
      <w:pPr>
        <w:pStyle w:val="NormalWeb"/>
        <w:numPr>
          <w:ilvl w:val="1"/>
          <w:numId w:val="1"/>
        </w:numPr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Change access level</w:t>
      </w:r>
    </w:p>
    <w:p w14:paraId="6B640EDB" w14:textId="77777777" w:rsidR="00A55937" w:rsidRDefault="00A55937" w:rsidP="00A55937">
      <w:pPr>
        <w:pStyle w:val="NormalWeb"/>
        <w:numPr>
          <w:ilvl w:val="1"/>
          <w:numId w:val="1"/>
        </w:numPr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Manage user</w:t>
      </w:r>
    </w:p>
    <w:p w14:paraId="789ACFB5" w14:textId="77777777" w:rsidR="00A55937" w:rsidRDefault="00A55937" w:rsidP="00A55937">
      <w:pPr>
        <w:pStyle w:val="NormalWeb"/>
        <w:numPr>
          <w:ilvl w:val="1"/>
          <w:numId w:val="1"/>
        </w:numPr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Resend invite</w:t>
      </w:r>
    </w:p>
    <w:p w14:paraId="661F3F2C" w14:textId="77777777" w:rsidR="00A55937" w:rsidRDefault="00A55937" w:rsidP="00A55937">
      <w:pPr>
        <w:pStyle w:val="NormalWeb"/>
        <w:numPr>
          <w:ilvl w:val="1"/>
          <w:numId w:val="1"/>
        </w:numPr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Remove direct assignments</w:t>
      </w:r>
    </w:p>
    <w:p w14:paraId="57C774E4" w14:textId="77777777" w:rsidR="00A55937" w:rsidRDefault="00A55937" w:rsidP="00A55937">
      <w:pPr>
        <w:pStyle w:val="NormalWeb"/>
        <w:numPr>
          <w:ilvl w:val="1"/>
          <w:numId w:val="1"/>
        </w:numPr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Remove from organization</w:t>
      </w:r>
      <w:r>
        <w:rPr>
          <w:rFonts w:ascii="Segoe UI" w:hAnsi="Segoe UI" w:cs="Segoe UI"/>
          <w:color w:val="171717"/>
        </w:rPr>
        <w:t> (deletes user)</w:t>
      </w:r>
    </w:p>
    <w:p w14:paraId="19DC3CFA" w14:textId="432C5ACE" w:rsidR="00A55937" w:rsidRDefault="00A55937" w:rsidP="00A55937">
      <w:pPr>
        <w:pStyle w:val="NormalWeb"/>
        <w:shd w:val="clear" w:color="auto" w:fill="FFFFFF"/>
        <w:ind w:left="11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 wp14:anchorId="2DB221F1" wp14:editId="2F8602F6">
            <wp:extent cx="5731510" cy="3647440"/>
            <wp:effectExtent l="0" t="0" r="2540" b="0"/>
            <wp:docPr id="1" name="Picture 1" descr="Select Users, select an item in the context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Users, select an item in the context me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F6BF" w14:textId="77777777" w:rsidR="00A55937" w:rsidRDefault="00A55937" w:rsidP="00A55937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>Save</w:t>
      </w:r>
      <w:r>
        <w:rPr>
          <w:rFonts w:ascii="Segoe UI" w:hAnsi="Segoe UI" w:cs="Segoe UI"/>
          <w:color w:val="171717"/>
        </w:rPr>
        <w:t> your changes.</w:t>
      </w:r>
    </w:p>
    <w:p w14:paraId="737B17F8" w14:textId="77777777" w:rsidR="00A55937" w:rsidRDefault="00A55937">
      <w:pPr>
        <w:rPr>
          <w:lang w:val="en-US"/>
        </w:rPr>
      </w:pPr>
    </w:p>
    <w:p w14:paraId="0614DFF4" w14:textId="0682AA8A" w:rsidR="001767A2" w:rsidRDefault="001767A2">
      <w:pPr>
        <w:rPr>
          <w:lang w:val="en-US"/>
        </w:rPr>
      </w:pPr>
      <w:r>
        <w:rPr>
          <w:lang w:val="en-US"/>
        </w:rPr>
        <w:t xml:space="preserve">Solution suggested here - </w:t>
      </w:r>
      <w:hyperlink r:id="rId9" w:history="1">
        <w:r w:rsidRPr="001A69FA">
          <w:rPr>
            <w:rStyle w:val="Hyperlink"/>
            <w:lang w:val="en-US"/>
          </w:rPr>
          <w:t>https://stackoverflow.com/questions/39006891/tfs-issue-projects-missing-in-the-source-control-explorers-left-pane</w:t>
        </w:r>
      </w:hyperlink>
    </w:p>
    <w:p w14:paraId="21D247D6" w14:textId="562CD711" w:rsidR="001767A2" w:rsidRDefault="001767A2">
      <w:pPr>
        <w:rPr>
          <w:lang w:val="en-US"/>
        </w:rPr>
      </w:pPr>
    </w:p>
    <w:p w14:paraId="11438151" w14:textId="56E25C6B" w:rsidR="001767A2" w:rsidRDefault="001767A2">
      <w:r>
        <w:rPr>
          <w:lang w:val="en-US"/>
        </w:rPr>
        <w:t xml:space="preserve">Verify and change access level of user from </w:t>
      </w:r>
      <w:proofErr w:type="spellStart"/>
      <w:r>
        <w:rPr>
          <w:lang w:val="en-US"/>
        </w:rPr>
        <w:t>Stackholder</w:t>
      </w:r>
      <w:proofErr w:type="spellEnd"/>
      <w:r>
        <w:rPr>
          <w:lang w:val="en-US"/>
        </w:rPr>
        <w:t xml:space="preserve"> to Basic</w:t>
      </w:r>
      <w:r w:rsidR="00094347">
        <w:rPr>
          <w:lang w:val="en-US"/>
        </w:rPr>
        <w:t xml:space="preserve"> as specified in here </w:t>
      </w:r>
      <w:hyperlink r:id="rId10" w:history="1">
        <w:r w:rsidRPr="001A69FA">
          <w:rPr>
            <w:rStyle w:val="Hyperlink"/>
            <w:lang w:val="en-US"/>
          </w:rPr>
          <w:t>https://docs.microsoft.com/en-us/azure/devops/organizations/accounts/add-organization-users?view=azure-devops&amp;tabs=preview-page</w:t>
        </w:r>
      </w:hyperlink>
    </w:p>
    <w:p w14:paraId="58A69BF5" w14:textId="77777777" w:rsidR="001767A2" w:rsidRPr="001767A2" w:rsidRDefault="001767A2"/>
    <w:sectPr w:rsidR="001767A2" w:rsidRPr="0017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A5224"/>
    <w:multiLevelType w:val="multilevel"/>
    <w:tmpl w:val="E4B6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BF"/>
    <w:rsid w:val="00094347"/>
    <w:rsid w:val="001767A2"/>
    <w:rsid w:val="006D00D5"/>
    <w:rsid w:val="00A55937"/>
    <w:rsid w:val="00F1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CDD9"/>
  <w15:chartTrackingRefBased/>
  <w15:docId w15:val="{5A80FF1B-3206-44A5-A3F9-5B38F611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7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5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559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5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hyperlink" Target="https://docs.microsoft.com/en-us/azure/devops/organizations/accounts/add-organization-users?view=azure-devops&amp;tabs=preview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9006891/tfs-issue-projects-missing-in-the-source-control-explorers-left-pane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9D1A260-0FE1-43D3-8E57-DD9FB2EAFEB1}"/>
</file>

<file path=customXml/itemProps2.xml><?xml version="1.0" encoding="utf-8"?>
<ds:datastoreItem xmlns:ds="http://schemas.openxmlformats.org/officeDocument/2006/customXml" ds:itemID="{6A415562-3CC9-4364-9E7D-A41F6854E02F}"/>
</file>

<file path=customXml/itemProps3.xml><?xml version="1.0" encoding="utf-8"?>
<ds:datastoreItem xmlns:ds="http://schemas.openxmlformats.org/officeDocument/2006/customXml" ds:itemID="{72A83743-77AE-4869-913F-247F6A7B65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Nimisha Patel</cp:lastModifiedBy>
  <cp:revision>3</cp:revision>
  <dcterms:created xsi:type="dcterms:W3CDTF">2021-04-23T11:44:00Z</dcterms:created>
  <dcterms:modified xsi:type="dcterms:W3CDTF">2021-09-29T10:07:00Z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