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A83C0" w14:textId="5573D348" w:rsidR="0027312E" w:rsidRDefault="006C123D">
      <w:pPr>
        <w:rPr>
          <w:rFonts w:ascii="Segoe UI" w:hAnsi="Segoe UI" w:cs="Segoe UI"/>
          <w:sz w:val="28"/>
          <w:szCs w:val="28"/>
        </w:rPr>
      </w:pPr>
      <w:r w:rsidRPr="006C123D">
        <w:rPr>
          <w:rFonts w:ascii="Segoe UI" w:hAnsi="Segoe UI" w:cs="Segoe UI"/>
          <w:sz w:val="28"/>
          <w:szCs w:val="28"/>
        </w:rPr>
        <w:t xml:space="preserve">Sign in require error in </w:t>
      </w:r>
      <w:r w:rsidRPr="006C123D">
        <w:rPr>
          <w:rFonts w:ascii="Segoe UI" w:hAnsi="Segoe UI" w:cs="Segoe UI"/>
          <w:sz w:val="28"/>
          <w:szCs w:val="28"/>
        </w:rPr>
        <w:t>accessing</w:t>
      </w:r>
      <w:r w:rsidRPr="006C123D">
        <w:rPr>
          <w:rFonts w:ascii="Segoe UI" w:hAnsi="Segoe UI" w:cs="Segoe UI"/>
          <w:sz w:val="28"/>
          <w:szCs w:val="28"/>
        </w:rPr>
        <w:t xml:space="preserve"> PowerApps.com</w:t>
      </w:r>
    </w:p>
    <w:p w14:paraId="01764214" w14:textId="5DD6A5D4" w:rsidR="006C123D" w:rsidRDefault="006C123D">
      <w:pPr>
        <w:rPr>
          <w:rFonts w:ascii="Segoe UI" w:hAnsi="Segoe UI" w:cs="Segoe UI"/>
          <w:sz w:val="24"/>
          <w:szCs w:val="24"/>
        </w:rPr>
      </w:pPr>
      <w:r>
        <w:rPr>
          <w:noProof/>
        </w:rPr>
        <w:drawing>
          <wp:inline distT="0" distB="0" distL="0" distR="0" wp14:anchorId="6BDE7A7A" wp14:editId="1D05D1FA">
            <wp:extent cx="3825850" cy="2226167"/>
            <wp:effectExtent l="19050" t="19050" r="22860" b="22225"/>
            <wp:docPr id="1" name="Picture 1" descr="Can not create Powerapp - Power Platform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 not create Powerapp - Power Platform Community"/>
                    <pic:cNvPicPr>
                      <a:picLocks noChangeAspect="1" noChangeArrowheads="1"/>
                    </pic:cNvPicPr>
                  </pic:nvPicPr>
                  <pic:blipFill rotWithShape="1">
                    <a:blip r:embed="rId4">
                      <a:extLst>
                        <a:ext uri="{28A0092B-C50C-407E-A947-70E740481C1C}">
                          <a14:useLocalDpi xmlns:a14="http://schemas.microsoft.com/office/drawing/2010/main" val="0"/>
                        </a:ext>
                      </a:extLst>
                    </a:blip>
                    <a:srcRect l="3546" t="4282"/>
                    <a:stretch/>
                  </pic:blipFill>
                  <pic:spPr bwMode="auto">
                    <a:xfrm>
                      <a:off x="0" y="0"/>
                      <a:ext cx="3825850" cy="2226167"/>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1001F9AD" w14:textId="0355375F" w:rsidR="006C123D" w:rsidRDefault="006C123D">
      <w:pPr>
        <w:rPr>
          <w:rFonts w:ascii="Segoe UI" w:hAnsi="Segoe UI" w:cs="Segoe UI"/>
          <w:sz w:val="24"/>
          <w:szCs w:val="24"/>
        </w:rPr>
      </w:pPr>
      <w:r>
        <w:rPr>
          <w:rFonts w:ascii="Segoe UI" w:hAnsi="Segoe UI" w:cs="Segoe UI"/>
          <w:sz w:val="24"/>
          <w:szCs w:val="24"/>
        </w:rPr>
        <w:t xml:space="preserve">Have you faced this error? You may face when you long to PowerApps.com. The reason behind this error is a silent sign-in request was sent but no user is signed in. The cookies used to represent the user’s session were not sent in the request to Azure AD. This can happen when third-party cookies are disabled. </w:t>
      </w:r>
    </w:p>
    <w:p w14:paraId="072480FD" w14:textId="1E94EC7A" w:rsidR="006C123D" w:rsidRDefault="006C123D">
      <w:pPr>
        <w:rPr>
          <w:rFonts w:ascii="Segoe UI" w:hAnsi="Segoe UI" w:cs="Segoe UI"/>
          <w:sz w:val="24"/>
          <w:szCs w:val="24"/>
        </w:rPr>
      </w:pPr>
      <w:r>
        <w:rPr>
          <w:rFonts w:ascii="Segoe UI" w:hAnsi="Segoe UI" w:cs="Segoe UI"/>
          <w:sz w:val="24"/>
          <w:szCs w:val="24"/>
        </w:rPr>
        <w:t>This error can be avoided if we open PowerApps.com in Incognito, as mention in the error message but what if I am not using Incognito?</w:t>
      </w:r>
    </w:p>
    <w:p w14:paraId="56C8B0FB" w14:textId="0EB22C37" w:rsidR="006C123D" w:rsidRDefault="006C123D">
      <w:pPr>
        <w:rPr>
          <w:rFonts w:ascii="Segoe UI" w:hAnsi="Segoe UI" w:cs="Segoe UI"/>
          <w:sz w:val="24"/>
          <w:szCs w:val="24"/>
        </w:rPr>
      </w:pPr>
      <w:r>
        <w:rPr>
          <w:rFonts w:ascii="Segoe UI" w:hAnsi="Segoe UI" w:cs="Segoe UI"/>
          <w:sz w:val="24"/>
          <w:szCs w:val="24"/>
        </w:rPr>
        <w:t>We are getting this error message because multiple signing information and credentials accessing PowerApps.com so it will also pass the same information to login.microsoft.com.</w:t>
      </w:r>
    </w:p>
    <w:p w14:paraId="6456F10D" w14:textId="3A74616D" w:rsidR="006C123D" w:rsidRDefault="00342D74">
      <w:pPr>
        <w:rPr>
          <w:rFonts w:ascii="Segoe UI" w:hAnsi="Segoe UI" w:cs="Segoe UI"/>
          <w:sz w:val="24"/>
          <w:szCs w:val="24"/>
        </w:rPr>
      </w:pPr>
      <w:r>
        <w:rPr>
          <w:rFonts w:ascii="Segoe UI" w:hAnsi="Segoe UI" w:cs="Segoe UI"/>
          <w:sz w:val="24"/>
          <w:szCs w:val="24"/>
        </w:rPr>
        <w:t xml:space="preserve">This can be solved by clearing cookies. First of </w:t>
      </w:r>
      <w:proofErr w:type="gramStart"/>
      <w:r>
        <w:rPr>
          <w:rFonts w:ascii="Segoe UI" w:hAnsi="Segoe UI" w:cs="Segoe UI"/>
          <w:sz w:val="24"/>
          <w:szCs w:val="24"/>
        </w:rPr>
        <w:t>all</w:t>
      </w:r>
      <w:proofErr w:type="gramEnd"/>
      <w:r>
        <w:rPr>
          <w:rFonts w:ascii="Segoe UI" w:hAnsi="Segoe UI" w:cs="Segoe UI"/>
          <w:sz w:val="24"/>
          <w:szCs w:val="24"/>
        </w:rPr>
        <w:t xml:space="preserve"> go to Privacy and Security -&gt; See all cookies and site data, here you can see bunch of login.microsoftonline.com, remove all of it. </w:t>
      </w:r>
    </w:p>
    <w:p w14:paraId="1DCA6459" w14:textId="613A46C1" w:rsidR="00342D74" w:rsidRDefault="00342D74">
      <w:pPr>
        <w:rPr>
          <w:rFonts w:ascii="Segoe UI" w:hAnsi="Segoe UI" w:cs="Segoe UI"/>
          <w:sz w:val="24"/>
          <w:szCs w:val="24"/>
        </w:rPr>
      </w:pPr>
      <w:r>
        <w:rPr>
          <w:rFonts w:ascii="Segoe UI" w:hAnsi="Segoe UI" w:cs="Segoe UI"/>
          <w:noProof/>
        </w:rPr>
        <w:lastRenderedPageBreak/>
        <w:drawing>
          <wp:inline distT="0" distB="0" distL="0" distR="0" wp14:anchorId="39FCC79A" wp14:editId="736BCBBA">
            <wp:extent cx="5731510" cy="3406140"/>
            <wp:effectExtent l="19050" t="19050" r="2159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06140"/>
                    </a:xfrm>
                    <a:prstGeom prst="rect">
                      <a:avLst/>
                    </a:prstGeom>
                    <a:noFill/>
                    <a:ln>
                      <a:solidFill>
                        <a:schemeClr val="accent1"/>
                      </a:solidFill>
                    </a:ln>
                  </pic:spPr>
                </pic:pic>
              </a:graphicData>
            </a:graphic>
          </wp:inline>
        </w:drawing>
      </w:r>
    </w:p>
    <w:p w14:paraId="19269308" w14:textId="71A85693" w:rsidR="00342D74" w:rsidRPr="006C123D" w:rsidRDefault="00342D74">
      <w:pPr>
        <w:rPr>
          <w:rFonts w:ascii="Segoe UI" w:hAnsi="Segoe UI" w:cs="Segoe UI"/>
          <w:sz w:val="24"/>
          <w:szCs w:val="24"/>
        </w:rPr>
      </w:pPr>
      <w:r>
        <w:rPr>
          <w:rFonts w:ascii="Segoe UI" w:hAnsi="Segoe UI" w:cs="Segoe UI"/>
          <w:noProof/>
        </w:rPr>
        <w:drawing>
          <wp:inline distT="0" distB="0" distL="0" distR="0" wp14:anchorId="0CF43699" wp14:editId="2F7D1345">
            <wp:extent cx="5054803" cy="2800695"/>
            <wp:effectExtent l="19050" t="19050" r="127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9819" cy="2814556"/>
                    </a:xfrm>
                    <a:prstGeom prst="rect">
                      <a:avLst/>
                    </a:prstGeom>
                    <a:noFill/>
                    <a:ln>
                      <a:solidFill>
                        <a:schemeClr val="accent1"/>
                      </a:solidFill>
                    </a:ln>
                  </pic:spPr>
                </pic:pic>
              </a:graphicData>
            </a:graphic>
          </wp:inline>
        </w:drawing>
      </w:r>
    </w:p>
    <w:sectPr w:rsidR="00342D74" w:rsidRPr="006C1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3D"/>
    <w:rsid w:val="0027312E"/>
    <w:rsid w:val="00342D74"/>
    <w:rsid w:val="006C1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B533"/>
  <w15:chartTrackingRefBased/>
  <w15:docId w15:val="{E094242C-2FD0-41F4-8580-760958B4D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2514">
      <w:bodyDiv w:val="1"/>
      <w:marLeft w:val="0"/>
      <w:marRight w:val="0"/>
      <w:marTop w:val="0"/>
      <w:marBottom w:val="0"/>
      <w:divBdr>
        <w:top w:val="none" w:sz="0" w:space="0" w:color="auto"/>
        <w:left w:val="none" w:sz="0" w:space="0" w:color="auto"/>
        <w:bottom w:val="none" w:sz="0" w:space="0" w:color="auto"/>
        <w:right w:val="none" w:sz="0" w:space="0" w:color="auto"/>
      </w:divBdr>
      <w:divsChild>
        <w:div w:id="1106655159">
          <w:marLeft w:val="0"/>
          <w:marRight w:val="0"/>
          <w:marTop w:val="0"/>
          <w:marBottom w:val="0"/>
          <w:divBdr>
            <w:top w:val="none" w:sz="0" w:space="0" w:color="auto"/>
            <w:left w:val="none" w:sz="0" w:space="0" w:color="auto"/>
            <w:bottom w:val="none" w:sz="0" w:space="0" w:color="auto"/>
            <w:right w:val="none" w:sz="0" w:space="0" w:color="auto"/>
          </w:divBdr>
        </w:div>
      </w:divsChild>
    </w:div>
    <w:div w:id="573127178">
      <w:bodyDiv w:val="1"/>
      <w:marLeft w:val="0"/>
      <w:marRight w:val="0"/>
      <w:marTop w:val="0"/>
      <w:marBottom w:val="0"/>
      <w:divBdr>
        <w:top w:val="none" w:sz="0" w:space="0" w:color="auto"/>
        <w:left w:val="none" w:sz="0" w:space="0" w:color="auto"/>
        <w:bottom w:val="none" w:sz="0" w:space="0" w:color="auto"/>
        <w:right w:val="none" w:sz="0" w:space="0" w:color="auto"/>
      </w:divBdr>
      <w:divsChild>
        <w:div w:id="1640568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3.xml"/><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9123E4B2E79F4E9D199A09F7F2034A" ma:contentTypeVersion="1" ma:contentTypeDescription="Create a new document." ma:contentTypeScope="" ma:versionID="0a33cb8a96f84890679110f2dd81ab53">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A5C1EEB7-322B-4F98-9191-407CD286D4DD}"/>
</file>

<file path=customXml/itemProps2.xml><?xml version="1.0" encoding="utf-8"?>
<ds:datastoreItem xmlns:ds="http://schemas.openxmlformats.org/officeDocument/2006/customXml" ds:itemID="{138FC006-96B0-4CE5-8E62-4515CDBE663B}"/>
</file>

<file path=customXml/itemProps3.xml><?xml version="1.0" encoding="utf-8"?>
<ds:datastoreItem xmlns:ds="http://schemas.openxmlformats.org/officeDocument/2006/customXml" ds:itemID="{56734158-747A-4196-9DEB-A870F779C61A}"/>
</file>

<file path=docProps/app.xml><?xml version="1.0" encoding="utf-8"?>
<Properties xmlns="http://schemas.openxmlformats.org/officeDocument/2006/extended-properties" xmlns:vt="http://schemas.openxmlformats.org/officeDocument/2006/docPropsVTypes">
  <Template>Normal</Template>
  <TotalTime>18</TotalTime>
  <Pages>2</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Divyang Shukla</dc:creator>
  <cp:keywords/>
  <dc:description/>
  <cp:lastModifiedBy>Divyang Shukla</cp:lastModifiedBy>
  <cp:revision>1</cp:revision>
  <dcterms:created xsi:type="dcterms:W3CDTF">2020-12-21T10:10:00Z</dcterms:created>
  <dcterms:modified xsi:type="dcterms:W3CDTF">2020-12-21T10:28:00Z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0x0101002D9123E4B2E79F4E9D199A09F7F2034A</vt:lpwstr>
  </property>
</Properties>
</file>