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3FC" w:rsidRPr="007656C8" w:rsidRDefault="00BA03FC" w:rsidP="00BA03FC">
      <w:pPr>
        <w:pStyle w:val="Title"/>
        <w:rPr>
          <w:color w:val="365F91" w:themeColor="accent1" w:themeShade="BF"/>
        </w:rPr>
      </w:pPr>
      <w:r w:rsidRPr="007656C8">
        <w:rPr>
          <w:color w:val="365F91" w:themeColor="accent1" w:themeShade="BF"/>
        </w:rPr>
        <w:t>Robotic process automation in Microsoft Power Automate</w:t>
      </w:r>
    </w:p>
    <w:p w:rsidR="00BA03FC" w:rsidRPr="00BA03FC" w:rsidRDefault="00BA03FC" w:rsidP="00BA03FC">
      <w:pPr>
        <w:rPr>
          <w:rFonts w:asciiTheme="majorHAnsi" w:eastAsiaTheme="majorEastAsia" w:hAnsiTheme="majorHAnsi" w:cstheme="majorBidi"/>
          <w:color w:val="000000" w:themeColor="text1"/>
          <w:sz w:val="26"/>
          <w:szCs w:val="26"/>
        </w:rPr>
      </w:pPr>
      <w:r w:rsidRPr="00BA03FC">
        <w:rPr>
          <w:rFonts w:asciiTheme="majorHAnsi" w:eastAsiaTheme="majorEastAsia" w:hAnsiTheme="majorHAnsi" w:cstheme="majorBidi"/>
          <w:color w:val="000000" w:themeColor="text1"/>
          <w:sz w:val="26"/>
          <w:szCs w:val="26"/>
        </w:rPr>
        <w:t>Microsoft announce the preview of UI flows, the new robotic process automation (RPA) capability in Microsoft Power Automate at lgnite 2019.</w:t>
      </w:r>
    </w:p>
    <w:p w:rsidR="00BA03FC" w:rsidRDefault="00BA03FC" w:rsidP="00BA03FC">
      <w:pPr>
        <w:rPr>
          <w:rFonts w:asciiTheme="majorHAnsi" w:eastAsiaTheme="majorEastAsia" w:hAnsiTheme="majorHAnsi" w:cstheme="majorBidi"/>
          <w:color w:val="000000" w:themeColor="text1"/>
          <w:sz w:val="26"/>
          <w:szCs w:val="26"/>
        </w:rPr>
      </w:pPr>
      <w:r w:rsidRPr="00BA03FC">
        <w:rPr>
          <w:rFonts w:asciiTheme="majorHAnsi" w:eastAsiaTheme="majorEastAsia" w:hAnsiTheme="majorHAnsi" w:cstheme="majorBidi"/>
          <w:color w:val="000000" w:themeColor="text1"/>
          <w:sz w:val="26"/>
          <w:szCs w:val="26"/>
        </w:rPr>
        <w:t>From 2nd April 2020, UI flows will be generally available worldwide</w:t>
      </w:r>
      <w:r>
        <w:rPr>
          <w:rFonts w:asciiTheme="majorHAnsi" w:eastAsiaTheme="majorEastAsia" w:hAnsiTheme="majorHAnsi" w:cstheme="majorBidi"/>
          <w:color w:val="000000" w:themeColor="text1"/>
          <w:sz w:val="26"/>
          <w:szCs w:val="26"/>
        </w:rPr>
        <w:t>.</w:t>
      </w:r>
    </w:p>
    <w:p w:rsidR="00BA03FC" w:rsidRPr="007656C8" w:rsidRDefault="00BA03FC" w:rsidP="00BA03FC">
      <w:pPr>
        <w:pStyle w:val="Heading1"/>
        <w:rPr>
          <w:b/>
          <w:bCs/>
          <w:sz w:val="28"/>
          <w:szCs w:val="28"/>
        </w:rPr>
      </w:pPr>
      <w:r w:rsidRPr="007656C8">
        <w:rPr>
          <w:b/>
          <w:bCs/>
          <w:sz w:val="28"/>
          <w:szCs w:val="28"/>
        </w:rPr>
        <w:t>What is robotic process automation?</w:t>
      </w:r>
    </w:p>
    <w:p w:rsidR="00BA03FC" w:rsidRPr="00BA03FC" w:rsidRDefault="006329F4" w:rsidP="00BA03FC">
      <w:pPr>
        <w:rPr>
          <w:rFonts w:asciiTheme="majorHAnsi" w:eastAsiaTheme="majorEastAsia" w:hAnsiTheme="majorHAnsi" w:cstheme="majorBidi"/>
          <w:color w:val="000000" w:themeColor="text1"/>
          <w:sz w:val="26"/>
          <w:szCs w:val="26"/>
        </w:rPr>
      </w:pPr>
      <w:r>
        <w:rPr>
          <w:rFonts w:asciiTheme="majorHAnsi" w:eastAsiaTheme="majorEastAsia" w:hAnsiTheme="majorHAnsi" w:cstheme="majorBidi"/>
          <w:color w:val="000000" w:themeColor="text1"/>
          <w:sz w:val="26"/>
          <w:szCs w:val="26"/>
        </w:rPr>
        <w:t>In general,</w:t>
      </w:r>
      <w:r w:rsidRPr="00BA03FC">
        <w:rPr>
          <w:rFonts w:asciiTheme="majorHAnsi" w:eastAsiaTheme="majorEastAsia" w:hAnsiTheme="majorHAnsi" w:cstheme="majorBidi"/>
          <w:color w:val="000000" w:themeColor="text1"/>
          <w:sz w:val="26"/>
          <w:szCs w:val="26"/>
        </w:rPr>
        <w:t xml:space="preserve"> Robotic</w:t>
      </w:r>
      <w:r w:rsidR="00BA03FC" w:rsidRPr="00BA03FC">
        <w:rPr>
          <w:rFonts w:asciiTheme="majorHAnsi" w:eastAsiaTheme="majorEastAsia" w:hAnsiTheme="majorHAnsi" w:cstheme="majorBidi"/>
          <w:color w:val="000000" w:themeColor="text1"/>
          <w:sz w:val="26"/>
          <w:szCs w:val="26"/>
        </w:rPr>
        <w:t xml:space="preserve"> process automation (RPA) is the use of software bots to automate highly repetitive, routine tasks normally performed by knowledge workers.</w:t>
      </w:r>
    </w:p>
    <w:p w:rsidR="00BA03FC" w:rsidRPr="007656C8" w:rsidRDefault="00BA03FC" w:rsidP="00BA03FC">
      <w:pPr>
        <w:pStyle w:val="Heading2"/>
        <w:rPr>
          <w:b/>
          <w:bCs/>
          <w:sz w:val="28"/>
          <w:szCs w:val="28"/>
        </w:rPr>
      </w:pPr>
      <w:r w:rsidRPr="007656C8">
        <w:rPr>
          <w:b/>
          <w:bCs/>
          <w:sz w:val="28"/>
          <w:szCs w:val="28"/>
        </w:rPr>
        <w:t>Why need automate in repetitive tasks?</w:t>
      </w:r>
    </w:p>
    <w:p w:rsidR="00BA03FC" w:rsidRDefault="00BA03FC" w:rsidP="00BA03FC">
      <w:pPr>
        <w:rPr>
          <w:rFonts w:asciiTheme="majorHAnsi" w:eastAsiaTheme="majorEastAsia" w:hAnsiTheme="majorHAnsi" w:cstheme="majorBidi"/>
          <w:color w:val="000000" w:themeColor="text1"/>
          <w:sz w:val="26"/>
          <w:szCs w:val="26"/>
        </w:rPr>
      </w:pPr>
      <w:r w:rsidRPr="00BA03FC">
        <w:rPr>
          <w:rFonts w:asciiTheme="majorHAnsi" w:eastAsiaTheme="majorEastAsia" w:hAnsiTheme="majorHAnsi" w:cstheme="majorBidi"/>
          <w:color w:val="000000" w:themeColor="text1"/>
          <w:sz w:val="26"/>
          <w:szCs w:val="26"/>
        </w:rPr>
        <w:t>Automating repetitive tasks saves time and money. Robotic process automation bots expand the value of an automation platform by completing tasks faster, allowing employees to perform higher-value work.</w:t>
      </w:r>
    </w:p>
    <w:p w:rsidR="007656C8" w:rsidRDefault="00600742" w:rsidP="00600742">
      <w:pPr>
        <w:rPr>
          <w:rFonts w:asciiTheme="majorHAnsi" w:eastAsiaTheme="majorEastAsia" w:hAnsiTheme="majorHAnsi" w:cstheme="majorBidi"/>
          <w:b/>
          <w:bCs/>
          <w:color w:val="365F91" w:themeColor="accent1" w:themeShade="BF"/>
          <w:sz w:val="28"/>
          <w:szCs w:val="28"/>
        </w:rPr>
      </w:pPr>
      <w:r w:rsidRPr="007656C8">
        <w:rPr>
          <w:rFonts w:asciiTheme="majorHAnsi" w:eastAsiaTheme="majorEastAsia" w:hAnsiTheme="majorHAnsi" w:cstheme="majorBidi"/>
          <w:b/>
          <w:bCs/>
          <w:color w:val="365F91" w:themeColor="accent1" w:themeShade="BF"/>
          <w:sz w:val="28"/>
          <w:szCs w:val="28"/>
        </w:rPr>
        <w:t>UI flows</w:t>
      </w:r>
    </w:p>
    <w:p w:rsidR="00600742" w:rsidRPr="007656C8" w:rsidRDefault="00600742" w:rsidP="00600742">
      <w:pPr>
        <w:rPr>
          <w:rFonts w:asciiTheme="majorHAnsi" w:eastAsiaTheme="majorEastAsia" w:hAnsiTheme="majorHAnsi" w:cstheme="majorBidi"/>
          <w:b/>
          <w:bCs/>
          <w:color w:val="365F91" w:themeColor="accent1" w:themeShade="BF"/>
          <w:sz w:val="28"/>
          <w:szCs w:val="28"/>
        </w:rPr>
      </w:pPr>
      <w:r w:rsidRPr="00600742">
        <w:rPr>
          <w:rFonts w:asciiTheme="majorHAnsi" w:eastAsiaTheme="majorEastAsia" w:hAnsiTheme="majorHAnsi" w:cstheme="majorBidi"/>
          <w:color w:val="000000" w:themeColor="text1"/>
          <w:sz w:val="26"/>
          <w:szCs w:val="26"/>
        </w:rPr>
        <w:t>UI flows brings Robotic Process Automation (RPA) capabilities to Power Automate. You can use UI flows to automate repetitive tasks in Windows and Web applications. UI flows records and plays back user interface actions (clicks, keyboard input, etc.)</w:t>
      </w:r>
    </w:p>
    <w:p w:rsidR="007656C8" w:rsidRDefault="007656C8" w:rsidP="007656C8">
      <w:pPr>
        <w:pStyle w:val="Heading1"/>
        <w:rPr>
          <w:b/>
          <w:bCs/>
          <w:sz w:val="28"/>
          <w:szCs w:val="28"/>
        </w:rPr>
      </w:pPr>
      <w:r w:rsidRPr="007656C8">
        <w:rPr>
          <w:b/>
          <w:bCs/>
          <w:sz w:val="28"/>
          <w:szCs w:val="28"/>
        </w:rPr>
        <w:t>Set up UI flows</w:t>
      </w:r>
    </w:p>
    <w:p w:rsidR="007656C8" w:rsidRPr="007656C8" w:rsidRDefault="007656C8" w:rsidP="007656C8">
      <w:pPr>
        <w:pStyle w:val="Heading2"/>
        <w:rPr>
          <w:b/>
          <w:bCs/>
          <w:i/>
          <w:iCs/>
          <w:color w:val="4F81BD" w:themeColor="accent1"/>
        </w:rPr>
      </w:pPr>
      <w:r w:rsidRPr="007656C8">
        <w:rPr>
          <w:b/>
          <w:bCs/>
          <w:i/>
          <w:iCs/>
          <w:color w:val="4F81BD" w:themeColor="accent1"/>
        </w:rPr>
        <w:t>Prerequisites</w:t>
      </w:r>
    </w:p>
    <w:p w:rsidR="007656C8" w:rsidRDefault="007656C8" w:rsidP="007656C8">
      <w:pPr>
        <w:pStyle w:val="ListParagraph"/>
        <w:numPr>
          <w:ilvl w:val="0"/>
          <w:numId w:val="2"/>
        </w:numPr>
        <w:rPr>
          <w:rFonts w:asciiTheme="majorHAnsi" w:eastAsiaTheme="majorEastAsia" w:hAnsiTheme="majorHAnsi" w:cstheme="majorBidi"/>
          <w:color w:val="000000" w:themeColor="text1"/>
          <w:sz w:val="26"/>
          <w:szCs w:val="26"/>
        </w:rPr>
      </w:pPr>
      <w:r w:rsidRPr="007656C8">
        <w:rPr>
          <w:rFonts w:asciiTheme="majorHAnsi" w:eastAsiaTheme="majorEastAsia" w:hAnsiTheme="majorHAnsi" w:cstheme="majorBidi"/>
          <w:color w:val="000000" w:themeColor="text1"/>
          <w:sz w:val="26"/>
          <w:szCs w:val="26"/>
        </w:rPr>
        <w:t>Either a paid or trial Power Automate plan.</w:t>
      </w:r>
    </w:p>
    <w:p w:rsidR="007656C8" w:rsidRDefault="007656C8" w:rsidP="007656C8">
      <w:pPr>
        <w:pStyle w:val="ListParagraph"/>
        <w:numPr>
          <w:ilvl w:val="0"/>
          <w:numId w:val="2"/>
        </w:numPr>
        <w:rPr>
          <w:rFonts w:asciiTheme="majorHAnsi" w:eastAsiaTheme="majorEastAsia" w:hAnsiTheme="majorHAnsi" w:cstheme="majorBidi"/>
          <w:color w:val="000000" w:themeColor="text1"/>
          <w:sz w:val="26"/>
          <w:szCs w:val="26"/>
        </w:rPr>
      </w:pPr>
      <w:r w:rsidRPr="007656C8">
        <w:rPr>
          <w:rFonts w:asciiTheme="majorHAnsi" w:eastAsiaTheme="majorEastAsia" w:hAnsiTheme="majorHAnsi" w:cstheme="majorBidi"/>
          <w:color w:val="000000" w:themeColor="text1"/>
          <w:sz w:val="26"/>
          <w:szCs w:val="26"/>
        </w:rPr>
        <w:t>A work or school account to sign into your Windows device with administrator privileges and Power Automate.</w:t>
      </w:r>
    </w:p>
    <w:p w:rsidR="007656C8" w:rsidRDefault="007656C8" w:rsidP="007656C8">
      <w:pPr>
        <w:pStyle w:val="ListParagraph"/>
        <w:numPr>
          <w:ilvl w:val="0"/>
          <w:numId w:val="2"/>
        </w:numPr>
        <w:rPr>
          <w:rFonts w:asciiTheme="majorHAnsi" w:eastAsiaTheme="majorEastAsia" w:hAnsiTheme="majorHAnsi" w:cstheme="majorBidi"/>
          <w:color w:val="000000" w:themeColor="text1"/>
          <w:sz w:val="26"/>
          <w:szCs w:val="26"/>
        </w:rPr>
      </w:pPr>
      <w:r w:rsidRPr="007656C8">
        <w:rPr>
          <w:rFonts w:asciiTheme="majorHAnsi" w:eastAsiaTheme="majorEastAsia" w:hAnsiTheme="majorHAnsi" w:cstheme="majorBidi"/>
          <w:color w:val="000000" w:themeColor="text1"/>
          <w:sz w:val="26"/>
          <w:szCs w:val="26"/>
        </w:rPr>
        <w:t>A device that runs Windows 10 Pro, Windows Server 2016, or Windows Server 2019.</w:t>
      </w:r>
    </w:p>
    <w:p w:rsidR="007656C8" w:rsidRDefault="007656C8" w:rsidP="007656C8">
      <w:pPr>
        <w:pStyle w:val="ListParagraph"/>
        <w:numPr>
          <w:ilvl w:val="0"/>
          <w:numId w:val="2"/>
        </w:numPr>
        <w:rPr>
          <w:rFonts w:asciiTheme="majorHAnsi" w:eastAsiaTheme="majorEastAsia" w:hAnsiTheme="majorHAnsi" w:cstheme="majorBidi"/>
          <w:color w:val="000000" w:themeColor="text1"/>
          <w:sz w:val="26"/>
          <w:szCs w:val="26"/>
        </w:rPr>
      </w:pPr>
      <w:r w:rsidRPr="007656C8">
        <w:rPr>
          <w:rFonts w:asciiTheme="majorHAnsi" w:eastAsiaTheme="majorEastAsia" w:hAnsiTheme="majorHAnsi" w:cstheme="majorBidi"/>
          <w:color w:val="000000" w:themeColor="text1"/>
          <w:sz w:val="26"/>
          <w:szCs w:val="26"/>
        </w:rPr>
        <w:t>The Microsoft Edge (version 80 or later) or Google Chrome browser.</w:t>
      </w:r>
    </w:p>
    <w:p w:rsidR="007656C8" w:rsidRDefault="007656C8" w:rsidP="007656C8">
      <w:pPr>
        <w:pStyle w:val="ListParagraph"/>
        <w:numPr>
          <w:ilvl w:val="0"/>
          <w:numId w:val="2"/>
        </w:numPr>
        <w:rPr>
          <w:rFonts w:asciiTheme="majorHAnsi" w:eastAsiaTheme="majorEastAsia" w:hAnsiTheme="majorHAnsi" w:cstheme="majorBidi"/>
          <w:color w:val="000000" w:themeColor="text1"/>
          <w:sz w:val="26"/>
          <w:szCs w:val="26"/>
        </w:rPr>
      </w:pPr>
      <w:r w:rsidRPr="007656C8">
        <w:rPr>
          <w:rFonts w:asciiTheme="majorHAnsi" w:eastAsiaTheme="majorEastAsia" w:hAnsiTheme="majorHAnsi" w:cstheme="majorBidi"/>
          <w:color w:val="000000" w:themeColor="text1"/>
          <w:sz w:val="26"/>
          <w:szCs w:val="26"/>
        </w:rPr>
        <w:t>An environment with a Common Data Service database.</w:t>
      </w:r>
    </w:p>
    <w:p w:rsidR="007656C8" w:rsidRDefault="007656C8" w:rsidP="007656C8">
      <w:pPr>
        <w:pStyle w:val="ListParagraph"/>
        <w:numPr>
          <w:ilvl w:val="0"/>
          <w:numId w:val="2"/>
        </w:numPr>
        <w:rPr>
          <w:rFonts w:asciiTheme="majorHAnsi" w:eastAsiaTheme="majorEastAsia" w:hAnsiTheme="majorHAnsi" w:cstheme="majorBidi"/>
          <w:color w:val="000000" w:themeColor="text1"/>
          <w:sz w:val="26"/>
          <w:szCs w:val="26"/>
        </w:rPr>
      </w:pPr>
      <w:r w:rsidRPr="007656C8">
        <w:rPr>
          <w:rFonts w:asciiTheme="majorHAnsi" w:eastAsiaTheme="majorEastAsia" w:hAnsiTheme="majorHAnsi" w:cstheme="majorBidi"/>
          <w:color w:val="000000" w:themeColor="text1"/>
          <w:sz w:val="26"/>
          <w:szCs w:val="26"/>
        </w:rPr>
        <w:t>A supported keyboard attached.</w:t>
      </w:r>
    </w:p>
    <w:p w:rsidR="007656C8" w:rsidRDefault="007656C8" w:rsidP="007656C8">
      <w:pPr>
        <w:pStyle w:val="ListParagraph"/>
        <w:rPr>
          <w:rFonts w:asciiTheme="majorHAnsi" w:eastAsiaTheme="majorEastAsia" w:hAnsiTheme="majorHAnsi" w:cstheme="majorBidi"/>
          <w:color w:val="000000" w:themeColor="text1"/>
          <w:sz w:val="26"/>
          <w:szCs w:val="26"/>
        </w:rPr>
      </w:pPr>
    </w:p>
    <w:p w:rsidR="007656C8" w:rsidRPr="007656C8" w:rsidRDefault="007656C8" w:rsidP="007656C8">
      <w:pPr>
        <w:pStyle w:val="Heading2"/>
        <w:rPr>
          <w:b/>
          <w:bCs/>
          <w:i/>
          <w:iCs/>
        </w:rPr>
      </w:pPr>
      <w:r w:rsidRPr="007656C8">
        <w:rPr>
          <w:b/>
          <w:bCs/>
          <w:i/>
          <w:iCs/>
        </w:rPr>
        <w:t>Limitations</w:t>
      </w:r>
    </w:p>
    <w:p w:rsidR="007656C8" w:rsidRDefault="007656C8" w:rsidP="007656C8">
      <w:pPr>
        <w:rPr>
          <w:rFonts w:asciiTheme="majorHAnsi" w:eastAsiaTheme="majorEastAsia" w:hAnsiTheme="majorHAnsi" w:cstheme="majorBidi"/>
          <w:color w:val="000000" w:themeColor="text1"/>
          <w:sz w:val="26"/>
          <w:szCs w:val="26"/>
        </w:rPr>
      </w:pPr>
      <w:r w:rsidRPr="007656C8">
        <w:rPr>
          <w:rFonts w:asciiTheme="majorHAnsi" w:eastAsiaTheme="majorEastAsia" w:hAnsiTheme="majorHAnsi" w:cstheme="majorBidi"/>
          <w:color w:val="000000" w:themeColor="text1"/>
          <w:sz w:val="26"/>
          <w:szCs w:val="26"/>
        </w:rPr>
        <w:t>You must have the latest versions of each component to record, test, or run UI flows</w:t>
      </w:r>
      <w:r>
        <w:rPr>
          <w:rFonts w:asciiTheme="majorHAnsi" w:eastAsiaTheme="majorEastAsia" w:hAnsiTheme="majorHAnsi" w:cstheme="majorBidi"/>
          <w:color w:val="000000" w:themeColor="text1"/>
          <w:sz w:val="26"/>
          <w:szCs w:val="26"/>
        </w:rPr>
        <w:t>.</w:t>
      </w:r>
    </w:p>
    <w:p w:rsidR="007656C8" w:rsidRDefault="007656C8" w:rsidP="007656C8">
      <w:pPr>
        <w:pStyle w:val="ListParagraph"/>
        <w:numPr>
          <w:ilvl w:val="0"/>
          <w:numId w:val="3"/>
        </w:numPr>
        <w:rPr>
          <w:rFonts w:asciiTheme="majorHAnsi" w:eastAsiaTheme="majorEastAsia" w:hAnsiTheme="majorHAnsi" w:cstheme="majorBidi"/>
          <w:color w:val="000000" w:themeColor="text1"/>
          <w:sz w:val="26"/>
          <w:szCs w:val="26"/>
        </w:rPr>
      </w:pPr>
      <w:r w:rsidRPr="007656C8">
        <w:rPr>
          <w:rFonts w:asciiTheme="majorHAnsi" w:eastAsiaTheme="majorEastAsia" w:hAnsiTheme="majorHAnsi" w:cstheme="majorBidi"/>
          <w:color w:val="000000" w:themeColor="text1"/>
          <w:sz w:val="26"/>
          <w:szCs w:val="26"/>
        </w:rPr>
        <w:t>Windows 10 Home installations are not supported.</w:t>
      </w:r>
    </w:p>
    <w:p w:rsidR="007656C8" w:rsidRPr="007656C8" w:rsidRDefault="007656C8" w:rsidP="007656C8">
      <w:pPr>
        <w:pStyle w:val="ListParagraph"/>
        <w:numPr>
          <w:ilvl w:val="0"/>
          <w:numId w:val="3"/>
        </w:numPr>
        <w:rPr>
          <w:rFonts w:asciiTheme="majorHAnsi" w:eastAsiaTheme="majorEastAsia" w:hAnsiTheme="majorHAnsi" w:cstheme="majorBidi"/>
          <w:color w:val="000000" w:themeColor="text1"/>
          <w:sz w:val="26"/>
          <w:szCs w:val="26"/>
        </w:rPr>
      </w:pPr>
      <w:r w:rsidRPr="007656C8">
        <w:rPr>
          <w:rFonts w:asciiTheme="majorHAnsi" w:eastAsiaTheme="majorEastAsia" w:hAnsiTheme="majorHAnsi" w:cstheme="majorBidi"/>
          <w:color w:val="000000" w:themeColor="text1"/>
          <w:sz w:val="26"/>
          <w:szCs w:val="26"/>
        </w:rPr>
        <w:lastRenderedPageBreak/>
        <w:t>Desktop UI Flows</w:t>
      </w:r>
      <w:r>
        <w:rPr>
          <w:rFonts w:asciiTheme="majorHAnsi" w:eastAsiaTheme="majorEastAsia" w:hAnsiTheme="majorHAnsi" w:cstheme="majorBidi"/>
          <w:color w:val="000000" w:themeColor="text1"/>
          <w:sz w:val="26"/>
          <w:szCs w:val="26"/>
        </w:rPr>
        <w:t xml:space="preserve"> :</w:t>
      </w:r>
    </w:p>
    <w:p w:rsidR="007656C8" w:rsidRPr="007656C8" w:rsidRDefault="007656C8" w:rsidP="007656C8">
      <w:pPr>
        <w:pStyle w:val="ListParagraph"/>
        <w:numPr>
          <w:ilvl w:val="0"/>
          <w:numId w:val="4"/>
        </w:numPr>
        <w:rPr>
          <w:rFonts w:asciiTheme="majorHAnsi" w:eastAsiaTheme="majorEastAsia" w:hAnsiTheme="majorHAnsi" w:cstheme="majorBidi"/>
          <w:color w:val="000000" w:themeColor="text1"/>
          <w:sz w:val="26"/>
          <w:szCs w:val="26"/>
        </w:rPr>
      </w:pPr>
      <w:r w:rsidRPr="007656C8">
        <w:rPr>
          <w:rFonts w:asciiTheme="majorHAnsi" w:eastAsiaTheme="majorEastAsia" w:hAnsiTheme="majorHAnsi" w:cstheme="majorBidi"/>
          <w:color w:val="000000" w:themeColor="text1"/>
          <w:sz w:val="26"/>
          <w:szCs w:val="26"/>
        </w:rPr>
        <w:t>Multiple monitors</w:t>
      </w:r>
    </w:p>
    <w:p w:rsidR="007656C8" w:rsidRPr="007656C8" w:rsidRDefault="007656C8" w:rsidP="007656C8">
      <w:pPr>
        <w:pStyle w:val="ListParagraph"/>
        <w:numPr>
          <w:ilvl w:val="0"/>
          <w:numId w:val="4"/>
        </w:numPr>
        <w:rPr>
          <w:rFonts w:asciiTheme="majorHAnsi" w:eastAsiaTheme="majorEastAsia" w:hAnsiTheme="majorHAnsi" w:cstheme="majorBidi"/>
          <w:color w:val="000000" w:themeColor="text1"/>
          <w:sz w:val="26"/>
          <w:szCs w:val="26"/>
        </w:rPr>
      </w:pPr>
      <w:r w:rsidRPr="007656C8">
        <w:rPr>
          <w:rFonts w:asciiTheme="majorHAnsi" w:eastAsiaTheme="majorEastAsia" w:hAnsiTheme="majorHAnsi" w:cstheme="majorBidi"/>
          <w:color w:val="000000" w:themeColor="text1"/>
          <w:sz w:val="26"/>
          <w:szCs w:val="26"/>
        </w:rPr>
        <w:t>Double click, mouse hover, touch/pen input</w:t>
      </w:r>
    </w:p>
    <w:p w:rsidR="007656C8" w:rsidRPr="007656C8" w:rsidRDefault="007656C8" w:rsidP="007656C8">
      <w:pPr>
        <w:pStyle w:val="ListParagraph"/>
        <w:numPr>
          <w:ilvl w:val="0"/>
          <w:numId w:val="4"/>
        </w:numPr>
        <w:rPr>
          <w:rFonts w:asciiTheme="majorHAnsi" w:eastAsiaTheme="majorEastAsia" w:hAnsiTheme="majorHAnsi" w:cstheme="majorBidi"/>
          <w:color w:val="000000" w:themeColor="text1"/>
          <w:sz w:val="26"/>
          <w:szCs w:val="26"/>
        </w:rPr>
      </w:pPr>
      <w:r w:rsidRPr="007656C8">
        <w:rPr>
          <w:rFonts w:asciiTheme="majorHAnsi" w:eastAsiaTheme="majorEastAsia" w:hAnsiTheme="majorHAnsi" w:cstheme="majorBidi"/>
          <w:color w:val="000000" w:themeColor="text1"/>
          <w:sz w:val="26"/>
          <w:szCs w:val="26"/>
        </w:rPr>
        <w:t>Interactions on Windows (File explorer, startup menu, task bar, etc.)</w:t>
      </w:r>
    </w:p>
    <w:p w:rsidR="007656C8" w:rsidRDefault="007656C8" w:rsidP="007656C8">
      <w:pPr>
        <w:pStyle w:val="ListParagraph"/>
        <w:numPr>
          <w:ilvl w:val="0"/>
          <w:numId w:val="3"/>
        </w:numPr>
        <w:rPr>
          <w:rFonts w:asciiTheme="majorHAnsi" w:eastAsiaTheme="majorEastAsia" w:hAnsiTheme="majorHAnsi" w:cstheme="majorBidi"/>
          <w:color w:val="000000" w:themeColor="text1"/>
          <w:sz w:val="26"/>
          <w:szCs w:val="26"/>
        </w:rPr>
      </w:pPr>
      <w:r w:rsidRPr="007656C8">
        <w:rPr>
          <w:rFonts w:asciiTheme="majorHAnsi" w:eastAsiaTheme="majorEastAsia" w:hAnsiTheme="majorHAnsi" w:cstheme="majorBidi"/>
          <w:color w:val="000000" w:themeColor="text1"/>
          <w:sz w:val="26"/>
          <w:szCs w:val="26"/>
        </w:rPr>
        <w:t>Web UI Flows</w:t>
      </w:r>
      <w:r>
        <w:rPr>
          <w:rFonts w:asciiTheme="majorHAnsi" w:eastAsiaTheme="majorEastAsia" w:hAnsiTheme="majorHAnsi" w:cstheme="majorBidi"/>
          <w:color w:val="000000" w:themeColor="text1"/>
          <w:sz w:val="26"/>
          <w:szCs w:val="26"/>
        </w:rPr>
        <w:t xml:space="preserve"> :</w:t>
      </w:r>
    </w:p>
    <w:p w:rsidR="007656C8" w:rsidRPr="007656C8" w:rsidRDefault="007656C8" w:rsidP="007656C8">
      <w:pPr>
        <w:pStyle w:val="ListParagraph"/>
        <w:numPr>
          <w:ilvl w:val="1"/>
          <w:numId w:val="5"/>
        </w:numPr>
        <w:rPr>
          <w:rFonts w:asciiTheme="majorHAnsi" w:eastAsiaTheme="majorEastAsia" w:hAnsiTheme="majorHAnsi" w:cstheme="majorBidi"/>
          <w:color w:val="000000" w:themeColor="text1"/>
          <w:sz w:val="26"/>
          <w:szCs w:val="26"/>
        </w:rPr>
      </w:pPr>
      <w:r w:rsidRPr="007656C8">
        <w:rPr>
          <w:rFonts w:asciiTheme="majorHAnsi" w:eastAsiaTheme="majorEastAsia" w:hAnsiTheme="majorHAnsi" w:cstheme="majorBidi"/>
          <w:color w:val="000000" w:themeColor="text1"/>
          <w:sz w:val="26"/>
          <w:szCs w:val="26"/>
        </w:rPr>
        <w:t>Right click.</w:t>
      </w:r>
    </w:p>
    <w:p w:rsidR="007656C8" w:rsidRDefault="007656C8" w:rsidP="007656C8">
      <w:pPr>
        <w:pStyle w:val="ListParagraph"/>
        <w:numPr>
          <w:ilvl w:val="1"/>
          <w:numId w:val="5"/>
        </w:numPr>
        <w:rPr>
          <w:rFonts w:asciiTheme="majorHAnsi" w:eastAsiaTheme="majorEastAsia" w:hAnsiTheme="majorHAnsi" w:cstheme="majorBidi"/>
          <w:color w:val="000000" w:themeColor="text1"/>
          <w:sz w:val="26"/>
          <w:szCs w:val="26"/>
        </w:rPr>
      </w:pPr>
      <w:r w:rsidRPr="007656C8">
        <w:rPr>
          <w:rFonts w:asciiTheme="majorHAnsi" w:eastAsiaTheme="majorEastAsia" w:hAnsiTheme="majorHAnsi" w:cstheme="majorBidi"/>
          <w:color w:val="000000" w:themeColor="text1"/>
          <w:sz w:val="26"/>
          <w:szCs w:val="26"/>
        </w:rPr>
        <w:t>User session information (for example: cookies) will not be reused during playback. You will have to edit the script to embed sign in information when required by websites.</w:t>
      </w:r>
    </w:p>
    <w:p w:rsidR="007656C8" w:rsidRDefault="007656C8" w:rsidP="007656C8">
      <w:pPr>
        <w:pStyle w:val="Heading1"/>
        <w:rPr>
          <w:b/>
          <w:bCs/>
          <w:sz w:val="28"/>
          <w:szCs w:val="28"/>
        </w:rPr>
      </w:pPr>
      <w:r w:rsidRPr="007656C8">
        <w:rPr>
          <w:b/>
          <w:bCs/>
          <w:sz w:val="28"/>
          <w:szCs w:val="28"/>
        </w:rPr>
        <w:t>Install UI flows on your device</w:t>
      </w:r>
    </w:p>
    <w:p w:rsidR="007656C8" w:rsidRDefault="007656C8" w:rsidP="007656C8">
      <w:pPr>
        <w:rPr>
          <w:rFonts w:asciiTheme="majorHAnsi" w:eastAsiaTheme="majorEastAsia" w:hAnsiTheme="majorHAnsi" w:cstheme="majorBidi"/>
          <w:color w:val="000000" w:themeColor="text1"/>
          <w:sz w:val="26"/>
          <w:szCs w:val="26"/>
        </w:rPr>
      </w:pPr>
      <w:r w:rsidRPr="007656C8">
        <w:rPr>
          <w:rFonts w:asciiTheme="majorHAnsi" w:eastAsiaTheme="majorEastAsia" w:hAnsiTheme="majorHAnsi" w:cstheme="majorBidi"/>
          <w:color w:val="000000" w:themeColor="text1"/>
          <w:sz w:val="26"/>
          <w:szCs w:val="26"/>
        </w:rPr>
        <w:t>The UI flows installer contains all the components needed to record, edit, and test UI flows for desktop.</w:t>
      </w:r>
    </w:p>
    <w:p w:rsidR="00AF1DA4" w:rsidRPr="00AF1DA4" w:rsidRDefault="007656C8" w:rsidP="00AF1DA4">
      <w:pPr>
        <w:rPr>
          <w:rFonts w:asciiTheme="majorHAnsi" w:eastAsiaTheme="majorEastAsia" w:hAnsiTheme="majorHAnsi" w:cstheme="majorBidi"/>
          <w:color w:val="000000" w:themeColor="text1"/>
          <w:sz w:val="26"/>
          <w:szCs w:val="26"/>
        </w:rPr>
      </w:pPr>
      <w:r w:rsidRPr="007656C8">
        <w:rPr>
          <w:rFonts w:asciiTheme="majorHAnsi" w:eastAsiaTheme="majorEastAsia" w:hAnsiTheme="majorHAnsi" w:cstheme="majorBidi"/>
          <w:color w:val="000000" w:themeColor="text1"/>
          <w:sz w:val="26"/>
          <w:szCs w:val="26"/>
        </w:rPr>
        <w:t>Follow these steps to install the UI flows app:</w:t>
      </w:r>
    </w:p>
    <w:p w:rsidR="00AF1DA4" w:rsidRPr="00AF1DA4" w:rsidRDefault="00E8094E" w:rsidP="00AF1DA4">
      <w:pPr>
        <w:pStyle w:val="ListParagraph"/>
        <w:numPr>
          <w:ilvl w:val="0"/>
          <w:numId w:val="6"/>
        </w:numPr>
        <w:rPr>
          <w:rFonts w:asciiTheme="majorHAnsi" w:eastAsiaTheme="majorEastAsia" w:hAnsiTheme="majorHAnsi" w:cstheme="majorBidi"/>
          <w:color w:val="000000" w:themeColor="text1"/>
          <w:sz w:val="26"/>
          <w:szCs w:val="26"/>
        </w:rPr>
      </w:pPr>
      <w:hyperlink r:id="rId5" w:history="1">
        <w:r w:rsidR="00AF1DA4" w:rsidRPr="00AF1DA4">
          <w:rPr>
            <w:rStyle w:val="Hyperlink"/>
            <w:rFonts w:asciiTheme="majorHAnsi" w:eastAsiaTheme="majorEastAsia" w:hAnsiTheme="majorHAnsi" w:cstheme="majorBidi"/>
            <w:sz w:val="26"/>
            <w:szCs w:val="26"/>
          </w:rPr>
          <w:t>Download the UI flows installer</w:t>
        </w:r>
      </w:hyperlink>
      <w:r w:rsidR="00AF1DA4" w:rsidRPr="00AF1DA4">
        <w:rPr>
          <w:rFonts w:asciiTheme="majorHAnsi" w:eastAsiaTheme="majorEastAsia" w:hAnsiTheme="majorHAnsi" w:cstheme="majorBidi"/>
          <w:color w:val="000000" w:themeColor="text1"/>
          <w:sz w:val="26"/>
          <w:szCs w:val="26"/>
        </w:rPr>
        <w:t>.</w:t>
      </w:r>
    </w:p>
    <w:p w:rsidR="00AF1DA4" w:rsidRPr="00AF1DA4" w:rsidRDefault="00AF1DA4" w:rsidP="00AF1DA4">
      <w:pPr>
        <w:pStyle w:val="ListParagraph"/>
        <w:numPr>
          <w:ilvl w:val="0"/>
          <w:numId w:val="6"/>
        </w:numPr>
        <w:rPr>
          <w:rFonts w:asciiTheme="majorHAnsi" w:eastAsiaTheme="majorEastAsia" w:hAnsiTheme="majorHAnsi" w:cstheme="majorBidi"/>
          <w:color w:val="000000" w:themeColor="text1"/>
          <w:sz w:val="26"/>
          <w:szCs w:val="26"/>
        </w:rPr>
      </w:pPr>
      <w:r w:rsidRPr="00AF1DA4">
        <w:rPr>
          <w:rFonts w:asciiTheme="majorHAnsi" w:eastAsiaTheme="majorEastAsia" w:hAnsiTheme="majorHAnsi" w:cstheme="majorBidi"/>
          <w:color w:val="000000" w:themeColor="text1"/>
          <w:sz w:val="26"/>
          <w:szCs w:val="26"/>
        </w:rPr>
        <w:t>Open the Setup.Microsoft.PowerAutomate.UIflow.exe file. This file is likely in your Downloads folder after you downloaded it in the previous step.</w:t>
      </w:r>
    </w:p>
    <w:p w:rsidR="00AF1DA4" w:rsidRPr="00AF1DA4" w:rsidRDefault="00AF1DA4" w:rsidP="00AF1DA4">
      <w:pPr>
        <w:pStyle w:val="ListParagraph"/>
        <w:numPr>
          <w:ilvl w:val="0"/>
          <w:numId w:val="6"/>
        </w:numPr>
        <w:rPr>
          <w:rFonts w:asciiTheme="majorHAnsi" w:eastAsiaTheme="majorEastAsia" w:hAnsiTheme="majorHAnsi" w:cstheme="majorBidi"/>
          <w:color w:val="000000" w:themeColor="text1"/>
          <w:sz w:val="26"/>
          <w:szCs w:val="26"/>
        </w:rPr>
      </w:pPr>
      <w:r w:rsidRPr="00AF1DA4">
        <w:rPr>
          <w:rFonts w:asciiTheme="majorHAnsi" w:eastAsiaTheme="majorEastAsia" w:hAnsiTheme="majorHAnsi" w:cstheme="majorBidi"/>
          <w:color w:val="000000" w:themeColor="text1"/>
          <w:sz w:val="26"/>
          <w:szCs w:val="26"/>
        </w:rPr>
        <w:t>Follow the instructions in the UI flows setup installer to complete the installation.</w:t>
      </w:r>
    </w:p>
    <w:p w:rsidR="00670B90" w:rsidRDefault="00670B90" w:rsidP="00670B90">
      <w:pPr>
        <w:pStyle w:val="Heading2"/>
        <w:rPr>
          <w:b/>
          <w:bCs/>
          <w:sz w:val="28"/>
          <w:szCs w:val="28"/>
        </w:rPr>
      </w:pPr>
      <w:r w:rsidRPr="00670B90">
        <w:rPr>
          <w:b/>
          <w:bCs/>
          <w:sz w:val="28"/>
          <w:szCs w:val="28"/>
        </w:rPr>
        <w:t>Activate the UI flows browser extension</w:t>
      </w:r>
    </w:p>
    <w:p w:rsidR="00670B90" w:rsidRPr="00670B90" w:rsidRDefault="00670B90" w:rsidP="00670B90">
      <w:pPr>
        <w:rPr>
          <w:rFonts w:asciiTheme="majorHAnsi" w:eastAsiaTheme="majorEastAsia" w:hAnsiTheme="majorHAnsi" w:cstheme="majorBidi"/>
          <w:color w:val="000000" w:themeColor="text1"/>
          <w:sz w:val="26"/>
          <w:szCs w:val="26"/>
        </w:rPr>
      </w:pPr>
      <w:r w:rsidRPr="00670B90">
        <w:rPr>
          <w:rFonts w:asciiTheme="majorHAnsi" w:eastAsiaTheme="majorEastAsia" w:hAnsiTheme="majorHAnsi" w:cstheme="majorBidi"/>
          <w:color w:val="000000" w:themeColor="text1"/>
          <w:sz w:val="26"/>
          <w:szCs w:val="26"/>
        </w:rPr>
        <w:t>Once the UI flows installer completes, you will be prompted by your browser to activate the extension.</w:t>
      </w:r>
    </w:p>
    <w:p w:rsidR="00670B90" w:rsidRPr="00670B90" w:rsidRDefault="00670B90" w:rsidP="00670B90">
      <w:pPr>
        <w:pStyle w:val="ListParagraph"/>
        <w:numPr>
          <w:ilvl w:val="0"/>
          <w:numId w:val="8"/>
        </w:numPr>
        <w:rPr>
          <w:rFonts w:asciiTheme="majorHAnsi" w:eastAsiaTheme="majorEastAsia" w:hAnsiTheme="majorHAnsi" w:cstheme="majorBidi"/>
          <w:color w:val="000000" w:themeColor="text1"/>
          <w:sz w:val="26"/>
          <w:szCs w:val="26"/>
        </w:rPr>
      </w:pPr>
      <w:r w:rsidRPr="00670B90">
        <w:rPr>
          <w:rFonts w:asciiTheme="majorHAnsi" w:eastAsiaTheme="majorEastAsia" w:hAnsiTheme="majorHAnsi" w:cstheme="majorBidi"/>
          <w:color w:val="000000" w:themeColor="text1"/>
          <w:sz w:val="26"/>
          <w:szCs w:val="26"/>
        </w:rPr>
        <w:t xml:space="preserve">You must use </w:t>
      </w:r>
      <w:r w:rsidRPr="003B29EB">
        <w:rPr>
          <w:rFonts w:asciiTheme="majorHAnsi" w:eastAsiaTheme="majorEastAsia" w:hAnsiTheme="majorHAnsi" w:cstheme="majorBidi"/>
          <w:b/>
          <w:bCs/>
          <w:color w:val="000000" w:themeColor="text1"/>
          <w:sz w:val="26"/>
          <w:szCs w:val="26"/>
        </w:rPr>
        <w:t>Microsoft Edge</w:t>
      </w:r>
      <w:r w:rsidRPr="00670B90">
        <w:rPr>
          <w:rFonts w:asciiTheme="majorHAnsi" w:eastAsiaTheme="majorEastAsia" w:hAnsiTheme="majorHAnsi" w:cstheme="majorBidi"/>
          <w:color w:val="000000" w:themeColor="text1"/>
          <w:sz w:val="26"/>
          <w:szCs w:val="26"/>
        </w:rPr>
        <w:t xml:space="preserve"> (version 80 or later) or Google Chrome.</w:t>
      </w:r>
    </w:p>
    <w:p w:rsidR="00670B90" w:rsidRPr="00670B90" w:rsidRDefault="00670B90" w:rsidP="00670B90">
      <w:pPr>
        <w:pStyle w:val="ListParagraph"/>
        <w:numPr>
          <w:ilvl w:val="0"/>
          <w:numId w:val="8"/>
        </w:numPr>
        <w:rPr>
          <w:rFonts w:asciiTheme="majorHAnsi" w:eastAsiaTheme="majorEastAsia" w:hAnsiTheme="majorHAnsi" w:cstheme="majorBidi"/>
          <w:color w:val="000000" w:themeColor="text1"/>
          <w:sz w:val="26"/>
          <w:szCs w:val="26"/>
        </w:rPr>
      </w:pPr>
      <w:r w:rsidRPr="00670B90">
        <w:rPr>
          <w:rFonts w:asciiTheme="majorHAnsi" w:eastAsiaTheme="majorEastAsia" w:hAnsiTheme="majorHAnsi" w:cstheme="majorBidi"/>
          <w:color w:val="000000" w:themeColor="text1"/>
          <w:sz w:val="26"/>
          <w:szCs w:val="26"/>
        </w:rPr>
        <w:t xml:space="preserve">You may have to manually enable the extension. For Microsoft Edge, navigate to </w:t>
      </w:r>
      <w:r w:rsidRPr="003B29EB">
        <w:rPr>
          <w:rFonts w:asciiTheme="majorHAnsi" w:eastAsiaTheme="majorEastAsia" w:hAnsiTheme="majorHAnsi" w:cstheme="majorBidi"/>
          <w:b/>
          <w:bCs/>
          <w:color w:val="000000" w:themeColor="text1"/>
          <w:sz w:val="26"/>
          <w:szCs w:val="26"/>
        </w:rPr>
        <w:t>edge</w:t>
      </w:r>
      <w:proofErr w:type="gramStart"/>
      <w:r w:rsidRPr="003B29EB">
        <w:rPr>
          <w:rFonts w:asciiTheme="majorHAnsi" w:eastAsiaTheme="majorEastAsia" w:hAnsiTheme="majorHAnsi" w:cstheme="majorBidi"/>
          <w:b/>
          <w:bCs/>
          <w:color w:val="000000" w:themeColor="text1"/>
          <w:sz w:val="26"/>
          <w:szCs w:val="26"/>
        </w:rPr>
        <w:t>:/</w:t>
      </w:r>
      <w:proofErr w:type="gramEnd"/>
      <w:r w:rsidRPr="003B29EB">
        <w:rPr>
          <w:rFonts w:asciiTheme="majorHAnsi" w:eastAsiaTheme="majorEastAsia" w:hAnsiTheme="majorHAnsi" w:cstheme="majorBidi"/>
          <w:b/>
          <w:bCs/>
          <w:color w:val="000000" w:themeColor="text1"/>
          <w:sz w:val="26"/>
          <w:szCs w:val="26"/>
        </w:rPr>
        <w:t>/extensions</w:t>
      </w:r>
      <w:r w:rsidRPr="00670B90">
        <w:rPr>
          <w:rFonts w:asciiTheme="majorHAnsi" w:eastAsiaTheme="majorEastAsia" w:hAnsiTheme="majorHAnsi" w:cstheme="majorBidi"/>
          <w:color w:val="000000" w:themeColor="text1"/>
          <w:sz w:val="26"/>
          <w:szCs w:val="26"/>
        </w:rPr>
        <w:t xml:space="preserve"> or for Google Chrome, navigate to </w:t>
      </w:r>
      <w:r w:rsidRPr="003B29EB">
        <w:rPr>
          <w:rFonts w:asciiTheme="majorHAnsi" w:eastAsiaTheme="majorEastAsia" w:hAnsiTheme="majorHAnsi" w:cstheme="majorBidi"/>
          <w:b/>
          <w:bCs/>
          <w:color w:val="000000" w:themeColor="text1"/>
          <w:sz w:val="26"/>
          <w:szCs w:val="26"/>
        </w:rPr>
        <w:t>chrome://extensions.</w:t>
      </w:r>
    </w:p>
    <w:p w:rsidR="00670B90" w:rsidRDefault="00670B90" w:rsidP="00670B90">
      <w:pPr>
        <w:pStyle w:val="ListParagraph"/>
        <w:numPr>
          <w:ilvl w:val="0"/>
          <w:numId w:val="8"/>
        </w:numPr>
        <w:ind w:right="-720"/>
        <w:rPr>
          <w:rFonts w:asciiTheme="majorHAnsi" w:eastAsiaTheme="majorEastAsia" w:hAnsiTheme="majorHAnsi" w:cstheme="majorBidi"/>
          <w:color w:val="000000" w:themeColor="text1"/>
          <w:sz w:val="26"/>
          <w:szCs w:val="26"/>
        </w:rPr>
      </w:pPr>
      <w:r w:rsidRPr="00670B90">
        <w:rPr>
          <w:rFonts w:asciiTheme="majorHAnsi" w:eastAsiaTheme="majorEastAsia" w:hAnsiTheme="majorHAnsi" w:cstheme="majorBidi"/>
          <w:color w:val="000000" w:themeColor="text1"/>
          <w:sz w:val="26"/>
          <w:szCs w:val="26"/>
        </w:rPr>
        <w:t>If Power Automate's UI flows extension does not appear, you can reinstall it with the UI flows installer.</w:t>
      </w:r>
    </w:p>
    <w:p w:rsidR="00EC41BA" w:rsidRPr="00EC41BA" w:rsidRDefault="00EC41BA" w:rsidP="00EC41BA">
      <w:pPr>
        <w:pStyle w:val="Heading2"/>
        <w:rPr>
          <w:b/>
          <w:bCs/>
          <w:sz w:val="28"/>
          <w:szCs w:val="28"/>
        </w:rPr>
      </w:pPr>
      <w:r w:rsidRPr="00EC41BA">
        <w:rPr>
          <w:b/>
          <w:bCs/>
          <w:sz w:val="28"/>
          <w:szCs w:val="28"/>
        </w:rPr>
        <w:t>Install Selenium IDE to automate Web applications</w:t>
      </w:r>
    </w:p>
    <w:p w:rsidR="00EC41BA" w:rsidRPr="00EC41BA" w:rsidRDefault="00EC41BA" w:rsidP="00EC41BA">
      <w:pPr>
        <w:pStyle w:val="NormalWeb"/>
        <w:rPr>
          <w:rFonts w:asciiTheme="majorHAnsi" w:eastAsiaTheme="majorEastAsia" w:hAnsiTheme="majorHAnsi" w:cstheme="majorBidi"/>
          <w:color w:val="000000" w:themeColor="text1"/>
          <w:sz w:val="26"/>
          <w:szCs w:val="26"/>
          <w:lang w:bidi="ar-SA"/>
        </w:rPr>
      </w:pPr>
      <w:r w:rsidRPr="00EC41BA">
        <w:rPr>
          <w:rFonts w:asciiTheme="majorHAnsi" w:eastAsiaTheme="majorEastAsia" w:hAnsiTheme="majorHAnsi" w:cstheme="majorBidi"/>
          <w:color w:val="000000" w:themeColor="text1"/>
          <w:sz w:val="26"/>
          <w:szCs w:val="26"/>
          <w:lang w:bidi="ar-SA"/>
        </w:rPr>
        <w:t>The Selenium IDE is an open source tool that lets you record and playback human interactions on Websites.</w:t>
      </w:r>
    </w:p>
    <w:p w:rsidR="00EC41BA" w:rsidRPr="00EC41BA" w:rsidRDefault="00EC41BA" w:rsidP="00EC41BA">
      <w:pPr>
        <w:pStyle w:val="NormalWeb"/>
        <w:rPr>
          <w:rFonts w:asciiTheme="majorHAnsi" w:eastAsiaTheme="majorEastAsia" w:hAnsiTheme="majorHAnsi" w:cstheme="majorBidi"/>
          <w:color w:val="000000" w:themeColor="text1"/>
          <w:sz w:val="26"/>
          <w:szCs w:val="26"/>
          <w:lang w:bidi="ar-SA"/>
        </w:rPr>
      </w:pPr>
      <w:r w:rsidRPr="00EC41BA">
        <w:rPr>
          <w:rFonts w:asciiTheme="majorHAnsi" w:eastAsiaTheme="majorEastAsia" w:hAnsiTheme="majorHAnsi" w:cstheme="majorBidi"/>
          <w:color w:val="000000" w:themeColor="text1"/>
          <w:sz w:val="26"/>
          <w:szCs w:val="26"/>
          <w:lang w:bidi="ar-SA"/>
        </w:rPr>
        <w:t>With UI flows, you can run Selenium IDE scripts from Power Automate and keep them stored securely (with appropriate IT governance) in Common Data Service.</w:t>
      </w:r>
    </w:p>
    <w:p w:rsidR="00EC41BA" w:rsidRDefault="00EC41BA" w:rsidP="00EC41BA">
      <w:pPr>
        <w:pStyle w:val="NormalWeb"/>
        <w:rPr>
          <w:rFonts w:asciiTheme="majorHAnsi" w:eastAsiaTheme="majorEastAsia" w:hAnsiTheme="majorHAnsi" w:cstheme="majorBidi"/>
          <w:color w:val="000000" w:themeColor="text1"/>
          <w:sz w:val="26"/>
          <w:szCs w:val="26"/>
          <w:lang w:bidi="ar-SA"/>
        </w:rPr>
      </w:pPr>
      <w:r w:rsidRPr="00EC41BA">
        <w:rPr>
          <w:rFonts w:asciiTheme="majorHAnsi" w:eastAsiaTheme="majorEastAsia" w:hAnsiTheme="majorHAnsi" w:cstheme="majorBidi"/>
          <w:color w:val="000000" w:themeColor="text1"/>
          <w:sz w:val="26"/>
          <w:szCs w:val="26"/>
          <w:lang w:bidi="ar-SA"/>
        </w:rPr>
        <w:t>Follow these steps to install Selenium IDE:</w:t>
      </w:r>
    </w:p>
    <w:p w:rsidR="0034020A" w:rsidRPr="0034020A" w:rsidRDefault="0034020A" w:rsidP="0034020A">
      <w:pPr>
        <w:pStyle w:val="NormalWeb"/>
        <w:numPr>
          <w:ilvl w:val="0"/>
          <w:numId w:val="9"/>
        </w:numPr>
        <w:rPr>
          <w:rFonts w:asciiTheme="majorHAnsi" w:eastAsiaTheme="majorEastAsia" w:hAnsiTheme="majorHAnsi" w:cstheme="majorBidi"/>
          <w:color w:val="000000" w:themeColor="text1"/>
          <w:sz w:val="26"/>
          <w:szCs w:val="26"/>
          <w:lang w:bidi="ar-SA"/>
        </w:rPr>
      </w:pPr>
      <w:hyperlink r:id="rId6" w:history="1">
        <w:r w:rsidRPr="0034020A">
          <w:rPr>
            <w:rStyle w:val="Hyperlink"/>
            <w:rFonts w:asciiTheme="majorHAnsi" w:eastAsiaTheme="majorEastAsia" w:hAnsiTheme="majorHAnsi" w:cstheme="majorBidi"/>
            <w:sz w:val="26"/>
            <w:szCs w:val="26"/>
            <w:lang w:bidi="ar-SA"/>
          </w:rPr>
          <w:t>Downloa</w:t>
        </w:r>
        <w:r w:rsidRPr="0034020A">
          <w:rPr>
            <w:rStyle w:val="Hyperlink"/>
            <w:rFonts w:asciiTheme="majorHAnsi" w:eastAsiaTheme="majorEastAsia" w:hAnsiTheme="majorHAnsi" w:cstheme="majorBidi"/>
            <w:sz w:val="26"/>
            <w:szCs w:val="26"/>
            <w:lang w:bidi="ar-SA"/>
          </w:rPr>
          <w:t>d</w:t>
        </w:r>
        <w:r w:rsidRPr="0034020A">
          <w:rPr>
            <w:rStyle w:val="Hyperlink"/>
            <w:rFonts w:asciiTheme="majorHAnsi" w:eastAsiaTheme="majorEastAsia" w:hAnsiTheme="majorHAnsi" w:cstheme="majorBidi"/>
            <w:sz w:val="26"/>
            <w:szCs w:val="26"/>
            <w:lang w:bidi="ar-SA"/>
          </w:rPr>
          <w:t xml:space="preserve"> </w:t>
        </w:r>
        <w:r w:rsidRPr="0034020A">
          <w:rPr>
            <w:rStyle w:val="Hyperlink"/>
            <w:rFonts w:asciiTheme="majorHAnsi" w:eastAsiaTheme="majorEastAsia" w:hAnsiTheme="majorHAnsi" w:cstheme="majorBidi"/>
            <w:sz w:val="26"/>
            <w:szCs w:val="26"/>
            <w:lang w:bidi="ar-SA"/>
          </w:rPr>
          <w:t>a</w:t>
        </w:r>
        <w:r w:rsidRPr="0034020A">
          <w:rPr>
            <w:rStyle w:val="Hyperlink"/>
            <w:rFonts w:asciiTheme="majorHAnsi" w:eastAsiaTheme="majorEastAsia" w:hAnsiTheme="majorHAnsi" w:cstheme="majorBidi"/>
            <w:sz w:val="26"/>
            <w:szCs w:val="26"/>
            <w:lang w:bidi="ar-SA"/>
          </w:rPr>
          <w:t>n</w:t>
        </w:r>
        <w:r w:rsidRPr="0034020A">
          <w:rPr>
            <w:rStyle w:val="Hyperlink"/>
            <w:rFonts w:asciiTheme="majorHAnsi" w:eastAsiaTheme="majorEastAsia" w:hAnsiTheme="majorHAnsi" w:cstheme="majorBidi"/>
            <w:sz w:val="26"/>
            <w:szCs w:val="26"/>
            <w:lang w:bidi="ar-SA"/>
          </w:rPr>
          <w:t>d install</w:t>
        </w:r>
      </w:hyperlink>
      <w:r w:rsidRPr="0034020A">
        <w:rPr>
          <w:rFonts w:asciiTheme="majorHAnsi" w:eastAsiaTheme="majorEastAsia" w:hAnsiTheme="majorHAnsi" w:cstheme="majorBidi"/>
          <w:color w:val="000000" w:themeColor="text1"/>
          <w:sz w:val="26"/>
          <w:szCs w:val="26"/>
          <w:lang w:bidi="ar-SA"/>
        </w:rPr>
        <w:t xml:space="preserve"> the Selenium IDE for </w:t>
      </w:r>
      <w:hyperlink r:id="rId7" w:history="1">
        <w:r w:rsidRPr="0034020A">
          <w:rPr>
            <w:rFonts w:asciiTheme="majorHAnsi" w:eastAsiaTheme="majorEastAsia" w:hAnsiTheme="majorHAnsi" w:cstheme="majorBidi"/>
            <w:color w:val="000000" w:themeColor="text1"/>
            <w:sz w:val="26"/>
            <w:szCs w:val="26"/>
            <w:lang w:bidi="ar-SA"/>
          </w:rPr>
          <w:t>Microsoft Edge</w:t>
        </w:r>
      </w:hyperlink>
      <w:r w:rsidRPr="0034020A">
        <w:rPr>
          <w:rFonts w:asciiTheme="majorHAnsi" w:eastAsiaTheme="majorEastAsia" w:hAnsiTheme="majorHAnsi" w:cstheme="majorBidi"/>
          <w:color w:val="000000" w:themeColor="text1"/>
          <w:sz w:val="26"/>
          <w:szCs w:val="26"/>
          <w:lang w:bidi="ar-SA"/>
        </w:rPr>
        <w:t xml:space="preserve"> (version 80 or later) or Google Chrome.</w:t>
      </w:r>
    </w:p>
    <w:p w:rsidR="0034682A" w:rsidRDefault="0034020A" w:rsidP="0034682A">
      <w:pPr>
        <w:pStyle w:val="NormalWeb"/>
        <w:numPr>
          <w:ilvl w:val="0"/>
          <w:numId w:val="9"/>
        </w:numPr>
        <w:rPr>
          <w:rFonts w:asciiTheme="majorHAnsi" w:eastAsiaTheme="majorEastAsia" w:hAnsiTheme="majorHAnsi" w:cstheme="majorBidi"/>
          <w:color w:val="000000" w:themeColor="text1"/>
          <w:sz w:val="26"/>
          <w:szCs w:val="26"/>
          <w:lang w:bidi="ar-SA"/>
        </w:rPr>
      </w:pPr>
      <w:r w:rsidRPr="0034020A">
        <w:rPr>
          <w:rFonts w:asciiTheme="majorHAnsi" w:eastAsiaTheme="majorEastAsia" w:hAnsiTheme="majorHAnsi" w:cstheme="majorBidi"/>
          <w:color w:val="000000" w:themeColor="text1"/>
          <w:sz w:val="26"/>
          <w:szCs w:val="26"/>
          <w:lang w:bidi="ar-SA"/>
        </w:rPr>
        <w:t xml:space="preserve">On Microsoft Edge (version 80 or later), select </w:t>
      </w:r>
      <w:r w:rsidRPr="0034020A">
        <w:rPr>
          <w:rFonts w:asciiTheme="majorHAnsi" w:eastAsiaTheme="majorEastAsia" w:hAnsiTheme="majorHAnsi" w:cstheme="majorBidi"/>
          <w:b/>
          <w:bCs/>
          <w:color w:val="000000" w:themeColor="text1"/>
          <w:sz w:val="26"/>
          <w:szCs w:val="26"/>
          <w:lang w:bidi="ar-SA"/>
        </w:rPr>
        <w:t>Allow extensions from other stores</w:t>
      </w:r>
      <w:r w:rsidRPr="0034020A">
        <w:rPr>
          <w:rFonts w:asciiTheme="majorHAnsi" w:eastAsiaTheme="majorEastAsia" w:hAnsiTheme="majorHAnsi" w:cstheme="majorBidi"/>
          <w:color w:val="000000" w:themeColor="text1"/>
          <w:sz w:val="26"/>
          <w:szCs w:val="26"/>
          <w:lang w:bidi="ar-SA"/>
        </w:rPr>
        <w:t xml:space="preserve">, and then select </w:t>
      </w:r>
      <w:r w:rsidRPr="0034020A">
        <w:rPr>
          <w:rFonts w:asciiTheme="majorHAnsi" w:eastAsiaTheme="majorEastAsia" w:hAnsiTheme="majorHAnsi" w:cstheme="majorBidi"/>
          <w:b/>
          <w:bCs/>
          <w:color w:val="000000" w:themeColor="text1"/>
          <w:sz w:val="26"/>
          <w:szCs w:val="26"/>
          <w:lang w:bidi="ar-SA"/>
        </w:rPr>
        <w:t>Add to Chrome</w:t>
      </w:r>
      <w:r w:rsidRPr="0034020A">
        <w:rPr>
          <w:rFonts w:asciiTheme="majorHAnsi" w:eastAsiaTheme="majorEastAsia" w:hAnsiTheme="majorHAnsi" w:cstheme="majorBidi"/>
          <w:color w:val="000000" w:themeColor="text1"/>
          <w:sz w:val="26"/>
          <w:szCs w:val="26"/>
          <w:lang w:bidi="ar-SA"/>
        </w:rPr>
        <w:t>.</w:t>
      </w:r>
    </w:p>
    <w:p w:rsidR="0034682A" w:rsidRPr="0034682A" w:rsidRDefault="0034682A" w:rsidP="0034682A">
      <w:pPr>
        <w:pStyle w:val="Heading2"/>
        <w:rPr>
          <w:b/>
          <w:bCs/>
          <w:sz w:val="28"/>
          <w:szCs w:val="28"/>
        </w:rPr>
      </w:pPr>
      <w:r w:rsidRPr="0034682A">
        <w:rPr>
          <w:b/>
          <w:bCs/>
          <w:sz w:val="28"/>
          <w:szCs w:val="28"/>
        </w:rPr>
        <w:t>Install the on-premises data gateway</w:t>
      </w:r>
    </w:p>
    <w:p w:rsidR="0034682A" w:rsidRDefault="0034682A" w:rsidP="0034682A">
      <w:pPr>
        <w:pStyle w:val="NormalWeb"/>
        <w:rPr>
          <w:rFonts w:asciiTheme="majorHAnsi" w:eastAsiaTheme="majorEastAsia" w:hAnsiTheme="majorHAnsi" w:cstheme="majorBidi"/>
          <w:color w:val="000000" w:themeColor="text1"/>
          <w:sz w:val="26"/>
          <w:szCs w:val="26"/>
          <w:lang w:bidi="ar-SA"/>
        </w:rPr>
      </w:pPr>
      <w:r w:rsidRPr="0034682A">
        <w:rPr>
          <w:rFonts w:asciiTheme="majorHAnsi" w:eastAsiaTheme="majorEastAsia" w:hAnsiTheme="majorHAnsi" w:cstheme="majorBidi"/>
          <w:color w:val="000000" w:themeColor="text1"/>
          <w:sz w:val="26"/>
          <w:szCs w:val="26"/>
          <w:lang w:bidi="ar-SA"/>
        </w:rPr>
        <w:t xml:space="preserve">You will need the gateway to trigger your UI flow from an </w:t>
      </w:r>
      <w:hyperlink r:id="rId8" w:anchor="types-of-flows" w:history="1"/>
      <w:r>
        <w:rPr>
          <w:rFonts w:asciiTheme="majorHAnsi" w:eastAsiaTheme="majorEastAsia" w:hAnsiTheme="majorHAnsi" w:cstheme="majorBidi"/>
          <w:color w:val="000000" w:themeColor="text1"/>
          <w:sz w:val="26"/>
          <w:szCs w:val="26"/>
          <w:lang w:bidi="ar-SA"/>
        </w:rPr>
        <w:t>o</w:t>
      </w:r>
      <w:r w:rsidRPr="0034682A">
        <w:rPr>
          <w:rFonts w:asciiTheme="majorHAnsi" w:eastAsiaTheme="majorEastAsia" w:hAnsiTheme="majorHAnsi" w:cstheme="majorBidi"/>
          <w:color w:val="000000" w:themeColor="text1"/>
          <w:sz w:val="26"/>
          <w:szCs w:val="26"/>
          <w:lang w:bidi="ar-SA"/>
        </w:rPr>
        <w:t>n</w:t>
      </w:r>
      <w:r w:rsidRPr="0034682A">
        <w:rPr>
          <w:rFonts w:asciiTheme="majorHAnsi" w:eastAsiaTheme="majorEastAsia" w:hAnsiTheme="majorHAnsi" w:cstheme="majorBidi"/>
          <w:color w:val="000000" w:themeColor="text1"/>
          <w:sz w:val="26"/>
          <w:szCs w:val="26"/>
          <w:lang w:bidi="ar-SA"/>
        </w:rPr>
        <w:t xml:space="preserve"> a remote device.</w:t>
      </w:r>
    </w:p>
    <w:p w:rsidR="0034682A" w:rsidRPr="0034682A" w:rsidRDefault="0034682A" w:rsidP="0034682A">
      <w:pPr>
        <w:pStyle w:val="NormalWeb"/>
        <w:rPr>
          <w:rFonts w:asciiTheme="majorHAnsi" w:eastAsiaTheme="majorEastAsia" w:hAnsiTheme="majorHAnsi" w:cstheme="majorBidi"/>
          <w:color w:val="000000" w:themeColor="text1"/>
          <w:sz w:val="26"/>
          <w:szCs w:val="26"/>
          <w:lang w:bidi="ar-SA"/>
        </w:rPr>
      </w:pPr>
      <w:r w:rsidRPr="0034682A">
        <w:rPr>
          <w:rFonts w:asciiTheme="majorHAnsi" w:eastAsiaTheme="majorEastAsia" w:hAnsiTheme="majorHAnsi" w:cstheme="majorBidi"/>
          <w:color w:val="000000" w:themeColor="text1"/>
          <w:sz w:val="26"/>
          <w:szCs w:val="26"/>
          <w:lang w:bidi="ar-SA"/>
        </w:rPr>
        <w:t>When you install the gateway, it defaults to the region that Power Automate uses.</w:t>
      </w:r>
    </w:p>
    <w:p w:rsidR="0034020A" w:rsidRPr="00FB66FB" w:rsidRDefault="00FB66FB" w:rsidP="00EC41BA">
      <w:pPr>
        <w:pStyle w:val="NormalWeb"/>
        <w:rPr>
          <w:rFonts w:asciiTheme="majorHAnsi" w:eastAsiaTheme="majorEastAsia" w:hAnsiTheme="majorHAnsi" w:cstheme="majorBidi"/>
          <w:b/>
          <w:bCs/>
          <w:color w:val="365F91" w:themeColor="accent1" w:themeShade="BF"/>
          <w:sz w:val="28"/>
          <w:szCs w:val="28"/>
          <w:lang w:bidi="ar-SA"/>
        </w:rPr>
      </w:pPr>
      <w:r w:rsidRPr="00FB66FB">
        <w:rPr>
          <w:rFonts w:asciiTheme="majorHAnsi" w:eastAsiaTheme="majorEastAsia" w:hAnsiTheme="majorHAnsi" w:cstheme="majorBidi"/>
          <w:b/>
          <w:bCs/>
          <w:color w:val="365F91" w:themeColor="accent1" w:themeShade="BF"/>
          <w:sz w:val="28"/>
          <w:szCs w:val="28"/>
          <w:lang w:bidi="ar-SA"/>
        </w:rPr>
        <w:t>Create UI Flow</w:t>
      </w:r>
    </w:p>
    <w:p w:rsidR="00EC41BA" w:rsidRDefault="00FB66FB" w:rsidP="00EC41BA">
      <w:pPr>
        <w:ind w:right="-720"/>
        <w:rPr>
          <w:rFonts w:asciiTheme="majorHAnsi" w:eastAsiaTheme="majorEastAsia" w:hAnsiTheme="majorHAnsi" w:cstheme="majorBidi"/>
          <w:color w:val="000000" w:themeColor="text1"/>
          <w:sz w:val="26"/>
          <w:szCs w:val="26"/>
        </w:rPr>
      </w:pPr>
      <w:r>
        <w:rPr>
          <w:rFonts w:asciiTheme="majorHAnsi" w:eastAsiaTheme="majorEastAsia" w:hAnsiTheme="majorHAnsi" w:cstheme="majorBidi"/>
          <w:color w:val="000000" w:themeColor="text1"/>
          <w:sz w:val="26"/>
          <w:szCs w:val="26"/>
        </w:rPr>
        <w:t>Two types of UI Flow</w:t>
      </w:r>
    </w:p>
    <w:p w:rsidR="00FB66FB" w:rsidRDefault="00FB66FB" w:rsidP="00FB66FB">
      <w:pPr>
        <w:pStyle w:val="ListParagraph"/>
        <w:numPr>
          <w:ilvl w:val="0"/>
          <w:numId w:val="10"/>
        </w:numPr>
        <w:ind w:right="-720"/>
        <w:rPr>
          <w:rFonts w:asciiTheme="majorHAnsi" w:eastAsiaTheme="majorEastAsia" w:hAnsiTheme="majorHAnsi" w:cstheme="majorBidi"/>
          <w:color w:val="000000" w:themeColor="text1"/>
          <w:sz w:val="26"/>
          <w:szCs w:val="26"/>
        </w:rPr>
      </w:pPr>
      <w:r w:rsidRPr="00FB66FB">
        <w:rPr>
          <w:rFonts w:asciiTheme="majorHAnsi" w:eastAsiaTheme="majorEastAsia" w:hAnsiTheme="majorHAnsi" w:cstheme="majorBidi"/>
          <w:color w:val="000000" w:themeColor="text1"/>
          <w:sz w:val="26"/>
          <w:szCs w:val="26"/>
        </w:rPr>
        <w:t>Desktop app</w:t>
      </w:r>
    </w:p>
    <w:p w:rsidR="00FB66FB" w:rsidRDefault="00FB66FB" w:rsidP="00FB66FB">
      <w:pPr>
        <w:pStyle w:val="ListParagraph"/>
        <w:numPr>
          <w:ilvl w:val="0"/>
          <w:numId w:val="10"/>
        </w:numPr>
        <w:ind w:right="-720"/>
        <w:rPr>
          <w:rFonts w:asciiTheme="majorHAnsi" w:eastAsiaTheme="majorEastAsia" w:hAnsiTheme="majorHAnsi" w:cstheme="majorBidi"/>
          <w:color w:val="000000" w:themeColor="text1"/>
          <w:sz w:val="26"/>
          <w:szCs w:val="26"/>
        </w:rPr>
      </w:pPr>
      <w:r>
        <w:rPr>
          <w:rFonts w:asciiTheme="majorHAnsi" w:eastAsiaTheme="majorEastAsia" w:hAnsiTheme="majorHAnsi" w:cstheme="majorBidi"/>
          <w:color w:val="000000" w:themeColor="text1"/>
          <w:sz w:val="26"/>
          <w:szCs w:val="26"/>
        </w:rPr>
        <w:t>Web app</w:t>
      </w:r>
    </w:p>
    <w:p w:rsidR="00FB66FB" w:rsidRDefault="00FB66FB" w:rsidP="00FB66FB">
      <w:pPr>
        <w:pStyle w:val="Heading3"/>
        <w:rPr>
          <w:b/>
          <w:bCs/>
          <w:color w:val="365F91" w:themeColor="accent1" w:themeShade="BF"/>
          <w:sz w:val="28"/>
          <w:szCs w:val="28"/>
        </w:rPr>
      </w:pPr>
      <w:r w:rsidRPr="00FB66FB">
        <w:rPr>
          <w:b/>
          <w:bCs/>
          <w:color w:val="365F91" w:themeColor="accent1" w:themeShade="BF"/>
          <w:sz w:val="28"/>
          <w:szCs w:val="28"/>
        </w:rPr>
        <w:t xml:space="preserve">Desktop </w:t>
      </w:r>
      <w:r w:rsidR="008213C7">
        <w:rPr>
          <w:b/>
          <w:bCs/>
          <w:color w:val="365F91" w:themeColor="accent1" w:themeShade="BF"/>
          <w:sz w:val="28"/>
          <w:szCs w:val="28"/>
        </w:rPr>
        <w:t>UI Flow</w:t>
      </w:r>
      <w:r>
        <w:rPr>
          <w:b/>
          <w:bCs/>
          <w:color w:val="365F91" w:themeColor="accent1" w:themeShade="BF"/>
          <w:sz w:val="28"/>
          <w:szCs w:val="28"/>
        </w:rPr>
        <w:t xml:space="preserve"> </w:t>
      </w:r>
    </w:p>
    <w:p w:rsidR="00FB66FB" w:rsidRPr="00FB66FB" w:rsidRDefault="00FB66FB" w:rsidP="00FB66FB">
      <w:pPr>
        <w:pStyle w:val="Heading3"/>
        <w:rPr>
          <w:b/>
          <w:bCs/>
          <w:i/>
          <w:iCs/>
          <w:color w:val="4F81BD" w:themeColor="accent1"/>
          <w:sz w:val="26"/>
          <w:szCs w:val="26"/>
        </w:rPr>
      </w:pPr>
      <w:r w:rsidRPr="00FB66FB">
        <w:rPr>
          <w:b/>
          <w:bCs/>
          <w:i/>
          <w:iCs/>
          <w:color w:val="4F81BD" w:themeColor="accent1"/>
          <w:sz w:val="26"/>
          <w:szCs w:val="26"/>
        </w:rPr>
        <w:t>Unsupported application types</w:t>
      </w:r>
    </w:p>
    <w:p w:rsidR="00FB66FB" w:rsidRPr="00FB66FB" w:rsidRDefault="00FB66FB" w:rsidP="00FB66FB">
      <w:pPr>
        <w:pStyle w:val="ListParagraph"/>
        <w:numPr>
          <w:ilvl w:val="0"/>
          <w:numId w:val="11"/>
        </w:numPr>
        <w:ind w:right="-720"/>
        <w:rPr>
          <w:rFonts w:asciiTheme="majorHAnsi" w:eastAsiaTheme="majorEastAsia" w:hAnsiTheme="majorHAnsi" w:cstheme="majorBidi"/>
          <w:color w:val="000000" w:themeColor="text1"/>
          <w:sz w:val="26"/>
          <w:szCs w:val="26"/>
        </w:rPr>
      </w:pPr>
      <w:r w:rsidRPr="00FB66FB">
        <w:rPr>
          <w:rFonts w:asciiTheme="majorHAnsi" w:eastAsiaTheme="majorEastAsia" w:hAnsiTheme="majorHAnsi" w:cstheme="majorBidi"/>
          <w:color w:val="000000" w:themeColor="text1"/>
          <w:sz w:val="26"/>
          <w:szCs w:val="26"/>
        </w:rPr>
        <w:t>Interactions on Windows (File explorer, startup menu, task bar, etc.).</w:t>
      </w:r>
    </w:p>
    <w:p w:rsidR="00FB66FB" w:rsidRPr="00FB66FB" w:rsidRDefault="00FB66FB" w:rsidP="00FB66FB">
      <w:pPr>
        <w:pStyle w:val="ListParagraph"/>
        <w:numPr>
          <w:ilvl w:val="0"/>
          <w:numId w:val="11"/>
        </w:numPr>
        <w:ind w:right="-720"/>
        <w:rPr>
          <w:rFonts w:asciiTheme="majorHAnsi" w:eastAsiaTheme="majorEastAsia" w:hAnsiTheme="majorHAnsi" w:cstheme="majorBidi"/>
          <w:color w:val="000000" w:themeColor="text1"/>
          <w:sz w:val="26"/>
          <w:szCs w:val="26"/>
        </w:rPr>
      </w:pPr>
      <w:r w:rsidRPr="00FB66FB">
        <w:rPr>
          <w:rFonts w:asciiTheme="majorHAnsi" w:eastAsiaTheme="majorEastAsia" w:hAnsiTheme="majorHAnsi" w:cstheme="majorBidi"/>
          <w:color w:val="000000" w:themeColor="text1"/>
          <w:sz w:val="26"/>
          <w:szCs w:val="26"/>
        </w:rPr>
        <w:t>Java applications.</w:t>
      </w:r>
    </w:p>
    <w:p w:rsidR="00FB66FB" w:rsidRPr="00FB66FB" w:rsidRDefault="00FB66FB" w:rsidP="00FB66FB">
      <w:pPr>
        <w:pStyle w:val="ListParagraph"/>
        <w:numPr>
          <w:ilvl w:val="0"/>
          <w:numId w:val="11"/>
        </w:numPr>
        <w:ind w:right="-720"/>
        <w:rPr>
          <w:rFonts w:asciiTheme="majorHAnsi" w:eastAsiaTheme="majorEastAsia" w:hAnsiTheme="majorHAnsi" w:cstheme="majorBidi"/>
          <w:color w:val="000000" w:themeColor="text1"/>
          <w:sz w:val="26"/>
          <w:szCs w:val="26"/>
        </w:rPr>
      </w:pPr>
      <w:r w:rsidRPr="00FB66FB">
        <w:rPr>
          <w:rFonts w:asciiTheme="majorHAnsi" w:eastAsiaTheme="majorEastAsia" w:hAnsiTheme="majorHAnsi" w:cstheme="majorBidi"/>
          <w:color w:val="000000" w:themeColor="text1"/>
          <w:sz w:val="26"/>
          <w:szCs w:val="26"/>
        </w:rPr>
        <w:t>Click once applications.</w:t>
      </w:r>
    </w:p>
    <w:p w:rsidR="00FB66FB" w:rsidRPr="00FB66FB" w:rsidRDefault="00FB66FB" w:rsidP="00FB66FB">
      <w:pPr>
        <w:pStyle w:val="ListParagraph"/>
        <w:numPr>
          <w:ilvl w:val="0"/>
          <w:numId w:val="11"/>
        </w:numPr>
        <w:ind w:right="-720"/>
        <w:rPr>
          <w:rFonts w:asciiTheme="majorHAnsi" w:eastAsiaTheme="majorEastAsia" w:hAnsiTheme="majorHAnsi" w:cstheme="majorBidi"/>
          <w:color w:val="000000" w:themeColor="text1"/>
          <w:sz w:val="26"/>
          <w:szCs w:val="26"/>
        </w:rPr>
      </w:pPr>
      <w:r w:rsidRPr="00FB66FB">
        <w:rPr>
          <w:rFonts w:asciiTheme="majorHAnsi" w:eastAsiaTheme="majorEastAsia" w:hAnsiTheme="majorHAnsi" w:cstheme="majorBidi"/>
          <w:color w:val="000000" w:themeColor="text1"/>
          <w:sz w:val="26"/>
          <w:szCs w:val="26"/>
        </w:rPr>
        <w:t>Applications with a Web view such as Electron applications.</w:t>
      </w:r>
    </w:p>
    <w:p w:rsidR="00FB66FB" w:rsidRPr="00FB66FB" w:rsidRDefault="00FB66FB" w:rsidP="00FB66FB">
      <w:pPr>
        <w:pStyle w:val="ListParagraph"/>
        <w:numPr>
          <w:ilvl w:val="0"/>
          <w:numId w:val="11"/>
        </w:numPr>
        <w:ind w:right="-720"/>
        <w:rPr>
          <w:rFonts w:asciiTheme="majorHAnsi" w:eastAsiaTheme="majorEastAsia" w:hAnsiTheme="majorHAnsi" w:cstheme="majorBidi"/>
          <w:color w:val="000000" w:themeColor="text1"/>
          <w:sz w:val="26"/>
          <w:szCs w:val="26"/>
        </w:rPr>
      </w:pPr>
      <w:r w:rsidRPr="00FB66FB">
        <w:rPr>
          <w:rFonts w:asciiTheme="majorHAnsi" w:eastAsiaTheme="majorEastAsia" w:hAnsiTheme="majorHAnsi" w:cstheme="majorBidi"/>
          <w:color w:val="000000" w:themeColor="text1"/>
          <w:sz w:val="26"/>
          <w:szCs w:val="26"/>
        </w:rPr>
        <w:t>Microsoft Office 2016 and earlier.</w:t>
      </w:r>
    </w:p>
    <w:p w:rsidR="00FB66FB" w:rsidRPr="00FB66FB" w:rsidRDefault="00FB66FB" w:rsidP="00FB66FB">
      <w:pPr>
        <w:pStyle w:val="ListParagraph"/>
        <w:numPr>
          <w:ilvl w:val="0"/>
          <w:numId w:val="11"/>
        </w:numPr>
        <w:ind w:right="-720"/>
        <w:rPr>
          <w:rFonts w:asciiTheme="majorHAnsi" w:eastAsiaTheme="majorEastAsia" w:hAnsiTheme="majorHAnsi" w:cstheme="majorBidi"/>
          <w:color w:val="000000" w:themeColor="text1"/>
          <w:sz w:val="26"/>
          <w:szCs w:val="26"/>
        </w:rPr>
      </w:pPr>
      <w:r w:rsidRPr="00FB66FB">
        <w:rPr>
          <w:rFonts w:asciiTheme="majorHAnsi" w:eastAsiaTheme="majorEastAsia" w:hAnsiTheme="majorHAnsi" w:cstheme="majorBidi"/>
          <w:color w:val="000000" w:themeColor="text1"/>
          <w:sz w:val="26"/>
          <w:szCs w:val="26"/>
        </w:rPr>
        <w:t>Microsoft Office online.</w:t>
      </w:r>
    </w:p>
    <w:p w:rsidR="00FB66FB" w:rsidRPr="00FB66FB" w:rsidRDefault="00FB66FB" w:rsidP="00FB66FB">
      <w:pPr>
        <w:pStyle w:val="ListParagraph"/>
        <w:numPr>
          <w:ilvl w:val="0"/>
          <w:numId w:val="11"/>
        </w:numPr>
        <w:ind w:right="-720"/>
        <w:rPr>
          <w:rFonts w:asciiTheme="majorHAnsi" w:eastAsiaTheme="majorEastAsia" w:hAnsiTheme="majorHAnsi" w:cstheme="majorBidi"/>
          <w:color w:val="000000" w:themeColor="text1"/>
          <w:sz w:val="26"/>
          <w:szCs w:val="26"/>
        </w:rPr>
      </w:pPr>
      <w:r w:rsidRPr="00FB66FB">
        <w:rPr>
          <w:rFonts w:asciiTheme="majorHAnsi" w:eastAsiaTheme="majorEastAsia" w:hAnsiTheme="majorHAnsi" w:cstheme="majorBidi"/>
          <w:color w:val="000000" w:themeColor="text1"/>
          <w:sz w:val="26"/>
          <w:szCs w:val="26"/>
        </w:rPr>
        <w:t xml:space="preserve">Web browsers (Chrome, IE, Microsoft Edge, Firefox, Mozilla, etc.). Please </w:t>
      </w:r>
      <w:hyperlink r:id="rId9" w:history="1">
        <w:r w:rsidRPr="00FB66FB">
          <w:rPr>
            <w:rFonts w:asciiTheme="majorHAnsi" w:eastAsiaTheme="majorEastAsia" w:hAnsiTheme="majorHAnsi" w:cstheme="majorBidi"/>
            <w:color w:val="000000" w:themeColor="text1"/>
            <w:sz w:val="26"/>
            <w:szCs w:val="26"/>
          </w:rPr>
          <w:t>Create a Web UI flow</w:t>
        </w:r>
      </w:hyperlink>
      <w:r w:rsidRPr="00FB66FB">
        <w:rPr>
          <w:rFonts w:asciiTheme="majorHAnsi" w:eastAsiaTheme="majorEastAsia" w:hAnsiTheme="majorHAnsi" w:cstheme="majorBidi"/>
          <w:color w:val="000000" w:themeColor="text1"/>
          <w:sz w:val="26"/>
          <w:szCs w:val="26"/>
        </w:rPr>
        <w:t xml:space="preserve"> to automate websites.</w:t>
      </w:r>
    </w:p>
    <w:p w:rsidR="00FB66FB" w:rsidRPr="00FB66FB" w:rsidRDefault="00FB66FB" w:rsidP="00FB66FB">
      <w:pPr>
        <w:pStyle w:val="Heading3"/>
        <w:rPr>
          <w:b/>
          <w:bCs/>
          <w:i/>
          <w:iCs/>
          <w:color w:val="4F81BD" w:themeColor="accent1"/>
          <w:sz w:val="26"/>
          <w:szCs w:val="26"/>
        </w:rPr>
      </w:pPr>
      <w:r w:rsidRPr="00FB66FB">
        <w:rPr>
          <w:b/>
          <w:bCs/>
          <w:i/>
          <w:iCs/>
          <w:color w:val="4F81BD" w:themeColor="accent1"/>
          <w:sz w:val="26"/>
          <w:szCs w:val="26"/>
        </w:rPr>
        <w:t>Unsupported configurations</w:t>
      </w:r>
    </w:p>
    <w:p w:rsidR="008C1CE4" w:rsidRPr="008C1CE4" w:rsidRDefault="008C1CE4" w:rsidP="008C1CE4">
      <w:pPr>
        <w:pStyle w:val="ListParagraph"/>
        <w:numPr>
          <w:ilvl w:val="0"/>
          <w:numId w:val="11"/>
        </w:numPr>
        <w:ind w:right="-720"/>
        <w:rPr>
          <w:rFonts w:asciiTheme="majorHAnsi" w:eastAsiaTheme="majorEastAsia" w:hAnsiTheme="majorHAnsi" w:cstheme="majorBidi"/>
          <w:color w:val="000000" w:themeColor="text1"/>
          <w:sz w:val="26"/>
          <w:szCs w:val="26"/>
        </w:rPr>
      </w:pPr>
      <w:r w:rsidRPr="008C1CE4">
        <w:rPr>
          <w:rFonts w:asciiTheme="majorHAnsi" w:eastAsiaTheme="majorEastAsia" w:hAnsiTheme="majorHAnsi" w:cstheme="majorBidi"/>
          <w:color w:val="000000" w:themeColor="text1"/>
          <w:sz w:val="26"/>
          <w:szCs w:val="26"/>
        </w:rPr>
        <w:t>Multi-screen.</w:t>
      </w:r>
    </w:p>
    <w:p w:rsidR="008C1CE4" w:rsidRPr="008C1CE4" w:rsidRDefault="008C1CE4" w:rsidP="008C1CE4">
      <w:pPr>
        <w:pStyle w:val="ListParagraph"/>
        <w:numPr>
          <w:ilvl w:val="0"/>
          <w:numId w:val="11"/>
        </w:numPr>
        <w:ind w:right="-720"/>
        <w:rPr>
          <w:rFonts w:asciiTheme="majorHAnsi" w:eastAsiaTheme="majorEastAsia" w:hAnsiTheme="majorHAnsi" w:cstheme="majorBidi"/>
          <w:color w:val="000000" w:themeColor="text1"/>
          <w:sz w:val="26"/>
          <w:szCs w:val="26"/>
        </w:rPr>
      </w:pPr>
      <w:r w:rsidRPr="008C1CE4">
        <w:rPr>
          <w:rFonts w:asciiTheme="majorHAnsi" w:eastAsiaTheme="majorEastAsia" w:hAnsiTheme="majorHAnsi" w:cstheme="majorBidi"/>
          <w:color w:val="000000" w:themeColor="text1"/>
          <w:sz w:val="26"/>
          <w:szCs w:val="26"/>
        </w:rPr>
        <w:t>Recording through a virtual machine client (Remote Desktop, Citrix, etc.).</w:t>
      </w:r>
    </w:p>
    <w:p w:rsidR="008C1CE4" w:rsidRPr="008C1CE4" w:rsidRDefault="008C1CE4" w:rsidP="008C1CE4">
      <w:pPr>
        <w:pStyle w:val="ListParagraph"/>
        <w:numPr>
          <w:ilvl w:val="0"/>
          <w:numId w:val="11"/>
        </w:numPr>
        <w:ind w:right="-720"/>
        <w:rPr>
          <w:rFonts w:asciiTheme="majorHAnsi" w:eastAsiaTheme="majorEastAsia" w:hAnsiTheme="majorHAnsi" w:cstheme="majorBidi"/>
          <w:color w:val="000000" w:themeColor="text1"/>
          <w:sz w:val="26"/>
          <w:szCs w:val="26"/>
        </w:rPr>
      </w:pPr>
      <w:r w:rsidRPr="008C1CE4">
        <w:rPr>
          <w:rFonts w:asciiTheme="majorHAnsi" w:eastAsiaTheme="majorEastAsia" w:hAnsiTheme="majorHAnsi" w:cstheme="majorBidi"/>
          <w:color w:val="000000" w:themeColor="text1"/>
          <w:sz w:val="26"/>
          <w:szCs w:val="26"/>
        </w:rPr>
        <w:t>Multiple instances of an application where the main window titles are identical.</w:t>
      </w:r>
    </w:p>
    <w:p w:rsidR="008C1CE4" w:rsidRPr="008C1CE4" w:rsidRDefault="008C1CE4" w:rsidP="008C1CE4">
      <w:pPr>
        <w:pStyle w:val="ListParagraph"/>
        <w:numPr>
          <w:ilvl w:val="0"/>
          <w:numId w:val="11"/>
        </w:numPr>
        <w:ind w:right="-720"/>
        <w:rPr>
          <w:rFonts w:asciiTheme="majorHAnsi" w:eastAsiaTheme="majorEastAsia" w:hAnsiTheme="majorHAnsi" w:cstheme="majorBidi"/>
          <w:color w:val="000000" w:themeColor="text1"/>
          <w:sz w:val="26"/>
          <w:szCs w:val="26"/>
        </w:rPr>
      </w:pPr>
      <w:r w:rsidRPr="008C1CE4">
        <w:rPr>
          <w:rFonts w:asciiTheme="majorHAnsi" w:eastAsiaTheme="majorEastAsia" w:hAnsiTheme="majorHAnsi" w:cstheme="majorBidi"/>
          <w:color w:val="000000" w:themeColor="text1"/>
          <w:sz w:val="26"/>
          <w:szCs w:val="26"/>
        </w:rPr>
        <w:t>Application windows with identical titles, for example, Microsoft Outlook with multiple Untitled – Message (HTML) new mail windows active at the same time.</w:t>
      </w:r>
    </w:p>
    <w:p w:rsidR="008C1CE4" w:rsidRPr="008C1CE4" w:rsidRDefault="008C1CE4" w:rsidP="008C1CE4">
      <w:pPr>
        <w:pStyle w:val="ListParagraph"/>
        <w:numPr>
          <w:ilvl w:val="0"/>
          <w:numId w:val="11"/>
        </w:numPr>
        <w:ind w:right="-720"/>
        <w:rPr>
          <w:rFonts w:asciiTheme="majorHAnsi" w:eastAsiaTheme="majorEastAsia" w:hAnsiTheme="majorHAnsi" w:cstheme="majorBidi"/>
          <w:color w:val="000000" w:themeColor="text1"/>
          <w:sz w:val="26"/>
          <w:szCs w:val="26"/>
        </w:rPr>
      </w:pPr>
      <w:r w:rsidRPr="008C1CE4">
        <w:rPr>
          <w:rFonts w:asciiTheme="majorHAnsi" w:eastAsiaTheme="majorEastAsia" w:hAnsiTheme="majorHAnsi" w:cstheme="majorBidi"/>
          <w:color w:val="000000" w:themeColor="text1"/>
          <w:sz w:val="26"/>
          <w:szCs w:val="26"/>
        </w:rPr>
        <w:t>Concurrent recording sessions on a given device.</w:t>
      </w:r>
    </w:p>
    <w:p w:rsidR="008C1CE4" w:rsidRPr="008C1CE4" w:rsidRDefault="008C1CE4" w:rsidP="008C1CE4">
      <w:pPr>
        <w:pStyle w:val="ListParagraph"/>
        <w:numPr>
          <w:ilvl w:val="0"/>
          <w:numId w:val="11"/>
        </w:numPr>
        <w:ind w:right="-720"/>
        <w:rPr>
          <w:rFonts w:asciiTheme="majorHAnsi" w:eastAsiaTheme="majorEastAsia" w:hAnsiTheme="majorHAnsi" w:cstheme="majorBidi"/>
          <w:color w:val="000000" w:themeColor="text1"/>
          <w:sz w:val="26"/>
          <w:szCs w:val="26"/>
        </w:rPr>
      </w:pPr>
      <w:r w:rsidRPr="008C1CE4">
        <w:rPr>
          <w:rFonts w:asciiTheme="majorHAnsi" w:eastAsiaTheme="majorEastAsia" w:hAnsiTheme="majorHAnsi" w:cstheme="majorBidi"/>
          <w:color w:val="000000" w:themeColor="text1"/>
          <w:sz w:val="26"/>
          <w:szCs w:val="26"/>
        </w:rPr>
        <w:t>Concurrent playback sessions on a given device. In case of simultaneous UI flow runs, the first one takes precedence and the subsequent ones fail until the first one completes.</w:t>
      </w:r>
    </w:p>
    <w:p w:rsidR="008C1CE4" w:rsidRPr="008C1CE4" w:rsidRDefault="008C1CE4" w:rsidP="008C1CE4">
      <w:pPr>
        <w:pStyle w:val="ListParagraph"/>
        <w:numPr>
          <w:ilvl w:val="0"/>
          <w:numId w:val="11"/>
        </w:numPr>
        <w:ind w:right="-720"/>
        <w:rPr>
          <w:rFonts w:asciiTheme="majorHAnsi" w:eastAsiaTheme="majorEastAsia" w:hAnsiTheme="majorHAnsi" w:cstheme="majorBidi"/>
          <w:color w:val="000000" w:themeColor="text1"/>
          <w:sz w:val="26"/>
          <w:szCs w:val="26"/>
        </w:rPr>
      </w:pPr>
      <w:r w:rsidRPr="008C1CE4">
        <w:rPr>
          <w:rFonts w:asciiTheme="majorHAnsi" w:eastAsiaTheme="majorEastAsia" w:hAnsiTheme="majorHAnsi" w:cstheme="majorBidi"/>
          <w:color w:val="000000" w:themeColor="text1"/>
          <w:sz w:val="26"/>
          <w:szCs w:val="26"/>
        </w:rPr>
        <w:lastRenderedPageBreak/>
        <w:t>Playback on a device with a different keyboard layout than the device on which it was recorded.</w:t>
      </w:r>
    </w:p>
    <w:p w:rsidR="008C1CE4" w:rsidRPr="008C1CE4" w:rsidRDefault="008C1CE4" w:rsidP="008C1CE4">
      <w:pPr>
        <w:pStyle w:val="ListParagraph"/>
        <w:numPr>
          <w:ilvl w:val="0"/>
          <w:numId w:val="11"/>
        </w:numPr>
        <w:ind w:right="-720"/>
        <w:rPr>
          <w:rFonts w:asciiTheme="majorHAnsi" w:eastAsiaTheme="majorEastAsia" w:hAnsiTheme="majorHAnsi" w:cstheme="majorBidi"/>
          <w:color w:val="000000" w:themeColor="text1"/>
          <w:sz w:val="26"/>
          <w:szCs w:val="26"/>
        </w:rPr>
      </w:pPr>
      <w:r w:rsidRPr="008C1CE4">
        <w:rPr>
          <w:rFonts w:asciiTheme="majorHAnsi" w:eastAsiaTheme="majorEastAsia" w:hAnsiTheme="majorHAnsi" w:cstheme="majorBidi"/>
          <w:color w:val="000000" w:themeColor="text1"/>
          <w:sz w:val="26"/>
          <w:szCs w:val="26"/>
        </w:rPr>
        <w:t>Recording on a device or Windows session while the browser with Microsoft Flow is on a different device or Windows session.</w:t>
      </w:r>
    </w:p>
    <w:p w:rsidR="003C789B" w:rsidRDefault="008C1CE4" w:rsidP="003C789B">
      <w:pPr>
        <w:pStyle w:val="Heading3"/>
        <w:rPr>
          <w:b/>
          <w:bCs/>
          <w:i/>
          <w:iCs/>
          <w:color w:val="4F81BD" w:themeColor="accent1"/>
          <w:sz w:val="26"/>
          <w:szCs w:val="26"/>
        </w:rPr>
      </w:pPr>
      <w:r w:rsidRPr="008C1CE4">
        <w:rPr>
          <w:b/>
          <w:bCs/>
          <w:i/>
          <w:iCs/>
          <w:color w:val="4F81BD" w:themeColor="accent1"/>
          <w:sz w:val="26"/>
          <w:szCs w:val="26"/>
        </w:rPr>
        <w:t>Unsupported action types and behaviors</w:t>
      </w:r>
    </w:p>
    <w:p w:rsidR="008C1CE4" w:rsidRPr="008C1CE4" w:rsidRDefault="008C1CE4" w:rsidP="003C789B">
      <w:pPr>
        <w:pStyle w:val="Heading3"/>
        <w:rPr>
          <w:b/>
          <w:bCs/>
          <w:i/>
          <w:iCs/>
          <w:color w:val="4F81BD" w:themeColor="accent1"/>
          <w:sz w:val="26"/>
          <w:szCs w:val="26"/>
        </w:rPr>
      </w:pPr>
      <w:r w:rsidRPr="008C1CE4">
        <w:rPr>
          <w:color w:val="000000" w:themeColor="text1"/>
          <w:sz w:val="26"/>
          <w:szCs w:val="26"/>
        </w:rPr>
        <w:t>The following actions will not be recorded:</w:t>
      </w:r>
    </w:p>
    <w:p w:rsidR="008C1CE4" w:rsidRPr="008C1CE4" w:rsidRDefault="008C1CE4" w:rsidP="008C1CE4">
      <w:pPr>
        <w:pStyle w:val="ListParagraph"/>
        <w:numPr>
          <w:ilvl w:val="0"/>
          <w:numId w:val="11"/>
        </w:numPr>
        <w:ind w:right="-720"/>
        <w:rPr>
          <w:rFonts w:asciiTheme="majorHAnsi" w:eastAsiaTheme="majorEastAsia" w:hAnsiTheme="majorHAnsi" w:cstheme="majorBidi"/>
          <w:color w:val="000000" w:themeColor="text1"/>
          <w:sz w:val="26"/>
          <w:szCs w:val="26"/>
        </w:rPr>
      </w:pPr>
      <w:r w:rsidRPr="008C1CE4">
        <w:rPr>
          <w:rFonts w:asciiTheme="majorHAnsi" w:eastAsiaTheme="majorEastAsia" w:hAnsiTheme="majorHAnsi" w:cstheme="majorBidi"/>
          <w:color w:val="000000" w:themeColor="text1"/>
          <w:sz w:val="26"/>
          <w:szCs w:val="26"/>
        </w:rPr>
        <w:t>Double click.</w:t>
      </w:r>
    </w:p>
    <w:p w:rsidR="008C1CE4" w:rsidRPr="008C1CE4" w:rsidRDefault="008C1CE4" w:rsidP="008C1CE4">
      <w:pPr>
        <w:pStyle w:val="ListParagraph"/>
        <w:numPr>
          <w:ilvl w:val="0"/>
          <w:numId w:val="11"/>
        </w:numPr>
        <w:ind w:right="-720"/>
        <w:rPr>
          <w:rFonts w:asciiTheme="majorHAnsi" w:eastAsiaTheme="majorEastAsia" w:hAnsiTheme="majorHAnsi" w:cstheme="majorBidi"/>
          <w:color w:val="000000" w:themeColor="text1"/>
          <w:sz w:val="26"/>
          <w:szCs w:val="26"/>
        </w:rPr>
      </w:pPr>
      <w:r w:rsidRPr="008C1CE4">
        <w:rPr>
          <w:rFonts w:asciiTheme="majorHAnsi" w:eastAsiaTheme="majorEastAsia" w:hAnsiTheme="majorHAnsi" w:cstheme="majorBidi"/>
          <w:color w:val="000000" w:themeColor="text1"/>
          <w:sz w:val="26"/>
          <w:szCs w:val="26"/>
        </w:rPr>
        <w:t>Mouse move.</w:t>
      </w:r>
    </w:p>
    <w:p w:rsidR="008C1CE4" w:rsidRPr="008C1CE4" w:rsidRDefault="008C1CE4" w:rsidP="008C1CE4">
      <w:pPr>
        <w:pStyle w:val="ListParagraph"/>
        <w:numPr>
          <w:ilvl w:val="0"/>
          <w:numId w:val="11"/>
        </w:numPr>
        <w:ind w:right="-720"/>
        <w:rPr>
          <w:rFonts w:asciiTheme="majorHAnsi" w:eastAsiaTheme="majorEastAsia" w:hAnsiTheme="majorHAnsi" w:cstheme="majorBidi"/>
          <w:color w:val="000000" w:themeColor="text1"/>
          <w:sz w:val="26"/>
          <w:szCs w:val="26"/>
        </w:rPr>
      </w:pPr>
      <w:r w:rsidRPr="008C1CE4">
        <w:rPr>
          <w:rFonts w:asciiTheme="majorHAnsi" w:eastAsiaTheme="majorEastAsia" w:hAnsiTheme="majorHAnsi" w:cstheme="majorBidi"/>
          <w:color w:val="000000" w:themeColor="text1"/>
          <w:sz w:val="26"/>
          <w:szCs w:val="26"/>
        </w:rPr>
        <w:t>Mouse hover.</w:t>
      </w:r>
    </w:p>
    <w:p w:rsidR="008C1CE4" w:rsidRPr="008C1CE4" w:rsidRDefault="008C1CE4" w:rsidP="008C1CE4">
      <w:pPr>
        <w:pStyle w:val="ListParagraph"/>
        <w:numPr>
          <w:ilvl w:val="0"/>
          <w:numId w:val="11"/>
        </w:numPr>
        <w:ind w:right="-720"/>
        <w:rPr>
          <w:rFonts w:asciiTheme="majorHAnsi" w:eastAsiaTheme="majorEastAsia" w:hAnsiTheme="majorHAnsi" w:cstheme="majorBidi"/>
          <w:color w:val="000000" w:themeColor="text1"/>
          <w:sz w:val="26"/>
          <w:szCs w:val="26"/>
        </w:rPr>
      </w:pPr>
      <w:r w:rsidRPr="008C1CE4">
        <w:rPr>
          <w:rFonts w:asciiTheme="majorHAnsi" w:eastAsiaTheme="majorEastAsia" w:hAnsiTheme="majorHAnsi" w:cstheme="majorBidi"/>
          <w:color w:val="000000" w:themeColor="text1"/>
          <w:sz w:val="26"/>
          <w:szCs w:val="26"/>
        </w:rPr>
        <w:t>Click and drag.</w:t>
      </w:r>
    </w:p>
    <w:p w:rsidR="008C1CE4" w:rsidRPr="008C1CE4" w:rsidRDefault="008C1CE4" w:rsidP="008C1CE4">
      <w:pPr>
        <w:pStyle w:val="ListParagraph"/>
        <w:numPr>
          <w:ilvl w:val="0"/>
          <w:numId w:val="11"/>
        </w:numPr>
        <w:ind w:right="-720"/>
        <w:rPr>
          <w:rFonts w:asciiTheme="majorHAnsi" w:eastAsiaTheme="majorEastAsia" w:hAnsiTheme="majorHAnsi" w:cstheme="majorBidi"/>
          <w:color w:val="000000" w:themeColor="text1"/>
          <w:sz w:val="26"/>
          <w:szCs w:val="26"/>
        </w:rPr>
      </w:pPr>
      <w:r w:rsidRPr="008C1CE4">
        <w:rPr>
          <w:rFonts w:asciiTheme="majorHAnsi" w:eastAsiaTheme="majorEastAsia" w:hAnsiTheme="majorHAnsi" w:cstheme="majorBidi"/>
          <w:color w:val="000000" w:themeColor="text1"/>
          <w:sz w:val="26"/>
          <w:szCs w:val="26"/>
        </w:rPr>
        <w:t>Touch or pen input.</w:t>
      </w:r>
    </w:p>
    <w:p w:rsidR="008C1CE4" w:rsidRPr="008C1CE4" w:rsidRDefault="008C1CE4" w:rsidP="008C1CE4">
      <w:pPr>
        <w:pStyle w:val="ListParagraph"/>
        <w:numPr>
          <w:ilvl w:val="0"/>
          <w:numId w:val="11"/>
        </w:numPr>
        <w:ind w:right="-720"/>
        <w:rPr>
          <w:rFonts w:asciiTheme="majorHAnsi" w:eastAsiaTheme="majorEastAsia" w:hAnsiTheme="majorHAnsi" w:cstheme="majorBidi"/>
          <w:color w:val="000000" w:themeColor="text1"/>
          <w:sz w:val="26"/>
          <w:szCs w:val="26"/>
        </w:rPr>
      </w:pPr>
      <w:r w:rsidRPr="008C1CE4">
        <w:rPr>
          <w:rFonts w:asciiTheme="majorHAnsi" w:eastAsiaTheme="majorEastAsia" w:hAnsiTheme="majorHAnsi" w:cstheme="majorBidi"/>
          <w:color w:val="000000" w:themeColor="text1"/>
          <w:sz w:val="26"/>
          <w:szCs w:val="26"/>
        </w:rPr>
        <w:t>Open app before recording.</w:t>
      </w:r>
    </w:p>
    <w:p w:rsidR="008213C7" w:rsidRPr="008213C7" w:rsidRDefault="008213C7" w:rsidP="008213C7">
      <w:pPr>
        <w:pStyle w:val="Heading2"/>
        <w:rPr>
          <w:b/>
          <w:bCs/>
          <w:sz w:val="28"/>
          <w:szCs w:val="28"/>
        </w:rPr>
      </w:pPr>
      <w:r w:rsidRPr="008213C7">
        <w:rPr>
          <w:b/>
          <w:bCs/>
          <w:sz w:val="28"/>
          <w:szCs w:val="28"/>
        </w:rPr>
        <w:t>Web UI flows</w:t>
      </w:r>
    </w:p>
    <w:p w:rsidR="003C789B" w:rsidRPr="003C789B" w:rsidRDefault="003C789B" w:rsidP="003C789B">
      <w:pPr>
        <w:pStyle w:val="Heading2"/>
        <w:rPr>
          <w:b/>
          <w:bCs/>
          <w:i/>
          <w:iCs/>
          <w:color w:val="4F81BD" w:themeColor="accent1"/>
        </w:rPr>
      </w:pPr>
      <w:r w:rsidRPr="003C789B">
        <w:rPr>
          <w:b/>
          <w:bCs/>
          <w:i/>
          <w:iCs/>
          <w:color w:val="4F81BD" w:themeColor="accent1"/>
        </w:rPr>
        <w:t>Limitations and known issues</w:t>
      </w:r>
    </w:p>
    <w:p w:rsidR="007656C8" w:rsidRDefault="003C789B" w:rsidP="003C789B">
      <w:pPr>
        <w:pStyle w:val="ListParagraph"/>
        <w:numPr>
          <w:ilvl w:val="0"/>
          <w:numId w:val="15"/>
        </w:numPr>
        <w:rPr>
          <w:rFonts w:asciiTheme="majorHAnsi" w:eastAsiaTheme="majorEastAsia" w:hAnsiTheme="majorHAnsi" w:cstheme="majorBidi"/>
          <w:color w:val="000000" w:themeColor="text1"/>
          <w:sz w:val="26"/>
          <w:szCs w:val="26"/>
        </w:rPr>
      </w:pPr>
      <w:r w:rsidRPr="003C789B">
        <w:rPr>
          <w:rFonts w:asciiTheme="majorHAnsi" w:eastAsiaTheme="majorEastAsia" w:hAnsiTheme="majorHAnsi" w:cstheme="majorBidi"/>
          <w:color w:val="000000" w:themeColor="text1"/>
          <w:sz w:val="26"/>
          <w:szCs w:val="26"/>
        </w:rPr>
        <w:t>Passwords in Selenium IDE are stored in plain text.</w:t>
      </w:r>
    </w:p>
    <w:p w:rsidR="003C789B" w:rsidRDefault="003C789B" w:rsidP="003C789B">
      <w:pPr>
        <w:pStyle w:val="ListParagraph"/>
        <w:numPr>
          <w:ilvl w:val="0"/>
          <w:numId w:val="15"/>
        </w:numPr>
        <w:rPr>
          <w:rFonts w:asciiTheme="majorHAnsi" w:eastAsiaTheme="majorEastAsia" w:hAnsiTheme="majorHAnsi" w:cstheme="majorBidi"/>
          <w:color w:val="000000" w:themeColor="text1"/>
          <w:sz w:val="26"/>
          <w:szCs w:val="26"/>
        </w:rPr>
      </w:pPr>
      <w:r w:rsidRPr="003C789B">
        <w:rPr>
          <w:rFonts w:asciiTheme="majorHAnsi" w:eastAsiaTheme="majorEastAsia" w:hAnsiTheme="majorHAnsi" w:cstheme="majorBidi"/>
          <w:color w:val="000000" w:themeColor="text1"/>
          <w:sz w:val="26"/>
          <w:szCs w:val="26"/>
        </w:rPr>
        <w:t>Recording desktop applications during a Web recording session. If you need to automate both Web and Desktop applications, you can create a separate UI flows for each type and then combine them in a flow.</w:t>
      </w:r>
    </w:p>
    <w:p w:rsidR="003C789B" w:rsidRPr="003C789B" w:rsidRDefault="003C789B" w:rsidP="003C789B">
      <w:pPr>
        <w:pStyle w:val="NormalWeb"/>
        <w:numPr>
          <w:ilvl w:val="0"/>
          <w:numId w:val="15"/>
        </w:numPr>
        <w:rPr>
          <w:rFonts w:asciiTheme="majorHAnsi" w:eastAsiaTheme="majorEastAsia" w:hAnsiTheme="majorHAnsi" w:cstheme="majorBidi"/>
          <w:color w:val="000000" w:themeColor="text1"/>
          <w:sz w:val="26"/>
          <w:szCs w:val="26"/>
          <w:lang w:bidi="ar-SA"/>
        </w:rPr>
      </w:pPr>
      <w:r w:rsidRPr="003C789B">
        <w:rPr>
          <w:rFonts w:asciiTheme="majorHAnsi" w:eastAsiaTheme="majorEastAsia" w:hAnsiTheme="majorHAnsi" w:cstheme="majorBidi"/>
          <w:color w:val="000000" w:themeColor="text1"/>
          <w:sz w:val="26"/>
          <w:szCs w:val="26"/>
          <w:lang w:bidi="ar-SA"/>
        </w:rPr>
        <w:t>Selenium IDE recordings are done with the current user's profile, but playback is done using a temporary user profile. This means that websites that need authentication may not ask for credentials during a recording session, but the authentication steps will be needed during playback.</w:t>
      </w:r>
    </w:p>
    <w:p w:rsidR="003C789B" w:rsidRPr="003C789B" w:rsidRDefault="003C789B" w:rsidP="003C789B">
      <w:pPr>
        <w:pStyle w:val="NormalWeb"/>
        <w:ind w:left="720"/>
        <w:rPr>
          <w:rFonts w:asciiTheme="majorHAnsi" w:eastAsiaTheme="majorEastAsia" w:hAnsiTheme="majorHAnsi" w:cstheme="majorBidi"/>
          <w:color w:val="000000" w:themeColor="text1"/>
          <w:sz w:val="26"/>
          <w:szCs w:val="26"/>
          <w:lang w:bidi="ar-SA"/>
        </w:rPr>
      </w:pPr>
      <w:r w:rsidRPr="003C789B">
        <w:rPr>
          <w:rFonts w:asciiTheme="majorHAnsi" w:eastAsiaTheme="majorEastAsia" w:hAnsiTheme="majorHAnsi" w:cstheme="majorBidi"/>
          <w:color w:val="000000" w:themeColor="text1"/>
          <w:sz w:val="26"/>
          <w:szCs w:val="26"/>
          <w:lang w:bidi="ar-SA"/>
        </w:rPr>
        <w:t>To address this, the user needs to manually edit the script to insert the commands needed for the login process.</w:t>
      </w:r>
    </w:p>
    <w:p w:rsidR="003C789B" w:rsidRDefault="003C789B" w:rsidP="003C789B">
      <w:pPr>
        <w:pStyle w:val="ListParagraph"/>
        <w:numPr>
          <w:ilvl w:val="0"/>
          <w:numId w:val="15"/>
        </w:numPr>
        <w:rPr>
          <w:rFonts w:asciiTheme="majorHAnsi" w:eastAsiaTheme="majorEastAsia" w:hAnsiTheme="majorHAnsi" w:cstheme="majorBidi"/>
          <w:color w:val="000000" w:themeColor="text1"/>
          <w:sz w:val="26"/>
          <w:szCs w:val="26"/>
        </w:rPr>
      </w:pPr>
      <w:r w:rsidRPr="003C789B">
        <w:rPr>
          <w:rFonts w:asciiTheme="majorHAnsi" w:eastAsiaTheme="majorEastAsia" w:hAnsiTheme="majorHAnsi" w:cstheme="majorBidi"/>
          <w:color w:val="000000" w:themeColor="text1"/>
          <w:sz w:val="26"/>
          <w:szCs w:val="26"/>
        </w:rPr>
        <w:t>Multi-Factor Authentication (MFA) is not supported, use a tenant that doesn't require MFA.</w:t>
      </w:r>
    </w:p>
    <w:p w:rsidR="003C789B" w:rsidRDefault="003C789B" w:rsidP="003C789B">
      <w:pPr>
        <w:pStyle w:val="ListParagraph"/>
        <w:numPr>
          <w:ilvl w:val="0"/>
          <w:numId w:val="15"/>
        </w:numPr>
        <w:rPr>
          <w:rFonts w:asciiTheme="majorHAnsi" w:eastAsiaTheme="majorEastAsia" w:hAnsiTheme="majorHAnsi" w:cstheme="majorBidi"/>
          <w:color w:val="000000" w:themeColor="text1"/>
          <w:sz w:val="26"/>
          <w:szCs w:val="26"/>
        </w:rPr>
      </w:pPr>
      <w:r w:rsidRPr="003C789B">
        <w:rPr>
          <w:rFonts w:asciiTheme="majorHAnsi" w:eastAsiaTheme="majorEastAsia" w:hAnsiTheme="majorHAnsi" w:cstheme="majorBidi"/>
          <w:color w:val="000000" w:themeColor="text1"/>
          <w:sz w:val="26"/>
          <w:szCs w:val="26"/>
        </w:rPr>
        <w:t xml:space="preserve">These Selenium IDE commands are not supported: Run, </w:t>
      </w:r>
      <w:proofErr w:type="spellStart"/>
      <w:r w:rsidRPr="003C789B">
        <w:rPr>
          <w:rFonts w:asciiTheme="majorHAnsi" w:eastAsiaTheme="majorEastAsia" w:hAnsiTheme="majorHAnsi" w:cstheme="majorBidi"/>
          <w:color w:val="000000" w:themeColor="text1"/>
          <w:sz w:val="26"/>
          <w:szCs w:val="26"/>
        </w:rPr>
        <w:t>AnswerOnNextPrompt</w:t>
      </w:r>
      <w:proofErr w:type="spellEnd"/>
      <w:r w:rsidRPr="003C789B">
        <w:rPr>
          <w:rFonts w:asciiTheme="majorHAnsi" w:eastAsiaTheme="majorEastAsia" w:hAnsiTheme="majorHAnsi" w:cstheme="majorBidi"/>
          <w:color w:val="000000" w:themeColor="text1"/>
          <w:sz w:val="26"/>
          <w:szCs w:val="26"/>
        </w:rPr>
        <w:t xml:space="preserve">, </w:t>
      </w:r>
      <w:proofErr w:type="spellStart"/>
      <w:r w:rsidRPr="003C789B">
        <w:rPr>
          <w:rFonts w:asciiTheme="majorHAnsi" w:eastAsiaTheme="majorEastAsia" w:hAnsiTheme="majorHAnsi" w:cstheme="majorBidi"/>
          <w:color w:val="000000" w:themeColor="text1"/>
          <w:sz w:val="26"/>
          <w:szCs w:val="26"/>
        </w:rPr>
        <w:t>ChooseCancelOnNextConfirmation</w:t>
      </w:r>
      <w:proofErr w:type="spellEnd"/>
      <w:r w:rsidRPr="003C789B">
        <w:rPr>
          <w:rFonts w:asciiTheme="majorHAnsi" w:eastAsiaTheme="majorEastAsia" w:hAnsiTheme="majorHAnsi" w:cstheme="majorBidi"/>
          <w:color w:val="000000" w:themeColor="text1"/>
          <w:sz w:val="26"/>
          <w:szCs w:val="26"/>
        </w:rPr>
        <w:t xml:space="preserve">, </w:t>
      </w:r>
      <w:proofErr w:type="spellStart"/>
      <w:r w:rsidRPr="003C789B">
        <w:rPr>
          <w:rFonts w:asciiTheme="majorHAnsi" w:eastAsiaTheme="majorEastAsia" w:hAnsiTheme="majorHAnsi" w:cstheme="majorBidi"/>
          <w:color w:val="000000" w:themeColor="text1"/>
          <w:sz w:val="26"/>
          <w:szCs w:val="26"/>
        </w:rPr>
        <w:t>ChooseCancelOnNextPrompt</w:t>
      </w:r>
      <w:proofErr w:type="spellEnd"/>
      <w:r w:rsidRPr="003C789B">
        <w:rPr>
          <w:rFonts w:asciiTheme="majorHAnsi" w:eastAsiaTheme="majorEastAsia" w:hAnsiTheme="majorHAnsi" w:cstheme="majorBidi"/>
          <w:color w:val="000000" w:themeColor="text1"/>
          <w:sz w:val="26"/>
          <w:szCs w:val="26"/>
        </w:rPr>
        <w:t xml:space="preserve">, </w:t>
      </w:r>
      <w:proofErr w:type="spellStart"/>
      <w:r w:rsidRPr="003C789B">
        <w:rPr>
          <w:rFonts w:asciiTheme="majorHAnsi" w:eastAsiaTheme="majorEastAsia" w:hAnsiTheme="majorHAnsi" w:cstheme="majorBidi"/>
          <w:color w:val="000000" w:themeColor="text1"/>
          <w:sz w:val="26"/>
          <w:szCs w:val="26"/>
        </w:rPr>
        <w:t>ChooseOkOnNextConfirmation</w:t>
      </w:r>
      <w:proofErr w:type="spellEnd"/>
      <w:r w:rsidRPr="003C789B">
        <w:rPr>
          <w:rFonts w:asciiTheme="majorHAnsi" w:eastAsiaTheme="majorEastAsia" w:hAnsiTheme="majorHAnsi" w:cstheme="majorBidi"/>
          <w:color w:val="000000" w:themeColor="text1"/>
          <w:sz w:val="26"/>
          <w:szCs w:val="26"/>
        </w:rPr>
        <w:t xml:space="preserve">, Debugger, </w:t>
      </w:r>
      <w:proofErr w:type="spellStart"/>
      <w:r w:rsidRPr="003C789B">
        <w:rPr>
          <w:rFonts w:asciiTheme="majorHAnsi" w:eastAsiaTheme="majorEastAsia" w:hAnsiTheme="majorHAnsi" w:cstheme="majorBidi"/>
          <w:color w:val="000000" w:themeColor="text1"/>
          <w:sz w:val="26"/>
          <w:szCs w:val="26"/>
        </w:rPr>
        <w:t>ClickAt</w:t>
      </w:r>
      <w:proofErr w:type="spellEnd"/>
      <w:r w:rsidRPr="003C789B">
        <w:rPr>
          <w:rFonts w:asciiTheme="majorHAnsi" w:eastAsiaTheme="majorEastAsia" w:hAnsiTheme="majorHAnsi" w:cstheme="majorBidi"/>
          <w:color w:val="000000" w:themeColor="text1"/>
          <w:sz w:val="26"/>
          <w:szCs w:val="26"/>
        </w:rPr>
        <w:t xml:space="preserve">, </w:t>
      </w:r>
      <w:proofErr w:type="spellStart"/>
      <w:r w:rsidRPr="003C789B">
        <w:rPr>
          <w:rFonts w:asciiTheme="majorHAnsi" w:eastAsiaTheme="majorEastAsia" w:hAnsiTheme="majorHAnsi" w:cstheme="majorBidi"/>
          <w:color w:val="000000" w:themeColor="text1"/>
          <w:sz w:val="26"/>
          <w:szCs w:val="26"/>
        </w:rPr>
        <w:t>DoubleClickAt</w:t>
      </w:r>
      <w:proofErr w:type="spellEnd"/>
      <w:r w:rsidRPr="003C789B">
        <w:rPr>
          <w:rFonts w:asciiTheme="majorHAnsi" w:eastAsiaTheme="majorEastAsia" w:hAnsiTheme="majorHAnsi" w:cstheme="majorBidi"/>
          <w:color w:val="000000" w:themeColor="text1"/>
          <w:sz w:val="26"/>
          <w:szCs w:val="26"/>
        </w:rPr>
        <w:t xml:space="preserve">, Echo, </w:t>
      </w:r>
      <w:proofErr w:type="spellStart"/>
      <w:r w:rsidRPr="003C789B">
        <w:rPr>
          <w:rFonts w:asciiTheme="majorHAnsi" w:eastAsiaTheme="majorEastAsia" w:hAnsiTheme="majorHAnsi" w:cstheme="majorBidi"/>
          <w:color w:val="000000" w:themeColor="text1"/>
          <w:sz w:val="26"/>
          <w:szCs w:val="26"/>
        </w:rPr>
        <w:t>MouseOut</w:t>
      </w:r>
      <w:proofErr w:type="spellEnd"/>
      <w:r w:rsidRPr="003C789B">
        <w:rPr>
          <w:rFonts w:asciiTheme="majorHAnsi" w:eastAsiaTheme="majorEastAsia" w:hAnsiTheme="majorHAnsi" w:cstheme="majorBidi"/>
          <w:color w:val="000000" w:themeColor="text1"/>
          <w:sz w:val="26"/>
          <w:szCs w:val="26"/>
        </w:rPr>
        <w:t xml:space="preserve">, </w:t>
      </w:r>
      <w:proofErr w:type="spellStart"/>
      <w:r w:rsidRPr="003C789B">
        <w:rPr>
          <w:rFonts w:asciiTheme="majorHAnsi" w:eastAsiaTheme="majorEastAsia" w:hAnsiTheme="majorHAnsi" w:cstheme="majorBidi"/>
          <w:color w:val="000000" w:themeColor="text1"/>
          <w:sz w:val="26"/>
          <w:szCs w:val="26"/>
        </w:rPr>
        <w:t>MouseUpAt</w:t>
      </w:r>
      <w:proofErr w:type="spellEnd"/>
      <w:r w:rsidRPr="003C789B">
        <w:rPr>
          <w:rFonts w:asciiTheme="majorHAnsi" w:eastAsiaTheme="majorEastAsia" w:hAnsiTheme="majorHAnsi" w:cstheme="majorBidi"/>
          <w:color w:val="000000" w:themeColor="text1"/>
          <w:sz w:val="26"/>
          <w:szCs w:val="26"/>
        </w:rPr>
        <w:t xml:space="preserve">, and </w:t>
      </w:r>
      <w:proofErr w:type="spellStart"/>
      <w:r w:rsidRPr="003C789B">
        <w:rPr>
          <w:rFonts w:asciiTheme="majorHAnsi" w:eastAsiaTheme="majorEastAsia" w:hAnsiTheme="majorHAnsi" w:cstheme="majorBidi"/>
          <w:color w:val="000000" w:themeColor="text1"/>
          <w:sz w:val="26"/>
          <w:szCs w:val="26"/>
        </w:rPr>
        <w:t>MouseDownAt</w:t>
      </w:r>
      <w:proofErr w:type="spellEnd"/>
      <w:r w:rsidRPr="003C789B">
        <w:rPr>
          <w:rFonts w:asciiTheme="majorHAnsi" w:eastAsiaTheme="majorEastAsia" w:hAnsiTheme="majorHAnsi" w:cstheme="majorBidi"/>
          <w:color w:val="000000" w:themeColor="text1"/>
          <w:sz w:val="26"/>
          <w:szCs w:val="26"/>
        </w:rPr>
        <w:t>.</w:t>
      </w:r>
    </w:p>
    <w:p w:rsidR="003C789B" w:rsidRDefault="003C789B" w:rsidP="003C789B">
      <w:pPr>
        <w:pStyle w:val="ListParagraph"/>
        <w:numPr>
          <w:ilvl w:val="0"/>
          <w:numId w:val="15"/>
        </w:numPr>
        <w:rPr>
          <w:rFonts w:asciiTheme="majorHAnsi" w:eastAsiaTheme="majorEastAsia" w:hAnsiTheme="majorHAnsi" w:cstheme="majorBidi"/>
          <w:color w:val="000000" w:themeColor="text1"/>
          <w:sz w:val="26"/>
          <w:szCs w:val="26"/>
        </w:rPr>
      </w:pPr>
      <w:r w:rsidRPr="003C789B">
        <w:rPr>
          <w:rFonts w:asciiTheme="majorHAnsi" w:eastAsiaTheme="majorEastAsia" w:hAnsiTheme="majorHAnsi" w:cstheme="majorBidi"/>
          <w:color w:val="000000" w:themeColor="text1"/>
          <w:sz w:val="26"/>
          <w:szCs w:val="26"/>
        </w:rPr>
        <w:t>Right click is not supported.</w:t>
      </w:r>
    </w:p>
    <w:p w:rsidR="003C789B" w:rsidRPr="003C789B" w:rsidRDefault="003C789B" w:rsidP="000D4C38">
      <w:pPr>
        <w:pStyle w:val="ListParagraph"/>
        <w:numPr>
          <w:ilvl w:val="0"/>
          <w:numId w:val="15"/>
        </w:numPr>
        <w:rPr>
          <w:rFonts w:asciiTheme="majorHAnsi" w:eastAsiaTheme="majorEastAsia" w:hAnsiTheme="majorHAnsi" w:cstheme="majorBidi"/>
          <w:color w:val="000000" w:themeColor="text1"/>
          <w:sz w:val="26"/>
          <w:szCs w:val="26"/>
        </w:rPr>
      </w:pPr>
      <w:r w:rsidRPr="00E8094E">
        <w:rPr>
          <w:rFonts w:asciiTheme="majorHAnsi" w:eastAsiaTheme="majorEastAsia" w:hAnsiTheme="majorHAnsi" w:cstheme="majorBidi"/>
          <w:color w:val="000000" w:themeColor="text1"/>
          <w:sz w:val="26"/>
          <w:szCs w:val="26"/>
        </w:rPr>
        <w:t>UI flows no longer records or plays back Windows applications after installing a new version.</w:t>
      </w:r>
      <w:bookmarkStart w:id="0" w:name="_GoBack"/>
      <w:bookmarkEnd w:id="0"/>
    </w:p>
    <w:sectPr w:rsidR="003C789B" w:rsidRPr="003C789B" w:rsidSect="00670B90">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6745D"/>
    <w:multiLevelType w:val="hybridMultilevel"/>
    <w:tmpl w:val="E646B2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775AC"/>
    <w:multiLevelType w:val="multilevel"/>
    <w:tmpl w:val="30D4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D4175"/>
    <w:multiLevelType w:val="hybridMultilevel"/>
    <w:tmpl w:val="DBCC9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C2FCB"/>
    <w:multiLevelType w:val="multilevel"/>
    <w:tmpl w:val="DAA8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82215"/>
    <w:multiLevelType w:val="multilevel"/>
    <w:tmpl w:val="DAA8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A2147"/>
    <w:multiLevelType w:val="multilevel"/>
    <w:tmpl w:val="DAA8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15DB0"/>
    <w:multiLevelType w:val="hybridMultilevel"/>
    <w:tmpl w:val="11925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D7812"/>
    <w:multiLevelType w:val="hybridMultilevel"/>
    <w:tmpl w:val="2774D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2E0064"/>
    <w:multiLevelType w:val="hybridMultilevel"/>
    <w:tmpl w:val="11925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4B41FE"/>
    <w:multiLevelType w:val="hybridMultilevel"/>
    <w:tmpl w:val="FF40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EF5665"/>
    <w:multiLevelType w:val="hybridMultilevel"/>
    <w:tmpl w:val="85D4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57721"/>
    <w:multiLevelType w:val="multilevel"/>
    <w:tmpl w:val="DAA8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C5D1A"/>
    <w:multiLevelType w:val="hybridMultilevel"/>
    <w:tmpl w:val="0F3E0886"/>
    <w:lvl w:ilvl="0" w:tplc="9B300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511221"/>
    <w:multiLevelType w:val="hybridMultilevel"/>
    <w:tmpl w:val="6CFEB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D40F1C"/>
    <w:multiLevelType w:val="hybridMultilevel"/>
    <w:tmpl w:val="A57C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6"/>
  </w:num>
  <w:num w:numId="4">
    <w:abstractNumId w:val="7"/>
  </w:num>
  <w:num w:numId="5">
    <w:abstractNumId w:val="0"/>
  </w:num>
  <w:num w:numId="6">
    <w:abstractNumId w:val="12"/>
  </w:num>
  <w:num w:numId="7">
    <w:abstractNumId w:val="10"/>
  </w:num>
  <w:num w:numId="8">
    <w:abstractNumId w:val="14"/>
  </w:num>
  <w:num w:numId="9">
    <w:abstractNumId w:val="1"/>
  </w:num>
  <w:num w:numId="10">
    <w:abstractNumId w:val="8"/>
  </w:num>
  <w:num w:numId="11">
    <w:abstractNumId w:val="9"/>
  </w:num>
  <w:num w:numId="12">
    <w:abstractNumId w:val="11"/>
  </w:num>
  <w:num w:numId="13">
    <w:abstractNumId w:val="5"/>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FC"/>
    <w:rsid w:val="0034020A"/>
    <w:rsid w:val="0034682A"/>
    <w:rsid w:val="003B29EB"/>
    <w:rsid w:val="003C789B"/>
    <w:rsid w:val="00600742"/>
    <w:rsid w:val="006329F4"/>
    <w:rsid w:val="00670B90"/>
    <w:rsid w:val="007656C8"/>
    <w:rsid w:val="008213C7"/>
    <w:rsid w:val="008C1CE4"/>
    <w:rsid w:val="00A66CC6"/>
    <w:rsid w:val="00AF1DA4"/>
    <w:rsid w:val="00BA03FC"/>
    <w:rsid w:val="00E8094E"/>
    <w:rsid w:val="00EC41BA"/>
    <w:rsid w:val="00FB66F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0F921-9924-492E-818A-76C4DFDE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03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A03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074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3F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A03FC"/>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BA03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3F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00742"/>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7656C8"/>
    <w:pPr>
      <w:ind w:left="720"/>
      <w:contextualSpacing/>
    </w:pPr>
  </w:style>
  <w:style w:type="character" w:styleId="Hyperlink">
    <w:name w:val="Hyperlink"/>
    <w:basedOn w:val="DefaultParagraphFont"/>
    <w:uiPriority w:val="99"/>
    <w:unhideWhenUsed/>
    <w:rsid w:val="00AF1DA4"/>
    <w:rPr>
      <w:color w:val="0000FF" w:themeColor="hyperlink"/>
      <w:u w:val="single"/>
    </w:rPr>
  </w:style>
  <w:style w:type="paragraph" w:styleId="NormalWeb">
    <w:name w:val="Normal (Web)"/>
    <w:basedOn w:val="Normal"/>
    <w:uiPriority w:val="99"/>
    <w:semiHidden/>
    <w:unhideWhenUsed/>
    <w:rsid w:val="00EC41BA"/>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34020A"/>
    <w:rPr>
      <w:b/>
      <w:bCs/>
    </w:rPr>
  </w:style>
  <w:style w:type="character" w:styleId="FollowedHyperlink">
    <w:name w:val="FollowedHyperlink"/>
    <w:basedOn w:val="DefaultParagraphFont"/>
    <w:uiPriority w:val="99"/>
    <w:semiHidden/>
    <w:unhideWhenUsed/>
    <w:rsid w:val="003402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22434">
      <w:bodyDiv w:val="1"/>
      <w:marLeft w:val="0"/>
      <w:marRight w:val="0"/>
      <w:marTop w:val="0"/>
      <w:marBottom w:val="0"/>
      <w:divBdr>
        <w:top w:val="none" w:sz="0" w:space="0" w:color="auto"/>
        <w:left w:val="none" w:sz="0" w:space="0" w:color="auto"/>
        <w:bottom w:val="none" w:sz="0" w:space="0" w:color="auto"/>
        <w:right w:val="none" w:sz="0" w:space="0" w:color="auto"/>
      </w:divBdr>
    </w:div>
    <w:div w:id="89277021">
      <w:bodyDiv w:val="1"/>
      <w:marLeft w:val="0"/>
      <w:marRight w:val="0"/>
      <w:marTop w:val="0"/>
      <w:marBottom w:val="0"/>
      <w:divBdr>
        <w:top w:val="none" w:sz="0" w:space="0" w:color="auto"/>
        <w:left w:val="none" w:sz="0" w:space="0" w:color="auto"/>
        <w:bottom w:val="none" w:sz="0" w:space="0" w:color="auto"/>
        <w:right w:val="none" w:sz="0" w:space="0" w:color="auto"/>
      </w:divBdr>
    </w:div>
    <w:div w:id="143622031">
      <w:bodyDiv w:val="1"/>
      <w:marLeft w:val="0"/>
      <w:marRight w:val="0"/>
      <w:marTop w:val="0"/>
      <w:marBottom w:val="0"/>
      <w:divBdr>
        <w:top w:val="none" w:sz="0" w:space="0" w:color="auto"/>
        <w:left w:val="none" w:sz="0" w:space="0" w:color="auto"/>
        <w:bottom w:val="none" w:sz="0" w:space="0" w:color="auto"/>
        <w:right w:val="none" w:sz="0" w:space="0" w:color="auto"/>
      </w:divBdr>
    </w:div>
    <w:div w:id="177697388">
      <w:bodyDiv w:val="1"/>
      <w:marLeft w:val="0"/>
      <w:marRight w:val="0"/>
      <w:marTop w:val="0"/>
      <w:marBottom w:val="0"/>
      <w:divBdr>
        <w:top w:val="none" w:sz="0" w:space="0" w:color="auto"/>
        <w:left w:val="none" w:sz="0" w:space="0" w:color="auto"/>
        <w:bottom w:val="none" w:sz="0" w:space="0" w:color="auto"/>
        <w:right w:val="none" w:sz="0" w:space="0" w:color="auto"/>
      </w:divBdr>
    </w:div>
    <w:div w:id="259991153">
      <w:bodyDiv w:val="1"/>
      <w:marLeft w:val="0"/>
      <w:marRight w:val="0"/>
      <w:marTop w:val="0"/>
      <w:marBottom w:val="0"/>
      <w:divBdr>
        <w:top w:val="none" w:sz="0" w:space="0" w:color="auto"/>
        <w:left w:val="none" w:sz="0" w:space="0" w:color="auto"/>
        <w:bottom w:val="none" w:sz="0" w:space="0" w:color="auto"/>
        <w:right w:val="none" w:sz="0" w:space="0" w:color="auto"/>
      </w:divBdr>
    </w:div>
    <w:div w:id="303514268">
      <w:bodyDiv w:val="1"/>
      <w:marLeft w:val="0"/>
      <w:marRight w:val="0"/>
      <w:marTop w:val="0"/>
      <w:marBottom w:val="0"/>
      <w:divBdr>
        <w:top w:val="none" w:sz="0" w:space="0" w:color="auto"/>
        <w:left w:val="none" w:sz="0" w:space="0" w:color="auto"/>
        <w:bottom w:val="none" w:sz="0" w:space="0" w:color="auto"/>
        <w:right w:val="none" w:sz="0" w:space="0" w:color="auto"/>
      </w:divBdr>
    </w:div>
    <w:div w:id="380136354">
      <w:bodyDiv w:val="1"/>
      <w:marLeft w:val="0"/>
      <w:marRight w:val="0"/>
      <w:marTop w:val="0"/>
      <w:marBottom w:val="0"/>
      <w:divBdr>
        <w:top w:val="none" w:sz="0" w:space="0" w:color="auto"/>
        <w:left w:val="none" w:sz="0" w:space="0" w:color="auto"/>
        <w:bottom w:val="none" w:sz="0" w:space="0" w:color="auto"/>
        <w:right w:val="none" w:sz="0" w:space="0" w:color="auto"/>
      </w:divBdr>
    </w:div>
    <w:div w:id="435829817">
      <w:bodyDiv w:val="1"/>
      <w:marLeft w:val="0"/>
      <w:marRight w:val="0"/>
      <w:marTop w:val="0"/>
      <w:marBottom w:val="0"/>
      <w:divBdr>
        <w:top w:val="none" w:sz="0" w:space="0" w:color="auto"/>
        <w:left w:val="none" w:sz="0" w:space="0" w:color="auto"/>
        <w:bottom w:val="none" w:sz="0" w:space="0" w:color="auto"/>
        <w:right w:val="none" w:sz="0" w:space="0" w:color="auto"/>
      </w:divBdr>
    </w:div>
    <w:div w:id="573859019">
      <w:bodyDiv w:val="1"/>
      <w:marLeft w:val="0"/>
      <w:marRight w:val="0"/>
      <w:marTop w:val="0"/>
      <w:marBottom w:val="0"/>
      <w:divBdr>
        <w:top w:val="none" w:sz="0" w:space="0" w:color="auto"/>
        <w:left w:val="none" w:sz="0" w:space="0" w:color="auto"/>
        <w:bottom w:val="none" w:sz="0" w:space="0" w:color="auto"/>
        <w:right w:val="none" w:sz="0" w:space="0" w:color="auto"/>
      </w:divBdr>
    </w:div>
    <w:div w:id="822426864">
      <w:bodyDiv w:val="1"/>
      <w:marLeft w:val="0"/>
      <w:marRight w:val="0"/>
      <w:marTop w:val="0"/>
      <w:marBottom w:val="0"/>
      <w:divBdr>
        <w:top w:val="none" w:sz="0" w:space="0" w:color="auto"/>
        <w:left w:val="none" w:sz="0" w:space="0" w:color="auto"/>
        <w:bottom w:val="none" w:sz="0" w:space="0" w:color="auto"/>
        <w:right w:val="none" w:sz="0" w:space="0" w:color="auto"/>
      </w:divBdr>
    </w:div>
    <w:div w:id="827938932">
      <w:bodyDiv w:val="1"/>
      <w:marLeft w:val="0"/>
      <w:marRight w:val="0"/>
      <w:marTop w:val="0"/>
      <w:marBottom w:val="0"/>
      <w:divBdr>
        <w:top w:val="none" w:sz="0" w:space="0" w:color="auto"/>
        <w:left w:val="none" w:sz="0" w:space="0" w:color="auto"/>
        <w:bottom w:val="none" w:sz="0" w:space="0" w:color="auto"/>
        <w:right w:val="none" w:sz="0" w:space="0" w:color="auto"/>
      </w:divBdr>
    </w:div>
    <w:div w:id="857550495">
      <w:bodyDiv w:val="1"/>
      <w:marLeft w:val="0"/>
      <w:marRight w:val="0"/>
      <w:marTop w:val="0"/>
      <w:marBottom w:val="0"/>
      <w:divBdr>
        <w:top w:val="none" w:sz="0" w:space="0" w:color="auto"/>
        <w:left w:val="none" w:sz="0" w:space="0" w:color="auto"/>
        <w:bottom w:val="none" w:sz="0" w:space="0" w:color="auto"/>
        <w:right w:val="none" w:sz="0" w:space="0" w:color="auto"/>
      </w:divBdr>
    </w:div>
    <w:div w:id="950210178">
      <w:bodyDiv w:val="1"/>
      <w:marLeft w:val="0"/>
      <w:marRight w:val="0"/>
      <w:marTop w:val="0"/>
      <w:marBottom w:val="0"/>
      <w:divBdr>
        <w:top w:val="none" w:sz="0" w:space="0" w:color="auto"/>
        <w:left w:val="none" w:sz="0" w:space="0" w:color="auto"/>
        <w:bottom w:val="none" w:sz="0" w:space="0" w:color="auto"/>
        <w:right w:val="none" w:sz="0" w:space="0" w:color="auto"/>
      </w:divBdr>
    </w:div>
    <w:div w:id="976642563">
      <w:bodyDiv w:val="1"/>
      <w:marLeft w:val="0"/>
      <w:marRight w:val="0"/>
      <w:marTop w:val="0"/>
      <w:marBottom w:val="0"/>
      <w:divBdr>
        <w:top w:val="none" w:sz="0" w:space="0" w:color="auto"/>
        <w:left w:val="none" w:sz="0" w:space="0" w:color="auto"/>
        <w:bottom w:val="none" w:sz="0" w:space="0" w:color="auto"/>
        <w:right w:val="none" w:sz="0" w:space="0" w:color="auto"/>
      </w:divBdr>
    </w:div>
    <w:div w:id="1094084169">
      <w:bodyDiv w:val="1"/>
      <w:marLeft w:val="0"/>
      <w:marRight w:val="0"/>
      <w:marTop w:val="0"/>
      <w:marBottom w:val="0"/>
      <w:divBdr>
        <w:top w:val="none" w:sz="0" w:space="0" w:color="auto"/>
        <w:left w:val="none" w:sz="0" w:space="0" w:color="auto"/>
        <w:bottom w:val="none" w:sz="0" w:space="0" w:color="auto"/>
        <w:right w:val="none" w:sz="0" w:space="0" w:color="auto"/>
      </w:divBdr>
    </w:div>
    <w:div w:id="1099638726">
      <w:bodyDiv w:val="1"/>
      <w:marLeft w:val="0"/>
      <w:marRight w:val="0"/>
      <w:marTop w:val="0"/>
      <w:marBottom w:val="0"/>
      <w:divBdr>
        <w:top w:val="none" w:sz="0" w:space="0" w:color="auto"/>
        <w:left w:val="none" w:sz="0" w:space="0" w:color="auto"/>
        <w:bottom w:val="none" w:sz="0" w:space="0" w:color="auto"/>
        <w:right w:val="none" w:sz="0" w:space="0" w:color="auto"/>
      </w:divBdr>
    </w:div>
    <w:div w:id="1150975973">
      <w:bodyDiv w:val="1"/>
      <w:marLeft w:val="0"/>
      <w:marRight w:val="0"/>
      <w:marTop w:val="0"/>
      <w:marBottom w:val="0"/>
      <w:divBdr>
        <w:top w:val="none" w:sz="0" w:space="0" w:color="auto"/>
        <w:left w:val="none" w:sz="0" w:space="0" w:color="auto"/>
        <w:bottom w:val="none" w:sz="0" w:space="0" w:color="auto"/>
        <w:right w:val="none" w:sz="0" w:space="0" w:color="auto"/>
      </w:divBdr>
    </w:div>
    <w:div w:id="1165822910">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83975561">
      <w:bodyDiv w:val="1"/>
      <w:marLeft w:val="0"/>
      <w:marRight w:val="0"/>
      <w:marTop w:val="0"/>
      <w:marBottom w:val="0"/>
      <w:divBdr>
        <w:top w:val="none" w:sz="0" w:space="0" w:color="auto"/>
        <w:left w:val="none" w:sz="0" w:space="0" w:color="auto"/>
        <w:bottom w:val="none" w:sz="0" w:space="0" w:color="auto"/>
        <w:right w:val="none" w:sz="0" w:space="0" w:color="auto"/>
      </w:divBdr>
    </w:div>
    <w:div w:id="1217933574">
      <w:bodyDiv w:val="1"/>
      <w:marLeft w:val="0"/>
      <w:marRight w:val="0"/>
      <w:marTop w:val="0"/>
      <w:marBottom w:val="0"/>
      <w:divBdr>
        <w:top w:val="none" w:sz="0" w:space="0" w:color="auto"/>
        <w:left w:val="none" w:sz="0" w:space="0" w:color="auto"/>
        <w:bottom w:val="none" w:sz="0" w:space="0" w:color="auto"/>
        <w:right w:val="none" w:sz="0" w:space="0" w:color="auto"/>
      </w:divBdr>
    </w:div>
    <w:div w:id="1232354312">
      <w:bodyDiv w:val="1"/>
      <w:marLeft w:val="0"/>
      <w:marRight w:val="0"/>
      <w:marTop w:val="0"/>
      <w:marBottom w:val="0"/>
      <w:divBdr>
        <w:top w:val="none" w:sz="0" w:space="0" w:color="auto"/>
        <w:left w:val="none" w:sz="0" w:space="0" w:color="auto"/>
        <w:bottom w:val="none" w:sz="0" w:space="0" w:color="auto"/>
        <w:right w:val="none" w:sz="0" w:space="0" w:color="auto"/>
      </w:divBdr>
    </w:div>
    <w:div w:id="1299263788">
      <w:bodyDiv w:val="1"/>
      <w:marLeft w:val="0"/>
      <w:marRight w:val="0"/>
      <w:marTop w:val="0"/>
      <w:marBottom w:val="0"/>
      <w:divBdr>
        <w:top w:val="none" w:sz="0" w:space="0" w:color="auto"/>
        <w:left w:val="none" w:sz="0" w:space="0" w:color="auto"/>
        <w:bottom w:val="none" w:sz="0" w:space="0" w:color="auto"/>
        <w:right w:val="none" w:sz="0" w:space="0" w:color="auto"/>
      </w:divBdr>
    </w:div>
    <w:div w:id="1337733098">
      <w:bodyDiv w:val="1"/>
      <w:marLeft w:val="0"/>
      <w:marRight w:val="0"/>
      <w:marTop w:val="0"/>
      <w:marBottom w:val="0"/>
      <w:divBdr>
        <w:top w:val="none" w:sz="0" w:space="0" w:color="auto"/>
        <w:left w:val="none" w:sz="0" w:space="0" w:color="auto"/>
        <w:bottom w:val="none" w:sz="0" w:space="0" w:color="auto"/>
        <w:right w:val="none" w:sz="0" w:space="0" w:color="auto"/>
      </w:divBdr>
    </w:div>
    <w:div w:id="1361587339">
      <w:bodyDiv w:val="1"/>
      <w:marLeft w:val="0"/>
      <w:marRight w:val="0"/>
      <w:marTop w:val="0"/>
      <w:marBottom w:val="0"/>
      <w:divBdr>
        <w:top w:val="none" w:sz="0" w:space="0" w:color="auto"/>
        <w:left w:val="none" w:sz="0" w:space="0" w:color="auto"/>
        <w:bottom w:val="none" w:sz="0" w:space="0" w:color="auto"/>
        <w:right w:val="none" w:sz="0" w:space="0" w:color="auto"/>
      </w:divBdr>
    </w:div>
    <w:div w:id="1399864639">
      <w:bodyDiv w:val="1"/>
      <w:marLeft w:val="0"/>
      <w:marRight w:val="0"/>
      <w:marTop w:val="0"/>
      <w:marBottom w:val="0"/>
      <w:divBdr>
        <w:top w:val="none" w:sz="0" w:space="0" w:color="auto"/>
        <w:left w:val="none" w:sz="0" w:space="0" w:color="auto"/>
        <w:bottom w:val="none" w:sz="0" w:space="0" w:color="auto"/>
        <w:right w:val="none" w:sz="0" w:space="0" w:color="auto"/>
      </w:divBdr>
    </w:div>
    <w:div w:id="1484204230">
      <w:bodyDiv w:val="1"/>
      <w:marLeft w:val="0"/>
      <w:marRight w:val="0"/>
      <w:marTop w:val="0"/>
      <w:marBottom w:val="0"/>
      <w:divBdr>
        <w:top w:val="none" w:sz="0" w:space="0" w:color="auto"/>
        <w:left w:val="none" w:sz="0" w:space="0" w:color="auto"/>
        <w:bottom w:val="none" w:sz="0" w:space="0" w:color="auto"/>
        <w:right w:val="none" w:sz="0" w:space="0" w:color="auto"/>
      </w:divBdr>
    </w:div>
    <w:div w:id="1549805945">
      <w:bodyDiv w:val="1"/>
      <w:marLeft w:val="0"/>
      <w:marRight w:val="0"/>
      <w:marTop w:val="0"/>
      <w:marBottom w:val="0"/>
      <w:divBdr>
        <w:top w:val="none" w:sz="0" w:space="0" w:color="auto"/>
        <w:left w:val="none" w:sz="0" w:space="0" w:color="auto"/>
        <w:bottom w:val="none" w:sz="0" w:space="0" w:color="auto"/>
        <w:right w:val="none" w:sz="0" w:space="0" w:color="auto"/>
      </w:divBdr>
    </w:div>
    <w:div w:id="1680619518">
      <w:bodyDiv w:val="1"/>
      <w:marLeft w:val="0"/>
      <w:marRight w:val="0"/>
      <w:marTop w:val="0"/>
      <w:marBottom w:val="0"/>
      <w:divBdr>
        <w:top w:val="none" w:sz="0" w:space="0" w:color="auto"/>
        <w:left w:val="none" w:sz="0" w:space="0" w:color="auto"/>
        <w:bottom w:val="none" w:sz="0" w:space="0" w:color="auto"/>
        <w:right w:val="none" w:sz="0" w:space="0" w:color="auto"/>
      </w:divBdr>
    </w:div>
    <w:div w:id="1746875210">
      <w:bodyDiv w:val="1"/>
      <w:marLeft w:val="0"/>
      <w:marRight w:val="0"/>
      <w:marTop w:val="0"/>
      <w:marBottom w:val="0"/>
      <w:divBdr>
        <w:top w:val="none" w:sz="0" w:space="0" w:color="auto"/>
        <w:left w:val="none" w:sz="0" w:space="0" w:color="auto"/>
        <w:bottom w:val="none" w:sz="0" w:space="0" w:color="auto"/>
        <w:right w:val="none" w:sz="0" w:space="0" w:color="auto"/>
      </w:divBdr>
    </w:div>
    <w:div w:id="1971016201">
      <w:bodyDiv w:val="1"/>
      <w:marLeft w:val="0"/>
      <w:marRight w:val="0"/>
      <w:marTop w:val="0"/>
      <w:marBottom w:val="0"/>
      <w:divBdr>
        <w:top w:val="none" w:sz="0" w:space="0" w:color="auto"/>
        <w:left w:val="none" w:sz="0" w:space="0" w:color="auto"/>
        <w:bottom w:val="none" w:sz="0" w:space="0" w:color="auto"/>
        <w:right w:val="none" w:sz="0" w:space="0" w:color="auto"/>
      </w:divBdr>
    </w:div>
    <w:div w:id="207115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automate/getting-started"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microsoft.com/edge/"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google.com/webstore/detail/selenium-ide/mooikfkahbdckldjjndioackbalphokd" TargetMode="External"/><Relationship Id="rId11" Type="http://schemas.openxmlformats.org/officeDocument/2006/relationships/theme" Target="theme/theme1.xml"/><Relationship Id="rId5" Type="http://schemas.openxmlformats.org/officeDocument/2006/relationships/hyperlink" Target="https://go.microsoft.com/fwlink/?linkid=210261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power-automate/ui-flows/create-web"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9123E4B2E79F4E9D199A09F7F2034A" ma:contentTypeVersion="1" ma:contentTypeDescription="Create a new document." ma:contentTypeScope="" ma:versionID="0a33cb8a96f84890679110f2dd81ab5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DFF8D83-402E-42A8-B945-15079BAD277A}"/>
</file>

<file path=customXml/itemProps2.xml><?xml version="1.0" encoding="utf-8"?>
<ds:datastoreItem xmlns:ds="http://schemas.openxmlformats.org/officeDocument/2006/customXml" ds:itemID="{A83B6694-D206-4C7D-9B7F-0F581C063328}"/>
</file>

<file path=customXml/itemProps3.xml><?xml version="1.0" encoding="utf-8"?>
<ds:datastoreItem xmlns:ds="http://schemas.openxmlformats.org/officeDocument/2006/customXml" ds:itemID="{9462669B-D322-43EA-B39C-23B0844758DD}"/>
</file>

<file path=docProps/app.xml><?xml version="1.0" encoding="utf-8"?>
<Properties xmlns="http://schemas.openxmlformats.org/officeDocument/2006/extended-properties" xmlns:vt="http://schemas.openxmlformats.org/officeDocument/2006/docPropsVTypes">
  <Template>Normal.dotm</Template>
  <TotalTime>119</TotalTime>
  <Pages>4</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PANKIT SHAH</dc:creator>
  <cp:keywords/>
  <dc:description/>
  <cp:lastModifiedBy>PANKIT SHAH</cp:lastModifiedBy>
  <cp:revision>10</cp:revision>
  <dcterms:created xsi:type="dcterms:W3CDTF">2020-07-20T14:07:00Z</dcterms:created>
  <dcterms:modified xsi:type="dcterms:W3CDTF">2020-07-21T06:34:00Z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0x0101002D9123E4B2E79F4E9D199A09F7F2034A</vt:lpwstr>
  </property>
</Properties>
</file>