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91" w:rsidRDefault="00035FD1" w:rsidP="00035F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 De</w:t>
      </w:r>
      <w:r w:rsidRPr="00035FD1">
        <w:rPr>
          <w:rFonts w:ascii="Arial" w:hAnsi="Arial" w:cs="Arial"/>
          <w:b/>
          <w:sz w:val="24"/>
          <w:szCs w:val="24"/>
        </w:rPr>
        <w:t>fault Financial Dimension with Main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35FD1">
        <w:rPr>
          <w:rFonts w:ascii="Arial" w:hAnsi="Arial" w:cs="Arial"/>
          <w:b/>
          <w:sz w:val="24"/>
          <w:szCs w:val="24"/>
        </w:rPr>
        <w:t>Account</w:t>
      </w:r>
    </w:p>
    <w:p w:rsidR="000F7474" w:rsidRDefault="000F7474" w:rsidP="00035FD1">
      <w:pPr>
        <w:rPr>
          <w:rFonts w:cstheme="minorHAnsi"/>
        </w:rPr>
      </w:pPr>
      <w:r w:rsidRPr="000F7474">
        <w:rPr>
          <w:rFonts w:cstheme="minorHAnsi"/>
        </w:rPr>
        <w:t>We can se</w:t>
      </w:r>
      <w:r>
        <w:rPr>
          <w:rFonts w:cstheme="minorHAnsi"/>
        </w:rPr>
        <w:t>t the default financial dimension with the ledgers, so that the transaction do not give us the error if we forget to select the dimension.</w:t>
      </w:r>
    </w:p>
    <w:p w:rsidR="000F7474" w:rsidRDefault="000F7474" w:rsidP="00035FD1">
      <w:pPr>
        <w:rPr>
          <w:rFonts w:cstheme="minorHAnsi"/>
        </w:rPr>
      </w:pPr>
      <w:r>
        <w:rPr>
          <w:rFonts w:cstheme="minorHAnsi"/>
        </w:rPr>
        <w:t xml:space="preserve">Below are the steps to set the default financial dimensions with the Main account </w:t>
      </w:r>
    </w:p>
    <w:p w:rsidR="000F7474" w:rsidRDefault="000F7474" w:rsidP="000F747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General Ledger </w:t>
      </w:r>
      <w:r>
        <w:rPr>
          <w:rFonts w:ascii="Wingdings" w:hAnsi="Wingdings"/>
        </w:rPr>
        <w:t></w:t>
      </w:r>
      <w:r>
        <w:t xml:space="preserve"> Common </w:t>
      </w:r>
      <w:r>
        <w:rPr>
          <w:rFonts w:ascii="Wingdings" w:hAnsi="Wingdings"/>
        </w:rPr>
        <w:t></w:t>
      </w:r>
      <w:r>
        <w:t xml:space="preserve"> Main Accounts</w:t>
      </w:r>
    </w:p>
    <w:p w:rsidR="000F7474" w:rsidRDefault="000F7474" w:rsidP="000F747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Filter the Ledger</w:t>
      </w:r>
      <w:r>
        <w:t xml:space="preserve"> for which you want to set the default dimension like </w:t>
      </w:r>
      <w:r>
        <w:t>#92000</w:t>
      </w:r>
    </w:p>
    <w:p w:rsidR="000F7474" w:rsidRDefault="000F7474" w:rsidP="000F747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Click on Edit button</w:t>
      </w:r>
    </w:p>
    <w:p w:rsidR="00EA4D68" w:rsidRDefault="00EA4D68" w:rsidP="00EA4D68">
      <w:pPr>
        <w:pStyle w:val="ListParagraph"/>
        <w:spacing w:after="0" w:line="240" w:lineRule="auto"/>
        <w:contextualSpacing w:val="0"/>
      </w:pPr>
    </w:p>
    <w:p w:rsidR="00EA4D68" w:rsidRDefault="00EA4D68" w:rsidP="00EA4D68">
      <w:pPr>
        <w:pStyle w:val="ListParagraph"/>
        <w:spacing w:after="0" w:line="240" w:lineRule="auto"/>
        <w:contextualSpacing w:val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99060</wp:posOffset>
                </wp:positionV>
                <wp:extent cx="228600" cy="33337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3A5D9" id="Rectangle 3" o:spid="_x0000_s1026" style="position:absolute;margin-left:61.5pt;margin-top:7.8pt;width:18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F4CB8EA" wp14:editId="7D5ECC6F">
            <wp:extent cx="5668526" cy="1085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407" cy="10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EC" w:rsidRDefault="00635EEC" w:rsidP="00635EE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Below form will open to Edit the Main account</w:t>
      </w:r>
    </w:p>
    <w:p w:rsidR="00635EEC" w:rsidRDefault="00635EEC" w:rsidP="00635EEC">
      <w:pPr>
        <w:pStyle w:val="ListParagraph"/>
        <w:spacing w:after="0" w:line="240" w:lineRule="auto"/>
        <w:contextualSpacing w:val="0"/>
      </w:pPr>
      <w:r>
        <w:rPr>
          <w:noProof/>
          <w:lang w:eastAsia="en-IN"/>
        </w:rPr>
        <w:drawing>
          <wp:inline distT="0" distB="0" distL="0" distR="0" wp14:anchorId="580C4984" wp14:editId="6A6D449D">
            <wp:extent cx="5668010" cy="14477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089" cy="14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68" w:rsidRDefault="00EA4D68" w:rsidP="00EA4D68">
      <w:pPr>
        <w:pStyle w:val="ListParagraph"/>
        <w:spacing w:after="0" w:line="240" w:lineRule="auto"/>
        <w:contextualSpacing w:val="0"/>
      </w:pPr>
    </w:p>
    <w:p w:rsidR="00ED5518" w:rsidRDefault="00ED5518" w:rsidP="000F747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Click on Edit button again in the above form.</w:t>
      </w:r>
    </w:p>
    <w:p w:rsidR="00635EEC" w:rsidRDefault="000F7474" w:rsidP="0062106B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Set the value “Companies” for the field “Select the level of main account to display”, so that the tab “Financial dimension” will be displayed</w:t>
      </w:r>
      <w:r w:rsidR="00ED5518">
        <w:t>.</w:t>
      </w:r>
    </w:p>
    <w:p w:rsidR="000F7474" w:rsidRDefault="000F7474" w:rsidP="000F747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Click on the “+” sign button to add the new entry for </w:t>
      </w:r>
      <w:r w:rsidR="00ED5518">
        <w:t xml:space="preserve">the </w:t>
      </w:r>
      <w:r>
        <w:t>entity</w:t>
      </w:r>
      <w:r w:rsidR="00ED5518">
        <w:t xml:space="preserve"> in which you want to set default,</w:t>
      </w:r>
      <w:r>
        <w:t xml:space="preserve"> if it is not there in the list</w:t>
      </w:r>
      <w:r w:rsidR="00ED5518">
        <w:t>.</w:t>
      </w:r>
    </w:p>
    <w:p w:rsidR="000F7474" w:rsidRDefault="000F7474" w:rsidP="000F747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Select the entity</w:t>
      </w:r>
    </w:p>
    <w:p w:rsidR="000F7474" w:rsidRPr="00ED5518" w:rsidRDefault="000F7474" w:rsidP="000F7474">
      <w:pPr>
        <w:pStyle w:val="ListParagraph"/>
        <w:numPr>
          <w:ilvl w:val="0"/>
          <w:numId w:val="1"/>
        </w:numPr>
        <w:rPr>
          <w:rFonts w:cstheme="minorHAnsi"/>
        </w:rPr>
      </w:pPr>
      <w:r>
        <w:t>Enter the default value for Department</w:t>
      </w:r>
    </w:p>
    <w:p w:rsidR="00ED5518" w:rsidRPr="000F7474" w:rsidRDefault="00695536" w:rsidP="00ED5518">
      <w:pPr>
        <w:pStyle w:val="ListParagraph"/>
        <w:rPr>
          <w:rFonts w:cstheme="minorHAnsi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400050</wp:posOffset>
                </wp:positionV>
                <wp:extent cx="1019175" cy="1809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CE6A" id="Rectangle 5" o:spid="_x0000_s1026" style="position:absolute;margin-left:147pt;margin-top:31.5pt;width:80.2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" filled="f" strokecolor="red" strokeweight="2.25pt"/>
            </w:pict>
          </mc:Fallback>
        </mc:AlternateContent>
      </w:r>
      <w:r w:rsidR="00ED5518">
        <w:rPr>
          <w:noProof/>
          <w:lang w:eastAsia="en-IN"/>
        </w:rPr>
        <w:drawing>
          <wp:inline distT="0" distB="0" distL="0" distR="0">
            <wp:extent cx="5701030" cy="1809612"/>
            <wp:effectExtent l="0" t="0" r="0" b="635"/>
            <wp:docPr id="4" name="Picture 4" descr="cid:image004.jpg@01D3DD8A.A56BF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3DD8A.A56BFF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078" cy="19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474" w:rsidRDefault="000F7474" w:rsidP="00035FD1">
      <w:pPr>
        <w:rPr>
          <w:rFonts w:cstheme="minorHAnsi"/>
        </w:rPr>
      </w:pPr>
    </w:p>
    <w:p w:rsidR="000F7474" w:rsidRPr="000F7474" w:rsidRDefault="000F7474" w:rsidP="00035FD1">
      <w:pPr>
        <w:rPr>
          <w:rFonts w:cstheme="minorHAnsi"/>
        </w:rPr>
      </w:pPr>
    </w:p>
    <w:p w:rsidR="00F86DDC" w:rsidRDefault="00F86DDC"/>
    <w:p w:rsidR="00F86DDC" w:rsidRDefault="00F86DDC"/>
    <w:sectPr w:rsidR="00F8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1BFB"/>
    <w:multiLevelType w:val="hybridMultilevel"/>
    <w:tmpl w:val="B20C1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3441"/>
    <w:multiLevelType w:val="hybridMultilevel"/>
    <w:tmpl w:val="CA083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DC"/>
    <w:rsid w:val="00035FD1"/>
    <w:rsid w:val="000F7474"/>
    <w:rsid w:val="004026B5"/>
    <w:rsid w:val="00635EEC"/>
    <w:rsid w:val="00695536"/>
    <w:rsid w:val="00811B91"/>
    <w:rsid w:val="008D5677"/>
    <w:rsid w:val="0092679C"/>
    <w:rsid w:val="00EA4D68"/>
    <w:rsid w:val="00ED5518"/>
    <w:rsid w:val="00F8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9F87"/>
  <w15:chartTrackingRefBased/>
  <w15:docId w15:val="{28E85E49-7D29-4FF9-86A5-65BCE353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8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D3DD8A.A56BFF20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B46FD0F-C32C-426F-8E67-DEAEE0E2130B}"/>
</file>

<file path=customXml/itemProps2.xml><?xml version="1.0" encoding="utf-8"?>
<ds:datastoreItem xmlns:ds="http://schemas.openxmlformats.org/officeDocument/2006/customXml" ds:itemID="{C88E5B13-2E6C-4661-A194-73E10AA08088}"/>
</file>

<file path=customXml/itemProps3.xml><?xml version="1.0" encoding="utf-8"?>
<ds:datastoreItem xmlns:ds="http://schemas.openxmlformats.org/officeDocument/2006/customXml" ds:itemID="{6EA949ED-1114-4347-A9D8-31B26EEC1F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13</cp:revision>
  <dcterms:created xsi:type="dcterms:W3CDTF">2018-05-02T07:20:00Z</dcterms:created>
  <dcterms:modified xsi:type="dcterms:W3CDTF">2018-05-02T09:06:00Z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