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1376E" w:rsidR="00B1376E" w:rsidP="00B1376E" w:rsidRDefault="00B1376E" w14:paraId="2C07ABBB" w14:textId="081755FE">
      <w:pPr>
        <w:jc w:val="center"/>
        <w:rPr>
          <w:b w:val="1"/>
          <w:bCs w:val="1"/>
          <w:sz w:val="28"/>
          <w:szCs w:val="28"/>
          <w:u w:val="single"/>
        </w:rPr>
      </w:pPr>
      <w:r w:rsidRPr="417F97BC" w:rsidR="00B1376E">
        <w:rPr>
          <w:b w:val="1"/>
          <w:bCs w:val="1"/>
          <w:sz w:val="28"/>
          <w:szCs w:val="28"/>
          <w:u w:val="single"/>
        </w:rPr>
        <w:t>Technical documentation of Unable to load/shi</w:t>
      </w:r>
      <w:r w:rsidRPr="417F97BC" w:rsidR="43ABE5B8">
        <w:rPr>
          <w:b w:val="1"/>
          <w:bCs w:val="1"/>
          <w:sz w:val="28"/>
          <w:szCs w:val="28"/>
          <w:u w:val="single"/>
        </w:rPr>
        <w:t>p</w:t>
      </w:r>
    </w:p>
    <w:p w:rsidR="00B1376E" w:rsidP="00E979AC" w:rsidRDefault="00B1376E" w14:paraId="593C90CB" w14:textId="77777777">
      <w:pPr>
        <w:rPr>
          <w:b/>
          <w:bCs/>
          <w:sz w:val="28"/>
          <w:szCs w:val="28"/>
        </w:rPr>
      </w:pPr>
    </w:p>
    <w:p w:rsidRPr="00B1376E" w:rsidR="00E979AC" w:rsidP="417F97BC" w:rsidRDefault="00E979AC" w14:paraId="4B6C07B3" w14:textId="575E498F">
      <w:pPr>
        <w:rPr>
          <w:sz w:val="28"/>
          <w:szCs w:val="28"/>
          <w:u w:val="single"/>
        </w:rPr>
      </w:pPr>
      <w:r w:rsidRPr="417F97BC" w:rsidR="00B1376E">
        <w:rPr>
          <w:b w:val="1"/>
          <w:bCs w:val="1"/>
          <w:sz w:val="28"/>
          <w:szCs w:val="28"/>
          <w:u w:val="single"/>
        </w:rPr>
        <w:t>Occurrence of Issue</w:t>
      </w:r>
      <w:r w:rsidRPr="417F97BC" w:rsidR="00B1376E">
        <w:rPr>
          <w:b w:val="1"/>
          <w:bCs w:val="1"/>
          <w:sz w:val="28"/>
          <w:szCs w:val="28"/>
        </w:rPr>
        <w:t xml:space="preserve">: This issue occurred if </w:t>
      </w:r>
    </w:p>
    <w:p w:rsidRPr="00B1376E" w:rsidR="00E979AC" w:rsidP="417F97BC" w:rsidRDefault="00E979AC" w14:paraId="16916A79" w14:textId="76C17E68">
      <w:pPr>
        <w:rPr>
          <w:b w:val="1"/>
          <w:bCs w:val="1"/>
          <w:sz w:val="28"/>
          <w:szCs w:val="28"/>
          <w:u w:val="single"/>
        </w:rPr>
      </w:pPr>
    </w:p>
    <w:p w:rsidRPr="00B1376E" w:rsidR="00E979AC" w:rsidP="00E979AC" w:rsidRDefault="00E979AC" w14:paraId="74B400B1" w14:textId="42A719C6">
      <w:pPr>
        <w:rPr>
          <w:sz w:val="28"/>
          <w:szCs w:val="28"/>
          <w:u w:val="single"/>
        </w:rPr>
      </w:pPr>
      <w:r w:rsidRPr="417F97BC" w:rsidR="00E979AC">
        <w:rPr>
          <w:b w:val="1"/>
          <w:bCs w:val="1"/>
          <w:sz w:val="28"/>
          <w:szCs w:val="28"/>
          <w:u w:val="single"/>
        </w:rPr>
        <w:t>Incident Documentation: </w:t>
      </w:r>
      <w:r w:rsidRPr="417F97BC" w:rsidR="00E979AC">
        <w:rPr>
          <w:sz w:val="28"/>
          <w:szCs w:val="28"/>
          <w:u w:val="single"/>
        </w:rPr>
        <w:t> </w:t>
      </w:r>
    </w:p>
    <w:p w:rsidRPr="00E979AC" w:rsidR="00E979AC" w:rsidP="00E979AC" w:rsidRDefault="00E979AC" w14:paraId="388B7F03" w14:textId="77777777">
      <w:r w:rsidRPr="00E979AC">
        <w:rPr>
          <w:b/>
          <w:bCs/>
        </w:rPr>
        <w:t>Summary</w:t>
      </w:r>
      <w:r w:rsidRPr="00E979AC">
        <w:rPr>
          <w:rFonts w:ascii="Arial" w:hAnsi="Arial" w:cs="Arial"/>
        </w:rPr>
        <w:t> </w:t>
      </w:r>
      <w:r w:rsidRPr="00E979AC">
        <w:t> </w:t>
      </w:r>
    </w:p>
    <w:p w:rsidR="00E979AC" w:rsidP="00E979AC" w:rsidRDefault="00E979AC" w14:paraId="62BD55F7" w14:textId="77ACF912">
      <w:r w:rsidRPr="00E979AC">
        <w:t xml:space="preserve">The caller reported that </w:t>
      </w:r>
      <w:r w:rsidRPr="00F54CB2" w:rsidR="00F54CB2">
        <w:t>S2-3384-032125 at WH140</w:t>
      </w:r>
      <w:r w:rsidR="00F54CB2">
        <w:t xml:space="preserve"> </w:t>
      </w:r>
      <w:r w:rsidRPr="00F54CB2" w:rsidR="00F54CB2">
        <w:t xml:space="preserve">is showing in process and partially loaded but will not let </w:t>
      </w:r>
      <w:proofErr w:type="spellStart"/>
      <w:proofErr w:type="gramStart"/>
      <w:r w:rsidRPr="00F54CB2" w:rsidR="00F54CB2">
        <w:t>any one</w:t>
      </w:r>
      <w:proofErr w:type="spellEnd"/>
      <w:proofErr w:type="gramEnd"/>
      <w:r w:rsidRPr="00F54CB2" w:rsidR="00F54CB2">
        <w:t xml:space="preserve"> else back into the Load ID in the Loading portion of the RF device to finish scanning. We cannot ship because of this. Please ship so that store 3384 can receive the glass into their inventory.</w:t>
      </w:r>
    </w:p>
    <w:p w:rsidRPr="00E979AC" w:rsidR="00E979AC" w:rsidP="00E979AC" w:rsidRDefault="00E979AC" w14:paraId="5E23FF76" w14:textId="65224EAC">
      <w:pPr>
        <w:rPr>
          <w:rFonts w:ascii="Arial" w:hAnsi="Arial" w:cs="Arial"/>
        </w:rPr>
      </w:pPr>
      <w:r w:rsidRPr="00E979AC">
        <w:rPr>
          <w:rFonts w:ascii="Arial" w:hAnsi="Arial" w:cs="Arial"/>
          <w:noProof/>
        </w:rPr>
        <w:drawing>
          <wp:inline distT="0" distB="0" distL="0" distR="0" wp14:anchorId="459AC929" wp14:editId="422CEC81">
            <wp:extent cx="12700" cy="12700"/>
            <wp:effectExtent l="0" t="0" r="0" b="0"/>
            <wp:docPr id="637424320"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F54CB2" w:rsidR="00F54CB2">
        <w:rPr>
          <w:rFonts w:ascii="Arial" w:hAnsi="Arial" w:cs="Arial"/>
        </w:rPr>
        <w:drawing>
          <wp:inline distT="0" distB="0" distL="0" distR="0" wp14:anchorId="641E3E42" wp14:editId="17BBFC8C">
            <wp:extent cx="5943600" cy="890270"/>
            <wp:effectExtent l="0" t="0" r="0" b="5080"/>
            <wp:docPr id="89969806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98068" name="Picture 1" descr="A close-up of a computer screen&#10;&#10;AI-generated content may be incorrect."/>
                    <pic:cNvPicPr/>
                  </pic:nvPicPr>
                  <pic:blipFill>
                    <a:blip r:embed="rId10"/>
                    <a:stretch>
                      <a:fillRect/>
                    </a:stretch>
                  </pic:blipFill>
                  <pic:spPr>
                    <a:xfrm>
                      <a:off x="0" y="0"/>
                      <a:ext cx="5943600" cy="890270"/>
                    </a:xfrm>
                    <a:prstGeom prst="rect">
                      <a:avLst/>
                    </a:prstGeom>
                  </pic:spPr>
                </pic:pic>
              </a:graphicData>
            </a:graphic>
          </wp:inline>
        </w:drawing>
      </w:r>
    </w:p>
    <w:p w:rsidRPr="001F3D59" w:rsidR="00E979AC" w:rsidP="00E979AC" w:rsidRDefault="00E979AC" w14:paraId="260C3C58" w14:textId="77777777">
      <w:pPr>
        <w:rPr>
          <w:rFonts w:ascii="Arial" w:hAnsi="Arial" w:cs="Arial"/>
        </w:rPr>
      </w:pPr>
      <w:r w:rsidRPr="001F3D59">
        <w:rPr>
          <w:rFonts w:ascii="Arial" w:hAnsi="Arial" w:cs="Arial"/>
          <w:b/>
          <w:bCs/>
          <w:lang w:val="pt-BR"/>
        </w:rPr>
        <w:t>Initial Investigation</w:t>
      </w:r>
      <w:r w:rsidRPr="001F3D59">
        <w:rPr>
          <w:rFonts w:ascii="Arial" w:hAnsi="Arial" w:cs="Arial"/>
        </w:rPr>
        <w:t>  </w:t>
      </w:r>
    </w:p>
    <w:p w:rsidRPr="001F3D59" w:rsidR="00E979AC" w:rsidP="00E979AC" w:rsidRDefault="00E979AC" w14:paraId="3E73B3B7" w14:textId="1B92E3FE">
      <w:pPr>
        <w:numPr>
          <w:ilvl w:val="0"/>
          <w:numId w:val="1"/>
        </w:numPr>
        <w:rPr>
          <w:rFonts w:ascii="Arial" w:hAnsi="Arial" w:cs="Arial"/>
        </w:rPr>
      </w:pPr>
      <w:r w:rsidRPr="001F3D59">
        <w:rPr>
          <w:rFonts w:ascii="Arial" w:hAnsi="Arial" w:cs="Arial"/>
        </w:rPr>
        <w:t xml:space="preserve">Based on the </w:t>
      </w:r>
      <w:r w:rsidRPr="001F3D59" w:rsidR="00B1376E">
        <w:rPr>
          <w:rFonts w:ascii="Arial" w:hAnsi="Arial" w:cs="Arial"/>
        </w:rPr>
        <w:t xml:space="preserve">initial investigation, some orders were staged and some are loaded partially. </w:t>
      </w:r>
      <w:proofErr w:type="gramStart"/>
      <w:r w:rsidRPr="001F3D59" w:rsidR="00B1376E">
        <w:rPr>
          <w:rFonts w:ascii="Arial" w:hAnsi="Arial" w:cs="Arial"/>
        </w:rPr>
        <w:t>User</w:t>
      </w:r>
      <w:proofErr w:type="gramEnd"/>
      <w:r w:rsidRPr="001F3D59" w:rsidR="00B1376E">
        <w:rPr>
          <w:rFonts w:ascii="Arial" w:hAnsi="Arial" w:cs="Arial"/>
        </w:rPr>
        <w:t xml:space="preserve"> were not able to load it into correct dock door location.</w:t>
      </w:r>
    </w:p>
    <w:p w:rsidRPr="001F3D59" w:rsidR="00E979AC" w:rsidP="00E979AC" w:rsidRDefault="00B1376E" w14:paraId="77C252B6" w14:textId="7D45FCF7">
      <w:pPr>
        <w:numPr>
          <w:ilvl w:val="0"/>
          <w:numId w:val="2"/>
        </w:numPr>
        <w:rPr>
          <w:rFonts w:ascii="Arial" w:hAnsi="Arial" w:cs="Arial"/>
        </w:rPr>
      </w:pPr>
      <w:r w:rsidRPr="001F3D59">
        <w:rPr>
          <w:rFonts w:ascii="Arial" w:hAnsi="Arial" w:cs="Arial"/>
        </w:rPr>
        <w:t>We checked into Manage load page under Koerber and found that status of the given load ID was “In Process” due to items were stuck on staged/loaded but unable to “</w:t>
      </w:r>
      <w:r w:rsidRPr="001F3D59">
        <w:rPr>
          <w:rFonts w:ascii="Arial" w:hAnsi="Arial" w:cs="Arial"/>
          <w:b/>
          <w:bCs/>
          <w:u w:val="single"/>
        </w:rPr>
        <w:t>Begin Load</w:t>
      </w:r>
      <w:r w:rsidRPr="001F3D59">
        <w:rPr>
          <w:rFonts w:ascii="Arial" w:hAnsi="Arial" w:cs="Arial"/>
        </w:rPr>
        <w:t xml:space="preserve">” </w:t>
      </w:r>
      <w:proofErr w:type="gramStart"/>
      <w:r w:rsidRPr="001F3D59">
        <w:rPr>
          <w:rFonts w:ascii="Arial" w:hAnsi="Arial" w:cs="Arial"/>
        </w:rPr>
        <w:t>&amp; ”</w:t>
      </w:r>
      <w:r w:rsidRPr="001F3D59">
        <w:rPr>
          <w:rFonts w:ascii="Arial" w:hAnsi="Arial" w:cs="Arial"/>
          <w:b/>
          <w:bCs/>
          <w:u w:val="single"/>
        </w:rPr>
        <w:t>Ship</w:t>
      </w:r>
      <w:proofErr w:type="gramEnd"/>
      <w:r w:rsidRPr="001F3D59">
        <w:rPr>
          <w:rFonts w:ascii="Arial" w:hAnsi="Arial" w:cs="Arial"/>
          <w:b/>
          <w:bCs/>
          <w:u w:val="single"/>
        </w:rPr>
        <w:t xml:space="preserve"> link</w:t>
      </w:r>
      <w:r w:rsidRPr="001F3D59">
        <w:rPr>
          <w:rFonts w:ascii="Arial" w:hAnsi="Arial" w:cs="Arial"/>
        </w:rPr>
        <w:t>” activated.</w:t>
      </w:r>
    </w:p>
    <w:p w:rsidR="00F54CB2" w:rsidP="00F54CB2" w:rsidRDefault="00F54CB2" w14:paraId="360FF438" w14:textId="77777777">
      <w:pPr>
        <w:rPr>
          <w:rFonts w:ascii="Arial" w:hAnsi="Arial" w:cs="Arial"/>
        </w:rPr>
      </w:pPr>
    </w:p>
    <w:p w:rsidRPr="00F54CB2" w:rsidR="00E453D4" w:rsidP="00A402E5" w:rsidRDefault="00A402E5" w14:paraId="31A18A91" w14:textId="77777777">
      <w:pPr>
        <w:rPr>
          <w:rFonts w:ascii="Arial" w:hAnsi="Arial" w:cs="Arial"/>
          <w:b/>
          <w:bCs/>
        </w:rPr>
      </w:pPr>
      <w:r w:rsidRPr="00F54CB2">
        <w:rPr>
          <w:rFonts w:ascii="Arial" w:hAnsi="Arial" w:cs="Arial"/>
          <w:b/>
          <w:bCs/>
        </w:rPr>
        <w:t>Queries used for investigation:   </w:t>
      </w:r>
    </w:p>
    <w:p w:rsidR="002452A0" w:rsidP="00A402E5" w:rsidRDefault="00E453D4" w14:paraId="5CA78123" w14:textId="37CEB2BD">
      <w:pPr>
        <w:rPr>
          <w:rFonts w:ascii="Arial" w:hAnsi="Arial" w:cs="Arial"/>
        </w:rPr>
      </w:pPr>
      <w:r w:rsidRPr="00E453D4">
        <w:rPr>
          <w:rFonts w:ascii="Arial" w:hAnsi="Arial" w:cs="Arial"/>
          <w:b/>
          <w:bCs/>
        </w:rPr>
        <w:t>Step 1:</w:t>
      </w:r>
      <w:r>
        <w:rPr>
          <w:rFonts w:ascii="Arial" w:hAnsi="Arial" w:cs="Arial"/>
        </w:rPr>
        <w:t xml:space="preserve"> </w:t>
      </w:r>
      <w:r w:rsidR="00F54CB2">
        <w:rPr>
          <w:rFonts w:ascii="Arial" w:hAnsi="Arial" w:cs="Arial"/>
        </w:rPr>
        <w:t>Check the status in</w:t>
      </w:r>
      <w:r w:rsidR="002452A0">
        <w:rPr>
          <w:rFonts w:ascii="Arial" w:hAnsi="Arial" w:cs="Arial"/>
        </w:rPr>
        <w:t xml:space="preserve"> ‘</w:t>
      </w:r>
      <w:r w:rsidRPr="002452A0" w:rsidR="002452A0">
        <w:rPr>
          <w:rFonts w:ascii="Arial" w:hAnsi="Arial" w:cs="Arial"/>
        </w:rPr>
        <w:t xml:space="preserve">t_order </w:t>
      </w:r>
      <w:proofErr w:type="gramStart"/>
      <w:r w:rsidR="002452A0">
        <w:rPr>
          <w:rFonts w:ascii="Arial" w:hAnsi="Arial" w:cs="Arial"/>
        </w:rPr>
        <w:t>‘ table</w:t>
      </w:r>
      <w:proofErr w:type="gramEnd"/>
      <w:r w:rsidR="002452A0">
        <w:rPr>
          <w:rFonts w:ascii="Arial" w:hAnsi="Arial" w:cs="Arial"/>
        </w:rPr>
        <w:t xml:space="preserve"> in</w:t>
      </w:r>
      <w:r w:rsidR="00F54CB2">
        <w:rPr>
          <w:rFonts w:ascii="Arial" w:hAnsi="Arial" w:cs="Arial"/>
        </w:rPr>
        <w:t xml:space="preserve"> </w:t>
      </w:r>
      <w:proofErr w:type="gramStart"/>
      <w:r w:rsidR="00F54CB2">
        <w:rPr>
          <w:rFonts w:ascii="Arial" w:hAnsi="Arial" w:cs="Arial"/>
        </w:rPr>
        <w:t>AAD</w:t>
      </w:r>
      <w:proofErr w:type="gramEnd"/>
      <w:r w:rsidR="00F54CB2">
        <w:rPr>
          <w:rFonts w:ascii="Arial" w:hAnsi="Arial" w:cs="Arial"/>
        </w:rPr>
        <w:t xml:space="preserve"> database over Korber</w:t>
      </w:r>
      <w:r w:rsidR="002452A0">
        <w:rPr>
          <w:rFonts w:ascii="Arial" w:hAnsi="Arial" w:cs="Arial"/>
        </w:rPr>
        <w:t>.</w:t>
      </w:r>
    </w:p>
    <w:p w:rsidR="00A402E5" w:rsidP="00A402E5" w:rsidRDefault="00A402E5" w14:paraId="4B7A71D7" w14:textId="3DBED2BD">
      <w:pPr>
        <w:rPr>
          <w:rFonts w:ascii="Arial" w:hAnsi="Arial" w:cs="Arial"/>
        </w:rPr>
      </w:pPr>
      <w:r>
        <w:rPr>
          <w:rFonts w:ascii="Arial" w:hAnsi="Arial" w:cs="Arial"/>
        </w:rPr>
        <w:br/>
      </w:r>
      <w:r w:rsidRPr="002452A0" w:rsidR="002452A0">
        <w:rPr>
          <w:rFonts w:ascii="Arial" w:hAnsi="Arial" w:cs="Arial"/>
        </w:rPr>
        <w:t>select status,</w:t>
      </w:r>
      <w:r w:rsidR="002452A0">
        <w:rPr>
          <w:rFonts w:ascii="Arial" w:hAnsi="Arial" w:cs="Arial"/>
        </w:rPr>
        <w:t xml:space="preserve"> </w:t>
      </w:r>
      <w:r w:rsidRPr="002452A0" w:rsidR="002452A0">
        <w:rPr>
          <w:rFonts w:ascii="Arial" w:hAnsi="Arial" w:cs="Arial"/>
        </w:rPr>
        <w:t>load_id,</w:t>
      </w:r>
      <w:r w:rsidR="002452A0">
        <w:rPr>
          <w:rFonts w:ascii="Arial" w:hAnsi="Arial" w:cs="Arial"/>
        </w:rPr>
        <w:t xml:space="preserve"> </w:t>
      </w:r>
      <w:r w:rsidRPr="002452A0" w:rsidR="002452A0">
        <w:rPr>
          <w:rFonts w:ascii="Arial" w:hAnsi="Arial" w:cs="Arial"/>
        </w:rPr>
        <w:t>*from t_order where load_id='S2-3384-032125' and wh_id='140</w:t>
      </w:r>
      <w:proofErr w:type="gramStart"/>
      <w:r w:rsidRPr="002452A0" w:rsidR="002452A0">
        <w:rPr>
          <w:rFonts w:ascii="Arial" w:hAnsi="Arial" w:cs="Arial"/>
        </w:rPr>
        <w:t>'</w:t>
      </w:r>
      <w:r w:rsidR="002452A0">
        <w:rPr>
          <w:rFonts w:ascii="Arial" w:hAnsi="Arial" w:cs="Arial"/>
        </w:rPr>
        <w:t xml:space="preserve"> ;</w:t>
      </w:r>
      <w:proofErr w:type="gramEnd"/>
    </w:p>
    <w:p w:rsidR="002452A0" w:rsidP="00A402E5" w:rsidRDefault="002452A0" w14:paraId="192E3841" w14:textId="77777777">
      <w:pPr>
        <w:rPr>
          <w:rFonts w:ascii="Arial" w:hAnsi="Arial" w:cs="Arial"/>
        </w:rPr>
      </w:pPr>
    </w:p>
    <w:p w:rsidR="002452A0" w:rsidP="00A402E5" w:rsidRDefault="002452A0" w14:paraId="5E74D37E" w14:textId="77777777">
      <w:pPr>
        <w:rPr>
          <w:rFonts w:ascii="Arial" w:hAnsi="Arial" w:cs="Arial"/>
        </w:rPr>
      </w:pPr>
      <w:r w:rsidRPr="00E453D4">
        <w:rPr>
          <w:rFonts w:ascii="Arial" w:hAnsi="Arial" w:cs="Arial"/>
          <w:b/>
          <w:bCs/>
        </w:rPr>
        <w:t xml:space="preserve">Step </w:t>
      </w:r>
      <w:r>
        <w:rPr>
          <w:rFonts w:ascii="Arial" w:hAnsi="Arial" w:cs="Arial"/>
          <w:b/>
          <w:bCs/>
        </w:rPr>
        <w:t>2:</w:t>
      </w:r>
      <w:r>
        <w:rPr>
          <w:rFonts w:ascii="Arial" w:hAnsi="Arial" w:cs="Arial"/>
          <w:b/>
          <w:bCs/>
        </w:rPr>
        <w:t xml:space="preserve"> </w:t>
      </w:r>
      <w:r w:rsidRPr="002452A0">
        <w:rPr>
          <w:rFonts w:ascii="Arial" w:hAnsi="Arial" w:cs="Arial"/>
        </w:rPr>
        <w:t>Update the status.</w:t>
      </w:r>
    </w:p>
    <w:p w:rsidR="00A402E5" w:rsidP="00A402E5" w:rsidRDefault="002452A0" w14:paraId="3F88BC73" w14:textId="42E26D41">
      <w:pPr>
        <w:rPr>
          <w:rFonts w:ascii="Arial" w:hAnsi="Arial" w:cs="Arial"/>
        </w:rPr>
      </w:pPr>
      <w:r w:rsidRPr="002452A0">
        <w:rPr>
          <w:rFonts w:ascii="Arial" w:hAnsi="Arial" w:cs="Arial"/>
        </w:rPr>
        <w:t>update t_order set status='LOADED' where load_id='S2-3384-032125' and wh_id='140'</w:t>
      </w:r>
      <w:r w:rsidR="00A402E5">
        <w:rPr>
          <w:rFonts w:ascii="Arial" w:hAnsi="Arial" w:cs="Arial"/>
          <w:noProof/>
        </w:rPr>
        <mc:AlternateContent>
          <mc:Choice Requires="wps">
            <w:drawing>
              <wp:anchor distT="0" distB="0" distL="114300" distR="114300" simplePos="0" relativeHeight="251659264" behindDoc="0" locked="0" layoutInCell="1" allowOverlap="1" wp14:anchorId="635C6EA4" wp14:editId="2DC9A4C0">
                <wp:simplePos x="0" y="0"/>
                <wp:positionH relativeFrom="column">
                  <wp:posOffset>4445147</wp:posOffset>
                </wp:positionH>
                <wp:positionV relativeFrom="paragraph">
                  <wp:posOffset>2235</wp:posOffset>
                </wp:positionV>
                <wp:extent cx="264277" cy="200851"/>
                <wp:effectExtent l="19050" t="19050" r="21590" b="27940"/>
                <wp:wrapNone/>
                <wp:docPr id="89067478" name="Rectangle 5"/>
                <wp:cNvGraphicFramePr/>
                <a:graphic xmlns:a="http://schemas.openxmlformats.org/drawingml/2006/main">
                  <a:graphicData uri="http://schemas.microsoft.com/office/word/2010/wordprocessingShape">
                    <wps:wsp>
                      <wps:cNvSpPr/>
                      <wps:spPr>
                        <a:xfrm>
                          <a:off x="0" y="0"/>
                          <a:ext cx="264277" cy="20085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8E1442B">
              <v:rect id="Rectangle 5" style="position:absolute;margin-left:350pt;margin-top:.2pt;width:20.8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2.25pt" w14:anchorId="43C3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"/>
            </w:pict>
          </mc:Fallback>
        </mc:AlternateContent>
      </w:r>
      <w:r>
        <w:rPr>
          <w:rFonts w:ascii="Arial" w:hAnsi="Arial" w:cs="Arial"/>
        </w:rPr>
        <w:t xml:space="preserve"> </w:t>
      </w:r>
    </w:p>
    <w:p w:rsidR="002452A0" w:rsidP="00A402E5" w:rsidRDefault="002452A0" w14:paraId="4B939F9E" w14:textId="77777777">
      <w:pPr>
        <w:rPr>
          <w:rFonts w:ascii="Arial" w:hAnsi="Arial" w:cs="Arial"/>
        </w:rPr>
      </w:pPr>
    </w:p>
    <w:p w:rsidR="002452A0" w:rsidP="00A402E5" w:rsidRDefault="002452A0" w14:paraId="582B7245" w14:textId="0C2DD0D1">
      <w:pPr>
        <w:rPr>
          <w:rFonts w:ascii="Arial" w:hAnsi="Arial" w:cs="Arial"/>
        </w:rPr>
      </w:pPr>
      <w:r w:rsidRPr="00E453D4">
        <w:rPr>
          <w:rFonts w:ascii="Arial" w:hAnsi="Arial" w:cs="Arial"/>
          <w:b/>
          <w:bCs/>
        </w:rPr>
        <w:t xml:space="preserve">Step </w:t>
      </w:r>
      <w:r>
        <w:rPr>
          <w:rFonts w:ascii="Arial" w:hAnsi="Arial" w:cs="Arial"/>
          <w:b/>
          <w:bCs/>
        </w:rPr>
        <w:t>3:</w:t>
      </w:r>
      <w:r>
        <w:rPr>
          <w:rFonts w:ascii="Arial" w:hAnsi="Arial" w:cs="Arial"/>
          <w:b/>
          <w:bCs/>
        </w:rPr>
        <w:t xml:space="preserve"> </w:t>
      </w:r>
      <w:r>
        <w:rPr>
          <w:rFonts w:ascii="Arial" w:hAnsi="Arial" w:cs="Arial"/>
        </w:rPr>
        <w:t>Check the status in ‘</w:t>
      </w:r>
      <w:r w:rsidRPr="002452A0">
        <w:rPr>
          <w:rFonts w:ascii="Arial" w:hAnsi="Arial" w:cs="Arial"/>
        </w:rPr>
        <w:t xml:space="preserve">t_pick_detail </w:t>
      </w:r>
      <w:proofErr w:type="gramStart"/>
      <w:r>
        <w:rPr>
          <w:rFonts w:ascii="Arial" w:hAnsi="Arial" w:cs="Arial"/>
        </w:rPr>
        <w:t>‘ table</w:t>
      </w:r>
      <w:proofErr w:type="gramEnd"/>
      <w:r>
        <w:rPr>
          <w:rFonts w:ascii="Arial" w:hAnsi="Arial" w:cs="Arial"/>
        </w:rPr>
        <w:t xml:space="preserve"> in AAD database over Korber.</w:t>
      </w:r>
    </w:p>
    <w:p w:rsidR="002452A0" w:rsidP="00A402E5" w:rsidRDefault="002452A0" w14:paraId="377952E5" w14:textId="77777777">
      <w:pPr>
        <w:rPr>
          <w:rFonts w:ascii="Arial" w:hAnsi="Arial" w:cs="Arial"/>
        </w:rPr>
      </w:pPr>
    </w:p>
    <w:p w:rsidR="002452A0" w:rsidP="00A402E5" w:rsidRDefault="002452A0" w14:paraId="5832B9D1" w14:textId="1BC8C7D7">
      <w:pPr>
        <w:rPr>
          <w:rFonts w:ascii="Arial" w:hAnsi="Arial" w:cs="Arial"/>
        </w:rPr>
      </w:pPr>
      <w:r w:rsidRPr="002452A0">
        <w:rPr>
          <w:rFonts w:ascii="Arial" w:hAnsi="Arial" w:cs="Arial"/>
        </w:rPr>
        <w:t>select *from t_pick_detail where load_id='S2-3384-032125' and wh_id='140</w:t>
      </w:r>
      <w:proofErr w:type="gramStart"/>
      <w:r w:rsidRPr="002452A0">
        <w:rPr>
          <w:rFonts w:ascii="Arial" w:hAnsi="Arial" w:cs="Arial"/>
        </w:rPr>
        <w:t>'</w:t>
      </w:r>
      <w:r>
        <w:rPr>
          <w:rFonts w:ascii="Arial" w:hAnsi="Arial" w:cs="Arial"/>
        </w:rPr>
        <w:t>;</w:t>
      </w:r>
      <w:proofErr w:type="gramEnd"/>
    </w:p>
    <w:p w:rsidR="002452A0" w:rsidP="00A402E5" w:rsidRDefault="002452A0" w14:paraId="43700052" w14:textId="77777777">
      <w:pPr>
        <w:rPr>
          <w:rFonts w:ascii="Arial" w:hAnsi="Arial" w:cs="Arial"/>
        </w:rPr>
      </w:pPr>
    </w:p>
    <w:p w:rsidR="002452A0" w:rsidP="002452A0" w:rsidRDefault="002452A0" w14:paraId="44BCD9F2" w14:textId="7F51CDAF">
      <w:pPr>
        <w:rPr>
          <w:rFonts w:ascii="Arial" w:hAnsi="Arial" w:cs="Arial"/>
        </w:rPr>
      </w:pPr>
      <w:r w:rsidRPr="00E453D4">
        <w:rPr>
          <w:rFonts w:ascii="Arial" w:hAnsi="Arial" w:cs="Arial"/>
          <w:b/>
          <w:bCs/>
        </w:rPr>
        <w:t xml:space="preserve">Step </w:t>
      </w:r>
      <w:r>
        <w:rPr>
          <w:rFonts w:ascii="Arial" w:hAnsi="Arial" w:cs="Arial"/>
          <w:b/>
          <w:bCs/>
        </w:rPr>
        <w:t>4</w:t>
      </w:r>
      <w:r>
        <w:rPr>
          <w:rFonts w:ascii="Arial" w:hAnsi="Arial" w:cs="Arial"/>
          <w:b/>
          <w:bCs/>
        </w:rPr>
        <w:t xml:space="preserve">: </w:t>
      </w:r>
      <w:r w:rsidRPr="002452A0">
        <w:rPr>
          <w:rFonts w:ascii="Arial" w:hAnsi="Arial" w:cs="Arial"/>
        </w:rPr>
        <w:t>Update the status.</w:t>
      </w:r>
    </w:p>
    <w:p w:rsidR="002452A0" w:rsidP="00A402E5" w:rsidRDefault="002452A0" w14:paraId="52C75962" w14:textId="03E463CE">
      <w:pPr>
        <w:rPr>
          <w:rFonts w:ascii="Arial" w:hAnsi="Arial" w:cs="Arial"/>
        </w:rPr>
      </w:pPr>
      <w:r w:rsidRPr="002452A0">
        <w:rPr>
          <w:rFonts w:ascii="Arial" w:hAnsi="Arial" w:cs="Arial"/>
        </w:rPr>
        <w:t>update t_pick_detail set status='LOADED</w:t>
      </w:r>
      <w:proofErr w:type="gramStart"/>
      <w:r w:rsidRPr="002452A0">
        <w:rPr>
          <w:rFonts w:ascii="Arial" w:hAnsi="Arial" w:cs="Arial"/>
        </w:rPr>
        <w:t>',</w:t>
      </w:r>
      <w:proofErr w:type="spellStart"/>
      <w:r w:rsidRPr="002452A0">
        <w:rPr>
          <w:rFonts w:ascii="Arial" w:hAnsi="Arial" w:cs="Arial"/>
        </w:rPr>
        <w:t>loaded</w:t>
      </w:r>
      <w:proofErr w:type="gramEnd"/>
      <w:r w:rsidRPr="002452A0">
        <w:rPr>
          <w:rFonts w:ascii="Arial" w:hAnsi="Arial" w:cs="Arial"/>
        </w:rPr>
        <w:t>_quantity</w:t>
      </w:r>
      <w:proofErr w:type="spellEnd"/>
      <w:r w:rsidRPr="002452A0">
        <w:rPr>
          <w:rFonts w:ascii="Arial" w:hAnsi="Arial" w:cs="Arial"/>
        </w:rPr>
        <w:t>=</w:t>
      </w:r>
      <w:proofErr w:type="spellStart"/>
      <w:r w:rsidRPr="002452A0">
        <w:rPr>
          <w:rFonts w:ascii="Arial" w:hAnsi="Arial" w:cs="Arial"/>
        </w:rPr>
        <w:t>staged_quantity</w:t>
      </w:r>
      <w:proofErr w:type="spellEnd"/>
      <w:r w:rsidRPr="002452A0">
        <w:rPr>
          <w:rFonts w:ascii="Arial" w:hAnsi="Arial" w:cs="Arial"/>
        </w:rPr>
        <w:t xml:space="preserve"> where load_id='S2-3384-032125' and wh_id='140'</w:t>
      </w:r>
    </w:p>
    <w:p w:rsidR="002452A0" w:rsidP="002452A0" w:rsidRDefault="00E453D4" w14:paraId="2FF5473A" w14:textId="640159AA">
      <w:pPr>
        <w:rPr>
          <w:rFonts w:ascii="Arial" w:hAnsi="Arial" w:cs="Arial"/>
        </w:rPr>
      </w:pPr>
      <w:r w:rsidRPr="00E453D4">
        <w:rPr>
          <w:rFonts w:ascii="Arial" w:hAnsi="Arial" w:cs="Arial"/>
        </w:rPr>
        <w:br/>
      </w:r>
      <w:r w:rsidRPr="00E453D4" w:rsidR="002452A0">
        <w:rPr>
          <w:rFonts w:ascii="Arial" w:hAnsi="Arial" w:cs="Arial"/>
          <w:b/>
          <w:bCs/>
        </w:rPr>
        <w:t xml:space="preserve">Step </w:t>
      </w:r>
      <w:r w:rsidR="002452A0">
        <w:rPr>
          <w:rFonts w:ascii="Arial" w:hAnsi="Arial" w:cs="Arial"/>
          <w:b/>
          <w:bCs/>
        </w:rPr>
        <w:t>5</w:t>
      </w:r>
      <w:r w:rsidRPr="00E453D4" w:rsidR="002452A0">
        <w:rPr>
          <w:rFonts w:ascii="Arial" w:hAnsi="Arial" w:cs="Arial"/>
          <w:b/>
          <w:bCs/>
        </w:rPr>
        <w:t>:</w:t>
      </w:r>
      <w:r w:rsidR="002452A0">
        <w:rPr>
          <w:rFonts w:ascii="Arial" w:hAnsi="Arial" w:cs="Arial"/>
        </w:rPr>
        <w:t xml:space="preserve"> Check </w:t>
      </w:r>
      <w:proofErr w:type="gramStart"/>
      <w:r w:rsidR="002452A0">
        <w:rPr>
          <w:rFonts w:ascii="Arial" w:hAnsi="Arial" w:cs="Arial"/>
        </w:rPr>
        <w:t>the  ‘</w:t>
      </w:r>
      <w:proofErr w:type="gramEnd"/>
      <w:r w:rsidRPr="002452A0" w:rsidR="002452A0">
        <w:rPr>
          <w:rFonts w:ascii="Arial" w:hAnsi="Arial" w:cs="Arial"/>
        </w:rPr>
        <w:t>t_stored_item</w:t>
      </w:r>
      <w:r w:rsidRPr="002452A0" w:rsidR="002452A0">
        <w:rPr>
          <w:rFonts w:ascii="Arial" w:hAnsi="Arial" w:cs="Arial"/>
        </w:rPr>
        <w:t xml:space="preserve"> </w:t>
      </w:r>
      <w:r w:rsidR="002452A0">
        <w:rPr>
          <w:rFonts w:ascii="Arial" w:hAnsi="Arial" w:cs="Arial"/>
        </w:rPr>
        <w:t>‘ table in AAD database over Korber.</w:t>
      </w:r>
    </w:p>
    <w:p w:rsidR="002452A0" w:rsidP="002452A0" w:rsidRDefault="002452A0" w14:paraId="1381C31E" w14:textId="77777777">
      <w:pPr>
        <w:rPr>
          <w:rFonts w:ascii="Arial" w:hAnsi="Arial" w:cs="Arial"/>
        </w:rPr>
      </w:pPr>
    </w:p>
    <w:p w:rsidR="002452A0" w:rsidP="002452A0" w:rsidRDefault="002452A0" w14:paraId="1BCA1514" w14:textId="6E2E0E89">
      <w:pPr>
        <w:rPr>
          <w:rFonts w:ascii="Arial" w:hAnsi="Arial" w:cs="Arial"/>
        </w:rPr>
      </w:pPr>
      <w:r w:rsidRPr="002452A0">
        <w:rPr>
          <w:rFonts w:ascii="Arial" w:hAnsi="Arial" w:cs="Arial"/>
        </w:rPr>
        <w:t>select *from t_stored_item where type in ('11911367','11911368','11911369','11911370','11911371','11911372','11911373','11911374','11911375','11911376','11911377','11911378','11911379','11911380','11911381','11911382','11911383','11911384','11911385','11911386','11911387','11911388','11911389','11911390','11911391','11911392','11911393','11911394','11911395','11911396','11911397','11911398','11911399','11911400','11911401','11911402','11911403','11911404','11911405','11911406','11911407','11911408','11911409','11922437','11922438','11922439','11922440','11922441','11932298','11932299','11932300','11932301','11932302','11932303','11932304','11932305','11932306')</w:t>
      </w:r>
      <w:r w:rsidRPr="002452A0">
        <w:rPr>
          <w:rFonts w:ascii="Arial" w:hAnsi="Arial" w:cs="Arial"/>
        </w:rPr>
        <w:br/>
      </w:r>
      <w:r w:rsidRPr="002452A0">
        <w:rPr>
          <w:rFonts w:ascii="Arial" w:hAnsi="Arial" w:cs="Arial"/>
        </w:rPr>
        <w:t>and wh_id='140'</w:t>
      </w:r>
    </w:p>
    <w:p w:rsidR="00E453D4" w:rsidP="00E453D4" w:rsidRDefault="00E453D4" w14:paraId="2D92BBDE" w14:textId="6FBA40C7">
      <w:pPr>
        <w:rPr>
          <w:rFonts w:ascii="Arial" w:hAnsi="Arial" w:cs="Arial"/>
        </w:rPr>
      </w:pPr>
    </w:p>
    <w:p w:rsidR="002452A0" w:rsidP="00E453D4" w:rsidRDefault="002452A0" w14:paraId="0B27375B" w14:textId="7D534C20">
      <w:pPr>
        <w:rPr>
          <w:rFonts w:ascii="Arial" w:hAnsi="Arial" w:cs="Arial"/>
        </w:rPr>
      </w:pPr>
      <w:r w:rsidRPr="00E453D4">
        <w:rPr>
          <w:rFonts w:ascii="Arial" w:hAnsi="Arial" w:cs="Arial"/>
          <w:b/>
          <w:bCs/>
        </w:rPr>
        <w:t xml:space="preserve">Step </w:t>
      </w:r>
      <w:r>
        <w:rPr>
          <w:rFonts w:ascii="Arial" w:hAnsi="Arial" w:cs="Arial"/>
          <w:b/>
          <w:bCs/>
        </w:rPr>
        <w:t>6</w:t>
      </w:r>
      <w:r w:rsidRPr="00E453D4">
        <w:rPr>
          <w:rFonts w:ascii="Arial" w:hAnsi="Arial" w:cs="Arial"/>
          <w:b/>
          <w:bCs/>
        </w:rPr>
        <w:t>:</w:t>
      </w:r>
      <w:r>
        <w:rPr>
          <w:rFonts w:ascii="Arial" w:hAnsi="Arial" w:cs="Arial"/>
        </w:rPr>
        <w:t xml:space="preserve"> Check </w:t>
      </w:r>
      <w:r w:rsidR="00B1376E">
        <w:rPr>
          <w:rFonts w:ascii="Arial" w:hAnsi="Arial" w:cs="Arial"/>
        </w:rPr>
        <w:t>the ‘</w:t>
      </w:r>
      <w:r w:rsidRPr="002452A0">
        <w:rPr>
          <w:rFonts w:ascii="Arial" w:hAnsi="Arial" w:cs="Arial"/>
        </w:rPr>
        <w:t>hu_id</w:t>
      </w:r>
      <w:r w:rsidRPr="002452A0">
        <w:rPr>
          <w:rFonts w:ascii="Arial" w:hAnsi="Arial" w:cs="Arial"/>
        </w:rPr>
        <w:t xml:space="preserve"> </w:t>
      </w:r>
      <w:proofErr w:type="gramStart"/>
      <w:r>
        <w:rPr>
          <w:rFonts w:ascii="Arial" w:hAnsi="Arial" w:cs="Arial"/>
        </w:rPr>
        <w:t xml:space="preserve">‘ </w:t>
      </w:r>
      <w:r>
        <w:rPr>
          <w:rFonts w:ascii="Arial" w:hAnsi="Arial" w:cs="Arial"/>
        </w:rPr>
        <w:t>from</w:t>
      </w:r>
      <w:proofErr w:type="gramEnd"/>
      <w:r>
        <w:rPr>
          <w:rFonts w:ascii="Arial" w:hAnsi="Arial" w:cs="Arial"/>
        </w:rPr>
        <w:t xml:space="preserve"> </w:t>
      </w:r>
      <w:r w:rsidRPr="002452A0">
        <w:rPr>
          <w:rFonts w:ascii="Arial" w:hAnsi="Arial" w:cs="Arial"/>
        </w:rPr>
        <w:t>t_stored_item</w:t>
      </w:r>
      <w:r>
        <w:rPr>
          <w:rFonts w:ascii="Arial" w:hAnsi="Arial" w:cs="Arial"/>
        </w:rPr>
        <w:t xml:space="preserve"> table</w:t>
      </w:r>
      <w:r>
        <w:rPr>
          <w:rFonts w:ascii="Arial" w:hAnsi="Arial" w:cs="Arial"/>
        </w:rPr>
        <w:t xml:space="preserve"> in AAD database over Korber.</w:t>
      </w:r>
    </w:p>
    <w:p w:rsidR="008C081C" w:rsidP="00E453D4" w:rsidRDefault="008C081C" w14:paraId="436B9D8F" w14:textId="77777777">
      <w:pPr>
        <w:rPr>
          <w:rFonts w:ascii="Arial" w:hAnsi="Arial" w:cs="Arial"/>
        </w:rPr>
      </w:pPr>
    </w:p>
    <w:p w:rsidR="008C081C" w:rsidP="00E453D4" w:rsidRDefault="008C081C" w14:paraId="11AD1146" w14:textId="69DFD040">
      <w:pPr>
        <w:rPr>
          <w:rFonts w:ascii="Arial" w:hAnsi="Arial" w:cs="Arial"/>
        </w:rPr>
      </w:pPr>
      <w:r w:rsidRPr="008C081C">
        <w:rPr>
          <w:rFonts w:ascii="Arial" w:hAnsi="Arial" w:cs="Arial"/>
        </w:rPr>
        <w:t>select distinct hu_id from t_stored_item where type in ('11911367','11911368','11911369','11911370','11911371','11911372','11911373','11911374','11911375','11911376','11911377','11911378','11911379','11911380','11911381','11911382','11911383','11911384','11911385','11911386','11911387','11911388','11911389','11911390','11911391','11911392','11911393','11911394','11911395','11911396','11911397','11911398','11911399','11911400','11911401','11911402','11911403','11911404','11911405','11911406','11911407','11911408','11911409','11922437','11922438','11922439','11922440','11922441','11932298','11932299','11932300','11932301','11932302','11932303','11932304','11932305','11932306')</w:t>
      </w:r>
      <w:r w:rsidRPr="008C081C">
        <w:rPr>
          <w:rFonts w:ascii="Arial" w:hAnsi="Arial" w:cs="Arial"/>
        </w:rPr>
        <w:br/>
      </w:r>
      <w:r w:rsidRPr="008C081C">
        <w:rPr>
          <w:rFonts w:ascii="Arial" w:hAnsi="Arial" w:cs="Arial"/>
        </w:rPr>
        <w:t>and wh_id='140'</w:t>
      </w:r>
    </w:p>
    <w:p w:rsidR="008C081C" w:rsidP="00E453D4" w:rsidRDefault="008C081C" w14:paraId="49A03242" w14:textId="77777777">
      <w:pPr>
        <w:rPr>
          <w:rFonts w:ascii="Arial" w:hAnsi="Arial" w:cs="Arial"/>
        </w:rPr>
      </w:pPr>
    </w:p>
    <w:p w:rsidR="008C081C" w:rsidP="00E453D4" w:rsidRDefault="008C081C" w14:paraId="356A405F" w14:textId="77777777">
      <w:pPr>
        <w:rPr>
          <w:rFonts w:ascii="Arial" w:hAnsi="Arial" w:cs="Arial"/>
        </w:rPr>
      </w:pPr>
    </w:p>
    <w:p w:rsidR="008C081C" w:rsidP="00E453D4" w:rsidRDefault="008C081C" w14:paraId="1BDE80FD" w14:textId="27B5B9C3">
      <w:pPr>
        <w:rPr>
          <w:rFonts w:ascii="Arial" w:hAnsi="Arial" w:cs="Arial"/>
        </w:rPr>
      </w:pPr>
      <w:r w:rsidRPr="00E453D4">
        <w:rPr>
          <w:rFonts w:ascii="Arial" w:hAnsi="Arial" w:cs="Arial"/>
          <w:b/>
          <w:bCs/>
        </w:rPr>
        <w:t xml:space="preserve">Step </w:t>
      </w:r>
      <w:r>
        <w:rPr>
          <w:rFonts w:ascii="Arial" w:hAnsi="Arial" w:cs="Arial"/>
          <w:b/>
          <w:bCs/>
        </w:rPr>
        <w:t>7</w:t>
      </w:r>
      <w:r w:rsidRPr="00E453D4">
        <w:rPr>
          <w:rFonts w:ascii="Arial" w:hAnsi="Arial" w:cs="Arial"/>
          <w:b/>
          <w:bCs/>
        </w:rPr>
        <w:t>:</w:t>
      </w:r>
      <w:r>
        <w:rPr>
          <w:rFonts w:ascii="Arial" w:hAnsi="Arial" w:cs="Arial"/>
        </w:rPr>
        <w:t xml:space="preserve"> Check </w:t>
      </w:r>
      <w:proofErr w:type="gramStart"/>
      <w:r>
        <w:rPr>
          <w:rFonts w:ascii="Arial" w:hAnsi="Arial" w:cs="Arial"/>
        </w:rPr>
        <w:t>the  ‘</w:t>
      </w:r>
      <w:proofErr w:type="gramEnd"/>
      <w:r w:rsidR="007E4BEC">
        <w:rPr>
          <w:rFonts w:ascii="Arial" w:hAnsi="Arial" w:cs="Arial"/>
        </w:rPr>
        <w:t>hu</w:t>
      </w:r>
      <w:r w:rsidRPr="008C081C">
        <w:rPr>
          <w:rFonts w:ascii="Arial" w:hAnsi="Arial" w:cs="Arial"/>
        </w:rPr>
        <w:t>_id</w:t>
      </w:r>
      <w:r w:rsidRPr="008C081C">
        <w:rPr>
          <w:rFonts w:ascii="Arial" w:hAnsi="Arial" w:cs="Arial"/>
        </w:rPr>
        <w:t xml:space="preserve"> </w:t>
      </w:r>
      <w:r>
        <w:rPr>
          <w:rFonts w:ascii="Arial" w:hAnsi="Arial" w:cs="Arial"/>
        </w:rPr>
        <w:t xml:space="preserve">‘ </w:t>
      </w:r>
      <w:r>
        <w:rPr>
          <w:rFonts w:ascii="Arial" w:hAnsi="Arial" w:cs="Arial"/>
        </w:rPr>
        <w:t xml:space="preserve"> from </w:t>
      </w:r>
      <w:r w:rsidRPr="008C081C">
        <w:rPr>
          <w:rFonts w:ascii="Arial" w:hAnsi="Arial" w:cs="Arial"/>
        </w:rPr>
        <w:t>t_stored_item</w:t>
      </w:r>
      <w:r>
        <w:rPr>
          <w:rFonts w:ascii="Arial" w:hAnsi="Arial" w:cs="Arial"/>
        </w:rPr>
        <w:t xml:space="preserve"> table</w:t>
      </w:r>
      <w:r>
        <w:rPr>
          <w:rFonts w:ascii="Arial" w:hAnsi="Arial" w:cs="Arial"/>
        </w:rPr>
        <w:t xml:space="preserve"> in AAD database over Korber</w:t>
      </w:r>
      <w:r w:rsidR="007E4BEC">
        <w:rPr>
          <w:rFonts w:ascii="Arial" w:hAnsi="Arial" w:cs="Arial"/>
        </w:rPr>
        <w:t xml:space="preserve"> to find and match the exact record with hu master.</w:t>
      </w:r>
    </w:p>
    <w:p w:rsidR="008C081C" w:rsidP="00E453D4" w:rsidRDefault="008C081C" w14:paraId="29B1D563" w14:textId="77777777">
      <w:pPr>
        <w:rPr>
          <w:rFonts w:ascii="Arial" w:hAnsi="Arial" w:cs="Arial"/>
        </w:rPr>
      </w:pPr>
    </w:p>
    <w:p w:rsidR="008C081C" w:rsidP="00E453D4" w:rsidRDefault="008C081C" w14:paraId="002716C2" w14:textId="2288DC96">
      <w:pPr>
        <w:rPr>
          <w:rFonts w:ascii="Arial" w:hAnsi="Arial" w:cs="Arial"/>
        </w:rPr>
      </w:pPr>
      <w:r w:rsidRPr="008C081C">
        <w:rPr>
          <w:rFonts w:ascii="Arial" w:hAnsi="Arial" w:cs="Arial"/>
        </w:rPr>
        <w:t>select *from t_stored_item where hu_id in ('LP14000720470','LP14000721462','TROL140139','TROL140253','TROL140264') and wh_id='140'</w:t>
      </w:r>
    </w:p>
    <w:p w:rsidR="008C081C" w:rsidP="00E453D4" w:rsidRDefault="008C081C" w14:paraId="7DF35FD8" w14:textId="77777777">
      <w:pPr>
        <w:rPr>
          <w:rFonts w:ascii="Arial" w:hAnsi="Arial" w:cs="Arial"/>
        </w:rPr>
      </w:pPr>
    </w:p>
    <w:p w:rsidR="008C081C" w:rsidP="008C081C" w:rsidRDefault="008C081C" w14:paraId="7CB0E20B" w14:textId="583547DB">
      <w:pPr>
        <w:rPr>
          <w:rFonts w:ascii="Arial" w:hAnsi="Arial" w:cs="Arial"/>
        </w:rPr>
      </w:pPr>
      <w:r w:rsidRPr="00E453D4">
        <w:rPr>
          <w:rFonts w:ascii="Arial" w:hAnsi="Arial" w:cs="Arial"/>
          <w:b/>
          <w:bCs/>
        </w:rPr>
        <w:t xml:space="preserve">Step </w:t>
      </w:r>
      <w:r>
        <w:rPr>
          <w:rFonts w:ascii="Arial" w:hAnsi="Arial" w:cs="Arial"/>
          <w:b/>
          <w:bCs/>
        </w:rPr>
        <w:t>8</w:t>
      </w:r>
      <w:r w:rsidRPr="00E453D4">
        <w:rPr>
          <w:rFonts w:ascii="Arial" w:hAnsi="Arial" w:cs="Arial"/>
          <w:b/>
          <w:bCs/>
        </w:rPr>
        <w:t>:</w:t>
      </w:r>
      <w:r>
        <w:rPr>
          <w:rFonts w:ascii="Arial" w:hAnsi="Arial" w:cs="Arial"/>
        </w:rPr>
        <w:t xml:space="preserve"> </w:t>
      </w:r>
      <w:r>
        <w:rPr>
          <w:rFonts w:ascii="Arial" w:hAnsi="Arial" w:cs="Arial"/>
        </w:rPr>
        <w:t xml:space="preserve">Update </w:t>
      </w:r>
      <w:r w:rsidRPr="008C081C">
        <w:rPr>
          <w:rFonts w:ascii="Arial" w:hAnsi="Arial" w:cs="Arial"/>
        </w:rPr>
        <w:t>location_id</w:t>
      </w:r>
      <w:r w:rsidR="007E4BEC">
        <w:rPr>
          <w:rFonts w:ascii="Arial" w:hAnsi="Arial" w:cs="Arial"/>
        </w:rPr>
        <w:t xml:space="preserve"> as it was partially loaded user wanted into dock door </w:t>
      </w:r>
      <w:proofErr w:type="gramStart"/>
      <w:r w:rsidR="007E4BEC">
        <w:rPr>
          <w:rFonts w:ascii="Arial" w:hAnsi="Arial" w:cs="Arial"/>
        </w:rPr>
        <w:t>location</w:t>
      </w:r>
      <w:proofErr w:type="gramEnd"/>
      <w:r w:rsidR="007E4BEC">
        <w:rPr>
          <w:rFonts w:ascii="Arial" w:hAnsi="Arial" w:cs="Arial"/>
        </w:rPr>
        <w:t xml:space="preserve"> we updated the same so that it can be shipped</w:t>
      </w:r>
      <w:r>
        <w:rPr>
          <w:rFonts w:ascii="Arial" w:hAnsi="Arial" w:cs="Arial"/>
        </w:rPr>
        <w:t>.</w:t>
      </w:r>
    </w:p>
    <w:p w:rsidR="008C081C" w:rsidP="008C081C" w:rsidRDefault="008C081C" w14:paraId="7CCA538D" w14:textId="77777777">
      <w:pPr>
        <w:rPr>
          <w:rFonts w:ascii="Arial" w:hAnsi="Arial" w:cs="Arial"/>
        </w:rPr>
      </w:pPr>
    </w:p>
    <w:p w:rsidR="008C081C" w:rsidP="008C081C" w:rsidRDefault="008C081C" w14:paraId="4B69535A" w14:textId="6249C1A6">
      <w:pPr>
        <w:rPr>
          <w:rFonts w:ascii="Arial" w:hAnsi="Arial" w:cs="Arial"/>
        </w:rPr>
      </w:pPr>
      <w:r w:rsidRPr="008C081C">
        <w:rPr>
          <w:rFonts w:ascii="Arial" w:hAnsi="Arial" w:cs="Arial"/>
        </w:rPr>
        <w:t>update t_stored_item set location_id='DD035' where hu_id in ('LP14000720470','LP14000721462','TROL140139','TROL140253','TROL140264') and wh_id='140'</w:t>
      </w:r>
    </w:p>
    <w:p w:rsidR="008C081C" w:rsidP="008C081C" w:rsidRDefault="008C081C" w14:paraId="2DFD339C" w14:textId="77777777">
      <w:pPr>
        <w:rPr>
          <w:rFonts w:ascii="Arial" w:hAnsi="Arial" w:cs="Arial"/>
          <w:b/>
          <w:bCs/>
        </w:rPr>
      </w:pPr>
    </w:p>
    <w:p w:rsidR="008C081C" w:rsidP="008C081C" w:rsidRDefault="00A402E5" w14:paraId="5381BC30" w14:textId="4A180736">
      <w:pPr>
        <w:rPr>
          <w:rFonts w:ascii="Arial" w:hAnsi="Arial" w:cs="Arial"/>
        </w:rPr>
      </w:pPr>
      <w:r>
        <w:rPr>
          <w:rFonts w:ascii="Arial" w:hAnsi="Arial" w:cs="Arial"/>
        </w:rPr>
        <w:br/>
      </w:r>
      <w:r w:rsidRPr="00E453D4" w:rsidR="008C081C">
        <w:rPr>
          <w:rFonts w:ascii="Arial" w:hAnsi="Arial" w:cs="Arial"/>
          <w:b/>
          <w:bCs/>
        </w:rPr>
        <w:t xml:space="preserve">Step </w:t>
      </w:r>
      <w:r w:rsidR="008C081C">
        <w:rPr>
          <w:rFonts w:ascii="Arial" w:hAnsi="Arial" w:cs="Arial"/>
          <w:b/>
          <w:bCs/>
        </w:rPr>
        <w:t>9</w:t>
      </w:r>
      <w:r w:rsidRPr="00E453D4" w:rsidR="008C081C">
        <w:rPr>
          <w:rFonts w:ascii="Arial" w:hAnsi="Arial" w:cs="Arial"/>
          <w:b/>
          <w:bCs/>
        </w:rPr>
        <w:t>:</w:t>
      </w:r>
      <w:r w:rsidR="008C081C">
        <w:rPr>
          <w:rFonts w:ascii="Arial" w:hAnsi="Arial" w:cs="Arial"/>
        </w:rPr>
        <w:t xml:space="preserve"> Check </w:t>
      </w:r>
      <w:proofErr w:type="gramStart"/>
      <w:r w:rsidR="008C081C">
        <w:rPr>
          <w:rFonts w:ascii="Arial" w:hAnsi="Arial" w:cs="Arial"/>
        </w:rPr>
        <w:t>the  ‘</w:t>
      </w:r>
      <w:proofErr w:type="gramEnd"/>
      <w:r w:rsidRPr="008C081C" w:rsidR="008C081C">
        <w:rPr>
          <w:rFonts w:ascii="Arial" w:hAnsi="Arial" w:cs="Arial"/>
        </w:rPr>
        <w:t xml:space="preserve">location_id </w:t>
      </w:r>
      <w:r w:rsidR="008C081C">
        <w:rPr>
          <w:rFonts w:ascii="Arial" w:hAnsi="Arial" w:cs="Arial"/>
        </w:rPr>
        <w:t xml:space="preserve">‘  from </w:t>
      </w:r>
      <w:r w:rsidRPr="008C081C" w:rsidR="008C081C">
        <w:rPr>
          <w:rFonts w:ascii="Arial" w:hAnsi="Arial" w:cs="Arial"/>
        </w:rPr>
        <w:t xml:space="preserve">t_hu_master </w:t>
      </w:r>
      <w:r w:rsidR="008C081C">
        <w:rPr>
          <w:rFonts w:ascii="Arial" w:hAnsi="Arial" w:cs="Arial"/>
        </w:rPr>
        <w:t xml:space="preserve"> </w:t>
      </w:r>
      <w:r w:rsidR="008C081C">
        <w:rPr>
          <w:rFonts w:ascii="Arial" w:hAnsi="Arial" w:cs="Arial"/>
        </w:rPr>
        <w:t>table in AAD database over Korber.</w:t>
      </w:r>
    </w:p>
    <w:p w:rsidR="008C081C" w:rsidP="008C081C" w:rsidRDefault="008C081C" w14:paraId="32DE4B47" w14:textId="77777777">
      <w:pPr>
        <w:rPr>
          <w:rFonts w:ascii="Arial" w:hAnsi="Arial" w:cs="Arial"/>
        </w:rPr>
      </w:pPr>
    </w:p>
    <w:p w:rsidR="008C081C" w:rsidP="008C081C" w:rsidRDefault="008C081C" w14:paraId="70183C0F" w14:textId="6352571F">
      <w:pPr>
        <w:rPr>
          <w:rFonts w:ascii="Arial" w:hAnsi="Arial" w:cs="Arial"/>
        </w:rPr>
      </w:pPr>
      <w:r w:rsidRPr="008C081C">
        <w:rPr>
          <w:rFonts w:ascii="Arial" w:hAnsi="Arial" w:cs="Arial"/>
        </w:rPr>
        <w:t>select *from t_hu_master where hu_id in ('LP14000720470','LP14000721462','TROL140139','TROL140253','TROL140264') and wh_id='140'</w:t>
      </w:r>
    </w:p>
    <w:p w:rsidR="00E453D4" w:rsidP="00E453D4" w:rsidRDefault="00E453D4" w14:paraId="6FC48902" w14:textId="331D5302">
      <w:pPr>
        <w:rPr>
          <w:rFonts w:ascii="Arial" w:hAnsi="Arial" w:cs="Arial"/>
        </w:rPr>
      </w:pPr>
    </w:p>
    <w:p w:rsidR="008C081C" w:rsidP="008C081C" w:rsidRDefault="008C081C" w14:paraId="3580E785" w14:textId="77777777">
      <w:pPr>
        <w:rPr>
          <w:rFonts w:ascii="Arial" w:hAnsi="Arial" w:cs="Arial"/>
        </w:rPr>
      </w:pPr>
      <w:r w:rsidRPr="00E453D4">
        <w:rPr>
          <w:rFonts w:ascii="Arial" w:hAnsi="Arial" w:cs="Arial"/>
          <w:b/>
          <w:bCs/>
        </w:rPr>
        <w:t xml:space="preserve">Step </w:t>
      </w:r>
      <w:r>
        <w:rPr>
          <w:rFonts w:ascii="Arial" w:hAnsi="Arial" w:cs="Arial"/>
          <w:b/>
          <w:bCs/>
        </w:rPr>
        <w:t>8</w:t>
      </w:r>
      <w:r w:rsidRPr="00E453D4">
        <w:rPr>
          <w:rFonts w:ascii="Arial" w:hAnsi="Arial" w:cs="Arial"/>
          <w:b/>
          <w:bCs/>
        </w:rPr>
        <w:t>:</w:t>
      </w:r>
      <w:r>
        <w:rPr>
          <w:rFonts w:ascii="Arial" w:hAnsi="Arial" w:cs="Arial"/>
        </w:rPr>
        <w:t xml:space="preserve"> Update </w:t>
      </w:r>
      <w:r w:rsidRPr="008C081C">
        <w:rPr>
          <w:rFonts w:ascii="Arial" w:hAnsi="Arial" w:cs="Arial"/>
        </w:rPr>
        <w:t>location_id</w:t>
      </w:r>
      <w:r>
        <w:rPr>
          <w:rFonts w:ascii="Arial" w:hAnsi="Arial" w:cs="Arial"/>
        </w:rPr>
        <w:t>.</w:t>
      </w:r>
    </w:p>
    <w:p w:rsidR="008C081C" w:rsidP="00E453D4" w:rsidRDefault="008C081C" w14:paraId="7F172204" w14:textId="38512336">
      <w:pPr>
        <w:rPr>
          <w:rFonts w:ascii="Arial" w:hAnsi="Arial" w:cs="Arial"/>
        </w:rPr>
      </w:pPr>
      <w:r w:rsidRPr="008C081C">
        <w:rPr>
          <w:rFonts w:ascii="Arial" w:hAnsi="Arial" w:cs="Arial"/>
        </w:rPr>
        <w:t>update t_hu_master set location_id='DD035</w:t>
      </w:r>
      <w:proofErr w:type="gramStart"/>
      <w:r w:rsidRPr="008C081C">
        <w:rPr>
          <w:rFonts w:ascii="Arial" w:hAnsi="Arial" w:cs="Arial"/>
        </w:rPr>
        <w:t>',type</w:t>
      </w:r>
      <w:proofErr w:type="gramEnd"/>
      <w:r w:rsidRPr="008C081C">
        <w:rPr>
          <w:rFonts w:ascii="Arial" w:hAnsi="Arial" w:cs="Arial"/>
        </w:rPr>
        <w:t>='LO' where hu_id in ('LP14000720470','LP14000721462','TROL140139','TROL140253','TROL140264') and wh_id='140'</w:t>
      </w:r>
    </w:p>
    <w:p w:rsidR="008C081C" w:rsidP="00E453D4" w:rsidRDefault="008C081C" w14:paraId="658503D6" w14:textId="77777777">
      <w:pPr>
        <w:rPr>
          <w:rFonts w:ascii="Arial" w:hAnsi="Arial" w:cs="Arial"/>
        </w:rPr>
      </w:pPr>
    </w:p>
    <w:p w:rsidR="008C081C" w:rsidP="00E453D4" w:rsidRDefault="008C081C" w14:paraId="4C80EE57" w14:textId="7F57D81E">
      <w:pPr>
        <w:rPr>
          <w:rFonts w:ascii="Arial" w:hAnsi="Arial" w:cs="Arial"/>
        </w:rPr>
      </w:pPr>
      <w:r w:rsidRPr="00E453D4">
        <w:rPr>
          <w:rFonts w:ascii="Arial" w:hAnsi="Arial" w:cs="Arial"/>
          <w:b/>
          <w:bCs/>
        </w:rPr>
        <w:t xml:space="preserve">Step </w:t>
      </w:r>
      <w:r>
        <w:rPr>
          <w:rFonts w:ascii="Arial" w:hAnsi="Arial" w:cs="Arial"/>
          <w:b/>
          <w:bCs/>
        </w:rPr>
        <w:t>9</w:t>
      </w:r>
      <w:r w:rsidRPr="00E453D4">
        <w:rPr>
          <w:rFonts w:ascii="Arial" w:hAnsi="Arial" w:cs="Arial"/>
          <w:b/>
          <w:bCs/>
        </w:rPr>
        <w:t>:</w:t>
      </w:r>
      <w:r>
        <w:rPr>
          <w:rFonts w:ascii="Arial" w:hAnsi="Arial" w:cs="Arial"/>
        </w:rPr>
        <w:t xml:space="preserve"> </w:t>
      </w:r>
      <w:r>
        <w:rPr>
          <w:rFonts w:ascii="Arial" w:hAnsi="Arial" w:cs="Arial"/>
        </w:rPr>
        <w:t xml:space="preserve">For confirmation, please execute </w:t>
      </w:r>
      <w:proofErr w:type="gramStart"/>
      <w:r>
        <w:rPr>
          <w:rFonts w:ascii="Arial" w:hAnsi="Arial" w:cs="Arial"/>
        </w:rPr>
        <w:t>below queries</w:t>
      </w:r>
      <w:proofErr w:type="gramEnd"/>
    </w:p>
    <w:p w:rsidR="007E4BEC" w:rsidP="00E453D4" w:rsidRDefault="007E4BEC" w14:paraId="52D0932A" w14:textId="373FA046">
      <w:pPr>
        <w:rPr>
          <w:rFonts w:ascii="Arial" w:hAnsi="Arial" w:cs="Arial"/>
        </w:rPr>
      </w:pPr>
      <w:r>
        <w:rPr>
          <w:rFonts w:ascii="Arial" w:hAnsi="Arial" w:cs="Arial"/>
        </w:rPr>
        <w:t xml:space="preserve">After the load has been shipped from Koerber the </w:t>
      </w:r>
      <w:proofErr w:type="spellStart"/>
      <w:r>
        <w:rPr>
          <w:rFonts w:ascii="Arial" w:hAnsi="Arial" w:cs="Arial"/>
        </w:rPr>
        <w:t>t_load_master</w:t>
      </w:r>
      <w:proofErr w:type="spellEnd"/>
      <w:r>
        <w:rPr>
          <w:rFonts w:ascii="Arial" w:hAnsi="Arial" w:cs="Arial"/>
        </w:rPr>
        <w:t xml:space="preserve"> updated to shipped.</w:t>
      </w:r>
    </w:p>
    <w:p w:rsidR="008C081C" w:rsidP="00E453D4" w:rsidRDefault="008C081C" w14:paraId="4DD26BE4" w14:textId="77777777">
      <w:pPr>
        <w:rPr>
          <w:rFonts w:ascii="Arial" w:hAnsi="Arial" w:cs="Arial"/>
        </w:rPr>
      </w:pPr>
    </w:p>
    <w:p w:rsidR="008C081C" w:rsidP="00E453D4" w:rsidRDefault="008C081C" w14:paraId="4149834A" w14:textId="7C6F4A72">
      <w:pPr>
        <w:rPr>
          <w:rFonts w:ascii="Arial" w:hAnsi="Arial" w:cs="Arial"/>
        </w:rPr>
      </w:pPr>
      <w:r w:rsidRPr="008C081C">
        <w:rPr>
          <w:rFonts w:ascii="Arial" w:hAnsi="Arial" w:cs="Arial"/>
        </w:rPr>
        <w:t xml:space="preserve">select *from </w:t>
      </w:r>
      <w:proofErr w:type="spellStart"/>
      <w:r w:rsidRPr="008C081C">
        <w:rPr>
          <w:rFonts w:ascii="Arial" w:hAnsi="Arial" w:cs="Arial"/>
        </w:rPr>
        <w:t>t_load_master</w:t>
      </w:r>
      <w:proofErr w:type="spellEnd"/>
      <w:r w:rsidRPr="008C081C">
        <w:rPr>
          <w:rFonts w:ascii="Arial" w:hAnsi="Arial" w:cs="Arial"/>
        </w:rPr>
        <w:t xml:space="preserve"> where load_id='S2-3384-032125'</w:t>
      </w:r>
    </w:p>
    <w:p w:rsidRPr="007E4BEC" w:rsidR="008C081C" w:rsidP="007E4BEC" w:rsidRDefault="007E4BEC" w14:paraId="31ED3D81" w14:textId="7FCD4760">
      <w:pPr>
        <w:pStyle w:val="ListParagraph"/>
        <w:numPr>
          <w:ilvl w:val="1"/>
          <w:numId w:val="1"/>
        </w:numPr>
        <w:rPr>
          <w:rFonts w:ascii="Arial" w:hAnsi="Arial" w:cs="Arial"/>
        </w:rPr>
      </w:pPr>
      <w:r>
        <w:rPr>
          <w:rFonts w:ascii="Arial" w:hAnsi="Arial" w:cs="Arial"/>
        </w:rPr>
        <w:t xml:space="preserve">Once the record </w:t>
      </w:r>
      <w:proofErr w:type="gramStart"/>
      <w:r>
        <w:rPr>
          <w:rFonts w:ascii="Arial" w:hAnsi="Arial" w:cs="Arial"/>
        </w:rPr>
        <w:t>is been</w:t>
      </w:r>
      <w:proofErr w:type="gramEnd"/>
      <w:r>
        <w:rPr>
          <w:rFonts w:ascii="Arial" w:hAnsi="Arial" w:cs="Arial"/>
        </w:rPr>
        <w:t xml:space="preserve"> shipped then we sent the shipment confirmation to </w:t>
      </w:r>
      <w:proofErr w:type="gramStart"/>
      <w:r>
        <w:rPr>
          <w:rFonts w:ascii="Arial" w:hAnsi="Arial" w:cs="Arial"/>
        </w:rPr>
        <w:t>upstream</w:t>
      </w:r>
      <w:proofErr w:type="gramEnd"/>
      <w:r>
        <w:rPr>
          <w:rFonts w:ascii="Arial" w:hAnsi="Arial" w:cs="Arial"/>
        </w:rPr>
        <w:t xml:space="preserve"> system and record will show on below.</w:t>
      </w:r>
    </w:p>
    <w:p w:rsidR="008C081C" w:rsidP="00E453D4" w:rsidRDefault="008C081C" w14:paraId="04E71B48" w14:textId="00A7439F">
      <w:pPr>
        <w:rPr>
          <w:rFonts w:ascii="Arial" w:hAnsi="Arial" w:cs="Arial"/>
        </w:rPr>
      </w:pPr>
      <w:r w:rsidRPr="008C081C">
        <w:rPr>
          <w:rFonts w:ascii="Arial" w:hAnsi="Arial" w:cs="Arial"/>
        </w:rPr>
        <w:t xml:space="preserve">select *from </w:t>
      </w:r>
      <w:proofErr w:type="spellStart"/>
      <w:r w:rsidRPr="008C081C">
        <w:rPr>
          <w:rFonts w:ascii="Arial" w:hAnsi="Arial" w:cs="Arial"/>
        </w:rPr>
        <w:t>t_al_host_shipment_master</w:t>
      </w:r>
      <w:proofErr w:type="spellEnd"/>
      <w:r w:rsidRPr="008C081C">
        <w:rPr>
          <w:rFonts w:ascii="Arial" w:hAnsi="Arial" w:cs="Arial"/>
        </w:rPr>
        <w:t xml:space="preserve"> where load_id='S2-3384-032125'</w:t>
      </w:r>
    </w:p>
    <w:p w:rsidRPr="00B1376E" w:rsidR="00EA3138" w:rsidP="00E453D4" w:rsidRDefault="00EA3138" w14:paraId="1AAE5671" w14:textId="77777777">
      <w:pPr>
        <w:rPr>
          <w:rFonts w:ascii="Arial" w:hAnsi="Arial" w:cs="Arial"/>
          <w:b/>
          <w:bCs/>
          <w:u w:val="single"/>
        </w:rPr>
      </w:pPr>
    </w:p>
    <w:p w:rsidRPr="00B1376E" w:rsidR="00EA3138" w:rsidP="00E453D4" w:rsidRDefault="00EA3138" w14:paraId="0AE434C1" w14:textId="01B234CC">
      <w:pPr>
        <w:rPr>
          <w:rFonts w:ascii="Arial" w:hAnsi="Arial" w:cs="Arial"/>
          <w:b/>
          <w:bCs/>
          <w:color w:val="4EA72E" w:themeColor="accent6"/>
          <w:u w:val="single"/>
        </w:rPr>
      </w:pPr>
      <w:r w:rsidRPr="00B1376E">
        <w:rPr>
          <w:rFonts w:ascii="Arial" w:hAnsi="Arial" w:cs="Arial"/>
          <w:b/>
          <w:bCs/>
          <w:color w:val="4EA72E" w:themeColor="accent6"/>
          <w:highlight w:val="green"/>
          <w:u w:val="single"/>
        </w:rPr>
        <w:t>Resolution:</w:t>
      </w:r>
    </w:p>
    <w:p w:rsidRPr="00B1376E" w:rsidR="00B1376E" w:rsidP="00B1376E" w:rsidRDefault="00B1376E" w14:paraId="15E85900" w14:textId="70CDF84F">
      <w:pPr>
        <w:rPr>
          <w:rFonts w:ascii="Arial" w:hAnsi="Arial" w:cs="Arial"/>
        </w:rPr>
      </w:pPr>
      <w:r w:rsidRPr="00B1376E">
        <w:rPr>
          <w:rFonts w:ascii="Arial" w:hAnsi="Arial" w:cs="Arial"/>
        </w:rPr>
        <w:t>We</w:t>
      </w:r>
      <w:r w:rsidRPr="00B1376E">
        <w:rPr>
          <w:rFonts w:ascii="Arial" w:hAnsi="Arial" w:cs="Arial"/>
        </w:rPr>
        <w:t xml:space="preserve"> need to make sure the status should be </w:t>
      </w:r>
      <w:r w:rsidR="007E4BEC">
        <w:rPr>
          <w:rFonts w:ascii="Arial" w:hAnsi="Arial" w:cs="Arial"/>
        </w:rPr>
        <w:t xml:space="preserve">the same in </w:t>
      </w:r>
      <w:proofErr w:type="gramStart"/>
      <w:r w:rsidR="007E4BEC">
        <w:rPr>
          <w:rFonts w:ascii="Arial" w:hAnsi="Arial" w:cs="Arial"/>
        </w:rPr>
        <w:t>all of</w:t>
      </w:r>
      <w:proofErr w:type="gramEnd"/>
      <w:r w:rsidR="007E4BEC">
        <w:rPr>
          <w:rFonts w:ascii="Arial" w:hAnsi="Arial" w:cs="Arial"/>
        </w:rPr>
        <w:t xml:space="preserve"> these mentioned tables so that user can do “begin loading” or ship from whs.</w:t>
      </w:r>
    </w:p>
    <w:p w:rsidR="00B1376E" w:rsidP="00B1376E" w:rsidRDefault="007E4BEC" w14:paraId="4F286368" w14:textId="417F405D">
      <w:pPr>
        <w:rPr>
          <w:rFonts w:ascii="Arial" w:hAnsi="Arial" w:cs="Arial"/>
        </w:rPr>
      </w:pPr>
      <w:r>
        <w:rPr>
          <w:rFonts w:ascii="Arial" w:hAnsi="Arial" w:cs="Arial"/>
        </w:rPr>
        <w:t>Once the record has been shipped from Koerber then the inventory is updated and no records will show</w:t>
      </w:r>
      <w:r w:rsidRPr="00B1376E" w:rsidR="00B1376E">
        <w:rPr>
          <w:rFonts w:ascii="Arial" w:hAnsi="Arial" w:cs="Arial"/>
        </w:rPr>
        <w:t xml:space="preserve"> in ‘t_stored_item </w:t>
      </w:r>
      <w:proofErr w:type="gramStart"/>
      <w:r w:rsidRPr="00B1376E" w:rsidR="00B1376E">
        <w:rPr>
          <w:rFonts w:ascii="Arial" w:hAnsi="Arial" w:cs="Arial"/>
        </w:rPr>
        <w:t>‘ and</w:t>
      </w:r>
      <w:proofErr w:type="gramEnd"/>
      <w:r w:rsidRPr="00B1376E" w:rsidR="00B1376E">
        <w:rPr>
          <w:rFonts w:ascii="Arial" w:hAnsi="Arial" w:cs="Arial"/>
        </w:rPr>
        <w:t xml:space="preserve"> </w:t>
      </w:r>
      <w:r w:rsidR="00B1376E">
        <w:rPr>
          <w:rFonts w:ascii="Arial" w:hAnsi="Arial" w:cs="Arial"/>
        </w:rPr>
        <w:t xml:space="preserve">    </w:t>
      </w:r>
      <w:r w:rsidRPr="00B1376E" w:rsidR="00B1376E">
        <w:rPr>
          <w:rFonts w:ascii="Arial" w:hAnsi="Arial" w:cs="Arial"/>
        </w:rPr>
        <w:t>'t_hu_master ' tables, If it is not then we have to make it first.</w:t>
      </w:r>
    </w:p>
    <w:p w:rsidR="00B1376E" w:rsidP="00B1376E" w:rsidRDefault="00B1376E" w14:paraId="7FE8541A" w14:textId="77777777">
      <w:pPr>
        <w:rPr>
          <w:rFonts w:ascii="Arial" w:hAnsi="Arial" w:cs="Arial"/>
        </w:rPr>
      </w:pPr>
    </w:p>
    <w:p w:rsidR="00EA3138" w:rsidP="00E453D4" w:rsidRDefault="007E4BEC" w14:paraId="622F576A" w14:textId="06E3EE5A">
      <w:pPr>
        <w:rPr>
          <w:rFonts w:ascii="Arial" w:hAnsi="Arial" w:cs="Arial"/>
        </w:rPr>
      </w:pPr>
      <w:r>
        <w:rPr>
          <w:rFonts w:ascii="Arial" w:hAnsi="Arial" w:cs="Arial"/>
        </w:rPr>
        <w:t xml:space="preserve">After we need to re verify into Koerber under “Manage </w:t>
      </w:r>
      <w:proofErr w:type="gramStart"/>
      <w:r>
        <w:rPr>
          <w:rFonts w:ascii="Arial" w:hAnsi="Arial" w:cs="Arial"/>
        </w:rPr>
        <w:t>load ”</w:t>
      </w:r>
      <w:proofErr w:type="gramEnd"/>
      <w:r>
        <w:rPr>
          <w:rFonts w:ascii="Arial" w:hAnsi="Arial" w:cs="Arial"/>
        </w:rPr>
        <w:t xml:space="preserve"> page to know the current status and let them know to user.</w:t>
      </w:r>
    </w:p>
    <w:p w:rsidR="007E4BEC" w:rsidP="00E453D4" w:rsidRDefault="007E4BEC" w14:paraId="175483D1" w14:textId="77777777">
      <w:pPr>
        <w:rPr>
          <w:rFonts w:ascii="Arial" w:hAnsi="Arial" w:cs="Arial"/>
        </w:rPr>
      </w:pPr>
    </w:p>
    <w:p w:rsidRPr="00E453D4" w:rsidR="007E4BEC" w:rsidP="00E453D4" w:rsidRDefault="009C782D" w14:paraId="76686765" w14:textId="2693A9F4">
      <w:pPr>
        <w:rPr>
          <w:rFonts w:ascii="Arial" w:hAnsi="Arial" w:cs="Arial"/>
        </w:rPr>
      </w:pPr>
      <w:r>
        <w:rPr>
          <w:rFonts w:ascii="Arial" w:hAnsi="Arial" w:cs="Arial"/>
          <w:noProof/>
        </w:rPr>
        <w:drawing>
          <wp:inline distT="0" distB="0" distL="0" distR="0" wp14:anchorId="09EBBE40" wp14:editId="2A5BF409">
            <wp:extent cx="5943600" cy="1314450"/>
            <wp:effectExtent l="0" t="0" r="0" b="0"/>
            <wp:docPr id="1434186351" name="Picture 5"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86351" name="Picture 5" descr="A close-up of a computer scree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Pr="00E979AC" w:rsidR="00E453D4" w:rsidP="00A402E5" w:rsidRDefault="00E453D4" w14:paraId="51D93852" w14:textId="77777777">
      <w:pPr>
        <w:rPr>
          <w:rFonts w:ascii="Arial" w:hAnsi="Arial" w:cs="Arial"/>
        </w:rPr>
      </w:pPr>
    </w:p>
    <w:p w:rsidR="00A24C46" w:rsidP="00E979AC" w:rsidRDefault="00E979AC" w14:paraId="3B466300" w14:textId="2C4DDD16">
      <w:r w:rsidRPr="004556E2">
        <w:rPr>
          <w:rFonts w:ascii="Arial" w:hAnsi="Arial" w:cs="Arial"/>
          <w:b/>
          <w:bCs/>
        </w:rPr>
        <w:t>  </w:t>
      </w:r>
      <w:r w:rsidRPr="004556E2">
        <w:rPr>
          <w:b/>
          <w:bCs/>
        </w:rPr>
        <w:t> </w:t>
      </w:r>
      <w:r w:rsidRPr="004556E2" w:rsidR="004949B3">
        <w:rPr>
          <w:b/>
          <w:bCs/>
        </w:rPr>
        <w:t>In</w:t>
      </w:r>
      <w:r w:rsidRPr="004556E2" w:rsidR="004556E2">
        <w:rPr>
          <w:b/>
          <w:bCs/>
        </w:rPr>
        <w:t>cident Resolution</w:t>
      </w:r>
      <w:r w:rsidR="006F3AD8">
        <w:rPr>
          <w:b/>
          <w:bCs/>
        </w:rPr>
        <w:t xml:space="preserve"> Note</w:t>
      </w:r>
      <w:r w:rsidRPr="004556E2" w:rsidR="004556E2">
        <w:rPr>
          <w:b/>
          <w:bCs/>
        </w:rPr>
        <w:t>:</w:t>
      </w:r>
      <w:r w:rsidR="004556E2">
        <w:rPr>
          <w:b/>
          <w:bCs/>
        </w:rPr>
        <w:t xml:space="preserve"> </w:t>
      </w:r>
      <w:r w:rsidR="004556E2">
        <w:t>Once it is done</w:t>
      </w:r>
      <w:r w:rsidR="006F3AD8">
        <w:t>,</w:t>
      </w:r>
      <w:r w:rsidR="00DC0BFC">
        <w:t xml:space="preserve"> Inform </w:t>
      </w:r>
      <w:proofErr w:type="gramStart"/>
      <w:r w:rsidR="00DC0BFC">
        <w:t>caller</w:t>
      </w:r>
      <w:r w:rsidR="0029616E">
        <w:t xml:space="preserve"> </w:t>
      </w:r>
      <w:r w:rsidR="006F3AD8">
        <w:t>.</w:t>
      </w:r>
      <w:proofErr w:type="gramEnd"/>
    </w:p>
    <w:p w:rsidRPr="004556E2" w:rsidR="00E979AC" w:rsidP="00E979AC" w:rsidRDefault="00A24C46" w14:paraId="5A94618B" w14:textId="33FE6A13">
      <w:pPr>
        <w:rPr>
          <w:b/>
          <w:bCs/>
        </w:rPr>
      </w:pPr>
      <w:r>
        <w:rPr>
          <w:b/>
          <w:bCs/>
          <w:noProof/>
        </w:rPr>
        <w:drawing>
          <wp:inline distT="0" distB="0" distL="0" distR="0" wp14:anchorId="42382276" wp14:editId="295413CF">
            <wp:extent cx="5943600" cy="1619250"/>
            <wp:effectExtent l="0" t="0" r="0" b="0"/>
            <wp:docPr id="204118473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84735" name="Picture 6"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r w:rsidRPr="004556E2" w:rsidR="004556E2">
        <w:rPr>
          <w:b/>
          <w:bCs/>
        </w:rPr>
        <w:br/>
      </w:r>
      <w:r w:rsidRPr="004556E2" w:rsidR="004556E2">
        <w:rPr>
          <w:b/>
          <w:bCs/>
        </w:rPr>
        <w:br/>
      </w:r>
    </w:p>
    <w:p w:rsidR="00921D93" w:rsidRDefault="00921D93" w14:paraId="1FE60E03" w14:textId="77777777"/>
    <w:sectPr w:rsidR="00921D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52EC"/>
    <w:multiLevelType w:val="multilevel"/>
    <w:tmpl w:val="EB385418"/>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Wingdings" w:hAnsi="Wingdings" w:cs="Arial" w:eastAsiaTheme="minorHAnsi"/>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AFB415F"/>
    <w:multiLevelType w:val="multilevel"/>
    <w:tmpl w:val="4F061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8305839">
    <w:abstractNumId w:val="0"/>
  </w:num>
  <w:num w:numId="2" w16cid:durableId="95132399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AC"/>
    <w:rsid w:val="001F3D59"/>
    <w:rsid w:val="001F3E50"/>
    <w:rsid w:val="002452A0"/>
    <w:rsid w:val="0029616E"/>
    <w:rsid w:val="003D5B9B"/>
    <w:rsid w:val="004556E2"/>
    <w:rsid w:val="004949B3"/>
    <w:rsid w:val="006F3AD8"/>
    <w:rsid w:val="007E4BEC"/>
    <w:rsid w:val="008C081C"/>
    <w:rsid w:val="008C3FF7"/>
    <w:rsid w:val="00921D93"/>
    <w:rsid w:val="009C782D"/>
    <w:rsid w:val="00A24C46"/>
    <w:rsid w:val="00A402E5"/>
    <w:rsid w:val="00B1376E"/>
    <w:rsid w:val="00B708B8"/>
    <w:rsid w:val="00C34CC6"/>
    <w:rsid w:val="00D02A39"/>
    <w:rsid w:val="00DC0BFC"/>
    <w:rsid w:val="00E453D4"/>
    <w:rsid w:val="00E979AC"/>
    <w:rsid w:val="00EA3138"/>
    <w:rsid w:val="00F54CB2"/>
    <w:rsid w:val="22E59F5A"/>
    <w:rsid w:val="272841E0"/>
    <w:rsid w:val="417F97BC"/>
    <w:rsid w:val="4376B88E"/>
    <w:rsid w:val="43ABE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698D"/>
  <w15:chartTrackingRefBased/>
  <w15:docId w15:val="{C07EAE61-3A4A-4925-8AF2-23BCA93E2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979A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9A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9A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979A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979A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979A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979A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979A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979A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979A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979A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979AC"/>
    <w:rPr>
      <w:rFonts w:eastAsiaTheme="majorEastAsia" w:cstheme="majorBidi"/>
      <w:color w:val="272727" w:themeColor="text1" w:themeTint="D8"/>
    </w:rPr>
  </w:style>
  <w:style w:type="paragraph" w:styleId="Title">
    <w:name w:val="Title"/>
    <w:basedOn w:val="Normal"/>
    <w:next w:val="Normal"/>
    <w:link w:val="TitleChar"/>
    <w:uiPriority w:val="10"/>
    <w:qFormat/>
    <w:rsid w:val="00E979A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979A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979A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97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9AC"/>
    <w:pPr>
      <w:spacing w:before="160"/>
      <w:jc w:val="center"/>
    </w:pPr>
    <w:rPr>
      <w:i/>
      <w:iCs/>
      <w:color w:val="404040" w:themeColor="text1" w:themeTint="BF"/>
    </w:rPr>
  </w:style>
  <w:style w:type="character" w:styleId="QuoteChar" w:customStyle="1">
    <w:name w:val="Quote Char"/>
    <w:basedOn w:val="DefaultParagraphFont"/>
    <w:link w:val="Quote"/>
    <w:uiPriority w:val="29"/>
    <w:rsid w:val="00E979AC"/>
    <w:rPr>
      <w:i/>
      <w:iCs/>
      <w:color w:val="404040" w:themeColor="text1" w:themeTint="BF"/>
    </w:rPr>
  </w:style>
  <w:style w:type="paragraph" w:styleId="ListParagraph">
    <w:name w:val="List Paragraph"/>
    <w:basedOn w:val="Normal"/>
    <w:uiPriority w:val="34"/>
    <w:qFormat/>
    <w:rsid w:val="00E979AC"/>
    <w:pPr>
      <w:ind w:left="720"/>
      <w:contextualSpacing/>
    </w:pPr>
  </w:style>
  <w:style w:type="character" w:styleId="IntenseEmphasis">
    <w:name w:val="Intense Emphasis"/>
    <w:basedOn w:val="DefaultParagraphFont"/>
    <w:uiPriority w:val="21"/>
    <w:qFormat/>
    <w:rsid w:val="00E979AC"/>
    <w:rPr>
      <w:i/>
      <w:iCs/>
      <w:color w:val="0F4761" w:themeColor="accent1" w:themeShade="BF"/>
    </w:rPr>
  </w:style>
  <w:style w:type="paragraph" w:styleId="IntenseQuote">
    <w:name w:val="Intense Quote"/>
    <w:basedOn w:val="Normal"/>
    <w:next w:val="Normal"/>
    <w:link w:val="IntenseQuoteChar"/>
    <w:uiPriority w:val="30"/>
    <w:qFormat/>
    <w:rsid w:val="00E979A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979AC"/>
    <w:rPr>
      <w:i/>
      <w:iCs/>
      <w:color w:val="0F4761" w:themeColor="accent1" w:themeShade="BF"/>
    </w:rPr>
  </w:style>
  <w:style w:type="character" w:styleId="IntenseReference">
    <w:name w:val="Intense Reference"/>
    <w:basedOn w:val="DefaultParagraphFont"/>
    <w:uiPriority w:val="32"/>
    <w:qFormat/>
    <w:rsid w:val="00E979AC"/>
    <w:rPr>
      <w:b/>
      <w:bCs/>
      <w:smallCaps/>
      <w:color w:val="0F4761" w:themeColor="accent1" w:themeShade="BF"/>
      <w:spacing w:val="5"/>
    </w:rPr>
  </w:style>
  <w:style w:type="paragraph" w:styleId="NormalWeb">
    <w:name w:val="Normal (Web)"/>
    <w:basedOn w:val="Normal"/>
    <w:uiPriority w:val="99"/>
    <w:semiHidden/>
    <w:unhideWhenUsed/>
    <w:rsid w:val="00E453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43500">
      <w:bodyDiv w:val="1"/>
      <w:marLeft w:val="0"/>
      <w:marRight w:val="0"/>
      <w:marTop w:val="0"/>
      <w:marBottom w:val="0"/>
      <w:divBdr>
        <w:top w:val="none" w:sz="0" w:space="0" w:color="auto"/>
        <w:left w:val="none" w:sz="0" w:space="0" w:color="auto"/>
        <w:bottom w:val="none" w:sz="0" w:space="0" w:color="auto"/>
        <w:right w:val="none" w:sz="0" w:space="0" w:color="auto"/>
      </w:divBdr>
    </w:div>
    <w:div w:id="620233269">
      <w:bodyDiv w:val="1"/>
      <w:marLeft w:val="0"/>
      <w:marRight w:val="0"/>
      <w:marTop w:val="0"/>
      <w:marBottom w:val="0"/>
      <w:divBdr>
        <w:top w:val="none" w:sz="0" w:space="0" w:color="auto"/>
        <w:left w:val="none" w:sz="0" w:space="0" w:color="auto"/>
        <w:bottom w:val="none" w:sz="0" w:space="0" w:color="auto"/>
        <w:right w:val="none" w:sz="0" w:space="0" w:color="auto"/>
      </w:divBdr>
    </w:div>
    <w:div w:id="1232041474">
      <w:bodyDiv w:val="1"/>
      <w:marLeft w:val="0"/>
      <w:marRight w:val="0"/>
      <w:marTop w:val="0"/>
      <w:marBottom w:val="0"/>
      <w:divBdr>
        <w:top w:val="none" w:sz="0" w:space="0" w:color="auto"/>
        <w:left w:val="none" w:sz="0" w:space="0" w:color="auto"/>
        <w:bottom w:val="none" w:sz="0" w:space="0" w:color="auto"/>
        <w:right w:val="none" w:sz="0" w:space="0" w:color="auto"/>
      </w:divBdr>
    </w:div>
    <w:div w:id="1327048209">
      <w:bodyDiv w:val="1"/>
      <w:marLeft w:val="0"/>
      <w:marRight w:val="0"/>
      <w:marTop w:val="0"/>
      <w:marBottom w:val="0"/>
      <w:divBdr>
        <w:top w:val="none" w:sz="0" w:space="0" w:color="auto"/>
        <w:left w:val="none" w:sz="0" w:space="0" w:color="auto"/>
        <w:bottom w:val="none" w:sz="0" w:space="0" w:color="auto"/>
        <w:right w:val="none" w:sz="0" w:space="0" w:color="auto"/>
      </w:divBdr>
    </w:div>
    <w:div w:id="1470174560">
      <w:bodyDiv w:val="1"/>
      <w:marLeft w:val="0"/>
      <w:marRight w:val="0"/>
      <w:marTop w:val="0"/>
      <w:marBottom w:val="0"/>
      <w:divBdr>
        <w:top w:val="none" w:sz="0" w:space="0" w:color="auto"/>
        <w:left w:val="none" w:sz="0" w:space="0" w:color="auto"/>
        <w:bottom w:val="none" w:sz="0" w:space="0" w:color="auto"/>
        <w:right w:val="none" w:sz="0" w:space="0" w:color="auto"/>
      </w:divBdr>
    </w:div>
    <w:div w:id="1653296373">
      <w:bodyDiv w:val="1"/>
      <w:marLeft w:val="0"/>
      <w:marRight w:val="0"/>
      <w:marTop w:val="0"/>
      <w:marBottom w:val="0"/>
      <w:divBdr>
        <w:top w:val="none" w:sz="0" w:space="0" w:color="auto"/>
        <w:left w:val="none" w:sz="0" w:space="0" w:color="auto"/>
        <w:bottom w:val="none" w:sz="0" w:space="0" w:color="auto"/>
        <w:right w:val="none" w:sz="0" w:space="0" w:color="auto"/>
      </w:divBdr>
      <w:divsChild>
        <w:div w:id="541478130">
          <w:marLeft w:val="0"/>
          <w:marRight w:val="0"/>
          <w:marTop w:val="0"/>
          <w:marBottom w:val="0"/>
          <w:divBdr>
            <w:top w:val="none" w:sz="0" w:space="0" w:color="auto"/>
            <w:left w:val="none" w:sz="0" w:space="0" w:color="auto"/>
            <w:bottom w:val="none" w:sz="0" w:space="0" w:color="auto"/>
            <w:right w:val="none" w:sz="0" w:space="0" w:color="auto"/>
          </w:divBdr>
        </w:div>
        <w:div w:id="2133401593">
          <w:marLeft w:val="0"/>
          <w:marRight w:val="0"/>
          <w:marTop w:val="0"/>
          <w:marBottom w:val="0"/>
          <w:divBdr>
            <w:top w:val="none" w:sz="0" w:space="0" w:color="auto"/>
            <w:left w:val="none" w:sz="0" w:space="0" w:color="auto"/>
            <w:bottom w:val="none" w:sz="0" w:space="0" w:color="auto"/>
            <w:right w:val="none" w:sz="0" w:space="0" w:color="auto"/>
          </w:divBdr>
        </w:div>
        <w:div w:id="473450156">
          <w:marLeft w:val="0"/>
          <w:marRight w:val="0"/>
          <w:marTop w:val="0"/>
          <w:marBottom w:val="0"/>
          <w:divBdr>
            <w:top w:val="none" w:sz="0" w:space="0" w:color="auto"/>
            <w:left w:val="none" w:sz="0" w:space="0" w:color="auto"/>
            <w:bottom w:val="none" w:sz="0" w:space="0" w:color="auto"/>
            <w:right w:val="none" w:sz="0" w:space="0" w:color="auto"/>
          </w:divBdr>
        </w:div>
      </w:divsChild>
    </w:div>
    <w:div w:id="1812165689">
      <w:bodyDiv w:val="1"/>
      <w:marLeft w:val="0"/>
      <w:marRight w:val="0"/>
      <w:marTop w:val="0"/>
      <w:marBottom w:val="0"/>
      <w:divBdr>
        <w:top w:val="none" w:sz="0" w:space="0" w:color="auto"/>
        <w:left w:val="none" w:sz="0" w:space="0" w:color="auto"/>
        <w:bottom w:val="none" w:sz="0" w:space="0" w:color="auto"/>
        <w:right w:val="none" w:sz="0" w:space="0" w:color="auto"/>
      </w:divBdr>
    </w:div>
    <w:div w:id="1937249433">
      <w:bodyDiv w:val="1"/>
      <w:marLeft w:val="0"/>
      <w:marRight w:val="0"/>
      <w:marTop w:val="0"/>
      <w:marBottom w:val="0"/>
      <w:divBdr>
        <w:top w:val="none" w:sz="0" w:space="0" w:color="auto"/>
        <w:left w:val="none" w:sz="0" w:space="0" w:color="auto"/>
        <w:bottom w:val="none" w:sz="0" w:space="0" w:color="auto"/>
        <w:right w:val="none" w:sz="0" w:space="0" w:color="auto"/>
      </w:divBdr>
      <w:divsChild>
        <w:div w:id="1612128035">
          <w:marLeft w:val="0"/>
          <w:marRight w:val="0"/>
          <w:marTop w:val="0"/>
          <w:marBottom w:val="0"/>
          <w:divBdr>
            <w:top w:val="none" w:sz="0" w:space="0" w:color="auto"/>
            <w:left w:val="none" w:sz="0" w:space="0" w:color="auto"/>
            <w:bottom w:val="none" w:sz="0" w:space="0" w:color="auto"/>
            <w:right w:val="none" w:sz="0" w:space="0" w:color="auto"/>
          </w:divBdr>
        </w:div>
        <w:div w:id="236673451">
          <w:marLeft w:val="0"/>
          <w:marRight w:val="0"/>
          <w:marTop w:val="0"/>
          <w:marBottom w:val="0"/>
          <w:divBdr>
            <w:top w:val="none" w:sz="0" w:space="0" w:color="auto"/>
            <w:left w:val="none" w:sz="0" w:space="0" w:color="auto"/>
            <w:bottom w:val="none" w:sz="0" w:space="0" w:color="auto"/>
            <w:right w:val="none" w:sz="0" w:space="0" w:color="auto"/>
          </w:divBdr>
        </w:div>
        <w:div w:id="1040785928">
          <w:marLeft w:val="0"/>
          <w:marRight w:val="0"/>
          <w:marTop w:val="0"/>
          <w:marBottom w:val="0"/>
          <w:divBdr>
            <w:top w:val="none" w:sz="0" w:space="0" w:color="auto"/>
            <w:left w:val="none" w:sz="0" w:space="0" w:color="auto"/>
            <w:bottom w:val="none" w:sz="0" w:space="0" w:color="auto"/>
            <w:right w:val="none" w:sz="0" w:space="0" w:color="auto"/>
          </w:divBdr>
        </w:div>
        <w:div w:id="195776584">
          <w:marLeft w:val="0"/>
          <w:marRight w:val="0"/>
          <w:marTop w:val="0"/>
          <w:marBottom w:val="0"/>
          <w:divBdr>
            <w:top w:val="none" w:sz="0" w:space="0" w:color="auto"/>
            <w:left w:val="none" w:sz="0" w:space="0" w:color="auto"/>
            <w:bottom w:val="none" w:sz="0" w:space="0" w:color="auto"/>
            <w:right w:val="none" w:sz="0" w:space="0" w:color="auto"/>
          </w:divBdr>
        </w:div>
      </w:divsChild>
    </w:div>
    <w:div w:id="2003460408">
      <w:bodyDiv w:val="1"/>
      <w:marLeft w:val="0"/>
      <w:marRight w:val="0"/>
      <w:marTop w:val="0"/>
      <w:marBottom w:val="0"/>
      <w:divBdr>
        <w:top w:val="none" w:sz="0" w:space="0" w:color="auto"/>
        <w:left w:val="none" w:sz="0" w:space="0" w:color="auto"/>
        <w:bottom w:val="none" w:sz="0" w:space="0" w:color="auto"/>
        <w:right w:val="none" w:sz="0" w:space="0" w:color="auto"/>
      </w:divBdr>
      <w:divsChild>
        <w:div w:id="1777483756">
          <w:marLeft w:val="0"/>
          <w:marRight w:val="0"/>
          <w:marTop w:val="0"/>
          <w:marBottom w:val="0"/>
          <w:divBdr>
            <w:top w:val="none" w:sz="0" w:space="0" w:color="auto"/>
            <w:left w:val="none" w:sz="0" w:space="0" w:color="auto"/>
            <w:bottom w:val="none" w:sz="0" w:space="0" w:color="auto"/>
            <w:right w:val="none" w:sz="0" w:space="0" w:color="auto"/>
          </w:divBdr>
        </w:div>
        <w:div w:id="1355418250">
          <w:marLeft w:val="0"/>
          <w:marRight w:val="0"/>
          <w:marTop w:val="0"/>
          <w:marBottom w:val="0"/>
          <w:divBdr>
            <w:top w:val="none" w:sz="0" w:space="0" w:color="auto"/>
            <w:left w:val="none" w:sz="0" w:space="0" w:color="auto"/>
            <w:bottom w:val="none" w:sz="0" w:space="0" w:color="auto"/>
            <w:right w:val="none" w:sz="0" w:space="0" w:color="auto"/>
          </w:divBdr>
        </w:div>
        <w:div w:id="950092552">
          <w:marLeft w:val="0"/>
          <w:marRight w:val="0"/>
          <w:marTop w:val="0"/>
          <w:marBottom w:val="0"/>
          <w:divBdr>
            <w:top w:val="none" w:sz="0" w:space="0" w:color="auto"/>
            <w:left w:val="none" w:sz="0" w:space="0" w:color="auto"/>
            <w:bottom w:val="none" w:sz="0" w:space="0" w:color="auto"/>
            <w:right w:val="none" w:sz="0" w:space="0" w:color="auto"/>
          </w:divBdr>
        </w:div>
        <w:div w:id="1110970052">
          <w:marLeft w:val="0"/>
          <w:marRight w:val="0"/>
          <w:marTop w:val="0"/>
          <w:marBottom w:val="0"/>
          <w:divBdr>
            <w:top w:val="none" w:sz="0" w:space="0" w:color="auto"/>
            <w:left w:val="none" w:sz="0" w:space="0" w:color="auto"/>
            <w:bottom w:val="none" w:sz="0" w:space="0" w:color="auto"/>
            <w:right w:val="none" w:sz="0" w:space="0" w:color="auto"/>
          </w:divBdr>
        </w:div>
      </w:divsChild>
    </w:div>
    <w:div w:id="2127694155">
      <w:bodyDiv w:val="1"/>
      <w:marLeft w:val="0"/>
      <w:marRight w:val="0"/>
      <w:marTop w:val="0"/>
      <w:marBottom w:val="0"/>
      <w:divBdr>
        <w:top w:val="none" w:sz="0" w:space="0" w:color="auto"/>
        <w:left w:val="none" w:sz="0" w:space="0" w:color="auto"/>
        <w:bottom w:val="none" w:sz="0" w:space="0" w:color="auto"/>
        <w:right w:val="none" w:sz="0" w:space="0" w:color="auto"/>
      </w:divBdr>
      <w:divsChild>
        <w:div w:id="773479283">
          <w:marLeft w:val="0"/>
          <w:marRight w:val="0"/>
          <w:marTop w:val="0"/>
          <w:marBottom w:val="0"/>
          <w:divBdr>
            <w:top w:val="none" w:sz="0" w:space="0" w:color="auto"/>
            <w:left w:val="none" w:sz="0" w:space="0" w:color="auto"/>
            <w:bottom w:val="none" w:sz="0" w:space="0" w:color="auto"/>
            <w:right w:val="none" w:sz="0" w:space="0" w:color="auto"/>
          </w:divBdr>
        </w:div>
        <w:div w:id="1975328242">
          <w:marLeft w:val="0"/>
          <w:marRight w:val="0"/>
          <w:marTop w:val="0"/>
          <w:marBottom w:val="0"/>
          <w:divBdr>
            <w:top w:val="none" w:sz="0" w:space="0" w:color="auto"/>
            <w:left w:val="none" w:sz="0" w:space="0" w:color="auto"/>
            <w:bottom w:val="none" w:sz="0" w:space="0" w:color="auto"/>
            <w:right w:val="none" w:sz="0" w:space="0" w:color="auto"/>
          </w:divBdr>
        </w:div>
        <w:div w:id="1347708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0f16af34-c31e-4872-a871-6b8d67d4a136"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E8CD2D8BD527FA4F9C81243FED8709A6" ma:contentTypeVersion="10" ma:contentTypeDescription="Create a new document." ma:contentTypeScope="" ma:versionID="55164e4b9b1fac77220c0224d3fc0e74">
  <xsd:schema xmlns:xsd="http://www.w3.org/2001/XMLSchema" xmlns:xs="http://www.w3.org/2001/XMLSchema" xmlns:p="http://schemas.microsoft.com/office/2006/metadata/properties" xmlns:ns2="4366b427-5dae-44e4-b48f-3336ddcabf06" targetNamespace="http://schemas.microsoft.com/office/2006/metadata/properties" ma:root="true" ma:fieldsID="3fef691239a707bcc296ca1d6587cd56" ns2:_="">
    <xsd:import namespace="4366b427-5dae-44e4-b48f-3336ddcabf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6b427-5dae-44e4-b48f-3336ddcab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BB171-81EA-4A89-B8C2-E6BAC3558C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A9237B-04C2-4147-9404-4B7172DE8785}">
  <ds:schemaRefs>
    <ds:schemaRef ds:uri="http://schemas.microsoft.com/sharepoint/v3/contenttype/forms"/>
  </ds:schemaRefs>
</ds:datastoreItem>
</file>

<file path=customXml/itemProps3.xml><?xml version="1.0" encoding="utf-8"?>
<ds:datastoreItem xmlns:ds="http://schemas.openxmlformats.org/officeDocument/2006/customXml" ds:itemID="{07D9576D-23A1-43BD-A368-47DE22D76790}">
  <ds:schemaRefs>
    <ds:schemaRef ds:uri="Microsoft.SharePoint.Taxonomy.ContentTypeSync"/>
  </ds:schemaRefs>
</ds:datastoreItem>
</file>

<file path=customXml/itemProps4.xml><?xml version="1.0" encoding="utf-8"?>
<ds:datastoreItem xmlns:ds="http://schemas.openxmlformats.org/officeDocument/2006/customXml" ds:itemID="{AAD1535F-2AB2-4A7E-BF7C-92914BB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b427-5dae-44e4-b48f-3336ddcab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Gauri Gupta</dc:creator>
  <keywords/>
  <dc:description/>
  <lastModifiedBy>Kunal Nigam</lastModifiedBy>
  <revision>12</revision>
  <dcterms:created xsi:type="dcterms:W3CDTF">2025-03-24T14:33:00.0000000Z</dcterms:created>
  <dcterms:modified xsi:type="dcterms:W3CDTF">2025-03-25T16:09:30.1336276Z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0x010100E8CD2D8BD527FA4F9C81243FED8709A6</vt:lpwstr>
  </property>
</Properties>
</file>