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360" w:lineRule="auto"/>
        <w:jc w:val="center"/>
        <w:rPr>
          <w:rFonts w:hint="default" w:ascii="Calibri" w:hAnsi="Calibri" w:eastAsia="Arial" w:cs="Calibri"/>
          <w:b/>
          <w:sz w:val="32"/>
          <w:szCs w:val="32"/>
        </w:rPr>
      </w:pPr>
      <w:r>
        <w:rPr>
          <w:rFonts w:hint="default" w:ascii="Calibri" w:hAnsi="Calibri" w:eastAsia="Arial" w:cs="Calibri"/>
          <w:b/>
          <w:sz w:val="32"/>
          <w:szCs w:val="32"/>
          <w:rtl w:val="0"/>
        </w:rPr>
        <w:t>Project Design Phase-II</w:t>
      </w:r>
    </w:p>
    <w:p w14:paraId="00000002">
      <w:pPr>
        <w:spacing w:after="0" w:line="360" w:lineRule="auto"/>
        <w:jc w:val="center"/>
        <w:rPr>
          <w:rFonts w:hint="default" w:ascii="Calibri" w:hAnsi="Calibri" w:eastAsia="Arial" w:cs="Calibri"/>
          <w:b/>
          <w:sz w:val="28"/>
          <w:szCs w:val="28"/>
        </w:rPr>
      </w:pPr>
      <w:r>
        <w:rPr>
          <w:rFonts w:hint="default" w:ascii="Calibri" w:hAnsi="Calibri" w:eastAsia="Arial" w:cs="Calibri"/>
          <w:b/>
          <w:sz w:val="28"/>
          <w:szCs w:val="28"/>
          <w:rtl w:val="0"/>
        </w:rPr>
        <w:t>Data Flow Diagram &amp; User Stories</w:t>
      </w:r>
    </w:p>
    <w:p w14:paraId="00000003">
      <w:pPr>
        <w:spacing w:after="0"/>
        <w:jc w:val="center"/>
        <w:rPr>
          <w:rFonts w:hint="default" w:ascii="Calibri" w:hAnsi="Calibri" w:eastAsia="Arial" w:cs="Calibri"/>
          <w:b/>
        </w:rPr>
      </w:pPr>
    </w:p>
    <w:tbl>
      <w:tblPr>
        <w:tblStyle w:val="17"/>
        <w:tblW w:w="1049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061"/>
        <w:gridCol w:w="5438"/>
      </w:tblGrid>
      <w:tr w14:paraId="603AB1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 w:hRule="atLeast"/>
          <w:jc w:val="center"/>
        </w:trPr>
        <w:tc>
          <w:p w14:paraId="00000004">
            <w:pPr>
              <w:spacing w:after="0" w:line="240" w:lineRule="auto"/>
              <w:rPr>
                <w:rFonts w:hint="default" w:ascii="Calibri" w:hAnsi="Calibri" w:eastAsia="Arial" w:cs="Calibri"/>
              </w:rPr>
            </w:pPr>
            <w:r>
              <w:rPr>
                <w:rFonts w:hint="default" w:ascii="Calibri" w:hAnsi="Calibri" w:eastAsia="Arial" w:cs="Calibri"/>
                <w:rtl w:val="0"/>
              </w:rPr>
              <w:t>Date</w:t>
            </w:r>
          </w:p>
        </w:tc>
        <w:tc>
          <w:p w14:paraId="00000005">
            <w:pPr>
              <w:spacing w:after="0" w:line="240" w:lineRule="auto"/>
              <w:rPr>
                <w:rFonts w:hint="default" w:ascii="Calibri" w:hAnsi="Calibri" w:eastAsia="Arial" w:cs="Calibri"/>
              </w:rPr>
            </w:pPr>
            <w:r>
              <w:rPr>
                <w:rFonts w:hint="default" w:ascii="Calibri" w:hAnsi="Calibri" w:eastAsia="Arial" w:cs="Calibri"/>
                <w:rtl w:val="0"/>
                <w:lang w:val="en-US"/>
              </w:rPr>
              <w:t>17</w:t>
            </w:r>
            <w:r>
              <w:rPr>
                <w:rFonts w:hint="default" w:ascii="Calibri" w:hAnsi="Calibri" w:eastAsia="Arial" w:cs="Calibri"/>
                <w:rtl w:val="0"/>
              </w:rPr>
              <w:t xml:space="preserve"> J</w:t>
            </w:r>
            <w:r>
              <w:rPr>
                <w:rFonts w:hint="default" w:ascii="Calibri" w:hAnsi="Calibri" w:eastAsia="Arial" w:cs="Calibri"/>
                <w:rtl w:val="0"/>
                <w:lang w:val="en-US"/>
              </w:rPr>
              <w:t>une</w:t>
            </w:r>
            <w:r>
              <w:rPr>
                <w:rFonts w:hint="default" w:ascii="Calibri" w:hAnsi="Calibri" w:eastAsia="Arial" w:cs="Calibri"/>
                <w:rtl w:val="0"/>
              </w:rPr>
              <w:t xml:space="preserve"> 2025</w:t>
            </w:r>
          </w:p>
        </w:tc>
      </w:tr>
      <w:tr w14:paraId="00A849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jc w:val="center"/>
        </w:trPr>
        <w:tc>
          <w:p w14:paraId="00000006">
            <w:pPr>
              <w:spacing w:after="0" w:line="240" w:lineRule="auto"/>
              <w:rPr>
                <w:rFonts w:hint="default" w:ascii="Calibri" w:hAnsi="Calibri" w:eastAsia="Arial" w:cs="Calibri"/>
              </w:rPr>
            </w:pPr>
            <w:r>
              <w:rPr>
                <w:rFonts w:hint="default" w:ascii="Calibri" w:hAnsi="Calibri" w:eastAsia="Arial" w:cs="Calibri"/>
                <w:rtl w:val="0"/>
              </w:rPr>
              <w:t>Team ID</w:t>
            </w:r>
          </w:p>
        </w:tc>
        <w:tc>
          <w:p w14:paraId="00000007">
            <w:pPr>
              <w:spacing w:after="0" w:line="240" w:lineRule="auto"/>
              <w:rPr>
                <w:rFonts w:hint="default" w:ascii="Calibri" w:hAnsi="Calibri" w:eastAsia="Arial" w:cs="Calibri"/>
              </w:rPr>
            </w:pPr>
            <w:r>
              <w:rPr>
                <w:rFonts w:hint="default" w:ascii="Calibri" w:hAnsi="Calibri" w:cs="Calibri"/>
              </w:rPr>
              <w:t>LTVIP2025TMID29152</w:t>
            </w:r>
          </w:p>
        </w:tc>
      </w:tr>
      <w:tr w14:paraId="0973A8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jc w:val="center"/>
        </w:trPr>
        <w:tc>
          <w:p w14:paraId="00000008">
            <w:pPr>
              <w:spacing w:after="0" w:line="240" w:lineRule="auto"/>
              <w:rPr>
                <w:rFonts w:hint="default" w:ascii="Calibri" w:hAnsi="Calibri" w:eastAsia="Arial" w:cs="Calibri"/>
              </w:rPr>
            </w:pPr>
            <w:r>
              <w:rPr>
                <w:rFonts w:hint="default" w:ascii="Calibri" w:hAnsi="Calibri" w:eastAsia="Arial" w:cs="Calibri"/>
                <w:rtl w:val="0"/>
              </w:rPr>
              <w:t>Project Name</w:t>
            </w:r>
          </w:p>
        </w:tc>
        <w:tc>
          <w:p w14:paraId="00000009">
            <w:pPr>
              <w:spacing w:after="0" w:line="240" w:lineRule="auto"/>
              <w:rPr>
                <w:rFonts w:hint="default" w:ascii="Calibri" w:hAnsi="Calibri" w:eastAsia="Arial" w:cs="Calibri"/>
                <w:lang w:val="en-US"/>
              </w:rPr>
            </w:pPr>
            <w:r>
              <w:rPr>
                <w:rFonts w:hint="default" w:ascii="Calibri" w:hAnsi="Calibri" w:cs="Calibri"/>
                <w:lang w:val="en-US"/>
              </w:rPr>
              <w:t>SmartSDLC – AI-Enhanced Software Development Lifecycle</w:t>
            </w:r>
          </w:p>
        </w:tc>
      </w:tr>
      <w:tr w14:paraId="2E2689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7" w:hRule="atLeast"/>
          <w:jc w:val="center"/>
        </w:trPr>
        <w:tc>
          <w:p w14:paraId="0000000A">
            <w:pPr>
              <w:spacing w:after="0" w:line="240" w:lineRule="auto"/>
              <w:rPr>
                <w:rFonts w:hint="default" w:ascii="Calibri" w:hAnsi="Calibri" w:eastAsia="Arial" w:cs="Calibri"/>
              </w:rPr>
            </w:pPr>
            <w:r>
              <w:rPr>
                <w:rFonts w:hint="default" w:ascii="Calibri" w:hAnsi="Calibri" w:eastAsia="Arial" w:cs="Calibri"/>
                <w:rtl w:val="0"/>
              </w:rPr>
              <w:t>Maximum Marks</w:t>
            </w:r>
          </w:p>
        </w:tc>
        <w:tc>
          <w:tcPr>
            <w:tcW w:w="5438" w:type="dxa"/>
          </w:tcPr>
          <w:p w14:paraId="0000000B">
            <w:pPr>
              <w:spacing w:after="0" w:line="240" w:lineRule="auto"/>
              <w:rPr>
                <w:rFonts w:hint="default" w:ascii="Calibri" w:hAnsi="Calibri" w:eastAsia="Arial" w:cs="Calibri"/>
              </w:rPr>
            </w:pPr>
            <w:r>
              <w:rPr>
                <w:rFonts w:hint="default" w:ascii="Calibri" w:hAnsi="Calibri" w:eastAsia="Arial" w:cs="Calibri"/>
                <w:rtl w:val="0"/>
              </w:rPr>
              <w:t>4 Marks</w:t>
            </w:r>
          </w:p>
        </w:tc>
      </w:tr>
    </w:tbl>
    <w:p w14:paraId="0000000C">
      <w:pPr>
        <w:rPr>
          <w:rFonts w:hint="default" w:ascii="Calibri" w:hAnsi="Calibri" w:eastAsia="Arial" w:cs="Calibri"/>
          <w:b/>
          <w:bCs w:val="0"/>
        </w:rPr>
      </w:pPr>
    </w:p>
    <w:p w14:paraId="0000000D">
      <w:pPr>
        <w:rPr>
          <w:rFonts w:hint="default" w:ascii="Calibri" w:hAnsi="Calibri" w:eastAsia="Arial" w:cs="Calibri"/>
          <w:b/>
          <w:bCs w:val="0"/>
          <w:sz w:val="28"/>
          <w:szCs w:val="28"/>
          <w:u w:val="single"/>
        </w:rPr>
      </w:pPr>
      <w:r>
        <w:rPr>
          <w:rFonts w:hint="default" w:ascii="Calibri" w:hAnsi="Calibri" w:eastAsia="Arial" w:cs="Calibri"/>
          <w:b/>
          <w:bCs w:val="0"/>
          <w:sz w:val="28"/>
          <w:szCs w:val="28"/>
          <w:u w:val="single"/>
          <w:rtl w:val="0"/>
        </w:rPr>
        <w:t>Data Flow Diagrams:</w:t>
      </w:r>
    </w:p>
    <w:p w14:paraId="0C634F80">
      <w:pPr>
        <w:rPr>
          <w:rFonts w:hint="default" w:ascii="Calibri" w:hAnsi="Calibri" w:eastAsia="Arial" w:cs="Calibri"/>
          <w:sz w:val="24"/>
          <w:szCs w:val="24"/>
          <w:rtl w:val="0"/>
        </w:rPr>
      </w:pPr>
    </w:p>
    <w:p w14:paraId="378C3F17">
      <w:pPr>
        <w:spacing w:line="360" w:lineRule="auto"/>
        <w:jc w:val="both"/>
        <w:rPr>
          <w:rFonts w:hint="default" w:ascii="Calibri" w:hAnsi="Calibri" w:eastAsia="Arial" w:cs="Calibri"/>
          <w:sz w:val="24"/>
          <w:szCs w:val="24"/>
          <w:rtl w:val="0"/>
        </w:rPr>
      </w:pPr>
      <w:r>
        <w:rPr>
          <w:rFonts w:hint="default" w:ascii="Calibri" w:hAnsi="Calibri" w:eastAsia="Arial" w:cs="Calibri"/>
          <w:b/>
          <w:sz w:val="24"/>
          <w:szCs w:val="24"/>
          <w:lang w:val="en-US"/>
        </w:rPr>
        <w:drawing>
          <wp:anchor distT="0" distB="0" distL="114300" distR="114300" simplePos="0" relativeHeight="251660288" behindDoc="0" locked="0" layoutInCell="1" allowOverlap="1">
            <wp:simplePos x="0" y="0"/>
            <wp:positionH relativeFrom="column">
              <wp:posOffset>988695</wp:posOffset>
            </wp:positionH>
            <wp:positionV relativeFrom="page">
              <wp:posOffset>3745865</wp:posOffset>
            </wp:positionV>
            <wp:extent cx="5651500" cy="3327400"/>
            <wp:effectExtent l="0" t="0" r="2540" b="10160"/>
            <wp:wrapTopAndBottom/>
            <wp:docPr id="1" name="Picture 1" descr="WhatsApp Image 2025-06-29 at 20.30.39_36d30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9 at 20.30.39_36d30c2d"/>
                    <pic:cNvPicPr>
                      <a:picLocks noChangeAspect="1"/>
                    </pic:cNvPicPr>
                  </pic:nvPicPr>
                  <pic:blipFill>
                    <a:blip r:embed="rId6"/>
                    <a:stretch>
                      <a:fillRect/>
                    </a:stretch>
                  </pic:blipFill>
                  <pic:spPr>
                    <a:xfrm>
                      <a:off x="0" y="0"/>
                      <a:ext cx="5651500" cy="3327400"/>
                    </a:xfrm>
                    <a:prstGeom prst="rect">
                      <a:avLst/>
                    </a:prstGeom>
                  </pic:spPr>
                </pic:pic>
              </a:graphicData>
            </a:graphic>
          </wp:anchor>
        </w:drawing>
      </w:r>
      <w:r>
        <w:rPr>
          <w:rFonts w:hint="default" w:ascii="Calibri" w:hAnsi="Calibri" w:eastAsia="Arial" w:cs="Calibri"/>
          <w:sz w:val="24"/>
          <w:szCs w:val="24"/>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hint="default" w:ascii="Calibri" w:hAnsi="Calibri" w:eastAsia="Arial" w:cs="Calibri"/>
          <w:b/>
          <w:sz w:val="24"/>
          <w:szCs w:val="24"/>
          <w:lang w:val="en-US"/>
        </w:rPr>
      </w:pPr>
      <w:r>
        <w:rPr>
          <w:rFonts w:hint="default" w:ascii="Calibri" w:hAnsi="Calibri" w:cs="Calibri"/>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11652250</wp:posOffset>
                </wp:positionH>
                <wp:positionV relativeFrom="paragraph">
                  <wp:posOffset>514985</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17.5pt;margin-top:40.55pt;height:222.75pt;width:2.75pt;z-index:251659264;mso-width-relative:page;mso-height-relative:page;" filled="f" stroked="t" coordsize="21600,21600" o:gfxdata="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Sxl12gAAAAw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w:rPr>
          <w:rFonts w:hint="default" w:ascii="Calibri" w:hAnsi="Calibri" w:cs="Calibri"/>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10720070</wp:posOffset>
                </wp:positionH>
                <wp:positionV relativeFrom="paragraph">
                  <wp:posOffset>199390</wp:posOffset>
                </wp:positionV>
                <wp:extent cx="3248660" cy="314325"/>
                <wp:effectExtent l="4445" t="4445" r="23495" b="5080"/>
                <wp:wrapNone/>
                <wp:docPr id="9" name="Rectangles 9"/>
                <wp:cNvGraphicFramePr/>
                <a:graphic xmlns:a="http://schemas.openxmlformats.org/drawingml/2006/main">
                  <a:graphicData uri="http://schemas.microsoft.com/office/word/2010/wordprocessingShape">
                    <wps:wsp>
                      <wps:cNvSpPr/>
                      <wps:spPr>
                        <a:xfrm flipH="1">
                          <a:off x="3548950" y="3599025"/>
                          <a:ext cx="3248660" cy="314325"/>
                        </a:xfrm>
                        <a:prstGeom prst="rect">
                          <a:avLst/>
                        </a:prstGeom>
                        <a:solidFill>
                          <a:schemeClr val="lt1"/>
                        </a:solidFill>
                        <a:ln w="9525" cap="flat" cmpd="sng">
                          <a:solidFill>
                            <a:srgbClr val="000000"/>
                          </a:solidFill>
                          <a:prstDash val="solid"/>
                          <a:round/>
                          <a:headEnd type="none" w="sm" len="sm"/>
                          <a:tailEnd type="none" w="sm" len="sm"/>
                        </a:ln>
                      </wps:spPr>
                      <wps:txbx>
                        <w:txbxContent>
                          <w:p w14:paraId="1FD473AC">
                            <w:pPr>
                              <w:spacing w:before="0" w:after="160" w:line="258"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flip:x;margin-left:844.1pt;margin-top:15.7pt;height:24.75pt;width:255.8pt;z-index:251659264;mso-width-relative:page;mso-height-relative:page;" fillcolor="#FFFFFF [3201]" filled="t" stroked="t" coordsize="21600,21600" o:gfxdata="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gShs/aAAAACwEAAA8AAAAAAAAA&#10;AQAgAAAAIgAAAGRycy9kb3ducmV2LnhtbFBLAQIUABQAAAAIAIdO4kAYpt9hSAIAAL0EAAAOAAAA&#10;AAAAAAEAIAAAACkBAABkcnMvZTJvRG9jLnhtbFBLBQYAAAAABgAGAFkBAADjBQ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FD473AC">
                      <w:pPr>
                        <w:spacing w:before="0" w:after="160" w:line="258" w:lineRule="auto"/>
                        <w:ind w:left="0" w:right="0" w:firstLine="0"/>
                        <w:jc w:val="left"/>
                      </w:pPr>
                    </w:p>
                  </w:txbxContent>
                </v:textbox>
              </v:rect>
            </w:pict>
          </mc:Fallback>
        </mc:AlternateContent>
      </w:r>
      <w:r>
        <w:rPr>
          <w:rFonts w:hint="default" w:ascii="Calibri" w:hAnsi="Calibri" w:eastAsia="Arial" w:cs="Calibri"/>
          <w:b/>
          <w:sz w:val="28"/>
          <w:szCs w:val="28"/>
          <w:u w:val="single"/>
          <w:lang w:val="en-US"/>
        </w:rPr>
        <w:t>Internal entities:</w:t>
      </w:r>
      <w:r>
        <w:rPr>
          <w:rFonts w:hint="default" w:ascii="Calibri" w:hAnsi="Calibri" w:eastAsia="Arial" w:cs="Calibri"/>
          <w:b/>
          <w:sz w:val="28"/>
          <w:szCs w:val="28"/>
          <w:lang w:val="en-US"/>
        </w:rPr>
        <w:t xml:space="preserve">  </w:t>
      </w:r>
      <w:r>
        <w:rPr>
          <w:rFonts w:hint="default" w:ascii="Calibri" w:hAnsi="Calibri" w:eastAsia="Arial" w:cs="Calibri"/>
          <w:b/>
          <w:sz w:val="24"/>
          <w:szCs w:val="24"/>
          <w:lang w:val="en-US"/>
        </w:rPr>
        <w:t xml:space="preserve">                                                             </w:t>
      </w:r>
    </w:p>
    <w:p w14:paraId="7B3A47C5">
      <w:pPr>
        <w:numPr>
          <w:ilvl w:val="0"/>
          <w:numId w:val="1"/>
        </w:numPr>
        <w:tabs>
          <w:tab w:val="clear" w:pos="840"/>
        </w:tabs>
        <w:ind w:left="840" w:leftChars="0" w:hanging="420" w:firstLineChars="0"/>
        <w:rPr>
          <w:rFonts w:hint="default" w:ascii="Calibri" w:hAnsi="Calibri" w:eastAsia="Arial" w:cs="Calibri"/>
          <w:b w:val="0"/>
          <w:bCs/>
          <w:sz w:val="24"/>
          <w:szCs w:val="24"/>
          <w:lang w:val="en-US"/>
        </w:rPr>
      </w:pPr>
      <w:r>
        <w:rPr>
          <w:rFonts w:hint="default" w:ascii="Calibri" w:hAnsi="Calibri" w:eastAsia="Arial" w:cs="Calibri"/>
          <w:b w:val="0"/>
          <w:bCs/>
          <w:sz w:val="24"/>
          <w:szCs w:val="24"/>
          <w:lang w:val="en-US"/>
        </w:rPr>
        <w:t>Requirement module</w:t>
      </w:r>
    </w:p>
    <w:p w14:paraId="6EDB5B53">
      <w:pPr>
        <w:numPr>
          <w:ilvl w:val="0"/>
          <w:numId w:val="1"/>
        </w:numPr>
        <w:tabs>
          <w:tab w:val="clear" w:pos="840"/>
        </w:tabs>
        <w:ind w:left="840" w:leftChars="0" w:hanging="420" w:firstLineChars="0"/>
        <w:rPr>
          <w:rFonts w:hint="default" w:ascii="Calibri" w:hAnsi="Calibri" w:eastAsia="Arial" w:cs="Calibri"/>
          <w:b w:val="0"/>
          <w:bCs/>
          <w:sz w:val="24"/>
          <w:szCs w:val="24"/>
          <w:lang w:val="en-US"/>
        </w:rPr>
      </w:pPr>
      <w:r>
        <w:rPr>
          <w:rFonts w:hint="default" w:ascii="Calibri" w:hAnsi="Calibri" w:eastAsia="Arial" w:cs="Calibri"/>
          <w:b w:val="0"/>
          <w:bCs/>
          <w:sz w:val="24"/>
          <w:szCs w:val="24"/>
          <w:lang w:val="en-US"/>
        </w:rPr>
        <w:t>Design module</w:t>
      </w:r>
    </w:p>
    <w:p w14:paraId="0FE99BA7">
      <w:pPr>
        <w:numPr>
          <w:ilvl w:val="0"/>
          <w:numId w:val="1"/>
        </w:numPr>
        <w:tabs>
          <w:tab w:val="clear" w:pos="840"/>
        </w:tabs>
        <w:ind w:left="840" w:leftChars="0" w:hanging="420" w:firstLineChars="0"/>
        <w:rPr>
          <w:rFonts w:hint="default" w:ascii="Calibri" w:hAnsi="Calibri" w:eastAsia="Arial" w:cs="Calibri"/>
          <w:b w:val="0"/>
          <w:bCs/>
          <w:sz w:val="24"/>
          <w:szCs w:val="24"/>
          <w:lang w:val="en-US"/>
        </w:rPr>
      </w:pPr>
      <w:r>
        <w:rPr>
          <w:rFonts w:hint="default" w:ascii="Calibri" w:hAnsi="Calibri" w:eastAsia="Arial" w:cs="Calibri"/>
          <w:b w:val="0"/>
          <w:bCs/>
          <w:sz w:val="24"/>
          <w:szCs w:val="24"/>
          <w:lang w:val="en-US"/>
        </w:rPr>
        <w:t>Development module</w:t>
      </w:r>
    </w:p>
    <w:p w14:paraId="1060EAB4">
      <w:pPr>
        <w:numPr>
          <w:ilvl w:val="0"/>
          <w:numId w:val="1"/>
        </w:numPr>
        <w:tabs>
          <w:tab w:val="clear" w:pos="840"/>
        </w:tabs>
        <w:ind w:left="840" w:leftChars="0" w:hanging="420" w:firstLineChars="0"/>
        <w:rPr>
          <w:rFonts w:hint="default" w:ascii="Calibri" w:hAnsi="Calibri" w:eastAsia="Arial" w:cs="Calibri"/>
          <w:b w:val="0"/>
          <w:bCs/>
          <w:sz w:val="24"/>
          <w:szCs w:val="24"/>
          <w:lang w:val="en-US"/>
        </w:rPr>
      </w:pPr>
      <w:r>
        <w:rPr>
          <w:rFonts w:hint="default" w:ascii="Calibri" w:hAnsi="Calibri" w:eastAsia="Arial" w:cs="Calibri"/>
          <w:b w:val="0"/>
          <w:bCs/>
          <w:sz w:val="24"/>
          <w:szCs w:val="24"/>
          <w:lang w:val="en-US"/>
        </w:rPr>
        <w:t>Testing module</w:t>
      </w:r>
    </w:p>
    <w:p w14:paraId="36B00195">
      <w:pPr>
        <w:numPr>
          <w:ilvl w:val="0"/>
          <w:numId w:val="0"/>
        </w:numPr>
        <w:ind w:leftChars="0"/>
        <w:rPr>
          <w:rFonts w:hint="default" w:ascii="Calibri" w:hAnsi="Calibri" w:eastAsia="Arial" w:cs="Calibri"/>
          <w:b/>
          <w:sz w:val="24"/>
          <w:szCs w:val="24"/>
          <w:lang w:val="en-US"/>
        </w:rPr>
      </w:pPr>
      <w:r>
        <w:rPr>
          <w:rFonts w:hint="default" w:ascii="Calibri" w:hAnsi="Calibri" w:eastAsia="Arial" w:cs="Calibri"/>
          <w:b/>
          <w:sz w:val="28"/>
          <w:szCs w:val="28"/>
          <w:u w:val="single"/>
          <w:lang w:val="en-US"/>
        </w:rPr>
        <w:t>External entities:</w:t>
      </w:r>
    </w:p>
    <w:p w14:paraId="05A76695">
      <w:pPr>
        <w:numPr>
          <w:ilvl w:val="0"/>
          <w:numId w:val="2"/>
        </w:numPr>
        <w:tabs>
          <w:tab w:val="clear" w:pos="840"/>
        </w:tabs>
        <w:ind w:left="840" w:leftChars="0" w:hanging="420" w:firstLineChars="0"/>
        <w:rPr>
          <w:rFonts w:hint="default" w:ascii="Calibri" w:hAnsi="Calibri" w:eastAsia="Arial" w:cs="Calibri"/>
          <w:b w:val="0"/>
          <w:bCs/>
          <w:sz w:val="24"/>
          <w:szCs w:val="24"/>
          <w:lang w:val="en-US"/>
        </w:rPr>
      </w:pPr>
      <w:r>
        <w:rPr>
          <w:rFonts w:hint="default" w:ascii="Calibri" w:hAnsi="Calibri" w:eastAsia="Arial" w:cs="Calibri"/>
          <w:b w:val="0"/>
          <w:bCs/>
          <w:sz w:val="24"/>
          <w:szCs w:val="24"/>
          <w:lang w:val="en-US"/>
        </w:rPr>
        <w:t>Project manager</w:t>
      </w:r>
    </w:p>
    <w:p w14:paraId="069B1780">
      <w:pPr>
        <w:numPr>
          <w:ilvl w:val="0"/>
          <w:numId w:val="2"/>
        </w:numPr>
        <w:tabs>
          <w:tab w:val="clear" w:pos="840"/>
        </w:tabs>
        <w:ind w:left="840" w:leftChars="0" w:hanging="420" w:firstLineChars="0"/>
        <w:rPr>
          <w:rFonts w:hint="default" w:ascii="Calibri" w:hAnsi="Calibri" w:eastAsia="Arial" w:cs="Calibri"/>
          <w:b w:val="0"/>
          <w:bCs/>
          <w:sz w:val="24"/>
          <w:szCs w:val="24"/>
          <w:lang w:val="en-US"/>
        </w:rPr>
      </w:pPr>
      <w:r>
        <w:rPr>
          <w:rFonts w:hint="default" w:ascii="Calibri" w:hAnsi="Calibri" w:eastAsia="Arial" w:cs="Calibri"/>
          <w:b w:val="0"/>
          <w:bCs/>
          <w:sz w:val="24"/>
          <w:szCs w:val="24"/>
          <w:lang w:val="en-US"/>
        </w:rPr>
        <w:t>Developer</w:t>
      </w:r>
    </w:p>
    <w:p w14:paraId="7E94B353">
      <w:pPr>
        <w:numPr>
          <w:ilvl w:val="0"/>
          <w:numId w:val="2"/>
        </w:numPr>
        <w:tabs>
          <w:tab w:val="clear" w:pos="840"/>
        </w:tabs>
        <w:ind w:left="840" w:leftChars="0" w:hanging="420" w:firstLineChars="0"/>
        <w:rPr>
          <w:rFonts w:hint="default" w:ascii="Calibri" w:hAnsi="Calibri" w:eastAsia="Arial" w:cs="Calibri"/>
          <w:b w:val="0"/>
          <w:bCs/>
          <w:sz w:val="24"/>
          <w:szCs w:val="24"/>
          <w:lang w:val="en-US"/>
        </w:rPr>
      </w:pPr>
      <w:r>
        <w:rPr>
          <w:rFonts w:hint="default" w:ascii="Calibri" w:hAnsi="Calibri" w:eastAsia="Arial" w:cs="Calibri"/>
          <w:b w:val="0"/>
          <w:bCs/>
          <w:sz w:val="24"/>
          <w:szCs w:val="24"/>
          <w:lang w:val="en-US"/>
        </w:rPr>
        <w:t>Tester</w:t>
      </w:r>
    </w:p>
    <w:p w14:paraId="46C40D74">
      <w:pPr>
        <w:numPr>
          <w:ilvl w:val="0"/>
          <w:numId w:val="2"/>
        </w:numPr>
        <w:tabs>
          <w:tab w:val="clear" w:pos="840"/>
        </w:tabs>
        <w:ind w:left="840" w:leftChars="0" w:hanging="420" w:firstLineChars="0"/>
        <w:rPr>
          <w:rFonts w:hint="default" w:ascii="Calibri" w:hAnsi="Calibri" w:eastAsia="Arial" w:cs="Calibri"/>
          <w:b w:val="0"/>
          <w:bCs/>
          <w:sz w:val="24"/>
          <w:szCs w:val="24"/>
          <w:lang w:val="en-US"/>
        </w:rPr>
      </w:pPr>
      <w:r>
        <w:rPr>
          <w:rFonts w:hint="default" w:ascii="Calibri" w:hAnsi="Calibri" w:eastAsia="Arial" w:cs="Calibri"/>
          <w:b w:val="0"/>
          <w:bCs/>
          <w:sz w:val="24"/>
          <w:szCs w:val="24"/>
          <w:lang w:val="en-US"/>
        </w:rPr>
        <w:t>client</w:t>
      </w:r>
    </w:p>
    <w:p w14:paraId="00000012">
      <w:pPr>
        <w:rPr>
          <w:rFonts w:hint="default" w:ascii="Calibri" w:hAnsi="Calibri" w:eastAsia="Arial" w:cs="Calibri"/>
          <w:b/>
          <w:sz w:val="24"/>
          <w:szCs w:val="24"/>
          <w:lang w:val="en-US"/>
        </w:rPr>
      </w:pPr>
    </w:p>
    <w:p w14:paraId="00000013">
      <w:pPr>
        <w:rPr>
          <w:rFonts w:hint="default" w:ascii="Calibri" w:hAnsi="Calibri" w:eastAsia="Arial" w:cs="Calibri"/>
          <w:b/>
          <w:bCs w:val="0"/>
          <w:sz w:val="28"/>
          <w:szCs w:val="28"/>
          <w:u w:val="single"/>
          <w:lang w:val="en-US"/>
        </w:rPr>
      </w:pPr>
      <w:r>
        <w:rPr>
          <w:rFonts w:hint="default" w:ascii="Calibri" w:hAnsi="Calibri" w:eastAsia="Arial" w:cs="Calibri"/>
          <w:b/>
          <w:bCs w:val="0"/>
          <w:sz w:val="28"/>
          <w:szCs w:val="28"/>
          <w:u w:val="single"/>
          <w:rtl w:val="0"/>
        </w:rPr>
        <w:t>User Stories</w:t>
      </w:r>
      <w:r>
        <w:rPr>
          <w:rFonts w:hint="default" w:ascii="Calibri" w:hAnsi="Calibri" w:eastAsia="Arial" w:cs="Calibri"/>
          <w:b/>
          <w:bCs w:val="0"/>
          <w:sz w:val="28"/>
          <w:szCs w:val="28"/>
          <w:u w:val="single"/>
          <w:rtl w:val="0"/>
          <w:lang w:val="en-US"/>
        </w:rPr>
        <w:t xml:space="preserve"> :</w:t>
      </w:r>
    </w:p>
    <w:tbl>
      <w:tblPr>
        <w:tblStyle w:val="18"/>
        <w:tblW w:w="117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533"/>
        <w:gridCol w:w="1174"/>
        <w:gridCol w:w="3238"/>
        <w:gridCol w:w="2271"/>
        <w:gridCol w:w="1061"/>
        <w:gridCol w:w="1135"/>
      </w:tblGrid>
      <w:tr w14:paraId="0E5414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13" w:hRule="atLeast"/>
          <w:tblHeader/>
        </w:trPr>
        <w:tc>
          <w:tcPr>
            <w:tcW w:w="1352" w:type="dxa"/>
          </w:tcPr>
          <w:p w14:paraId="00000015">
            <w:pPr>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User Type</w:t>
            </w:r>
          </w:p>
        </w:tc>
        <w:tc>
          <w:tcPr>
            <w:tcW w:w="1533" w:type="dxa"/>
          </w:tcPr>
          <w:p w14:paraId="00000016">
            <w:pPr>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Functional Requirement (Epic)</w:t>
            </w:r>
          </w:p>
        </w:tc>
        <w:tc>
          <w:tcPr>
            <w:tcW w:w="1174" w:type="dxa"/>
          </w:tcPr>
          <w:p w14:paraId="00000017">
            <w:pPr>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User Story Number</w:t>
            </w:r>
          </w:p>
        </w:tc>
        <w:tc>
          <w:tcPr>
            <w:tcW w:w="3238" w:type="dxa"/>
          </w:tcPr>
          <w:p w14:paraId="00000018">
            <w:pPr>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User Story / Task</w:t>
            </w:r>
          </w:p>
        </w:tc>
        <w:tc>
          <w:tcPr>
            <w:tcW w:w="2271" w:type="dxa"/>
          </w:tcPr>
          <w:p w14:paraId="00000019">
            <w:pPr>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 xml:space="preserve">Acceptance criteria </w:t>
            </w:r>
          </w:p>
        </w:tc>
        <w:tc>
          <w:tcPr>
            <w:tcW w:w="1061" w:type="dxa"/>
          </w:tcPr>
          <w:p w14:paraId="0000001A">
            <w:pPr>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Priority</w:t>
            </w:r>
          </w:p>
        </w:tc>
        <w:tc>
          <w:tcPr>
            <w:tcW w:w="1135" w:type="dxa"/>
          </w:tcPr>
          <w:p w14:paraId="0000001B">
            <w:pPr>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Release</w:t>
            </w:r>
          </w:p>
        </w:tc>
      </w:tr>
      <w:tr w14:paraId="7E3F3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55" w:hRule="atLeast"/>
        </w:trPr>
        <w:tc>
          <w:tcPr>
            <w:tcW w:w="1352" w:type="dxa"/>
          </w:tcPr>
          <w:p w14:paraId="0000001C">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Customer (Mobile user)</w:t>
            </w:r>
          </w:p>
        </w:tc>
        <w:tc>
          <w:tcPr>
            <w:tcW w:w="1533" w:type="dxa"/>
          </w:tcPr>
          <w:p w14:paraId="2E1F2623">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Registration</w:t>
            </w:r>
          </w:p>
          <w:p w14:paraId="751AF41B">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Or login</w:t>
            </w:r>
          </w:p>
        </w:tc>
        <w:tc>
          <w:tcPr>
            <w:tcW w:w="1174" w:type="dxa"/>
          </w:tcPr>
          <w:p w14:paraId="0000001E">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USN-1</w:t>
            </w:r>
          </w:p>
        </w:tc>
        <w:tc>
          <w:tcPr>
            <w:tcW w:w="3238" w:type="dxa"/>
          </w:tcPr>
          <w:p w14:paraId="0000001F">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 xml:space="preserve">As a user, I can </w:t>
            </w:r>
            <w:r>
              <w:rPr>
                <w:rFonts w:hint="default" w:ascii="Calibri" w:hAnsi="Calibri" w:eastAsia="Arial" w:cs="Calibri"/>
                <w:sz w:val="24"/>
                <w:szCs w:val="24"/>
                <w:rtl w:val="0"/>
                <w:lang w:val="en-US"/>
              </w:rPr>
              <w:t>register/login using email credentials.</w:t>
            </w:r>
          </w:p>
        </w:tc>
        <w:tc>
          <w:tcPr>
            <w:tcW w:w="2271" w:type="dxa"/>
          </w:tcPr>
          <w:p w14:paraId="00000020">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 xml:space="preserve">I can access my account </w:t>
            </w:r>
            <w:r>
              <w:rPr>
                <w:rFonts w:hint="default" w:ascii="Calibri" w:hAnsi="Calibri" w:eastAsia="Arial" w:cs="Calibri"/>
                <w:sz w:val="24"/>
                <w:szCs w:val="24"/>
                <w:rtl w:val="0"/>
                <w:lang w:val="en-US"/>
              </w:rPr>
              <w:t>.</w:t>
            </w:r>
          </w:p>
        </w:tc>
        <w:tc>
          <w:tcPr>
            <w:tcW w:w="1061" w:type="dxa"/>
          </w:tcPr>
          <w:p w14:paraId="00000021">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High</w:t>
            </w:r>
          </w:p>
        </w:tc>
        <w:tc>
          <w:tcPr>
            <w:tcW w:w="1135" w:type="dxa"/>
          </w:tcPr>
          <w:p w14:paraId="00000022">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Sprint-1</w:t>
            </w:r>
          </w:p>
        </w:tc>
      </w:tr>
      <w:tr w14:paraId="4166B4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0" w:hRule="atLeast"/>
        </w:trPr>
        <w:tc>
          <w:tcPr>
            <w:tcW w:w="1352" w:type="dxa"/>
          </w:tcPr>
          <w:p w14:paraId="00000023">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Customer (Mobile user)</w:t>
            </w:r>
          </w:p>
        </w:tc>
        <w:tc>
          <w:tcPr>
            <w:tcW w:w="1533" w:type="dxa"/>
          </w:tcPr>
          <w:p w14:paraId="00000024">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Upload and Classify PDF</w:t>
            </w:r>
          </w:p>
        </w:tc>
        <w:tc>
          <w:tcPr>
            <w:tcW w:w="1174" w:type="dxa"/>
          </w:tcPr>
          <w:p w14:paraId="00000025">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USN-2</w:t>
            </w:r>
          </w:p>
        </w:tc>
        <w:tc>
          <w:tcPr>
            <w:tcW w:w="3238" w:type="dxa"/>
          </w:tcPr>
          <w:p w14:paraId="00000026">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 xml:space="preserve">As a user, </w:t>
            </w:r>
            <w:r>
              <w:rPr>
                <w:rFonts w:hint="default" w:ascii="Calibri" w:hAnsi="Calibri" w:eastAsia="Arial" w:cs="Calibri"/>
                <w:sz w:val="24"/>
                <w:szCs w:val="24"/>
                <w:rtl w:val="0"/>
                <w:lang w:val="en-US"/>
              </w:rPr>
              <w:t>I can upload  a PDF than SmartSDLC classifies the PDF into functionalities.</w:t>
            </w:r>
          </w:p>
        </w:tc>
        <w:tc>
          <w:tcPr>
            <w:tcW w:w="2271" w:type="dxa"/>
          </w:tcPr>
          <w:p w14:paraId="00000027">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 xml:space="preserve">I can receive </w:t>
            </w:r>
            <w:r>
              <w:rPr>
                <w:rFonts w:hint="default" w:ascii="Calibri" w:hAnsi="Calibri" w:eastAsia="Arial" w:cs="Calibri"/>
                <w:sz w:val="24"/>
                <w:szCs w:val="24"/>
                <w:rtl w:val="0"/>
                <w:lang w:val="en-US"/>
              </w:rPr>
              <w:t>classification of functionalities.</w:t>
            </w:r>
          </w:p>
        </w:tc>
        <w:tc>
          <w:tcPr>
            <w:tcW w:w="1061" w:type="dxa"/>
          </w:tcPr>
          <w:p w14:paraId="00000028">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High</w:t>
            </w:r>
          </w:p>
        </w:tc>
        <w:tc>
          <w:tcPr>
            <w:tcW w:w="1135" w:type="dxa"/>
          </w:tcPr>
          <w:p w14:paraId="00000029">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Sprint-</w:t>
            </w:r>
            <w:r>
              <w:rPr>
                <w:rFonts w:hint="default" w:ascii="Calibri" w:hAnsi="Calibri" w:eastAsia="Arial" w:cs="Calibri"/>
                <w:sz w:val="24"/>
                <w:szCs w:val="24"/>
                <w:rtl w:val="0"/>
                <w:lang w:val="en-US"/>
              </w:rPr>
              <w:t>1</w:t>
            </w:r>
          </w:p>
        </w:tc>
      </w:tr>
      <w:tr w14:paraId="10EBF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6" w:hRule="atLeast"/>
        </w:trPr>
        <w:tc>
          <w:tcPr>
            <w:tcW w:w="1352" w:type="dxa"/>
          </w:tcPr>
          <w:p w14:paraId="0000002A">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Customer (Mobile user)</w:t>
            </w:r>
          </w:p>
        </w:tc>
        <w:tc>
          <w:tcPr>
            <w:tcW w:w="1533" w:type="dxa"/>
          </w:tcPr>
          <w:p w14:paraId="0000002B">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Chat Assistant</w:t>
            </w:r>
          </w:p>
        </w:tc>
        <w:tc>
          <w:tcPr>
            <w:tcW w:w="1174" w:type="dxa"/>
          </w:tcPr>
          <w:p w14:paraId="0000002C">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USN-3</w:t>
            </w:r>
          </w:p>
        </w:tc>
        <w:tc>
          <w:tcPr>
            <w:tcW w:w="3238" w:type="dxa"/>
          </w:tcPr>
          <w:p w14:paraId="0000002D">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 xml:space="preserve">As a user, </w:t>
            </w:r>
            <w:r>
              <w:rPr>
                <w:rFonts w:hint="default" w:ascii="Calibri" w:hAnsi="Calibri" w:eastAsia="Arial" w:cs="Calibri"/>
                <w:sz w:val="24"/>
                <w:szCs w:val="24"/>
                <w:rtl w:val="0"/>
                <w:lang w:val="en-US"/>
              </w:rPr>
              <w:t>I can ask questions via chat and receive AI responses.</w:t>
            </w:r>
          </w:p>
        </w:tc>
        <w:tc>
          <w:tcPr>
            <w:tcW w:w="2271" w:type="dxa"/>
          </w:tcPr>
          <w:p w14:paraId="0000002E">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 xml:space="preserve">I </w:t>
            </w:r>
            <w:r>
              <w:rPr>
                <w:rFonts w:hint="default" w:ascii="Calibri" w:hAnsi="Calibri" w:eastAsia="Arial" w:cs="Calibri"/>
                <w:sz w:val="24"/>
                <w:szCs w:val="24"/>
                <w:rtl w:val="0"/>
                <w:lang w:val="en-US"/>
              </w:rPr>
              <w:t>get context-ware responses from the SmartSDLC AI model.</w:t>
            </w:r>
          </w:p>
        </w:tc>
        <w:tc>
          <w:tcPr>
            <w:tcW w:w="1061" w:type="dxa"/>
          </w:tcPr>
          <w:p w14:paraId="0000002F">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Low</w:t>
            </w:r>
          </w:p>
        </w:tc>
        <w:tc>
          <w:tcPr>
            <w:tcW w:w="1135" w:type="dxa"/>
          </w:tcPr>
          <w:p w14:paraId="00000030">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Sprint-</w:t>
            </w:r>
            <w:r>
              <w:rPr>
                <w:rFonts w:hint="default" w:ascii="Calibri" w:hAnsi="Calibri" w:eastAsia="Arial" w:cs="Calibri"/>
                <w:sz w:val="24"/>
                <w:szCs w:val="24"/>
                <w:rtl w:val="0"/>
                <w:lang w:val="en-US"/>
              </w:rPr>
              <w:t>2</w:t>
            </w:r>
          </w:p>
        </w:tc>
      </w:tr>
      <w:tr w14:paraId="111319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8" w:hRule="atLeast"/>
        </w:trPr>
        <w:tc>
          <w:tcPr>
            <w:tcW w:w="1352" w:type="dxa"/>
          </w:tcPr>
          <w:p w14:paraId="00000031">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Customer (Mobile user)</w:t>
            </w:r>
          </w:p>
        </w:tc>
        <w:tc>
          <w:tcPr>
            <w:tcW w:w="1533" w:type="dxa"/>
          </w:tcPr>
          <w:p w14:paraId="00000032">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AI code Generator</w:t>
            </w:r>
          </w:p>
        </w:tc>
        <w:tc>
          <w:tcPr>
            <w:tcW w:w="1174" w:type="dxa"/>
          </w:tcPr>
          <w:p w14:paraId="00000033">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USN-4</w:t>
            </w:r>
          </w:p>
        </w:tc>
        <w:tc>
          <w:tcPr>
            <w:tcW w:w="3238" w:type="dxa"/>
          </w:tcPr>
          <w:p w14:paraId="00000034">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As a user,</w:t>
            </w:r>
            <w:r>
              <w:rPr>
                <w:rFonts w:hint="default" w:ascii="Calibri" w:hAnsi="Calibri" w:eastAsia="Arial" w:cs="Calibri"/>
                <w:sz w:val="24"/>
                <w:szCs w:val="24"/>
                <w:rtl w:val="0"/>
                <w:lang w:val="en-US"/>
              </w:rPr>
              <w:t>I can ask code then generate it.</w:t>
            </w:r>
          </w:p>
        </w:tc>
        <w:tc>
          <w:tcPr>
            <w:tcW w:w="2271" w:type="dxa"/>
          </w:tcPr>
          <w:p w14:paraId="00000035">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It can generate basic code.</w:t>
            </w:r>
          </w:p>
        </w:tc>
        <w:tc>
          <w:tcPr>
            <w:tcW w:w="1061" w:type="dxa"/>
          </w:tcPr>
          <w:p w14:paraId="00000036">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Medium</w:t>
            </w:r>
          </w:p>
        </w:tc>
        <w:tc>
          <w:tcPr>
            <w:tcW w:w="1135" w:type="dxa"/>
          </w:tcPr>
          <w:p w14:paraId="00000037">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Sprint-1</w:t>
            </w:r>
          </w:p>
        </w:tc>
      </w:tr>
      <w:tr w14:paraId="544E3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7" w:hRule="atLeast"/>
        </w:trPr>
        <w:tc>
          <w:tcPr>
            <w:tcW w:w="1352" w:type="dxa"/>
          </w:tcPr>
          <w:p w14:paraId="00000038">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Customer (Mobile user)</w:t>
            </w:r>
          </w:p>
        </w:tc>
        <w:tc>
          <w:tcPr>
            <w:tcW w:w="1533" w:type="dxa"/>
          </w:tcPr>
          <w:p w14:paraId="00000039">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Code Summarizer</w:t>
            </w:r>
          </w:p>
        </w:tc>
        <w:tc>
          <w:tcPr>
            <w:tcW w:w="1174" w:type="dxa"/>
          </w:tcPr>
          <w:p w14:paraId="0000003A">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USN-5</w:t>
            </w:r>
          </w:p>
        </w:tc>
        <w:tc>
          <w:tcPr>
            <w:tcW w:w="3238" w:type="dxa"/>
          </w:tcPr>
          <w:p w14:paraId="0000003B">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 xml:space="preserve">As a user, </w:t>
            </w:r>
            <w:r>
              <w:rPr>
                <w:rFonts w:hint="default" w:ascii="Calibri" w:hAnsi="Calibri" w:eastAsia="Arial" w:cs="Calibri"/>
                <w:sz w:val="24"/>
                <w:szCs w:val="24"/>
                <w:rtl w:val="0"/>
                <w:lang w:val="en-US"/>
              </w:rPr>
              <w:t>it can be analyze and provides a human readable summary</w:t>
            </w:r>
          </w:p>
        </w:tc>
        <w:tc>
          <w:tcPr>
            <w:tcW w:w="2271" w:type="dxa"/>
          </w:tcPr>
          <w:p w14:paraId="0000003C">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It can generate a summarized version of written code.</w:t>
            </w:r>
          </w:p>
        </w:tc>
        <w:tc>
          <w:tcPr>
            <w:tcW w:w="1061" w:type="dxa"/>
          </w:tcPr>
          <w:p w14:paraId="0000003D">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High</w:t>
            </w:r>
          </w:p>
        </w:tc>
        <w:tc>
          <w:tcPr>
            <w:tcW w:w="1135" w:type="dxa"/>
          </w:tcPr>
          <w:p w14:paraId="0000003E">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Sprint-1</w:t>
            </w:r>
          </w:p>
        </w:tc>
      </w:tr>
      <w:tr w14:paraId="32D07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11" w:hRule="atLeast"/>
        </w:trPr>
        <w:tc>
          <w:tcPr>
            <w:tcW w:w="1352" w:type="dxa"/>
          </w:tcPr>
          <w:p w14:paraId="0000003F">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Customer (Mobile user)</w:t>
            </w:r>
          </w:p>
        </w:tc>
        <w:tc>
          <w:tcPr>
            <w:tcW w:w="1533" w:type="dxa"/>
          </w:tcPr>
          <w:p w14:paraId="00000040">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Bug Fixer</w:t>
            </w:r>
          </w:p>
        </w:tc>
        <w:tc>
          <w:tcPr>
            <w:tcW w:w="1174" w:type="dxa"/>
          </w:tcPr>
          <w:p w14:paraId="00000041">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USN-</w:t>
            </w:r>
            <w:r>
              <w:rPr>
                <w:rFonts w:hint="default" w:ascii="Calibri" w:hAnsi="Calibri" w:eastAsia="Arial" w:cs="Calibri"/>
                <w:sz w:val="24"/>
                <w:szCs w:val="24"/>
                <w:rtl w:val="0"/>
                <w:lang w:val="en-US"/>
              </w:rPr>
              <w:t>6</w:t>
            </w:r>
          </w:p>
        </w:tc>
        <w:tc>
          <w:tcPr>
            <w:tcW w:w="3238" w:type="dxa"/>
          </w:tcPr>
          <w:p w14:paraId="00000042">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As a user,I can submit code and receive bug fixed suggestions.</w:t>
            </w:r>
          </w:p>
        </w:tc>
        <w:tc>
          <w:tcPr>
            <w:tcW w:w="2271" w:type="dxa"/>
          </w:tcPr>
          <w:p w14:paraId="00000043">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The app returns the same code with suggestions inline.</w:t>
            </w:r>
          </w:p>
        </w:tc>
        <w:tc>
          <w:tcPr>
            <w:tcW w:w="1061" w:type="dxa"/>
          </w:tcPr>
          <w:p w14:paraId="00000044">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High</w:t>
            </w:r>
          </w:p>
        </w:tc>
        <w:tc>
          <w:tcPr>
            <w:tcW w:w="1135" w:type="dxa"/>
          </w:tcPr>
          <w:p w14:paraId="00000045">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Sprint-</w:t>
            </w:r>
            <w:r>
              <w:rPr>
                <w:rFonts w:hint="default" w:ascii="Calibri" w:hAnsi="Calibri" w:eastAsia="Arial" w:cs="Calibri"/>
                <w:sz w:val="24"/>
                <w:szCs w:val="24"/>
                <w:rtl w:val="0"/>
                <w:lang w:val="en-US"/>
              </w:rPr>
              <w:t>2</w:t>
            </w:r>
          </w:p>
        </w:tc>
      </w:tr>
      <w:tr w14:paraId="790BF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57" w:hRule="atLeast"/>
        </w:trPr>
        <w:tc>
          <w:tcPr>
            <w:tcW w:w="1352" w:type="dxa"/>
          </w:tcPr>
          <w:p w14:paraId="00000046">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Customer (Mobile user)</w:t>
            </w:r>
          </w:p>
        </w:tc>
        <w:tc>
          <w:tcPr>
            <w:tcW w:w="1533" w:type="dxa"/>
          </w:tcPr>
          <w:p w14:paraId="00000047">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Test case Generator</w:t>
            </w:r>
          </w:p>
          <w:p w14:paraId="73389B06">
            <w:pPr>
              <w:spacing w:after="0" w:line="240" w:lineRule="auto"/>
              <w:rPr>
                <w:rFonts w:hint="default" w:ascii="Calibri" w:hAnsi="Calibri" w:eastAsia="Arial" w:cs="Calibri"/>
                <w:sz w:val="24"/>
                <w:szCs w:val="24"/>
                <w:lang w:val="en-US"/>
              </w:rPr>
            </w:pPr>
          </w:p>
        </w:tc>
        <w:tc>
          <w:tcPr>
            <w:tcW w:w="1174" w:type="dxa"/>
          </w:tcPr>
          <w:p w14:paraId="00000048">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USN-</w:t>
            </w:r>
            <w:r>
              <w:rPr>
                <w:rFonts w:hint="default" w:ascii="Calibri" w:hAnsi="Calibri" w:eastAsia="Arial" w:cs="Calibri"/>
                <w:sz w:val="24"/>
                <w:szCs w:val="24"/>
                <w:rtl w:val="0"/>
                <w:lang w:val="en-US"/>
              </w:rPr>
              <w:t>7</w:t>
            </w:r>
          </w:p>
        </w:tc>
        <w:tc>
          <w:tcPr>
            <w:tcW w:w="3238" w:type="dxa"/>
          </w:tcPr>
          <w:p w14:paraId="00000049">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As a user,I can upload code and get automatically generated test cases.</w:t>
            </w:r>
          </w:p>
        </w:tc>
        <w:tc>
          <w:tcPr>
            <w:tcW w:w="2271" w:type="dxa"/>
          </w:tcPr>
          <w:p w14:paraId="0000004A">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SmartSDLC generates and displays valid test cases for the submitted code.</w:t>
            </w:r>
          </w:p>
        </w:tc>
        <w:tc>
          <w:tcPr>
            <w:tcW w:w="1061" w:type="dxa"/>
          </w:tcPr>
          <w:p w14:paraId="0000004B">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Medium</w:t>
            </w:r>
          </w:p>
        </w:tc>
        <w:tc>
          <w:tcPr>
            <w:tcW w:w="1135" w:type="dxa"/>
          </w:tcPr>
          <w:p w14:paraId="0000004C">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Sprint-</w:t>
            </w:r>
            <w:r>
              <w:rPr>
                <w:rFonts w:hint="default" w:ascii="Calibri" w:hAnsi="Calibri" w:eastAsia="Arial" w:cs="Calibri"/>
                <w:sz w:val="24"/>
                <w:szCs w:val="24"/>
                <w:rtl w:val="0"/>
                <w:lang w:val="en-US"/>
              </w:rPr>
              <w:t>2</w:t>
            </w:r>
          </w:p>
        </w:tc>
      </w:tr>
      <w:tr w14:paraId="060BFB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5" w:hRule="atLeast"/>
        </w:trPr>
        <w:tc>
          <w:tcPr>
            <w:tcW w:w="1352" w:type="dxa"/>
          </w:tcPr>
          <w:p w14:paraId="0000004D">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Customer (Mobile user)</w:t>
            </w:r>
          </w:p>
        </w:tc>
        <w:tc>
          <w:tcPr>
            <w:tcW w:w="1533" w:type="dxa"/>
          </w:tcPr>
          <w:p w14:paraId="0000004E">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Feedback</w:t>
            </w:r>
          </w:p>
        </w:tc>
        <w:tc>
          <w:tcPr>
            <w:tcW w:w="1174" w:type="dxa"/>
          </w:tcPr>
          <w:p w14:paraId="0000004F">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USN-</w:t>
            </w:r>
            <w:r>
              <w:rPr>
                <w:rFonts w:hint="default" w:ascii="Calibri" w:hAnsi="Calibri" w:eastAsia="Arial" w:cs="Calibri"/>
                <w:sz w:val="24"/>
                <w:szCs w:val="24"/>
                <w:rtl w:val="0"/>
                <w:lang w:val="en-US"/>
              </w:rPr>
              <w:t>8</w:t>
            </w:r>
            <w:bookmarkStart w:id="0" w:name="_GoBack"/>
            <w:bookmarkEnd w:id="0"/>
          </w:p>
        </w:tc>
        <w:tc>
          <w:tcPr>
            <w:tcW w:w="3238" w:type="dxa"/>
          </w:tcPr>
          <w:p w14:paraId="00000050">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As a user,I can submit feedback through a form in the app.</w:t>
            </w:r>
          </w:p>
        </w:tc>
        <w:tc>
          <w:tcPr>
            <w:tcW w:w="2271" w:type="dxa"/>
          </w:tcPr>
          <w:p w14:paraId="00000051">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II see a confirmation message and feedback is stored in SmartSDLC system.</w:t>
            </w:r>
          </w:p>
        </w:tc>
        <w:tc>
          <w:tcPr>
            <w:tcW w:w="1061" w:type="dxa"/>
          </w:tcPr>
          <w:p w14:paraId="00000052">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Medium</w:t>
            </w:r>
          </w:p>
        </w:tc>
        <w:tc>
          <w:tcPr>
            <w:tcW w:w="1135" w:type="dxa"/>
          </w:tcPr>
          <w:p w14:paraId="00000053">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Sprint-</w:t>
            </w:r>
            <w:r>
              <w:rPr>
                <w:rFonts w:hint="default" w:ascii="Calibri" w:hAnsi="Calibri" w:eastAsia="Arial" w:cs="Calibri"/>
                <w:sz w:val="24"/>
                <w:szCs w:val="24"/>
                <w:rtl w:val="0"/>
                <w:lang w:val="en-US"/>
              </w:rPr>
              <w:t>3</w:t>
            </w:r>
          </w:p>
        </w:tc>
      </w:tr>
    </w:tbl>
    <w:p w14:paraId="00000070">
      <w:pPr>
        <w:rPr>
          <w:rFonts w:hint="default" w:ascii="Calibri" w:hAnsi="Calibri" w:eastAsia="Arial" w:cs="Calibri"/>
        </w:rPr>
      </w:pPr>
    </w:p>
    <w:sectPr>
      <w:pgSz w:w="15307" w:h="17801"/>
      <w:pgMar w:top="1667" w:right="1984" w:bottom="1247" w:left="1950" w:header="708" w:footer="0"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ahnschrift SemiLight Semi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DA054"/>
    <w:multiLevelType w:val="singleLevel"/>
    <w:tmpl w:val="CF2DA0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03C8BEA"/>
    <w:multiLevelType w:val="singleLevel"/>
    <w:tmpl w:val="F03C8BE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AFA4BDB"/>
    <w:rsid w:val="3FF725E6"/>
    <w:rsid w:val="58944362"/>
    <w:rsid w:val="6C8C28B9"/>
    <w:rsid w:val="6EF82F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 w:type="table" w:customStyle="1" w:styleId="18">
    <w:name w:val="_Style 18"/>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6</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Vanaja P</cp:lastModifiedBy>
  <dcterms:modified xsi:type="dcterms:W3CDTF">2025-06-30T14:27:08Z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0B0F970E89B546B09E6159B5478BEA4C_13</vt:lpwstr>
  </property>
</Properties>
</file>