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8A5979" w14:textId="77777777" w:rsidR="00BC44D1" w:rsidRDefault="00000000">
      <w:pPr>
        <w:pStyle w:val="Title"/>
      </w:pPr>
      <w:r>
        <w:t>SIMATS</w:t>
      </w:r>
      <w:r>
        <w:rPr>
          <w:spacing w:val="-9"/>
        </w:rPr>
        <w:t xml:space="preserve"> </w:t>
      </w:r>
      <w:r>
        <w:rPr>
          <w:spacing w:val="-2"/>
        </w:rPr>
        <w:t>ENGINEERING</w:t>
      </w:r>
    </w:p>
    <w:p w14:paraId="799777C1" w14:textId="77777777" w:rsidR="00BC44D1" w:rsidRDefault="00000000">
      <w:pPr>
        <w:spacing w:line="321" w:lineRule="exact"/>
        <w:ind w:left="3488"/>
        <w:rPr>
          <w:rFonts w:ascii="Times New Roman"/>
          <w:b/>
          <w:sz w:val="28"/>
        </w:rPr>
      </w:pPr>
      <w:r>
        <w:rPr>
          <w:rFonts w:ascii="Times New Roman"/>
          <w:b/>
          <w:sz w:val="28"/>
        </w:rPr>
        <w:t>ASSESSMENT</w:t>
      </w:r>
      <w:r>
        <w:rPr>
          <w:rFonts w:ascii="Times New Roman"/>
          <w:b/>
          <w:spacing w:val="-11"/>
          <w:sz w:val="28"/>
        </w:rPr>
        <w:t xml:space="preserve"> </w:t>
      </w:r>
      <w:r>
        <w:rPr>
          <w:rFonts w:ascii="Times New Roman"/>
          <w:b/>
          <w:sz w:val="28"/>
        </w:rPr>
        <w:t>TOOL</w:t>
      </w:r>
      <w:r>
        <w:rPr>
          <w:rFonts w:ascii="Times New Roman"/>
          <w:b/>
          <w:spacing w:val="-10"/>
          <w:sz w:val="28"/>
        </w:rPr>
        <w:t xml:space="preserve"> 1</w:t>
      </w:r>
    </w:p>
    <w:p w14:paraId="42DA309B" w14:textId="6B46D4D9" w:rsidR="00BC44D1" w:rsidRDefault="00000000">
      <w:pPr>
        <w:pStyle w:val="Heading3"/>
        <w:spacing w:before="4" w:line="660" w:lineRule="atLeast"/>
        <w:ind w:left="164" w:right="3213"/>
      </w:pPr>
      <w:r>
        <w:t>COURSE</w:t>
      </w:r>
      <w:r>
        <w:rPr>
          <w:spacing w:val="-5"/>
        </w:rPr>
        <w:t xml:space="preserve"> </w:t>
      </w:r>
      <w:r>
        <w:t>NAME:</w:t>
      </w:r>
      <w:r>
        <w:rPr>
          <w:spacing w:val="-6"/>
        </w:rPr>
        <w:t xml:space="preserve"> </w:t>
      </w:r>
      <w:r>
        <w:t>Ethical</w:t>
      </w:r>
      <w:r>
        <w:rPr>
          <w:spacing w:val="-5"/>
        </w:rPr>
        <w:t xml:space="preserve"> </w:t>
      </w:r>
      <w:r>
        <w:t>Hacking</w:t>
      </w:r>
      <w:r>
        <w:rPr>
          <w:spacing w:val="-8"/>
        </w:rPr>
        <w:t xml:space="preserve"> </w:t>
      </w:r>
      <w:r>
        <w:t>COURSE</w:t>
      </w:r>
      <w:r>
        <w:rPr>
          <w:spacing w:val="-5"/>
        </w:rPr>
        <w:t xml:space="preserve"> </w:t>
      </w:r>
      <w:r>
        <w:t>CODE:</w:t>
      </w:r>
      <w:r>
        <w:rPr>
          <w:spacing w:val="-6"/>
        </w:rPr>
        <w:t xml:space="preserve"> </w:t>
      </w:r>
      <w:r>
        <w:t>ITA143</w:t>
      </w:r>
      <w:r w:rsidR="0044776A">
        <w:t>5</w:t>
      </w:r>
      <w:r>
        <w:t xml:space="preserve"> COURSE OUTCOME COVERED</w:t>
      </w:r>
    </w:p>
    <w:p w14:paraId="47879023" w14:textId="77777777" w:rsidR="00BC44D1" w:rsidRDefault="00000000">
      <w:pPr>
        <w:spacing w:before="275" w:line="228" w:lineRule="auto"/>
        <w:ind w:left="162" w:right="1188" w:firstLine="2"/>
        <w:rPr>
          <w:rFonts w:ascii="Times New Roman"/>
          <w:sz w:val="24"/>
        </w:rPr>
      </w:pPr>
      <w:r>
        <w:rPr>
          <w:rFonts w:ascii="Times New Roman"/>
          <w:b/>
          <w:sz w:val="24"/>
        </w:rPr>
        <w:t xml:space="preserve">CO2: </w:t>
      </w:r>
      <w:r>
        <w:rPr>
          <w:rFonts w:ascii="Times New Roman"/>
          <w:sz w:val="24"/>
        </w:rPr>
        <w:t>Execute foot printing in social engineering such as DNS analysis, competitive intelligence gathering,</w:t>
      </w:r>
      <w:r>
        <w:rPr>
          <w:rFonts w:ascii="Times New Roman"/>
          <w:spacing w:val="40"/>
          <w:sz w:val="24"/>
        </w:rPr>
        <w:t xml:space="preserve"> </w:t>
      </w:r>
      <w:r>
        <w:rPr>
          <w:rFonts w:ascii="Times New Roman"/>
          <w:sz w:val="24"/>
        </w:rPr>
        <w:t>and</w:t>
      </w:r>
      <w:r>
        <w:rPr>
          <w:rFonts w:ascii="Times New Roman"/>
          <w:spacing w:val="-4"/>
          <w:sz w:val="24"/>
        </w:rPr>
        <w:t xml:space="preserve"> </w:t>
      </w:r>
      <w:r>
        <w:rPr>
          <w:rFonts w:ascii="Times New Roman"/>
          <w:sz w:val="24"/>
        </w:rPr>
        <w:t>attack</w:t>
      </w:r>
      <w:r>
        <w:rPr>
          <w:rFonts w:ascii="Times New Roman"/>
          <w:spacing w:val="-2"/>
          <w:sz w:val="24"/>
        </w:rPr>
        <w:t xml:space="preserve"> </w:t>
      </w:r>
      <w:r>
        <w:rPr>
          <w:rFonts w:ascii="Times New Roman"/>
          <w:sz w:val="24"/>
        </w:rPr>
        <w:t>simulations</w:t>
      </w:r>
      <w:r>
        <w:rPr>
          <w:rFonts w:ascii="Times New Roman"/>
          <w:spacing w:val="-7"/>
          <w:sz w:val="24"/>
        </w:rPr>
        <w:t xml:space="preserve"> </w:t>
      </w:r>
      <w:r>
        <w:rPr>
          <w:rFonts w:ascii="Times New Roman"/>
          <w:sz w:val="24"/>
        </w:rPr>
        <w:t>to</w:t>
      </w:r>
      <w:r>
        <w:rPr>
          <w:rFonts w:ascii="Times New Roman"/>
          <w:spacing w:val="-4"/>
          <w:sz w:val="24"/>
        </w:rPr>
        <w:t xml:space="preserve"> </w:t>
      </w:r>
      <w:r>
        <w:rPr>
          <w:rFonts w:ascii="Times New Roman"/>
          <w:sz w:val="24"/>
        </w:rPr>
        <w:t>collect</w:t>
      </w:r>
      <w:r>
        <w:rPr>
          <w:rFonts w:ascii="Times New Roman"/>
          <w:spacing w:val="-2"/>
          <w:sz w:val="24"/>
        </w:rPr>
        <w:t xml:space="preserve"> </w:t>
      </w:r>
      <w:r>
        <w:rPr>
          <w:rFonts w:ascii="Times New Roman"/>
          <w:sz w:val="24"/>
        </w:rPr>
        <w:t>relevant</w:t>
      </w:r>
      <w:r>
        <w:rPr>
          <w:rFonts w:ascii="Times New Roman"/>
          <w:spacing w:val="-2"/>
          <w:sz w:val="24"/>
        </w:rPr>
        <w:t xml:space="preserve"> </w:t>
      </w:r>
      <w:r>
        <w:rPr>
          <w:rFonts w:ascii="Times New Roman"/>
          <w:sz w:val="24"/>
        </w:rPr>
        <w:t>information</w:t>
      </w:r>
      <w:r>
        <w:rPr>
          <w:rFonts w:ascii="Times New Roman"/>
          <w:spacing w:val="-4"/>
          <w:sz w:val="24"/>
        </w:rPr>
        <w:t xml:space="preserve"> </w:t>
      </w:r>
      <w:r>
        <w:rPr>
          <w:rFonts w:ascii="Times New Roman"/>
          <w:sz w:val="24"/>
        </w:rPr>
        <w:t>for</w:t>
      </w:r>
      <w:r>
        <w:rPr>
          <w:rFonts w:ascii="Times New Roman"/>
          <w:spacing w:val="-5"/>
          <w:sz w:val="24"/>
        </w:rPr>
        <w:t xml:space="preserve"> </w:t>
      </w:r>
      <w:r>
        <w:rPr>
          <w:rFonts w:ascii="Times New Roman"/>
          <w:sz w:val="24"/>
        </w:rPr>
        <w:t>identifying</w:t>
      </w:r>
      <w:r>
        <w:rPr>
          <w:rFonts w:ascii="Times New Roman"/>
          <w:spacing w:val="-2"/>
          <w:sz w:val="24"/>
        </w:rPr>
        <w:t xml:space="preserve"> </w:t>
      </w:r>
      <w:r>
        <w:rPr>
          <w:rFonts w:ascii="Times New Roman"/>
          <w:sz w:val="24"/>
        </w:rPr>
        <w:t>potential</w:t>
      </w:r>
      <w:r>
        <w:rPr>
          <w:rFonts w:ascii="Times New Roman"/>
          <w:spacing w:val="-4"/>
          <w:sz w:val="24"/>
        </w:rPr>
        <w:t xml:space="preserve"> </w:t>
      </w:r>
      <w:r>
        <w:rPr>
          <w:rFonts w:ascii="Times New Roman"/>
          <w:sz w:val="24"/>
        </w:rPr>
        <w:t xml:space="preserve">security </w:t>
      </w:r>
      <w:r>
        <w:rPr>
          <w:rFonts w:ascii="Times New Roman"/>
          <w:spacing w:val="-2"/>
          <w:sz w:val="24"/>
        </w:rPr>
        <w:t>risks.</w:t>
      </w:r>
    </w:p>
    <w:p w14:paraId="36B162C9" w14:textId="77777777" w:rsidR="00BC44D1" w:rsidRDefault="00BC44D1">
      <w:pPr>
        <w:pStyle w:val="BodyText"/>
        <w:spacing w:before="8"/>
        <w:rPr>
          <w:rFonts w:ascii="Times New Roman"/>
          <w:sz w:val="24"/>
        </w:rPr>
      </w:pPr>
    </w:p>
    <w:p w14:paraId="4E278B37" w14:textId="77777777" w:rsidR="00BC44D1" w:rsidRDefault="00000000">
      <w:pPr>
        <w:spacing w:before="1"/>
        <w:ind w:left="140"/>
        <w:rPr>
          <w:rFonts w:ascii="Times New Roman"/>
          <w:i/>
          <w:sz w:val="24"/>
        </w:rPr>
      </w:pPr>
      <w:r>
        <w:rPr>
          <w:rFonts w:ascii="Times New Roman"/>
          <w:i/>
          <w:sz w:val="24"/>
        </w:rPr>
        <w:t>Assessment</w:t>
      </w:r>
      <w:r>
        <w:rPr>
          <w:rFonts w:ascii="Times New Roman"/>
          <w:i/>
          <w:spacing w:val="-1"/>
          <w:sz w:val="24"/>
        </w:rPr>
        <w:t xml:space="preserve"> </w:t>
      </w:r>
      <w:r>
        <w:rPr>
          <w:rFonts w:ascii="Times New Roman"/>
          <w:i/>
          <w:sz w:val="24"/>
        </w:rPr>
        <w:t>Tool</w:t>
      </w:r>
      <w:r>
        <w:rPr>
          <w:rFonts w:ascii="Times New Roman"/>
          <w:i/>
          <w:spacing w:val="-5"/>
          <w:sz w:val="24"/>
        </w:rPr>
        <w:t xml:space="preserve"> </w:t>
      </w:r>
      <w:r>
        <w:rPr>
          <w:rFonts w:ascii="Times New Roman"/>
          <w:i/>
          <w:sz w:val="24"/>
        </w:rPr>
        <w:t>Weightage:</w:t>
      </w:r>
      <w:r>
        <w:rPr>
          <w:rFonts w:ascii="Times New Roman"/>
          <w:i/>
          <w:spacing w:val="-1"/>
          <w:sz w:val="24"/>
        </w:rPr>
        <w:t xml:space="preserve"> </w:t>
      </w:r>
      <w:r>
        <w:rPr>
          <w:rFonts w:ascii="Times New Roman"/>
          <w:i/>
          <w:spacing w:val="-5"/>
          <w:sz w:val="24"/>
        </w:rPr>
        <w:t>30%</w:t>
      </w:r>
    </w:p>
    <w:p w14:paraId="5E14A0C9" w14:textId="77777777" w:rsidR="00BC44D1" w:rsidRDefault="00000000">
      <w:pPr>
        <w:pStyle w:val="Heading3"/>
        <w:spacing w:before="271"/>
      </w:pPr>
      <w:r>
        <w:t>Duration:</w:t>
      </w:r>
      <w:r>
        <w:rPr>
          <w:spacing w:val="-3"/>
        </w:rPr>
        <w:t xml:space="preserve"> </w:t>
      </w:r>
      <w:r>
        <w:t>90</w:t>
      </w:r>
      <w:r>
        <w:rPr>
          <w:spacing w:val="-1"/>
        </w:rPr>
        <w:t xml:space="preserve"> </w:t>
      </w:r>
      <w:r>
        <w:t>min</w:t>
      </w:r>
      <w:r>
        <w:rPr>
          <w:spacing w:val="-4"/>
        </w:rPr>
        <w:t xml:space="preserve"> </w:t>
      </w:r>
      <w:r>
        <w:t>Total</w:t>
      </w:r>
      <w:r>
        <w:rPr>
          <w:spacing w:val="-1"/>
        </w:rPr>
        <w:t xml:space="preserve"> </w:t>
      </w:r>
      <w:r>
        <w:t xml:space="preserve">Marks: </w:t>
      </w:r>
      <w:r>
        <w:rPr>
          <w:spacing w:val="-5"/>
        </w:rPr>
        <w:t>50</w:t>
      </w:r>
    </w:p>
    <w:p w14:paraId="586916C2" w14:textId="77777777" w:rsidR="00BC44D1" w:rsidRDefault="00BC44D1">
      <w:pPr>
        <w:pStyle w:val="BodyText"/>
        <w:spacing w:before="163"/>
        <w:rPr>
          <w:rFonts w:ascii="Times New Roman"/>
          <w:b/>
          <w:sz w:val="31"/>
        </w:rPr>
      </w:pPr>
    </w:p>
    <w:p w14:paraId="529B0537" w14:textId="77777777" w:rsidR="00BC44D1" w:rsidRDefault="00000000">
      <w:pPr>
        <w:spacing w:before="1"/>
        <w:ind w:right="851"/>
        <w:jc w:val="center"/>
        <w:rPr>
          <w:rFonts w:ascii="Times New Roman"/>
          <w:b/>
          <w:sz w:val="31"/>
        </w:rPr>
      </w:pPr>
      <w:r>
        <w:rPr>
          <w:rFonts w:ascii="Times New Roman"/>
          <w:b/>
          <w:sz w:val="31"/>
        </w:rPr>
        <w:t>Report</w:t>
      </w:r>
      <w:r>
        <w:rPr>
          <w:rFonts w:ascii="Times New Roman"/>
          <w:b/>
          <w:spacing w:val="-1"/>
          <w:sz w:val="31"/>
        </w:rPr>
        <w:t xml:space="preserve"> </w:t>
      </w:r>
      <w:r>
        <w:rPr>
          <w:rFonts w:ascii="Times New Roman"/>
          <w:b/>
          <w:spacing w:val="-2"/>
          <w:sz w:val="31"/>
        </w:rPr>
        <w:t>Analysis</w:t>
      </w:r>
    </w:p>
    <w:p w14:paraId="2023E8AC" w14:textId="77777777" w:rsidR="00BC44D1" w:rsidRDefault="00000000">
      <w:pPr>
        <w:pStyle w:val="Heading3"/>
        <w:spacing w:before="1"/>
        <w:ind w:left="229"/>
      </w:pPr>
      <w:r>
        <w:rPr>
          <w:spacing w:val="-2"/>
        </w:rPr>
        <w:t>Questions</w:t>
      </w:r>
    </w:p>
    <w:p w14:paraId="1CA1D239" w14:textId="77777777" w:rsidR="00BC44D1" w:rsidRDefault="00BC44D1">
      <w:pPr>
        <w:pStyle w:val="BodyText"/>
        <w:spacing w:before="271"/>
        <w:rPr>
          <w:rFonts w:ascii="Times New Roman"/>
          <w:b/>
          <w:sz w:val="24"/>
        </w:rPr>
      </w:pPr>
    </w:p>
    <w:p w14:paraId="070A8FFB" w14:textId="77777777" w:rsidR="00BC44D1" w:rsidRDefault="00000000">
      <w:pPr>
        <w:pStyle w:val="ListParagraph"/>
        <w:numPr>
          <w:ilvl w:val="0"/>
          <w:numId w:val="5"/>
        </w:numPr>
        <w:tabs>
          <w:tab w:val="left" w:pos="773"/>
          <w:tab w:val="left" w:pos="875"/>
        </w:tabs>
        <w:spacing w:line="228" w:lineRule="auto"/>
        <w:ind w:right="982" w:hanging="346"/>
        <w:jc w:val="both"/>
        <w:rPr>
          <w:rFonts w:ascii="Times New Roman"/>
          <w:b/>
          <w:sz w:val="24"/>
        </w:rPr>
      </w:pPr>
      <w:r>
        <w:rPr>
          <w:rFonts w:ascii="Times New Roman"/>
          <w:sz w:val="24"/>
        </w:rPr>
        <w:t>A security analyst performed a network scan on the target 192.168.1.10 using</w:t>
      </w:r>
      <w:r>
        <w:rPr>
          <w:rFonts w:ascii="Times New Roman"/>
          <w:spacing w:val="-1"/>
          <w:sz w:val="24"/>
        </w:rPr>
        <w:t xml:space="preserve"> </w:t>
      </w:r>
      <w:r>
        <w:rPr>
          <w:rFonts w:ascii="Times New Roman"/>
          <w:sz w:val="24"/>
        </w:rPr>
        <w:t>the Nmap tool. The</w:t>
      </w:r>
      <w:r>
        <w:rPr>
          <w:rFonts w:ascii="Times New Roman"/>
          <w:spacing w:val="40"/>
          <w:sz w:val="24"/>
        </w:rPr>
        <w:t xml:space="preserve"> </w:t>
      </w:r>
      <w:r>
        <w:rPr>
          <w:rFonts w:ascii="Times New Roman"/>
          <w:sz w:val="24"/>
        </w:rPr>
        <w:t>report identified several open ports, including HTTP (80), SSH (22), and MySQL (3306), along with</w:t>
      </w:r>
      <w:r>
        <w:rPr>
          <w:rFonts w:ascii="Times New Roman"/>
          <w:spacing w:val="80"/>
          <w:sz w:val="24"/>
        </w:rPr>
        <w:t xml:space="preserve"> </w:t>
      </w:r>
      <w:r>
        <w:rPr>
          <w:rFonts w:ascii="Times New Roman"/>
          <w:sz w:val="24"/>
        </w:rPr>
        <w:t>the operating system and service versions. Analyze the report and explain the security risks associated</w:t>
      </w:r>
      <w:r>
        <w:rPr>
          <w:rFonts w:ascii="Times New Roman"/>
          <w:spacing w:val="40"/>
          <w:sz w:val="24"/>
        </w:rPr>
        <w:t xml:space="preserve"> </w:t>
      </w:r>
      <w:r>
        <w:rPr>
          <w:rFonts w:ascii="Times New Roman"/>
          <w:sz w:val="24"/>
        </w:rPr>
        <w:t>with the identified services. Discuss how an attacker could exploit these services and recommend</w:t>
      </w:r>
      <w:r>
        <w:rPr>
          <w:rFonts w:ascii="Times New Roman"/>
          <w:spacing w:val="40"/>
          <w:sz w:val="24"/>
        </w:rPr>
        <w:t xml:space="preserve"> </w:t>
      </w:r>
      <w:r>
        <w:rPr>
          <w:rFonts w:ascii="Times New Roman"/>
          <w:sz w:val="24"/>
        </w:rPr>
        <w:t xml:space="preserve">suitable security measures to protect the target system. </w:t>
      </w:r>
      <w:r>
        <w:rPr>
          <w:rFonts w:ascii="Times New Roman"/>
          <w:b/>
          <w:sz w:val="24"/>
        </w:rPr>
        <w:t>(20 Marks)</w:t>
      </w:r>
    </w:p>
    <w:p w14:paraId="3B42374C" w14:textId="77777777" w:rsidR="00BC44D1" w:rsidRDefault="00BC44D1">
      <w:pPr>
        <w:pStyle w:val="BodyText"/>
        <w:spacing w:before="13"/>
        <w:rPr>
          <w:rFonts w:ascii="Times New Roman"/>
          <w:b/>
          <w:sz w:val="24"/>
        </w:rPr>
      </w:pPr>
    </w:p>
    <w:p w14:paraId="76503167" w14:textId="77777777" w:rsidR="00BC44D1" w:rsidRDefault="00000000">
      <w:pPr>
        <w:pStyle w:val="ListParagraph"/>
        <w:numPr>
          <w:ilvl w:val="0"/>
          <w:numId w:val="5"/>
        </w:numPr>
        <w:tabs>
          <w:tab w:val="left" w:pos="759"/>
          <w:tab w:val="left" w:pos="875"/>
        </w:tabs>
        <w:spacing w:line="228" w:lineRule="auto"/>
        <w:ind w:right="924" w:hanging="356"/>
        <w:jc w:val="both"/>
        <w:rPr>
          <w:rFonts w:ascii="Times New Roman"/>
          <w:sz w:val="24"/>
        </w:rPr>
      </w:pPr>
      <w:r>
        <w:rPr>
          <w:rFonts w:ascii="Times New Roman"/>
          <w:sz w:val="24"/>
        </w:rPr>
        <w:t>A</w:t>
      </w:r>
      <w:r>
        <w:rPr>
          <w:rFonts w:ascii="Times New Roman"/>
          <w:spacing w:val="-1"/>
          <w:sz w:val="24"/>
        </w:rPr>
        <w:t xml:space="preserve"> </w:t>
      </w:r>
      <w:r>
        <w:rPr>
          <w:rFonts w:ascii="Times New Roman"/>
          <w:sz w:val="24"/>
        </w:rPr>
        <w:t>phishing</w:t>
      </w:r>
      <w:r>
        <w:rPr>
          <w:rFonts w:ascii="Times New Roman"/>
          <w:spacing w:val="-2"/>
          <w:sz w:val="24"/>
        </w:rPr>
        <w:t xml:space="preserve"> </w:t>
      </w:r>
      <w:r>
        <w:rPr>
          <w:rFonts w:ascii="Times New Roman"/>
          <w:sz w:val="24"/>
        </w:rPr>
        <w:t>awareness</w:t>
      </w:r>
      <w:r>
        <w:rPr>
          <w:rFonts w:ascii="Times New Roman"/>
          <w:spacing w:val="-1"/>
          <w:sz w:val="24"/>
        </w:rPr>
        <w:t xml:space="preserve"> </w:t>
      </w:r>
      <w:r>
        <w:rPr>
          <w:rFonts w:ascii="Times New Roman"/>
          <w:sz w:val="24"/>
        </w:rPr>
        <w:t>campaign</w:t>
      </w:r>
      <w:r>
        <w:rPr>
          <w:rFonts w:ascii="Times New Roman"/>
          <w:spacing w:val="-1"/>
          <w:sz w:val="24"/>
        </w:rPr>
        <w:t xml:space="preserve"> </w:t>
      </w:r>
      <w:r>
        <w:rPr>
          <w:rFonts w:ascii="Times New Roman"/>
          <w:sz w:val="24"/>
        </w:rPr>
        <w:t>was</w:t>
      </w:r>
      <w:r>
        <w:rPr>
          <w:rFonts w:ascii="Times New Roman"/>
          <w:spacing w:val="-1"/>
          <w:sz w:val="24"/>
        </w:rPr>
        <w:t xml:space="preserve"> </w:t>
      </w:r>
      <w:r>
        <w:rPr>
          <w:rFonts w:ascii="Times New Roman"/>
          <w:sz w:val="24"/>
        </w:rPr>
        <w:t>conducted</w:t>
      </w:r>
      <w:r>
        <w:rPr>
          <w:rFonts w:ascii="Times New Roman"/>
          <w:spacing w:val="-1"/>
          <w:sz w:val="24"/>
        </w:rPr>
        <w:t xml:space="preserve"> </w:t>
      </w:r>
      <w:r>
        <w:rPr>
          <w:rFonts w:ascii="Times New Roman"/>
          <w:sz w:val="24"/>
        </w:rPr>
        <w:t>for</w:t>
      </w:r>
      <w:r>
        <w:rPr>
          <w:rFonts w:ascii="Times New Roman"/>
          <w:spacing w:val="-1"/>
          <w:sz w:val="24"/>
        </w:rPr>
        <w:t xml:space="preserve"> </w:t>
      </w:r>
      <w:r>
        <w:rPr>
          <w:rFonts w:ascii="Times New Roman"/>
          <w:sz w:val="24"/>
        </w:rPr>
        <w:t>employees</w:t>
      </w:r>
      <w:r>
        <w:rPr>
          <w:rFonts w:ascii="Times New Roman"/>
          <w:spacing w:val="-2"/>
          <w:sz w:val="24"/>
        </w:rPr>
        <w:t xml:space="preserve"> </w:t>
      </w:r>
      <w:r>
        <w:rPr>
          <w:rFonts w:ascii="Times New Roman"/>
          <w:sz w:val="24"/>
        </w:rPr>
        <w:t>of</w:t>
      </w:r>
      <w:r>
        <w:rPr>
          <w:rFonts w:ascii="Times New Roman"/>
          <w:spacing w:val="-1"/>
          <w:sz w:val="24"/>
        </w:rPr>
        <w:t xml:space="preserve"> </w:t>
      </w:r>
      <w:r>
        <w:rPr>
          <w:rFonts w:ascii="Times New Roman"/>
          <w:sz w:val="24"/>
        </w:rPr>
        <w:t>ABC</w:t>
      </w:r>
      <w:r>
        <w:rPr>
          <w:rFonts w:ascii="Times New Roman"/>
          <w:spacing w:val="-2"/>
          <w:sz w:val="24"/>
        </w:rPr>
        <w:t xml:space="preserve"> </w:t>
      </w:r>
      <w:r>
        <w:rPr>
          <w:rFonts w:ascii="Times New Roman"/>
          <w:sz w:val="24"/>
        </w:rPr>
        <w:t>Technologies</w:t>
      </w:r>
      <w:r>
        <w:rPr>
          <w:rFonts w:ascii="Times New Roman"/>
          <w:spacing w:val="-1"/>
          <w:sz w:val="24"/>
        </w:rPr>
        <w:t xml:space="preserve"> </w:t>
      </w:r>
      <w:r>
        <w:rPr>
          <w:rFonts w:ascii="Times New Roman"/>
          <w:sz w:val="24"/>
        </w:rPr>
        <w:t>Pvt.</w:t>
      </w:r>
      <w:r>
        <w:rPr>
          <w:rFonts w:ascii="Times New Roman"/>
          <w:spacing w:val="-2"/>
          <w:sz w:val="24"/>
        </w:rPr>
        <w:t xml:space="preserve"> </w:t>
      </w:r>
      <w:r>
        <w:rPr>
          <w:rFonts w:ascii="Times New Roman"/>
          <w:sz w:val="24"/>
        </w:rPr>
        <w:t>Ltd. using</w:t>
      </w:r>
      <w:r>
        <w:rPr>
          <w:rFonts w:ascii="Times New Roman"/>
          <w:spacing w:val="80"/>
          <w:sz w:val="24"/>
        </w:rPr>
        <w:t xml:space="preserve"> </w:t>
      </w:r>
      <w:r>
        <w:rPr>
          <w:rFonts w:ascii="Times New Roman"/>
          <w:sz w:val="24"/>
        </w:rPr>
        <w:t xml:space="preserve">the </w:t>
      </w:r>
      <w:proofErr w:type="spellStart"/>
      <w:r>
        <w:rPr>
          <w:rFonts w:ascii="Times New Roman"/>
          <w:sz w:val="24"/>
        </w:rPr>
        <w:t>GoPhish</w:t>
      </w:r>
      <w:proofErr w:type="spellEnd"/>
      <w:r>
        <w:rPr>
          <w:rFonts w:ascii="Times New Roman"/>
          <w:sz w:val="24"/>
        </w:rPr>
        <w:t xml:space="preserve"> tool. The report indicates that 40% of employees clicked the phishing link, 20% entered</w:t>
      </w:r>
      <w:r>
        <w:rPr>
          <w:rFonts w:ascii="Times New Roman"/>
          <w:spacing w:val="40"/>
          <w:sz w:val="24"/>
        </w:rPr>
        <w:t xml:space="preserve"> </w:t>
      </w:r>
      <w:r>
        <w:rPr>
          <w:rFonts w:ascii="Times New Roman"/>
          <w:sz w:val="24"/>
        </w:rPr>
        <w:t>their login credentials, and several users downloaded a malicious attachment. Analyze the report and</w:t>
      </w:r>
      <w:r>
        <w:rPr>
          <w:rFonts w:ascii="Times New Roman"/>
          <w:spacing w:val="40"/>
          <w:sz w:val="24"/>
        </w:rPr>
        <w:t xml:space="preserve"> </w:t>
      </w:r>
      <w:r>
        <w:rPr>
          <w:rFonts w:ascii="Times New Roman"/>
          <w:sz w:val="24"/>
        </w:rPr>
        <w:t>identify the security weaknesses demonstrated by the employees. Recommend suitable user awareness</w:t>
      </w:r>
      <w:r>
        <w:rPr>
          <w:rFonts w:ascii="Times New Roman"/>
          <w:spacing w:val="40"/>
          <w:sz w:val="24"/>
        </w:rPr>
        <w:t xml:space="preserve"> </w:t>
      </w:r>
      <w:r>
        <w:rPr>
          <w:rFonts w:ascii="Times New Roman"/>
          <w:sz w:val="24"/>
        </w:rPr>
        <w:t>programs, email security controls, and organizational</w:t>
      </w:r>
      <w:r>
        <w:rPr>
          <w:rFonts w:ascii="Times New Roman"/>
          <w:spacing w:val="-3"/>
          <w:sz w:val="24"/>
        </w:rPr>
        <w:t xml:space="preserve"> </w:t>
      </w:r>
      <w:r>
        <w:rPr>
          <w:rFonts w:ascii="Times New Roman"/>
          <w:sz w:val="24"/>
        </w:rPr>
        <w:t>policies</w:t>
      </w:r>
      <w:r>
        <w:rPr>
          <w:rFonts w:ascii="Times New Roman"/>
          <w:spacing w:val="-3"/>
          <w:sz w:val="24"/>
        </w:rPr>
        <w:t xml:space="preserve"> </w:t>
      </w:r>
      <w:r>
        <w:rPr>
          <w:rFonts w:ascii="Times New Roman"/>
          <w:sz w:val="24"/>
        </w:rPr>
        <w:t>to</w:t>
      </w:r>
      <w:r>
        <w:rPr>
          <w:rFonts w:ascii="Times New Roman"/>
          <w:spacing w:val="-3"/>
          <w:sz w:val="24"/>
        </w:rPr>
        <w:t xml:space="preserve"> </w:t>
      </w:r>
      <w:r>
        <w:rPr>
          <w:rFonts w:ascii="Times New Roman"/>
          <w:sz w:val="24"/>
        </w:rPr>
        <w:t>reduce</w:t>
      </w:r>
      <w:r>
        <w:rPr>
          <w:rFonts w:ascii="Times New Roman"/>
          <w:spacing w:val="-2"/>
          <w:sz w:val="24"/>
        </w:rPr>
        <w:t xml:space="preserve"> </w:t>
      </w:r>
      <w:r>
        <w:rPr>
          <w:rFonts w:ascii="Times New Roman"/>
          <w:sz w:val="24"/>
        </w:rPr>
        <w:t>the</w:t>
      </w:r>
      <w:r>
        <w:rPr>
          <w:rFonts w:ascii="Times New Roman"/>
          <w:spacing w:val="-4"/>
          <w:sz w:val="24"/>
        </w:rPr>
        <w:t xml:space="preserve"> </w:t>
      </w:r>
      <w:r>
        <w:rPr>
          <w:rFonts w:ascii="Times New Roman"/>
          <w:sz w:val="24"/>
        </w:rPr>
        <w:t>risk</w:t>
      </w:r>
      <w:r>
        <w:rPr>
          <w:rFonts w:ascii="Times New Roman"/>
          <w:spacing w:val="-3"/>
          <w:sz w:val="24"/>
        </w:rPr>
        <w:t xml:space="preserve"> </w:t>
      </w:r>
      <w:r>
        <w:rPr>
          <w:rFonts w:ascii="Times New Roman"/>
          <w:sz w:val="24"/>
        </w:rPr>
        <w:t>of</w:t>
      </w:r>
      <w:r>
        <w:rPr>
          <w:rFonts w:ascii="Times New Roman"/>
          <w:spacing w:val="-2"/>
          <w:sz w:val="24"/>
        </w:rPr>
        <w:t xml:space="preserve"> </w:t>
      </w:r>
      <w:r>
        <w:rPr>
          <w:rFonts w:ascii="Times New Roman"/>
          <w:sz w:val="24"/>
        </w:rPr>
        <w:t>successful</w:t>
      </w:r>
      <w:r>
        <w:rPr>
          <w:rFonts w:ascii="Times New Roman"/>
          <w:spacing w:val="-3"/>
          <w:sz w:val="24"/>
        </w:rPr>
        <w:t xml:space="preserve"> </w:t>
      </w:r>
      <w:r>
        <w:rPr>
          <w:rFonts w:ascii="Times New Roman"/>
          <w:sz w:val="24"/>
        </w:rPr>
        <w:t>social</w:t>
      </w:r>
      <w:r>
        <w:rPr>
          <w:rFonts w:ascii="Times New Roman"/>
          <w:spacing w:val="40"/>
          <w:sz w:val="24"/>
        </w:rPr>
        <w:t xml:space="preserve"> </w:t>
      </w:r>
      <w:r>
        <w:rPr>
          <w:rFonts w:ascii="Times New Roman"/>
          <w:sz w:val="24"/>
        </w:rPr>
        <w:t>engineering</w:t>
      </w:r>
      <w:r>
        <w:rPr>
          <w:rFonts w:ascii="Times New Roman"/>
          <w:spacing w:val="-3"/>
          <w:sz w:val="24"/>
        </w:rPr>
        <w:t xml:space="preserve"> </w:t>
      </w:r>
      <w:proofErr w:type="gramStart"/>
      <w:r>
        <w:rPr>
          <w:rFonts w:ascii="Times New Roman"/>
          <w:sz w:val="24"/>
        </w:rPr>
        <w:t>attacks.(</w:t>
      </w:r>
      <w:proofErr w:type="gramEnd"/>
      <w:r>
        <w:rPr>
          <w:rFonts w:ascii="Times New Roman"/>
          <w:b/>
          <w:sz w:val="24"/>
        </w:rPr>
        <w:t>20</w:t>
      </w:r>
      <w:r>
        <w:rPr>
          <w:rFonts w:ascii="Times New Roman"/>
          <w:b/>
          <w:spacing w:val="-3"/>
          <w:sz w:val="24"/>
        </w:rPr>
        <w:t xml:space="preserve"> </w:t>
      </w:r>
      <w:r>
        <w:rPr>
          <w:rFonts w:ascii="Times New Roman"/>
          <w:b/>
          <w:sz w:val="24"/>
        </w:rPr>
        <w:t>Mark).</w:t>
      </w:r>
    </w:p>
    <w:p w14:paraId="7D84319A" w14:textId="77777777" w:rsidR="00BC44D1" w:rsidRDefault="00BC44D1">
      <w:pPr>
        <w:pStyle w:val="BodyText"/>
        <w:spacing w:before="11"/>
        <w:rPr>
          <w:rFonts w:ascii="Times New Roman"/>
          <w:b/>
          <w:sz w:val="24"/>
        </w:rPr>
      </w:pPr>
    </w:p>
    <w:p w14:paraId="536FE472" w14:textId="77777777" w:rsidR="00BC44D1" w:rsidRDefault="00000000">
      <w:pPr>
        <w:pStyle w:val="ListParagraph"/>
        <w:numPr>
          <w:ilvl w:val="0"/>
          <w:numId w:val="5"/>
        </w:numPr>
        <w:tabs>
          <w:tab w:val="left" w:pos="785"/>
          <w:tab w:val="left" w:pos="875"/>
        </w:tabs>
        <w:spacing w:line="230" w:lineRule="auto"/>
        <w:ind w:right="986" w:hanging="358"/>
        <w:jc w:val="both"/>
        <w:rPr>
          <w:rFonts w:ascii="Times New Roman"/>
          <w:b/>
          <w:sz w:val="24"/>
        </w:rPr>
      </w:pPr>
      <w:r>
        <w:rPr>
          <w:rFonts w:ascii="Times New Roman"/>
          <w:sz w:val="24"/>
        </w:rPr>
        <w:t>A DNS assessment report generated using the Dig tool shows that the organization's DNS server</w:t>
      </w:r>
      <w:r>
        <w:rPr>
          <w:rFonts w:ascii="Times New Roman"/>
          <w:spacing w:val="40"/>
          <w:sz w:val="24"/>
        </w:rPr>
        <w:t xml:space="preserve"> </w:t>
      </w:r>
      <w:r>
        <w:rPr>
          <w:rFonts w:ascii="Times New Roman"/>
          <w:sz w:val="24"/>
        </w:rPr>
        <w:t>permits a</w:t>
      </w:r>
      <w:r>
        <w:rPr>
          <w:rFonts w:ascii="Times New Roman"/>
          <w:spacing w:val="-2"/>
          <w:sz w:val="24"/>
        </w:rPr>
        <w:t xml:space="preserve"> </w:t>
      </w:r>
      <w:r>
        <w:rPr>
          <w:rFonts w:ascii="Times New Roman"/>
          <w:sz w:val="24"/>
        </w:rPr>
        <w:t>successful DNS Zone Transfer (AXFR), exposing internal hostnames,</w:t>
      </w:r>
      <w:r>
        <w:rPr>
          <w:rFonts w:ascii="Times New Roman"/>
          <w:spacing w:val="-2"/>
          <w:sz w:val="24"/>
        </w:rPr>
        <w:t xml:space="preserve"> </w:t>
      </w:r>
      <w:r>
        <w:rPr>
          <w:rFonts w:ascii="Times New Roman"/>
          <w:sz w:val="24"/>
        </w:rPr>
        <w:t>mail servers, and DNS</w:t>
      </w:r>
      <w:r>
        <w:rPr>
          <w:rFonts w:ascii="Times New Roman"/>
          <w:spacing w:val="40"/>
          <w:sz w:val="24"/>
        </w:rPr>
        <w:t xml:space="preserve"> </w:t>
      </w:r>
      <w:r>
        <w:rPr>
          <w:rFonts w:ascii="Times New Roman"/>
          <w:sz w:val="24"/>
        </w:rPr>
        <w:t>records. Analyze the report and explain the security implications of the exposed information. Discuss</w:t>
      </w:r>
      <w:r>
        <w:rPr>
          <w:rFonts w:ascii="Times New Roman"/>
          <w:spacing w:val="40"/>
          <w:sz w:val="24"/>
        </w:rPr>
        <w:t xml:space="preserve"> </w:t>
      </w:r>
      <w:r>
        <w:rPr>
          <w:rFonts w:ascii="Times New Roman"/>
          <w:sz w:val="24"/>
        </w:rPr>
        <w:t>how attackers could exploit these findings and recommend best practices to secure the DNS</w:t>
      </w:r>
      <w:r>
        <w:rPr>
          <w:rFonts w:ascii="Times New Roman"/>
          <w:spacing w:val="40"/>
          <w:sz w:val="24"/>
        </w:rPr>
        <w:t xml:space="preserve"> </w:t>
      </w:r>
      <w:proofErr w:type="gramStart"/>
      <w:r>
        <w:rPr>
          <w:rFonts w:ascii="Times New Roman"/>
          <w:sz w:val="24"/>
        </w:rPr>
        <w:t>infrastructure..</w:t>
      </w:r>
      <w:proofErr w:type="gramEnd"/>
      <w:r>
        <w:rPr>
          <w:rFonts w:ascii="Times New Roman"/>
          <w:b/>
          <w:sz w:val="24"/>
        </w:rPr>
        <w:t>(10 Marks)</w:t>
      </w:r>
    </w:p>
    <w:p w14:paraId="069BBADD" w14:textId="77777777" w:rsidR="00BC44D1" w:rsidRDefault="00BC44D1">
      <w:pPr>
        <w:pStyle w:val="BodyText"/>
        <w:rPr>
          <w:rFonts w:ascii="Times New Roman"/>
          <w:b/>
          <w:sz w:val="24"/>
        </w:rPr>
      </w:pPr>
    </w:p>
    <w:p w14:paraId="1F5C74C6" w14:textId="77777777" w:rsidR="00BC44D1" w:rsidRDefault="00BC44D1">
      <w:pPr>
        <w:pStyle w:val="BodyText"/>
        <w:spacing w:before="3"/>
        <w:rPr>
          <w:rFonts w:ascii="Times New Roman"/>
          <w:b/>
          <w:sz w:val="24"/>
        </w:rPr>
      </w:pPr>
    </w:p>
    <w:p w14:paraId="38F88428" w14:textId="77777777" w:rsidR="00BC44D1" w:rsidRDefault="00000000">
      <w:pPr>
        <w:ind w:left="160"/>
        <w:rPr>
          <w:rFonts w:ascii="Times New Roman"/>
          <w:b/>
          <w:i/>
          <w:sz w:val="24"/>
        </w:rPr>
      </w:pPr>
      <w:r>
        <w:rPr>
          <w:rFonts w:ascii="Times New Roman"/>
          <w:b/>
          <w:i/>
          <w:sz w:val="24"/>
        </w:rPr>
        <w:t>Code</w:t>
      </w:r>
      <w:r>
        <w:rPr>
          <w:rFonts w:ascii="Times New Roman"/>
          <w:b/>
          <w:i/>
          <w:spacing w:val="-1"/>
          <w:sz w:val="24"/>
        </w:rPr>
        <w:t xml:space="preserve"> </w:t>
      </w:r>
      <w:r>
        <w:rPr>
          <w:rFonts w:ascii="Times New Roman"/>
          <w:b/>
          <w:i/>
          <w:sz w:val="24"/>
        </w:rPr>
        <w:t>of</w:t>
      </w:r>
      <w:r>
        <w:rPr>
          <w:rFonts w:ascii="Times New Roman"/>
          <w:b/>
          <w:i/>
          <w:spacing w:val="1"/>
          <w:sz w:val="24"/>
        </w:rPr>
        <w:t xml:space="preserve"> </w:t>
      </w:r>
      <w:r>
        <w:rPr>
          <w:rFonts w:ascii="Times New Roman"/>
          <w:b/>
          <w:i/>
          <w:spacing w:val="-2"/>
          <w:sz w:val="24"/>
        </w:rPr>
        <w:t>Conduct:</w:t>
      </w:r>
    </w:p>
    <w:p w14:paraId="30F2BD29" w14:textId="1F9A8F3F" w:rsidR="00BC44D1" w:rsidRDefault="00000000">
      <w:pPr>
        <w:spacing w:before="273" w:line="228" w:lineRule="auto"/>
        <w:ind w:left="157" w:right="1188" w:hanging="5"/>
        <w:rPr>
          <w:rFonts w:ascii="Times New Roman"/>
          <w:i/>
          <w:sz w:val="24"/>
        </w:rPr>
      </w:pPr>
      <w:r>
        <w:rPr>
          <w:rFonts w:ascii="Times New Roman"/>
          <w:i/>
          <w:sz w:val="24"/>
        </w:rPr>
        <w:t>I</w:t>
      </w:r>
      <w:r>
        <w:rPr>
          <w:rFonts w:ascii="Times New Roman"/>
          <w:i/>
          <w:spacing w:val="40"/>
          <w:sz w:val="24"/>
        </w:rPr>
        <w:t xml:space="preserve"> </w:t>
      </w:r>
      <w:proofErr w:type="spellStart"/>
      <w:r>
        <w:rPr>
          <w:rFonts w:ascii="Times New Roman"/>
          <w:b/>
          <w:i/>
          <w:sz w:val="24"/>
        </w:rPr>
        <w:t>Pu</w:t>
      </w:r>
      <w:r w:rsidR="0044776A">
        <w:rPr>
          <w:rFonts w:ascii="Times New Roman"/>
          <w:b/>
          <w:i/>
          <w:sz w:val="24"/>
        </w:rPr>
        <w:t>lipakukla</w:t>
      </w:r>
      <w:proofErr w:type="spellEnd"/>
      <w:r w:rsidR="0044776A">
        <w:rPr>
          <w:rFonts w:ascii="Times New Roman"/>
          <w:b/>
          <w:i/>
          <w:sz w:val="24"/>
        </w:rPr>
        <w:t xml:space="preserve"> Akhil Kumar</w:t>
      </w:r>
      <w:r>
        <w:rPr>
          <w:rFonts w:ascii="Times New Roman"/>
          <w:b/>
          <w:i/>
          <w:spacing w:val="-4"/>
          <w:sz w:val="24"/>
        </w:rPr>
        <w:t xml:space="preserve"> </w:t>
      </w:r>
      <w:r>
        <w:rPr>
          <w:rFonts w:ascii="Times New Roman"/>
          <w:b/>
          <w:i/>
          <w:sz w:val="24"/>
        </w:rPr>
        <w:t>(19237</w:t>
      </w:r>
      <w:r w:rsidR="0044776A">
        <w:rPr>
          <w:rFonts w:ascii="Times New Roman"/>
          <w:b/>
          <w:i/>
          <w:sz w:val="24"/>
        </w:rPr>
        <w:t>3024</w:t>
      </w:r>
      <w:r>
        <w:rPr>
          <w:rFonts w:ascii="Times New Roman"/>
          <w:b/>
          <w:i/>
          <w:sz w:val="24"/>
        </w:rPr>
        <w:t>)</w:t>
      </w:r>
      <w:r>
        <w:rPr>
          <w:rFonts w:ascii="Times New Roman"/>
          <w:b/>
          <w:i/>
          <w:spacing w:val="-1"/>
          <w:sz w:val="24"/>
        </w:rPr>
        <w:t xml:space="preserve"> </w:t>
      </w:r>
      <w:r>
        <w:rPr>
          <w:rFonts w:ascii="Times New Roman"/>
          <w:i/>
          <w:sz w:val="24"/>
        </w:rPr>
        <w:t>(Name</w:t>
      </w:r>
      <w:r>
        <w:rPr>
          <w:rFonts w:ascii="Times New Roman"/>
          <w:i/>
          <w:spacing w:val="-1"/>
          <w:sz w:val="24"/>
        </w:rPr>
        <w:t xml:space="preserve"> </w:t>
      </w:r>
      <w:r>
        <w:rPr>
          <w:rFonts w:ascii="Times New Roman"/>
          <w:i/>
          <w:sz w:val="24"/>
        </w:rPr>
        <w:t>/</w:t>
      </w:r>
      <w:r>
        <w:rPr>
          <w:rFonts w:ascii="Times New Roman"/>
          <w:i/>
          <w:spacing w:val="-2"/>
          <w:sz w:val="24"/>
        </w:rPr>
        <w:t xml:space="preserve"> </w:t>
      </w:r>
      <w:r>
        <w:rPr>
          <w:rFonts w:ascii="Times New Roman"/>
          <w:i/>
          <w:sz w:val="24"/>
        </w:rPr>
        <w:t>Reg</w:t>
      </w:r>
      <w:r>
        <w:rPr>
          <w:rFonts w:ascii="Times New Roman"/>
          <w:i/>
          <w:spacing w:val="-2"/>
          <w:sz w:val="24"/>
        </w:rPr>
        <w:t xml:space="preserve"> </w:t>
      </w:r>
      <w:r>
        <w:rPr>
          <w:rFonts w:ascii="Times New Roman"/>
          <w:i/>
          <w:sz w:val="24"/>
        </w:rPr>
        <w:t>No)</w:t>
      </w:r>
      <w:r>
        <w:rPr>
          <w:rFonts w:ascii="Times New Roman"/>
          <w:i/>
          <w:spacing w:val="-3"/>
          <w:sz w:val="24"/>
        </w:rPr>
        <w:t xml:space="preserve"> </w:t>
      </w:r>
      <w:r>
        <w:rPr>
          <w:rFonts w:ascii="Times New Roman"/>
          <w:i/>
          <w:sz w:val="24"/>
        </w:rPr>
        <w:t>certify</w:t>
      </w:r>
      <w:r>
        <w:rPr>
          <w:rFonts w:ascii="Times New Roman"/>
          <w:i/>
          <w:spacing w:val="-1"/>
          <w:sz w:val="24"/>
        </w:rPr>
        <w:t xml:space="preserve"> </w:t>
      </w:r>
      <w:r>
        <w:rPr>
          <w:rFonts w:ascii="Times New Roman"/>
          <w:i/>
          <w:sz w:val="24"/>
        </w:rPr>
        <w:t>that</w:t>
      </w:r>
      <w:r>
        <w:rPr>
          <w:rFonts w:ascii="Times New Roman"/>
          <w:i/>
          <w:spacing w:val="-4"/>
          <w:sz w:val="24"/>
        </w:rPr>
        <w:t xml:space="preserve"> </w:t>
      </w:r>
      <w:r>
        <w:rPr>
          <w:rFonts w:ascii="Times New Roman"/>
          <w:i/>
          <w:sz w:val="24"/>
        </w:rPr>
        <w:t>this</w:t>
      </w:r>
      <w:r>
        <w:rPr>
          <w:rFonts w:ascii="Times New Roman"/>
          <w:i/>
          <w:spacing w:val="-2"/>
          <w:sz w:val="24"/>
        </w:rPr>
        <w:t xml:space="preserve"> </w:t>
      </w:r>
      <w:r>
        <w:rPr>
          <w:rFonts w:ascii="Times New Roman"/>
          <w:i/>
          <w:sz w:val="24"/>
        </w:rPr>
        <w:t>submission</w:t>
      </w:r>
      <w:r>
        <w:rPr>
          <w:rFonts w:ascii="Times New Roman"/>
          <w:i/>
          <w:spacing w:val="-5"/>
          <w:sz w:val="24"/>
        </w:rPr>
        <w:t xml:space="preserve"> </w:t>
      </w:r>
      <w:r>
        <w:rPr>
          <w:rFonts w:ascii="Times New Roman"/>
          <w:i/>
          <w:sz w:val="24"/>
        </w:rPr>
        <w:t>is</w:t>
      </w:r>
      <w:r>
        <w:rPr>
          <w:rFonts w:ascii="Times New Roman"/>
          <w:i/>
          <w:spacing w:val="-2"/>
          <w:sz w:val="24"/>
        </w:rPr>
        <w:t xml:space="preserve"> </w:t>
      </w:r>
      <w:r>
        <w:rPr>
          <w:rFonts w:ascii="Times New Roman"/>
          <w:i/>
          <w:sz w:val="24"/>
        </w:rPr>
        <w:t>my</w:t>
      </w:r>
      <w:r>
        <w:rPr>
          <w:rFonts w:ascii="Times New Roman"/>
          <w:i/>
          <w:spacing w:val="-3"/>
          <w:sz w:val="24"/>
        </w:rPr>
        <w:t xml:space="preserve"> </w:t>
      </w:r>
      <w:r>
        <w:rPr>
          <w:rFonts w:ascii="Times New Roman"/>
          <w:i/>
          <w:sz w:val="24"/>
        </w:rPr>
        <w:t>original work and that I have</w:t>
      </w:r>
      <w:r>
        <w:rPr>
          <w:rFonts w:ascii="Times New Roman"/>
          <w:i/>
          <w:spacing w:val="40"/>
          <w:sz w:val="24"/>
        </w:rPr>
        <w:t xml:space="preserve"> </w:t>
      </w:r>
      <w:r>
        <w:rPr>
          <w:rFonts w:ascii="Times New Roman"/>
          <w:i/>
          <w:sz w:val="24"/>
        </w:rPr>
        <w:t>adhered to the guidelines specified for this assessment.</w:t>
      </w:r>
    </w:p>
    <w:p w14:paraId="6B4FA46F" w14:textId="77777777" w:rsidR="00BC44D1" w:rsidRDefault="00000000">
      <w:pPr>
        <w:spacing w:before="7" w:line="460" w:lineRule="auto"/>
        <w:ind w:left="152" w:right="3213"/>
        <w:rPr>
          <w:rFonts w:ascii="Times New Roman"/>
          <w:i/>
          <w:sz w:val="24"/>
        </w:rPr>
      </w:pPr>
      <w:r>
        <w:rPr>
          <w:rFonts w:ascii="Times New Roman"/>
          <w:i/>
          <w:sz w:val="24"/>
        </w:rPr>
        <w:t>I</w:t>
      </w:r>
      <w:r>
        <w:rPr>
          <w:rFonts w:ascii="Times New Roman"/>
          <w:i/>
          <w:spacing w:val="-4"/>
          <w:sz w:val="24"/>
        </w:rPr>
        <w:t xml:space="preserve"> </w:t>
      </w:r>
      <w:r>
        <w:rPr>
          <w:rFonts w:ascii="Times New Roman"/>
          <w:i/>
          <w:sz w:val="24"/>
        </w:rPr>
        <w:t>understand</w:t>
      </w:r>
      <w:r>
        <w:rPr>
          <w:rFonts w:ascii="Times New Roman"/>
          <w:i/>
          <w:spacing w:val="-3"/>
          <w:sz w:val="24"/>
        </w:rPr>
        <w:t xml:space="preserve"> </w:t>
      </w:r>
      <w:r>
        <w:rPr>
          <w:rFonts w:ascii="Times New Roman"/>
          <w:i/>
          <w:sz w:val="24"/>
        </w:rPr>
        <w:t>that</w:t>
      </w:r>
      <w:r>
        <w:rPr>
          <w:rFonts w:ascii="Times New Roman"/>
          <w:i/>
          <w:spacing w:val="-5"/>
          <w:sz w:val="24"/>
        </w:rPr>
        <w:t xml:space="preserve"> </w:t>
      </w:r>
      <w:r>
        <w:rPr>
          <w:rFonts w:ascii="Times New Roman"/>
          <w:i/>
          <w:sz w:val="24"/>
        </w:rPr>
        <w:t>any</w:t>
      </w:r>
      <w:r>
        <w:rPr>
          <w:rFonts w:ascii="Times New Roman"/>
          <w:i/>
          <w:spacing w:val="-2"/>
          <w:sz w:val="24"/>
        </w:rPr>
        <w:t xml:space="preserve"> </w:t>
      </w:r>
      <w:r>
        <w:rPr>
          <w:rFonts w:ascii="Times New Roman"/>
          <w:i/>
          <w:sz w:val="24"/>
        </w:rPr>
        <w:t>violation</w:t>
      </w:r>
      <w:r>
        <w:rPr>
          <w:rFonts w:ascii="Times New Roman"/>
          <w:i/>
          <w:spacing w:val="-6"/>
          <w:sz w:val="24"/>
        </w:rPr>
        <w:t xml:space="preserve"> </w:t>
      </w:r>
      <w:r>
        <w:rPr>
          <w:rFonts w:ascii="Times New Roman"/>
          <w:i/>
          <w:sz w:val="24"/>
        </w:rPr>
        <w:t>of</w:t>
      </w:r>
      <w:r>
        <w:rPr>
          <w:rFonts w:ascii="Times New Roman"/>
          <w:i/>
          <w:spacing w:val="-3"/>
          <w:sz w:val="24"/>
        </w:rPr>
        <w:t xml:space="preserve"> </w:t>
      </w:r>
      <w:r>
        <w:rPr>
          <w:rFonts w:ascii="Times New Roman"/>
          <w:i/>
          <w:sz w:val="24"/>
        </w:rPr>
        <w:t>academic</w:t>
      </w:r>
      <w:r>
        <w:rPr>
          <w:rFonts w:ascii="Times New Roman"/>
          <w:i/>
          <w:spacing w:val="-2"/>
          <w:sz w:val="24"/>
        </w:rPr>
        <w:t xml:space="preserve"> </w:t>
      </w:r>
      <w:r>
        <w:rPr>
          <w:rFonts w:ascii="Times New Roman"/>
          <w:i/>
          <w:sz w:val="24"/>
        </w:rPr>
        <w:t>integrity</w:t>
      </w:r>
      <w:r>
        <w:rPr>
          <w:rFonts w:ascii="Times New Roman"/>
          <w:i/>
          <w:spacing w:val="-4"/>
          <w:sz w:val="24"/>
        </w:rPr>
        <w:t xml:space="preserve"> </w:t>
      </w:r>
      <w:r>
        <w:rPr>
          <w:rFonts w:ascii="Times New Roman"/>
          <w:i/>
          <w:sz w:val="24"/>
        </w:rPr>
        <w:t>rules</w:t>
      </w:r>
      <w:r>
        <w:rPr>
          <w:rFonts w:ascii="Times New Roman"/>
          <w:i/>
          <w:spacing w:val="-3"/>
          <w:sz w:val="24"/>
        </w:rPr>
        <w:t xml:space="preserve"> </w:t>
      </w:r>
      <w:r>
        <w:rPr>
          <w:rFonts w:ascii="Times New Roman"/>
          <w:i/>
          <w:sz w:val="24"/>
        </w:rPr>
        <w:t>will</w:t>
      </w:r>
      <w:r>
        <w:rPr>
          <w:rFonts w:ascii="Times New Roman"/>
          <w:i/>
          <w:spacing w:val="-5"/>
          <w:sz w:val="24"/>
        </w:rPr>
        <w:t xml:space="preserve"> </w:t>
      </w:r>
      <w:r>
        <w:rPr>
          <w:rFonts w:ascii="Times New Roman"/>
          <w:i/>
          <w:sz w:val="24"/>
        </w:rPr>
        <w:t>result</w:t>
      </w:r>
      <w:r>
        <w:rPr>
          <w:rFonts w:ascii="Times New Roman"/>
          <w:i/>
          <w:spacing w:val="-3"/>
          <w:sz w:val="24"/>
        </w:rPr>
        <w:t xml:space="preserve"> </w:t>
      </w:r>
      <w:r>
        <w:rPr>
          <w:rFonts w:ascii="Times New Roman"/>
          <w:i/>
          <w:sz w:val="24"/>
        </w:rPr>
        <w:t>in disciplinary action.</w:t>
      </w:r>
    </w:p>
    <w:p w14:paraId="69642EA8" w14:textId="71E2E170" w:rsidR="00BC44D1" w:rsidRDefault="00000000">
      <w:pPr>
        <w:spacing w:before="6"/>
        <w:ind w:left="152"/>
        <w:rPr>
          <w:rFonts w:ascii="Times New Roman"/>
          <w:b/>
          <w:i/>
          <w:sz w:val="24"/>
        </w:rPr>
      </w:pPr>
      <w:r>
        <w:rPr>
          <w:rFonts w:ascii="Times New Roman"/>
          <w:b/>
          <w:i/>
          <w:sz w:val="24"/>
        </w:rPr>
        <w:t>Signature</w:t>
      </w:r>
      <w:r>
        <w:rPr>
          <w:rFonts w:ascii="Times New Roman"/>
          <w:b/>
          <w:i/>
          <w:spacing w:val="-3"/>
          <w:sz w:val="24"/>
        </w:rPr>
        <w:t xml:space="preserve"> </w:t>
      </w:r>
      <w:r>
        <w:rPr>
          <w:rFonts w:ascii="Times New Roman"/>
          <w:b/>
          <w:i/>
          <w:sz w:val="24"/>
        </w:rPr>
        <w:t>of</w:t>
      </w:r>
      <w:r>
        <w:rPr>
          <w:rFonts w:ascii="Times New Roman"/>
          <w:b/>
          <w:i/>
          <w:spacing w:val="-2"/>
          <w:sz w:val="24"/>
        </w:rPr>
        <w:t xml:space="preserve"> </w:t>
      </w:r>
      <w:r>
        <w:rPr>
          <w:rFonts w:ascii="Times New Roman"/>
          <w:b/>
          <w:i/>
          <w:sz w:val="24"/>
        </w:rPr>
        <w:t>the</w:t>
      </w:r>
      <w:r>
        <w:rPr>
          <w:rFonts w:ascii="Times New Roman"/>
          <w:b/>
          <w:i/>
          <w:spacing w:val="-2"/>
          <w:sz w:val="24"/>
        </w:rPr>
        <w:t xml:space="preserve"> </w:t>
      </w:r>
      <w:r>
        <w:rPr>
          <w:rFonts w:ascii="Times New Roman"/>
          <w:b/>
          <w:i/>
          <w:sz w:val="24"/>
        </w:rPr>
        <w:t>student:</w:t>
      </w:r>
      <w:r>
        <w:rPr>
          <w:rFonts w:ascii="Times New Roman"/>
          <w:b/>
          <w:i/>
          <w:spacing w:val="57"/>
          <w:sz w:val="24"/>
        </w:rPr>
        <w:t xml:space="preserve"> </w:t>
      </w:r>
      <w:r>
        <w:rPr>
          <w:rFonts w:ascii="Times New Roman"/>
          <w:b/>
          <w:i/>
          <w:spacing w:val="-2"/>
          <w:sz w:val="24"/>
        </w:rPr>
        <w:t>P.</w:t>
      </w:r>
      <w:r w:rsidR="0044776A">
        <w:rPr>
          <w:rFonts w:ascii="Times New Roman"/>
          <w:b/>
          <w:i/>
          <w:spacing w:val="-2"/>
          <w:sz w:val="24"/>
        </w:rPr>
        <w:t>Akhil</w:t>
      </w:r>
    </w:p>
    <w:p w14:paraId="435ED872" w14:textId="77777777" w:rsidR="00BC44D1" w:rsidRDefault="00BC44D1">
      <w:pPr>
        <w:rPr>
          <w:rFonts w:ascii="Times New Roman"/>
          <w:b/>
          <w:i/>
          <w:sz w:val="24"/>
        </w:rPr>
        <w:sectPr w:rsidR="00BC44D1">
          <w:footerReference w:type="default" r:id="rId7"/>
          <w:type w:val="continuous"/>
          <w:pgSz w:w="11910" w:h="16840"/>
          <w:pgMar w:top="1220" w:right="141" w:bottom="900" w:left="992" w:header="0" w:footer="670" w:gutter="0"/>
          <w:pgNumType w:start="1"/>
          <w:cols w:space="720"/>
        </w:sectPr>
      </w:pPr>
    </w:p>
    <w:p w14:paraId="28A25918" w14:textId="77777777" w:rsidR="00BC44D1" w:rsidRDefault="00000000">
      <w:pPr>
        <w:pStyle w:val="Heading3"/>
        <w:spacing w:before="61"/>
        <w:ind w:left="160"/>
      </w:pPr>
      <w:r>
        <w:lastRenderedPageBreak/>
        <w:t>RUBRICS</w:t>
      </w:r>
      <w:r>
        <w:rPr>
          <w:spacing w:val="-3"/>
        </w:rPr>
        <w:t xml:space="preserve"> </w:t>
      </w:r>
      <w:r>
        <w:t>FOR</w:t>
      </w:r>
      <w:r>
        <w:rPr>
          <w:spacing w:val="-3"/>
        </w:rPr>
        <w:t xml:space="preserve"> </w:t>
      </w:r>
      <w:r>
        <w:rPr>
          <w:spacing w:val="-2"/>
        </w:rPr>
        <w:t>CALCULATION</w:t>
      </w:r>
    </w:p>
    <w:p w14:paraId="7740B2BA" w14:textId="77777777" w:rsidR="00BC44D1" w:rsidRDefault="00BC44D1">
      <w:pPr>
        <w:pStyle w:val="BodyText"/>
        <w:spacing w:before="235"/>
        <w:rPr>
          <w:rFonts w:ascii="Times New Roman"/>
          <w:b/>
          <w:sz w:val="24"/>
        </w:rPr>
      </w:pPr>
    </w:p>
    <w:p w14:paraId="08156E94" w14:textId="77777777" w:rsidR="00BC44D1" w:rsidRDefault="00000000">
      <w:pPr>
        <w:spacing w:after="2"/>
        <w:ind w:left="578" w:right="851"/>
        <w:jc w:val="center"/>
        <w:rPr>
          <w:rFonts w:ascii="Times New Roman"/>
          <w:b/>
          <w:sz w:val="24"/>
        </w:rPr>
      </w:pPr>
      <w:r>
        <w:rPr>
          <w:rFonts w:ascii="Times New Roman"/>
          <w:b/>
          <w:color w:val="212121"/>
          <w:sz w:val="24"/>
        </w:rPr>
        <w:t>Report</w:t>
      </w:r>
      <w:r>
        <w:rPr>
          <w:rFonts w:ascii="Times New Roman"/>
          <w:b/>
          <w:color w:val="212121"/>
          <w:spacing w:val="-4"/>
          <w:sz w:val="24"/>
        </w:rPr>
        <w:t xml:space="preserve"> </w:t>
      </w:r>
      <w:r>
        <w:rPr>
          <w:rFonts w:ascii="Times New Roman"/>
          <w:b/>
          <w:color w:val="212121"/>
          <w:spacing w:val="-2"/>
          <w:sz w:val="24"/>
        </w:rPr>
        <w:t>Analysis</w:t>
      </w:r>
    </w:p>
    <w:tbl>
      <w:tblPr>
        <w:tblW w:w="0" w:type="auto"/>
        <w:tblInd w:w="5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560"/>
        <w:gridCol w:w="1078"/>
        <w:gridCol w:w="2793"/>
        <w:gridCol w:w="1967"/>
        <w:gridCol w:w="1643"/>
        <w:gridCol w:w="1634"/>
      </w:tblGrid>
      <w:tr w:rsidR="00BC44D1" w14:paraId="52FE61B6" w14:textId="77777777">
        <w:trPr>
          <w:trHeight w:val="740"/>
        </w:trPr>
        <w:tc>
          <w:tcPr>
            <w:tcW w:w="1560" w:type="dxa"/>
          </w:tcPr>
          <w:p w14:paraId="393FD18C" w14:textId="77777777" w:rsidR="00BC44D1" w:rsidRDefault="00000000">
            <w:pPr>
              <w:pStyle w:val="TableParagraph"/>
              <w:spacing w:before="100"/>
              <w:ind w:left="451"/>
              <w:rPr>
                <w:rFonts w:ascii="Times New Roman"/>
                <w:b/>
                <w:sz w:val="19"/>
              </w:rPr>
            </w:pPr>
            <w:r>
              <w:rPr>
                <w:rFonts w:ascii="Times New Roman"/>
                <w:b/>
                <w:spacing w:val="-2"/>
                <w:sz w:val="19"/>
              </w:rPr>
              <w:t>Criteria</w:t>
            </w:r>
          </w:p>
        </w:tc>
        <w:tc>
          <w:tcPr>
            <w:tcW w:w="1078" w:type="dxa"/>
          </w:tcPr>
          <w:p w14:paraId="6056C106" w14:textId="77777777" w:rsidR="00BC44D1" w:rsidRDefault="00000000">
            <w:pPr>
              <w:pStyle w:val="TableParagraph"/>
              <w:spacing w:before="101" w:line="237" w:lineRule="auto"/>
              <w:ind w:left="379" w:hanging="274"/>
              <w:rPr>
                <w:rFonts w:ascii="Times New Roman"/>
                <w:b/>
                <w:sz w:val="19"/>
              </w:rPr>
            </w:pPr>
            <w:r>
              <w:rPr>
                <w:rFonts w:ascii="Times New Roman"/>
                <w:b/>
                <w:spacing w:val="-2"/>
                <w:sz w:val="19"/>
              </w:rPr>
              <w:t xml:space="preserve">Weightage </w:t>
            </w:r>
            <w:r>
              <w:rPr>
                <w:rFonts w:ascii="Times New Roman"/>
                <w:b/>
                <w:spacing w:val="-4"/>
                <w:sz w:val="19"/>
              </w:rPr>
              <w:t>(%)</w:t>
            </w:r>
          </w:p>
        </w:tc>
        <w:tc>
          <w:tcPr>
            <w:tcW w:w="2793" w:type="dxa"/>
          </w:tcPr>
          <w:p w14:paraId="7B37E2DC" w14:textId="77777777" w:rsidR="00BC44D1" w:rsidRDefault="00000000">
            <w:pPr>
              <w:pStyle w:val="TableParagraph"/>
              <w:spacing w:before="100"/>
              <w:ind w:left="568"/>
              <w:rPr>
                <w:rFonts w:ascii="Times New Roman"/>
                <w:b/>
                <w:sz w:val="19"/>
              </w:rPr>
            </w:pPr>
            <w:r>
              <w:rPr>
                <w:rFonts w:ascii="Times New Roman"/>
                <w:b/>
                <w:sz w:val="19"/>
              </w:rPr>
              <w:t>Level</w:t>
            </w:r>
            <w:r>
              <w:rPr>
                <w:rFonts w:ascii="Times New Roman"/>
                <w:b/>
                <w:spacing w:val="-3"/>
                <w:sz w:val="19"/>
              </w:rPr>
              <w:t xml:space="preserve"> </w:t>
            </w:r>
            <w:r>
              <w:rPr>
                <w:rFonts w:ascii="Times New Roman"/>
                <w:b/>
                <w:sz w:val="19"/>
              </w:rPr>
              <w:t>4</w:t>
            </w:r>
            <w:r>
              <w:rPr>
                <w:rFonts w:ascii="Times New Roman"/>
                <w:b/>
                <w:spacing w:val="-2"/>
                <w:sz w:val="19"/>
              </w:rPr>
              <w:t xml:space="preserve"> (Exemplary)</w:t>
            </w:r>
          </w:p>
        </w:tc>
        <w:tc>
          <w:tcPr>
            <w:tcW w:w="1967" w:type="dxa"/>
          </w:tcPr>
          <w:p w14:paraId="2A071067" w14:textId="77777777" w:rsidR="00BC44D1" w:rsidRDefault="00000000">
            <w:pPr>
              <w:pStyle w:val="TableParagraph"/>
              <w:spacing w:before="101" w:line="237" w:lineRule="auto"/>
              <w:ind w:left="518" w:firstLine="170"/>
              <w:rPr>
                <w:rFonts w:ascii="Times New Roman"/>
                <w:b/>
                <w:sz w:val="19"/>
              </w:rPr>
            </w:pPr>
            <w:r>
              <w:rPr>
                <w:rFonts w:ascii="Times New Roman"/>
                <w:b/>
                <w:sz w:val="19"/>
              </w:rPr>
              <w:t xml:space="preserve">Level 3 </w:t>
            </w:r>
            <w:r>
              <w:rPr>
                <w:rFonts w:ascii="Times New Roman"/>
                <w:b/>
                <w:spacing w:val="-2"/>
                <w:sz w:val="19"/>
              </w:rPr>
              <w:t>(Proficient)</w:t>
            </w:r>
          </w:p>
        </w:tc>
        <w:tc>
          <w:tcPr>
            <w:tcW w:w="1643" w:type="dxa"/>
          </w:tcPr>
          <w:p w14:paraId="6C0D0A45" w14:textId="77777777" w:rsidR="00BC44D1" w:rsidRDefault="00000000">
            <w:pPr>
              <w:pStyle w:val="TableParagraph"/>
              <w:spacing w:before="101" w:line="237" w:lineRule="auto"/>
              <w:ind w:left="303" w:firstLine="223"/>
              <w:rPr>
                <w:rFonts w:ascii="Times New Roman"/>
                <w:b/>
                <w:sz w:val="19"/>
              </w:rPr>
            </w:pPr>
            <w:r>
              <w:rPr>
                <w:rFonts w:ascii="Times New Roman"/>
                <w:b/>
                <w:sz w:val="19"/>
              </w:rPr>
              <w:t xml:space="preserve">Level 2 </w:t>
            </w:r>
            <w:r>
              <w:rPr>
                <w:rFonts w:ascii="Times New Roman"/>
                <w:b/>
                <w:spacing w:val="-2"/>
                <w:sz w:val="19"/>
              </w:rPr>
              <w:t>(Developing)</w:t>
            </w:r>
          </w:p>
        </w:tc>
        <w:tc>
          <w:tcPr>
            <w:tcW w:w="1634" w:type="dxa"/>
          </w:tcPr>
          <w:p w14:paraId="4B4FE483" w14:textId="77777777" w:rsidR="00BC44D1" w:rsidRDefault="00000000">
            <w:pPr>
              <w:pStyle w:val="TableParagraph"/>
              <w:spacing w:before="101" w:line="237" w:lineRule="auto"/>
              <w:ind w:left="340" w:firstLine="182"/>
              <w:rPr>
                <w:rFonts w:ascii="Times New Roman"/>
                <w:b/>
                <w:sz w:val="19"/>
              </w:rPr>
            </w:pPr>
            <w:r>
              <w:rPr>
                <w:rFonts w:ascii="Times New Roman"/>
                <w:b/>
                <w:sz w:val="19"/>
              </w:rPr>
              <w:t xml:space="preserve">Level 1 </w:t>
            </w:r>
            <w:r>
              <w:rPr>
                <w:rFonts w:ascii="Times New Roman"/>
                <w:b/>
                <w:spacing w:val="-2"/>
                <w:sz w:val="19"/>
              </w:rPr>
              <w:t>(Beginning)</w:t>
            </w:r>
          </w:p>
        </w:tc>
      </w:tr>
      <w:tr w:rsidR="00BC44D1" w14:paraId="3755630E" w14:textId="77777777">
        <w:trPr>
          <w:trHeight w:val="2910"/>
        </w:trPr>
        <w:tc>
          <w:tcPr>
            <w:tcW w:w="1560" w:type="dxa"/>
          </w:tcPr>
          <w:p w14:paraId="03F76115" w14:textId="77777777" w:rsidR="00BC44D1" w:rsidRDefault="00000000">
            <w:pPr>
              <w:pStyle w:val="TableParagraph"/>
              <w:spacing w:before="93" w:line="237" w:lineRule="auto"/>
              <w:ind w:left="261" w:firstLine="290"/>
              <w:rPr>
                <w:rFonts w:ascii="Times New Roman"/>
                <w:sz w:val="19"/>
              </w:rPr>
            </w:pPr>
            <w:r>
              <w:rPr>
                <w:rFonts w:ascii="Times New Roman"/>
                <w:spacing w:val="-2"/>
                <w:sz w:val="19"/>
              </w:rPr>
              <w:t xml:space="preserve">Report </w:t>
            </w:r>
            <w:r>
              <w:rPr>
                <w:rFonts w:ascii="Times New Roman"/>
                <w:sz w:val="19"/>
              </w:rPr>
              <w:t>Analysis</w:t>
            </w:r>
            <w:r>
              <w:rPr>
                <w:rFonts w:ascii="Times New Roman"/>
                <w:spacing w:val="40"/>
                <w:sz w:val="19"/>
              </w:rPr>
              <w:t xml:space="preserve"> </w:t>
            </w:r>
            <w:r>
              <w:rPr>
                <w:rFonts w:ascii="Times New Roman"/>
                <w:sz w:val="19"/>
              </w:rPr>
              <w:t xml:space="preserve">and </w:t>
            </w:r>
            <w:r>
              <w:rPr>
                <w:rFonts w:ascii="Times New Roman"/>
                <w:spacing w:val="-2"/>
                <w:sz w:val="19"/>
              </w:rPr>
              <w:t>Interpretation</w:t>
            </w:r>
          </w:p>
        </w:tc>
        <w:tc>
          <w:tcPr>
            <w:tcW w:w="1078" w:type="dxa"/>
          </w:tcPr>
          <w:p w14:paraId="44540D90" w14:textId="77777777" w:rsidR="00BC44D1" w:rsidRDefault="00000000">
            <w:pPr>
              <w:pStyle w:val="TableParagraph"/>
              <w:spacing w:before="99"/>
              <w:ind w:left="20"/>
              <w:jc w:val="center"/>
              <w:rPr>
                <w:rFonts w:ascii="Times New Roman"/>
                <w:sz w:val="24"/>
              </w:rPr>
            </w:pPr>
            <w:r>
              <w:rPr>
                <w:rFonts w:ascii="Times New Roman"/>
                <w:spacing w:val="-5"/>
                <w:sz w:val="24"/>
              </w:rPr>
              <w:t>25%</w:t>
            </w:r>
          </w:p>
        </w:tc>
        <w:tc>
          <w:tcPr>
            <w:tcW w:w="2793" w:type="dxa"/>
          </w:tcPr>
          <w:p w14:paraId="67992A39" w14:textId="77777777" w:rsidR="00BC44D1" w:rsidRDefault="00000000">
            <w:pPr>
              <w:pStyle w:val="TableParagraph"/>
              <w:spacing w:before="104" w:line="235" w:lineRule="auto"/>
              <w:ind w:left="611" w:right="512" w:hanging="82"/>
              <w:jc w:val="center"/>
              <w:rPr>
                <w:rFonts w:ascii="Times New Roman"/>
                <w:sz w:val="24"/>
              </w:rPr>
            </w:pPr>
            <w:r>
              <w:rPr>
                <w:rFonts w:ascii="Times New Roman"/>
                <w:spacing w:val="-2"/>
                <w:sz w:val="24"/>
              </w:rPr>
              <w:t xml:space="preserve">Accurately </w:t>
            </w:r>
            <w:r>
              <w:rPr>
                <w:rFonts w:ascii="Times New Roman"/>
                <w:sz w:val="24"/>
              </w:rPr>
              <w:t>interprets the security report, identifies all key findings, and explains their significance</w:t>
            </w:r>
            <w:r>
              <w:rPr>
                <w:rFonts w:ascii="Times New Roman"/>
                <w:spacing w:val="-15"/>
                <w:sz w:val="24"/>
              </w:rPr>
              <w:t xml:space="preserve"> </w:t>
            </w:r>
            <w:r>
              <w:rPr>
                <w:rFonts w:ascii="Times New Roman"/>
                <w:sz w:val="24"/>
              </w:rPr>
              <w:t xml:space="preserve">with </w:t>
            </w:r>
            <w:r>
              <w:rPr>
                <w:rFonts w:ascii="Times New Roman"/>
                <w:spacing w:val="-2"/>
                <w:sz w:val="24"/>
              </w:rPr>
              <w:t>excellent technical understanding.</w:t>
            </w:r>
          </w:p>
        </w:tc>
        <w:tc>
          <w:tcPr>
            <w:tcW w:w="1967" w:type="dxa"/>
          </w:tcPr>
          <w:p w14:paraId="79F5AF89" w14:textId="77777777" w:rsidR="00BC44D1" w:rsidRDefault="00000000">
            <w:pPr>
              <w:pStyle w:val="TableParagraph"/>
              <w:spacing w:before="104" w:line="235" w:lineRule="auto"/>
              <w:ind w:left="300" w:right="212" w:hanging="70"/>
              <w:jc w:val="center"/>
              <w:rPr>
                <w:rFonts w:ascii="Times New Roman"/>
                <w:sz w:val="24"/>
              </w:rPr>
            </w:pPr>
            <w:r>
              <w:rPr>
                <w:rFonts w:ascii="Times New Roman"/>
                <w:spacing w:val="-2"/>
                <w:sz w:val="24"/>
              </w:rPr>
              <w:t xml:space="preserve">Correctly </w:t>
            </w:r>
            <w:r>
              <w:rPr>
                <w:rFonts w:ascii="Times New Roman"/>
                <w:sz w:val="24"/>
              </w:rPr>
              <w:t>interprets</w:t>
            </w:r>
            <w:r>
              <w:rPr>
                <w:rFonts w:ascii="Times New Roman"/>
                <w:spacing w:val="-15"/>
                <w:sz w:val="24"/>
              </w:rPr>
              <w:t xml:space="preserve"> </w:t>
            </w:r>
            <w:r>
              <w:rPr>
                <w:rFonts w:ascii="Times New Roman"/>
                <w:sz w:val="24"/>
              </w:rPr>
              <w:t xml:space="preserve">most findings with </w:t>
            </w:r>
            <w:r>
              <w:rPr>
                <w:rFonts w:ascii="Times New Roman"/>
                <w:spacing w:val="-2"/>
                <w:sz w:val="24"/>
              </w:rPr>
              <w:t xml:space="preserve">minor </w:t>
            </w:r>
            <w:r>
              <w:rPr>
                <w:rFonts w:ascii="Times New Roman"/>
                <w:sz w:val="24"/>
              </w:rPr>
              <w:t xml:space="preserve">omissions or </w:t>
            </w:r>
            <w:r>
              <w:rPr>
                <w:rFonts w:ascii="Times New Roman"/>
                <w:spacing w:val="-2"/>
                <w:sz w:val="24"/>
              </w:rPr>
              <w:t>inaccuracies.</w:t>
            </w:r>
          </w:p>
        </w:tc>
        <w:tc>
          <w:tcPr>
            <w:tcW w:w="1643" w:type="dxa"/>
          </w:tcPr>
          <w:p w14:paraId="615C0B03" w14:textId="77777777" w:rsidR="00BC44D1" w:rsidRDefault="00000000">
            <w:pPr>
              <w:pStyle w:val="TableParagraph"/>
              <w:spacing w:before="94" w:line="232" w:lineRule="auto"/>
              <w:ind w:left="330" w:right="236" w:hanging="2"/>
              <w:jc w:val="center"/>
              <w:rPr>
                <w:rFonts w:ascii="Times New Roman"/>
                <w:sz w:val="24"/>
              </w:rPr>
            </w:pPr>
            <w:r>
              <w:rPr>
                <w:rFonts w:ascii="Times New Roman"/>
                <w:spacing w:val="-2"/>
                <w:sz w:val="24"/>
              </w:rPr>
              <w:t xml:space="preserve">Identifies </w:t>
            </w:r>
            <w:r>
              <w:rPr>
                <w:rFonts w:ascii="Times New Roman"/>
                <w:sz w:val="24"/>
              </w:rPr>
              <w:t>only</w:t>
            </w:r>
            <w:r>
              <w:rPr>
                <w:rFonts w:ascii="Times New Roman"/>
                <w:spacing w:val="23"/>
                <w:sz w:val="24"/>
              </w:rPr>
              <w:t xml:space="preserve"> </w:t>
            </w:r>
            <w:r>
              <w:rPr>
                <w:rFonts w:ascii="Times New Roman"/>
                <w:sz w:val="24"/>
              </w:rPr>
              <w:t xml:space="preserve">some </w:t>
            </w:r>
            <w:r>
              <w:rPr>
                <w:rFonts w:ascii="Times New Roman"/>
                <w:spacing w:val="-2"/>
                <w:sz w:val="24"/>
              </w:rPr>
              <w:t xml:space="preserve">findings </w:t>
            </w:r>
            <w:r>
              <w:rPr>
                <w:rFonts w:ascii="Times New Roman"/>
                <w:spacing w:val="-4"/>
                <w:sz w:val="24"/>
              </w:rPr>
              <w:t xml:space="preserve">and </w:t>
            </w:r>
            <w:r>
              <w:rPr>
                <w:rFonts w:ascii="Times New Roman"/>
                <w:spacing w:val="-2"/>
                <w:sz w:val="24"/>
              </w:rPr>
              <w:t>provides limited</w:t>
            </w:r>
          </w:p>
          <w:p w14:paraId="231F4FD4" w14:textId="77777777" w:rsidR="00BC44D1" w:rsidRDefault="00000000">
            <w:pPr>
              <w:pStyle w:val="TableParagraph"/>
              <w:spacing w:before="0" w:line="273" w:lineRule="exact"/>
              <w:ind w:left="18"/>
              <w:jc w:val="center"/>
              <w:rPr>
                <w:rFonts w:ascii="Times New Roman"/>
                <w:sz w:val="24"/>
              </w:rPr>
            </w:pPr>
            <w:r>
              <w:rPr>
                <w:rFonts w:ascii="Times New Roman"/>
                <w:spacing w:val="-2"/>
                <w:sz w:val="24"/>
              </w:rPr>
              <w:t>interpretation.</w:t>
            </w:r>
          </w:p>
        </w:tc>
        <w:tc>
          <w:tcPr>
            <w:tcW w:w="1634" w:type="dxa"/>
          </w:tcPr>
          <w:p w14:paraId="03463469" w14:textId="77777777" w:rsidR="00BC44D1" w:rsidRDefault="00000000">
            <w:pPr>
              <w:pStyle w:val="TableParagraph"/>
              <w:spacing w:before="99"/>
              <w:ind w:left="232" w:right="211" w:hanging="1"/>
              <w:jc w:val="center"/>
              <w:rPr>
                <w:rFonts w:ascii="Times New Roman"/>
                <w:sz w:val="24"/>
              </w:rPr>
            </w:pPr>
            <w:r>
              <w:rPr>
                <w:rFonts w:ascii="Times New Roman"/>
                <w:sz w:val="24"/>
              </w:rPr>
              <w:t>Unable to interpret</w:t>
            </w:r>
            <w:r>
              <w:rPr>
                <w:rFonts w:ascii="Times New Roman"/>
                <w:spacing w:val="-15"/>
                <w:sz w:val="24"/>
              </w:rPr>
              <w:t xml:space="preserve"> </w:t>
            </w:r>
            <w:r>
              <w:rPr>
                <w:rFonts w:ascii="Times New Roman"/>
                <w:sz w:val="24"/>
              </w:rPr>
              <w:t>the report or identify</w:t>
            </w:r>
            <w:r>
              <w:rPr>
                <w:rFonts w:ascii="Times New Roman"/>
                <w:spacing w:val="-15"/>
                <w:sz w:val="24"/>
              </w:rPr>
              <w:t xml:space="preserve"> </w:t>
            </w:r>
            <w:r>
              <w:rPr>
                <w:rFonts w:ascii="Times New Roman"/>
                <w:sz w:val="24"/>
              </w:rPr>
              <w:t xml:space="preserve">key </w:t>
            </w:r>
            <w:r>
              <w:rPr>
                <w:rFonts w:ascii="Times New Roman"/>
                <w:spacing w:val="-2"/>
                <w:sz w:val="24"/>
              </w:rPr>
              <w:t>findings.</w:t>
            </w:r>
          </w:p>
        </w:tc>
      </w:tr>
      <w:tr w:rsidR="00BC44D1" w14:paraId="76EE7951" w14:textId="77777777">
        <w:trPr>
          <w:trHeight w:val="2693"/>
        </w:trPr>
        <w:tc>
          <w:tcPr>
            <w:tcW w:w="1560" w:type="dxa"/>
          </w:tcPr>
          <w:p w14:paraId="61C5F1CB" w14:textId="77777777" w:rsidR="00BC44D1" w:rsidRDefault="00000000">
            <w:pPr>
              <w:pStyle w:val="TableParagraph"/>
              <w:spacing w:before="95" w:line="232" w:lineRule="auto"/>
              <w:ind w:left="237" w:right="196" w:firstLine="52"/>
              <w:jc w:val="center"/>
              <w:rPr>
                <w:rFonts w:ascii="Times New Roman"/>
                <w:sz w:val="24"/>
              </w:rPr>
            </w:pPr>
            <w:proofErr w:type="spellStart"/>
            <w:r>
              <w:rPr>
                <w:rFonts w:ascii="Times New Roman"/>
                <w:spacing w:val="-2"/>
                <w:sz w:val="24"/>
              </w:rPr>
              <w:t>Identificati</w:t>
            </w:r>
            <w:proofErr w:type="spellEnd"/>
            <w:r>
              <w:rPr>
                <w:rFonts w:ascii="Times New Roman"/>
                <w:spacing w:val="-2"/>
                <w:sz w:val="24"/>
              </w:rPr>
              <w:t xml:space="preserve"> </w:t>
            </w:r>
            <w:r>
              <w:rPr>
                <w:rFonts w:ascii="Times New Roman"/>
                <w:sz w:val="24"/>
              </w:rPr>
              <w:t>on</w:t>
            </w:r>
            <w:r>
              <w:rPr>
                <w:rFonts w:ascii="Times New Roman"/>
                <w:spacing w:val="40"/>
                <w:sz w:val="24"/>
              </w:rPr>
              <w:t xml:space="preserve"> </w:t>
            </w:r>
            <w:r>
              <w:rPr>
                <w:rFonts w:ascii="Times New Roman"/>
                <w:sz w:val="24"/>
              </w:rPr>
              <w:t xml:space="preserve">of </w:t>
            </w:r>
            <w:r>
              <w:rPr>
                <w:rFonts w:ascii="Times New Roman"/>
                <w:spacing w:val="-2"/>
                <w:sz w:val="24"/>
              </w:rPr>
              <w:t xml:space="preserve">Security </w:t>
            </w:r>
            <w:r>
              <w:rPr>
                <w:rFonts w:ascii="Times New Roman"/>
                <w:sz w:val="24"/>
              </w:rPr>
              <w:t xml:space="preserve">Risks and </w:t>
            </w:r>
            <w:proofErr w:type="spellStart"/>
            <w:r>
              <w:rPr>
                <w:rFonts w:ascii="Times New Roman"/>
                <w:spacing w:val="-2"/>
                <w:sz w:val="24"/>
              </w:rPr>
              <w:t>Vulnerabili</w:t>
            </w:r>
            <w:proofErr w:type="spellEnd"/>
            <w:r>
              <w:rPr>
                <w:rFonts w:ascii="Times New Roman"/>
                <w:spacing w:val="-2"/>
                <w:sz w:val="24"/>
              </w:rPr>
              <w:t xml:space="preserve"> </w:t>
            </w:r>
            <w:r>
              <w:rPr>
                <w:rFonts w:ascii="Times New Roman"/>
                <w:sz w:val="24"/>
              </w:rPr>
              <w:t>tie s</w:t>
            </w:r>
          </w:p>
        </w:tc>
        <w:tc>
          <w:tcPr>
            <w:tcW w:w="1078" w:type="dxa"/>
          </w:tcPr>
          <w:p w14:paraId="01D9E433" w14:textId="77777777" w:rsidR="00BC44D1" w:rsidRDefault="00000000">
            <w:pPr>
              <w:pStyle w:val="TableParagraph"/>
              <w:spacing w:before="100"/>
              <w:ind w:left="20"/>
              <w:jc w:val="center"/>
              <w:rPr>
                <w:rFonts w:ascii="Times New Roman"/>
                <w:sz w:val="24"/>
              </w:rPr>
            </w:pPr>
            <w:r>
              <w:rPr>
                <w:rFonts w:ascii="Times New Roman"/>
                <w:spacing w:val="-5"/>
                <w:sz w:val="24"/>
              </w:rPr>
              <w:t>25%</w:t>
            </w:r>
          </w:p>
        </w:tc>
        <w:tc>
          <w:tcPr>
            <w:tcW w:w="2793" w:type="dxa"/>
          </w:tcPr>
          <w:p w14:paraId="1F1417C6" w14:textId="77777777" w:rsidR="00BC44D1" w:rsidRDefault="00000000">
            <w:pPr>
              <w:pStyle w:val="TableParagraph"/>
              <w:spacing w:before="100"/>
              <w:ind w:left="592" w:right="573"/>
              <w:jc w:val="center"/>
              <w:rPr>
                <w:rFonts w:ascii="Times New Roman"/>
                <w:sz w:val="24"/>
              </w:rPr>
            </w:pPr>
            <w:r>
              <w:rPr>
                <w:rFonts w:ascii="Times New Roman"/>
                <w:spacing w:val="-2"/>
                <w:sz w:val="24"/>
              </w:rPr>
              <w:t xml:space="preserve">Correctly </w:t>
            </w:r>
            <w:r>
              <w:rPr>
                <w:rFonts w:ascii="Times New Roman"/>
                <w:sz w:val="24"/>
              </w:rPr>
              <w:t xml:space="preserve">identifies all security risks, </w:t>
            </w:r>
            <w:r>
              <w:rPr>
                <w:rFonts w:ascii="Times New Roman"/>
                <w:spacing w:val="-2"/>
                <w:sz w:val="24"/>
              </w:rPr>
              <w:t xml:space="preserve">vulnerabilities, </w:t>
            </w:r>
            <w:r>
              <w:rPr>
                <w:rFonts w:ascii="Times New Roman"/>
                <w:sz w:val="24"/>
              </w:rPr>
              <w:t xml:space="preserve">and possible attack vectors with clear </w:t>
            </w:r>
            <w:r>
              <w:rPr>
                <w:rFonts w:ascii="Times New Roman"/>
                <w:spacing w:val="-2"/>
                <w:sz w:val="24"/>
              </w:rPr>
              <w:t>technical justification.</w:t>
            </w:r>
          </w:p>
        </w:tc>
        <w:tc>
          <w:tcPr>
            <w:tcW w:w="1967" w:type="dxa"/>
          </w:tcPr>
          <w:p w14:paraId="60E0D6F4" w14:textId="77777777" w:rsidR="00BC44D1" w:rsidRDefault="00000000">
            <w:pPr>
              <w:pStyle w:val="TableParagraph"/>
              <w:spacing w:before="95" w:line="232" w:lineRule="auto"/>
              <w:ind w:left="206" w:right="115"/>
              <w:jc w:val="center"/>
              <w:rPr>
                <w:rFonts w:ascii="Times New Roman"/>
                <w:sz w:val="24"/>
              </w:rPr>
            </w:pPr>
            <w:r>
              <w:rPr>
                <w:rFonts w:ascii="Times New Roman"/>
                <w:sz w:val="24"/>
              </w:rPr>
              <w:t>Identifies</w:t>
            </w:r>
            <w:r>
              <w:rPr>
                <w:rFonts w:ascii="Times New Roman"/>
                <w:spacing w:val="-15"/>
                <w:sz w:val="24"/>
              </w:rPr>
              <w:t xml:space="preserve"> </w:t>
            </w:r>
            <w:r>
              <w:rPr>
                <w:rFonts w:ascii="Times New Roman"/>
                <w:sz w:val="24"/>
              </w:rPr>
              <w:t xml:space="preserve">most risks and </w:t>
            </w:r>
            <w:r>
              <w:rPr>
                <w:rFonts w:ascii="Times New Roman"/>
                <w:spacing w:val="-2"/>
                <w:sz w:val="24"/>
              </w:rPr>
              <w:t xml:space="preserve">vulnerabilities </w:t>
            </w:r>
            <w:r>
              <w:rPr>
                <w:rFonts w:ascii="Times New Roman"/>
                <w:sz w:val="24"/>
              </w:rPr>
              <w:t xml:space="preserve">with minor </w:t>
            </w:r>
            <w:r>
              <w:rPr>
                <w:rFonts w:ascii="Times New Roman"/>
                <w:spacing w:val="-2"/>
                <w:sz w:val="24"/>
              </w:rPr>
              <w:t>errors.</w:t>
            </w:r>
          </w:p>
        </w:tc>
        <w:tc>
          <w:tcPr>
            <w:tcW w:w="1643" w:type="dxa"/>
          </w:tcPr>
          <w:p w14:paraId="2CA33F2F" w14:textId="77777777" w:rsidR="00BC44D1" w:rsidRDefault="00000000">
            <w:pPr>
              <w:pStyle w:val="TableParagraph"/>
              <w:spacing w:before="92" w:line="235" w:lineRule="auto"/>
              <w:ind w:left="229" w:right="210" w:firstLine="74"/>
              <w:jc w:val="center"/>
              <w:rPr>
                <w:rFonts w:ascii="Times New Roman"/>
                <w:sz w:val="24"/>
              </w:rPr>
            </w:pPr>
            <w:r>
              <w:rPr>
                <w:rFonts w:ascii="Times New Roman"/>
                <w:spacing w:val="-2"/>
                <w:sz w:val="24"/>
              </w:rPr>
              <w:t xml:space="preserve">Identifies </w:t>
            </w:r>
            <w:r>
              <w:rPr>
                <w:rFonts w:ascii="Times New Roman"/>
                <w:sz w:val="24"/>
              </w:rPr>
              <w:t>only</w:t>
            </w:r>
            <w:r>
              <w:rPr>
                <w:rFonts w:ascii="Times New Roman"/>
                <w:spacing w:val="40"/>
                <w:sz w:val="24"/>
              </w:rPr>
              <w:t xml:space="preserve"> </w:t>
            </w:r>
            <w:r>
              <w:rPr>
                <w:rFonts w:ascii="Times New Roman"/>
                <w:sz w:val="24"/>
              </w:rPr>
              <w:t xml:space="preserve">a few risks with </w:t>
            </w:r>
            <w:r>
              <w:rPr>
                <w:rFonts w:ascii="Times New Roman"/>
                <w:spacing w:val="-2"/>
                <w:sz w:val="24"/>
              </w:rPr>
              <w:t>limited technical explanation.</w:t>
            </w:r>
          </w:p>
        </w:tc>
        <w:tc>
          <w:tcPr>
            <w:tcW w:w="1634" w:type="dxa"/>
          </w:tcPr>
          <w:p w14:paraId="0DBBC12C" w14:textId="77777777" w:rsidR="00BC44D1" w:rsidRDefault="00000000">
            <w:pPr>
              <w:pStyle w:val="TableParagraph"/>
              <w:spacing w:before="99" w:line="228" w:lineRule="auto"/>
              <w:ind w:left="266" w:right="172" w:hanging="2"/>
              <w:jc w:val="center"/>
              <w:rPr>
                <w:rFonts w:ascii="Times New Roman"/>
                <w:sz w:val="24"/>
              </w:rPr>
            </w:pPr>
            <w:r>
              <w:rPr>
                <w:rFonts w:ascii="Times New Roman"/>
                <w:sz w:val="24"/>
              </w:rPr>
              <w:t xml:space="preserve">Fails to </w:t>
            </w:r>
            <w:r>
              <w:rPr>
                <w:rFonts w:ascii="Times New Roman"/>
                <w:spacing w:val="-2"/>
                <w:sz w:val="24"/>
              </w:rPr>
              <w:t xml:space="preserve">identify </w:t>
            </w:r>
            <w:r>
              <w:rPr>
                <w:rFonts w:ascii="Times New Roman"/>
                <w:sz w:val="24"/>
              </w:rPr>
              <w:t xml:space="preserve">major risks </w:t>
            </w:r>
            <w:r>
              <w:rPr>
                <w:rFonts w:ascii="Times New Roman"/>
                <w:spacing w:val="-6"/>
                <w:sz w:val="24"/>
              </w:rPr>
              <w:t xml:space="preserve">or </w:t>
            </w:r>
            <w:proofErr w:type="spellStart"/>
            <w:r>
              <w:rPr>
                <w:rFonts w:ascii="Times New Roman"/>
                <w:spacing w:val="-2"/>
                <w:sz w:val="24"/>
              </w:rPr>
              <w:t>vulnerabiliti</w:t>
            </w:r>
            <w:proofErr w:type="spellEnd"/>
            <w:r>
              <w:rPr>
                <w:rFonts w:ascii="Times New Roman"/>
                <w:spacing w:val="-2"/>
                <w:sz w:val="24"/>
              </w:rPr>
              <w:t xml:space="preserve"> </w:t>
            </w:r>
            <w:r>
              <w:rPr>
                <w:rFonts w:ascii="Times New Roman"/>
                <w:spacing w:val="-4"/>
                <w:sz w:val="24"/>
              </w:rPr>
              <w:t>es.</w:t>
            </w:r>
          </w:p>
        </w:tc>
      </w:tr>
      <w:tr w:rsidR="00BC44D1" w14:paraId="50754D83" w14:textId="77777777">
        <w:trPr>
          <w:trHeight w:val="2693"/>
        </w:trPr>
        <w:tc>
          <w:tcPr>
            <w:tcW w:w="1560" w:type="dxa"/>
          </w:tcPr>
          <w:p w14:paraId="35B10B71" w14:textId="77777777" w:rsidR="00BC44D1" w:rsidRDefault="00000000">
            <w:pPr>
              <w:pStyle w:val="TableParagraph"/>
              <w:spacing w:before="94" w:line="232" w:lineRule="auto"/>
              <w:ind w:left="276" w:right="249" w:firstLine="66"/>
              <w:jc w:val="center"/>
              <w:rPr>
                <w:rFonts w:ascii="Times New Roman"/>
                <w:sz w:val="24"/>
              </w:rPr>
            </w:pPr>
            <w:proofErr w:type="spellStart"/>
            <w:r>
              <w:rPr>
                <w:rFonts w:ascii="Times New Roman"/>
                <w:spacing w:val="-2"/>
                <w:sz w:val="24"/>
              </w:rPr>
              <w:t>Applicati</w:t>
            </w:r>
            <w:proofErr w:type="spellEnd"/>
            <w:r>
              <w:rPr>
                <w:rFonts w:ascii="Times New Roman"/>
                <w:spacing w:val="-2"/>
                <w:sz w:val="24"/>
              </w:rPr>
              <w:t xml:space="preserve"> </w:t>
            </w:r>
            <w:r>
              <w:rPr>
                <w:rFonts w:ascii="Times New Roman"/>
                <w:sz w:val="24"/>
              </w:rPr>
              <w:t>on</w:t>
            </w:r>
            <w:r>
              <w:rPr>
                <w:rFonts w:ascii="Times New Roman"/>
                <w:spacing w:val="40"/>
                <w:sz w:val="24"/>
              </w:rPr>
              <w:t xml:space="preserve"> </w:t>
            </w:r>
            <w:r>
              <w:rPr>
                <w:rFonts w:ascii="Times New Roman"/>
                <w:sz w:val="24"/>
              </w:rPr>
              <w:t xml:space="preserve">of </w:t>
            </w:r>
            <w:proofErr w:type="spellStart"/>
            <w:r>
              <w:rPr>
                <w:rFonts w:ascii="Times New Roman"/>
                <w:spacing w:val="-2"/>
                <w:sz w:val="24"/>
              </w:rPr>
              <w:t>Cybersecu</w:t>
            </w:r>
            <w:proofErr w:type="spellEnd"/>
          </w:p>
          <w:p w14:paraId="6410C0FF" w14:textId="77777777" w:rsidR="00BC44D1" w:rsidRDefault="00000000">
            <w:pPr>
              <w:pStyle w:val="TableParagraph"/>
              <w:spacing w:before="0" w:line="230" w:lineRule="auto"/>
              <w:ind w:left="350" w:right="292"/>
              <w:rPr>
                <w:rFonts w:ascii="Times New Roman"/>
                <w:sz w:val="24"/>
              </w:rPr>
            </w:pPr>
            <w:proofErr w:type="spellStart"/>
            <w:r>
              <w:rPr>
                <w:rFonts w:ascii="Times New Roman"/>
                <w:sz w:val="24"/>
              </w:rPr>
              <w:t>rit</w:t>
            </w:r>
            <w:proofErr w:type="spellEnd"/>
            <w:r>
              <w:rPr>
                <w:rFonts w:ascii="Times New Roman"/>
                <w:sz w:val="24"/>
              </w:rPr>
              <w:t xml:space="preserve"> y </w:t>
            </w:r>
            <w:r>
              <w:rPr>
                <w:rFonts w:ascii="Times New Roman"/>
                <w:spacing w:val="-2"/>
                <w:sz w:val="24"/>
              </w:rPr>
              <w:t>Concepts</w:t>
            </w:r>
          </w:p>
          <w:p w14:paraId="71C8D365" w14:textId="77777777" w:rsidR="00BC44D1" w:rsidRDefault="00000000">
            <w:pPr>
              <w:pStyle w:val="TableParagraph"/>
              <w:spacing w:before="8" w:line="230" w:lineRule="auto"/>
              <w:ind w:left="305" w:right="273" w:hanging="14"/>
              <w:jc w:val="center"/>
              <w:rPr>
                <w:rFonts w:ascii="Times New Roman"/>
                <w:sz w:val="24"/>
              </w:rPr>
            </w:pPr>
            <w:r>
              <w:rPr>
                <w:rFonts w:ascii="Times New Roman"/>
                <w:spacing w:val="-4"/>
                <w:sz w:val="24"/>
              </w:rPr>
              <w:t xml:space="preserve">and </w:t>
            </w:r>
            <w:proofErr w:type="spellStart"/>
            <w:r>
              <w:rPr>
                <w:rFonts w:ascii="Times New Roman"/>
                <w:spacing w:val="-2"/>
                <w:sz w:val="24"/>
              </w:rPr>
              <w:t>Counterm</w:t>
            </w:r>
            <w:proofErr w:type="spellEnd"/>
            <w:r>
              <w:rPr>
                <w:rFonts w:ascii="Times New Roman"/>
                <w:spacing w:val="-2"/>
                <w:sz w:val="24"/>
              </w:rPr>
              <w:t xml:space="preserve"> </w:t>
            </w:r>
            <w:proofErr w:type="spellStart"/>
            <w:r>
              <w:rPr>
                <w:rFonts w:ascii="Times New Roman"/>
                <w:sz w:val="24"/>
              </w:rPr>
              <w:t>eas</w:t>
            </w:r>
            <w:proofErr w:type="spellEnd"/>
            <w:r>
              <w:rPr>
                <w:rFonts w:ascii="Times New Roman"/>
                <w:sz w:val="24"/>
              </w:rPr>
              <w:t xml:space="preserve"> </w:t>
            </w:r>
            <w:proofErr w:type="spellStart"/>
            <w:r>
              <w:rPr>
                <w:rFonts w:ascii="Times New Roman"/>
                <w:sz w:val="24"/>
              </w:rPr>
              <w:t>ures</w:t>
            </w:r>
            <w:proofErr w:type="spellEnd"/>
          </w:p>
        </w:tc>
        <w:tc>
          <w:tcPr>
            <w:tcW w:w="1078" w:type="dxa"/>
          </w:tcPr>
          <w:p w14:paraId="4062C4F3" w14:textId="77777777" w:rsidR="00BC44D1" w:rsidRDefault="00000000">
            <w:pPr>
              <w:pStyle w:val="TableParagraph"/>
              <w:spacing w:before="99"/>
              <w:ind w:left="20"/>
              <w:jc w:val="center"/>
              <w:rPr>
                <w:rFonts w:ascii="Times New Roman"/>
                <w:sz w:val="24"/>
              </w:rPr>
            </w:pPr>
            <w:r>
              <w:rPr>
                <w:rFonts w:ascii="Times New Roman"/>
                <w:spacing w:val="-5"/>
                <w:sz w:val="24"/>
              </w:rPr>
              <w:t>30%</w:t>
            </w:r>
          </w:p>
        </w:tc>
        <w:tc>
          <w:tcPr>
            <w:tcW w:w="2793" w:type="dxa"/>
          </w:tcPr>
          <w:p w14:paraId="282A707A" w14:textId="77777777" w:rsidR="00BC44D1" w:rsidRDefault="00000000">
            <w:pPr>
              <w:pStyle w:val="TableParagraph"/>
              <w:spacing w:before="106" w:line="232" w:lineRule="auto"/>
              <w:ind w:left="676" w:right="584" w:hanging="73"/>
              <w:jc w:val="center"/>
              <w:rPr>
                <w:rFonts w:ascii="Times New Roman"/>
                <w:sz w:val="24"/>
              </w:rPr>
            </w:pPr>
            <w:r>
              <w:rPr>
                <w:rFonts w:ascii="Times New Roman"/>
                <w:spacing w:val="-2"/>
                <w:sz w:val="24"/>
              </w:rPr>
              <w:t xml:space="preserve">Applies appropriate </w:t>
            </w:r>
            <w:r>
              <w:rPr>
                <w:rFonts w:ascii="Times New Roman"/>
                <w:sz w:val="24"/>
              </w:rPr>
              <w:t xml:space="preserve">ethical hacking concepts and </w:t>
            </w:r>
            <w:r>
              <w:rPr>
                <w:rFonts w:ascii="Times New Roman"/>
                <w:spacing w:val="-2"/>
                <w:sz w:val="24"/>
              </w:rPr>
              <w:t xml:space="preserve">recommends comprehensive, </w:t>
            </w:r>
            <w:r>
              <w:rPr>
                <w:rFonts w:ascii="Times New Roman"/>
                <w:sz w:val="24"/>
              </w:rPr>
              <w:t>practical, and</w:t>
            </w:r>
          </w:p>
          <w:p w14:paraId="7F29B5C2" w14:textId="77777777" w:rsidR="00BC44D1" w:rsidRDefault="00000000">
            <w:pPr>
              <w:pStyle w:val="TableParagraph"/>
              <w:spacing w:before="9" w:line="230" w:lineRule="auto"/>
              <w:ind w:left="0" w:right="573"/>
              <w:jc w:val="center"/>
              <w:rPr>
                <w:rFonts w:ascii="Times New Roman"/>
                <w:sz w:val="24"/>
              </w:rPr>
            </w:pPr>
            <w:r>
              <w:rPr>
                <w:rFonts w:ascii="Times New Roman"/>
                <w:sz w:val="24"/>
              </w:rPr>
              <w:t>technically</w:t>
            </w:r>
            <w:r>
              <w:rPr>
                <w:rFonts w:ascii="Times New Roman"/>
                <w:spacing w:val="-15"/>
                <w:sz w:val="24"/>
              </w:rPr>
              <w:t xml:space="preserve"> </w:t>
            </w:r>
            <w:r>
              <w:rPr>
                <w:rFonts w:ascii="Times New Roman"/>
                <w:sz w:val="24"/>
              </w:rPr>
              <w:t xml:space="preserve">sound </w:t>
            </w:r>
            <w:r>
              <w:rPr>
                <w:rFonts w:ascii="Times New Roman"/>
                <w:spacing w:val="-2"/>
                <w:sz w:val="24"/>
              </w:rPr>
              <w:t>countermeasures.</w:t>
            </w:r>
          </w:p>
        </w:tc>
        <w:tc>
          <w:tcPr>
            <w:tcW w:w="1967" w:type="dxa"/>
          </w:tcPr>
          <w:p w14:paraId="7E2ED194" w14:textId="77777777" w:rsidR="00BC44D1" w:rsidRDefault="00000000">
            <w:pPr>
              <w:pStyle w:val="TableParagraph"/>
              <w:spacing w:before="91" w:line="235" w:lineRule="auto"/>
              <w:ind w:left="269" w:right="250" w:firstLine="66"/>
              <w:jc w:val="center"/>
              <w:rPr>
                <w:rFonts w:ascii="Times New Roman"/>
                <w:sz w:val="24"/>
              </w:rPr>
            </w:pPr>
            <w:r>
              <w:rPr>
                <w:rFonts w:ascii="Times New Roman"/>
                <w:spacing w:val="-2"/>
                <w:sz w:val="24"/>
              </w:rPr>
              <w:t xml:space="preserve">Recommends suitable </w:t>
            </w:r>
            <w:proofErr w:type="spellStart"/>
            <w:r>
              <w:rPr>
                <w:rFonts w:ascii="Times New Roman"/>
                <w:spacing w:val="-2"/>
                <w:sz w:val="24"/>
              </w:rPr>
              <w:t>countermeasur</w:t>
            </w:r>
            <w:proofErr w:type="spellEnd"/>
            <w:r>
              <w:rPr>
                <w:rFonts w:ascii="Times New Roman"/>
                <w:spacing w:val="-2"/>
                <w:sz w:val="24"/>
              </w:rPr>
              <w:t xml:space="preserve"> </w:t>
            </w:r>
            <w:r>
              <w:rPr>
                <w:rFonts w:ascii="Times New Roman"/>
                <w:sz w:val="24"/>
              </w:rPr>
              <w:t>e s with minor technical</w:t>
            </w:r>
            <w:r>
              <w:rPr>
                <w:rFonts w:ascii="Times New Roman"/>
                <w:spacing w:val="-2"/>
                <w:sz w:val="24"/>
              </w:rPr>
              <w:t xml:space="preserve"> gaps.</w:t>
            </w:r>
          </w:p>
        </w:tc>
        <w:tc>
          <w:tcPr>
            <w:tcW w:w="1643" w:type="dxa"/>
          </w:tcPr>
          <w:p w14:paraId="652B0F94" w14:textId="77777777" w:rsidR="00BC44D1" w:rsidRDefault="00000000">
            <w:pPr>
              <w:pStyle w:val="TableParagraph"/>
              <w:spacing w:before="103" w:line="235" w:lineRule="auto"/>
              <w:ind w:left="255" w:right="232" w:hanging="5"/>
              <w:jc w:val="center"/>
              <w:rPr>
                <w:rFonts w:ascii="Times New Roman"/>
                <w:sz w:val="24"/>
              </w:rPr>
            </w:pPr>
            <w:r>
              <w:rPr>
                <w:rFonts w:ascii="Times New Roman"/>
                <w:spacing w:val="-2"/>
                <w:sz w:val="24"/>
              </w:rPr>
              <w:t xml:space="preserve">Provides </w:t>
            </w:r>
            <w:r>
              <w:rPr>
                <w:rFonts w:ascii="Times New Roman"/>
                <w:sz w:val="24"/>
              </w:rPr>
              <w:t xml:space="preserve">limited or </w:t>
            </w:r>
            <w:r>
              <w:rPr>
                <w:rFonts w:ascii="Times New Roman"/>
                <w:spacing w:val="-2"/>
                <w:sz w:val="24"/>
              </w:rPr>
              <w:t xml:space="preserve">partially appropriate recommend </w:t>
            </w:r>
            <w:proofErr w:type="spellStart"/>
            <w:r>
              <w:rPr>
                <w:rFonts w:ascii="Times New Roman"/>
                <w:sz w:val="24"/>
              </w:rPr>
              <w:t>atio</w:t>
            </w:r>
            <w:proofErr w:type="spellEnd"/>
            <w:r>
              <w:rPr>
                <w:rFonts w:ascii="Times New Roman"/>
                <w:sz w:val="24"/>
              </w:rPr>
              <w:t xml:space="preserve"> ns.</w:t>
            </w:r>
          </w:p>
        </w:tc>
        <w:tc>
          <w:tcPr>
            <w:tcW w:w="1634" w:type="dxa"/>
          </w:tcPr>
          <w:p w14:paraId="40018180" w14:textId="77777777" w:rsidR="00BC44D1" w:rsidRDefault="00000000">
            <w:pPr>
              <w:pStyle w:val="TableParagraph"/>
              <w:spacing w:before="96" w:line="230" w:lineRule="auto"/>
              <w:ind w:left="266" w:right="209" w:hanging="30"/>
              <w:jc w:val="center"/>
              <w:rPr>
                <w:rFonts w:ascii="Times New Roman"/>
                <w:sz w:val="24"/>
              </w:rPr>
            </w:pPr>
            <w:proofErr w:type="spellStart"/>
            <w:r>
              <w:rPr>
                <w:rFonts w:ascii="Times New Roman"/>
                <w:spacing w:val="-2"/>
                <w:sz w:val="24"/>
              </w:rPr>
              <w:t>Recommen</w:t>
            </w:r>
            <w:proofErr w:type="spellEnd"/>
            <w:r>
              <w:rPr>
                <w:rFonts w:ascii="Times New Roman"/>
                <w:spacing w:val="-2"/>
                <w:sz w:val="24"/>
              </w:rPr>
              <w:t xml:space="preserve"> </w:t>
            </w:r>
            <w:proofErr w:type="spellStart"/>
            <w:r>
              <w:rPr>
                <w:rFonts w:ascii="Times New Roman"/>
                <w:sz w:val="24"/>
              </w:rPr>
              <w:t>dati</w:t>
            </w:r>
            <w:proofErr w:type="spellEnd"/>
            <w:r>
              <w:rPr>
                <w:rFonts w:ascii="Times New Roman"/>
                <w:spacing w:val="-4"/>
                <w:sz w:val="24"/>
              </w:rPr>
              <w:t xml:space="preserve"> </w:t>
            </w:r>
            <w:proofErr w:type="spellStart"/>
            <w:r>
              <w:rPr>
                <w:rFonts w:ascii="Times New Roman"/>
                <w:sz w:val="24"/>
              </w:rPr>
              <w:t>ons</w:t>
            </w:r>
            <w:proofErr w:type="spellEnd"/>
            <w:r>
              <w:rPr>
                <w:rFonts w:ascii="Times New Roman"/>
                <w:spacing w:val="-4"/>
                <w:sz w:val="24"/>
              </w:rPr>
              <w:t xml:space="preserve"> </w:t>
            </w:r>
            <w:r>
              <w:rPr>
                <w:rFonts w:ascii="Times New Roman"/>
                <w:sz w:val="24"/>
              </w:rPr>
              <w:t xml:space="preserve">are </w:t>
            </w:r>
            <w:proofErr w:type="spellStart"/>
            <w:r>
              <w:rPr>
                <w:rFonts w:ascii="Times New Roman"/>
                <w:spacing w:val="-2"/>
                <w:sz w:val="24"/>
              </w:rPr>
              <w:t>inappropria</w:t>
            </w:r>
            <w:proofErr w:type="spellEnd"/>
            <w:r>
              <w:rPr>
                <w:rFonts w:ascii="Times New Roman"/>
                <w:spacing w:val="-2"/>
                <w:sz w:val="24"/>
              </w:rPr>
              <w:t xml:space="preserve"> </w:t>
            </w:r>
            <w:proofErr w:type="spellStart"/>
            <w:r>
              <w:rPr>
                <w:rFonts w:ascii="Times New Roman"/>
                <w:spacing w:val="-4"/>
                <w:sz w:val="24"/>
              </w:rPr>
              <w:t>te</w:t>
            </w:r>
            <w:proofErr w:type="spellEnd"/>
            <w:r>
              <w:rPr>
                <w:rFonts w:ascii="Times New Roman"/>
                <w:spacing w:val="-4"/>
                <w:sz w:val="24"/>
              </w:rPr>
              <w:t xml:space="preserve">, </w:t>
            </w:r>
            <w:r>
              <w:rPr>
                <w:rFonts w:ascii="Times New Roman"/>
                <w:spacing w:val="-2"/>
                <w:sz w:val="24"/>
              </w:rPr>
              <w:t>incomplete</w:t>
            </w:r>
          </w:p>
          <w:p w14:paraId="14D1D216" w14:textId="77777777" w:rsidR="00BC44D1" w:rsidRDefault="00000000">
            <w:pPr>
              <w:pStyle w:val="TableParagraph"/>
              <w:spacing w:before="0" w:line="230" w:lineRule="auto"/>
              <w:ind w:left="448" w:right="356" w:hanging="2"/>
              <w:jc w:val="center"/>
              <w:rPr>
                <w:rFonts w:ascii="Times New Roman"/>
                <w:sz w:val="24"/>
              </w:rPr>
            </w:pPr>
            <w:r>
              <w:rPr>
                <w:rFonts w:ascii="Times New Roman"/>
                <w:sz w:val="24"/>
              </w:rPr>
              <w:t xml:space="preserve">, or </w:t>
            </w:r>
            <w:r>
              <w:rPr>
                <w:rFonts w:ascii="Times New Roman"/>
                <w:spacing w:val="-2"/>
                <w:sz w:val="24"/>
              </w:rPr>
              <w:t>missing.</w:t>
            </w:r>
          </w:p>
        </w:tc>
      </w:tr>
      <w:tr w:rsidR="00BC44D1" w14:paraId="341BB1FA" w14:textId="77777777">
        <w:trPr>
          <w:trHeight w:val="2693"/>
        </w:trPr>
        <w:tc>
          <w:tcPr>
            <w:tcW w:w="1560" w:type="dxa"/>
          </w:tcPr>
          <w:p w14:paraId="3F2B8B48" w14:textId="77777777" w:rsidR="00BC44D1" w:rsidRDefault="00000000">
            <w:pPr>
              <w:pStyle w:val="TableParagraph"/>
              <w:spacing w:before="107" w:line="230" w:lineRule="auto"/>
              <w:ind w:left="254" w:right="214" w:hanging="19"/>
              <w:jc w:val="center"/>
              <w:rPr>
                <w:rFonts w:ascii="Times New Roman"/>
                <w:sz w:val="24"/>
              </w:rPr>
            </w:pPr>
            <w:r>
              <w:rPr>
                <w:rFonts w:ascii="Times New Roman"/>
                <w:spacing w:val="-2"/>
                <w:sz w:val="24"/>
              </w:rPr>
              <w:t xml:space="preserve">Technical </w:t>
            </w:r>
            <w:proofErr w:type="spellStart"/>
            <w:r>
              <w:rPr>
                <w:rFonts w:ascii="Times New Roman"/>
                <w:spacing w:val="-2"/>
                <w:sz w:val="24"/>
              </w:rPr>
              <w:t>Communic</w:t>
            </w:r>
            <w:proofErr w:type="spellEnd"/>
            <w:r>
              <w:rPr>
                <w:rFonts w:ascii="Times New Roman"/>
                <w:spacing w:val="-2"/>
                <w:sz w:val="24"/>
              </w:rPr>
              <w:t xml:space="preserve"> </w:t>
            </w:r>
            <w:proofErr w:type="spellStart"/>
            <w:r>
              <w:rPr>
                <w:rFonts w:ascii="Times New Roman"/>
                <w:sz w:val="24"/>
              </w:rPr>
              <w:t>ati</w:t>
            </w:r>
            <w:proofErr w:type="spellEnd"/>
            <w:r>
              <w:rPr>
                <w:rFonts w:ascii="Times New Roman"/>
                <w:sz w:val="24"/>
              </w:rPr>
              <w:t xml:space="preserve"> on and </w:t>
            </w:r>
            <w:r>
              <w:rPr>
                <w:rFonts w:ascii="Times New Roman"/>
                <w:spacing w:val="-2"/>
                <w:sz w:val="24"/>
              </w:rPr>
              <w:t xml:space="preserve">Document </w:t>
            </w:r>
            <w:proofErr w:type="spellStart"/>
            <w:r>
              <w:rPr>
                <w:rFonts w:ascii="Times New Roman"/>
                <w:sz w:val="24"/>
              </w:rPr>
              <w:t>ati</w:t>
            </w:r>
            <w:proofErr w:type="spellEnd"/>
            <w:r>
              <w:rPr>
                <w:rFonts w:ascii="Times New Roman"/>
                <w:sz w:val="24"/>
              </w:rPr>
              <w:t xml:space="preserve"> on</w:t>
            </w:r>
          </w:p>
        </w:tc>
        <w:tc>
          <w:tcPr>
            <w:tcW w:w="1078" w:type="dxa"/>
          </w:tcPr>
          <w:p w14:paraId="048B2A31" w14:textId="77777777" w:rsidR="00BC44D1" w:rsidRDefault="00000000">
            <w:pPr>
              <w:pStyle w:val="TableParagraph"/>
              <w:spacing w:before="98"/>
              <w:ind w:left="20"/>
              <w:jc w:val="center"/>
              <w:rPr>
                <w:rFonts w:ascii="Times New Roman"/>
                <w:sz w:val="24"/>
              </w:rPr>
            </w:pPr>
            <w:r>
              <w:rPr>
                <w:rFonts w:ascii="Times New Roman"/>
                <w:spacing w:val="-5"/>
                <w:sz w:val="24"/>
              </w:rPr>
              <w:t>20%</w:t>
            </w:r>
          </w:p>
        </w:tc>
        <w:tc>
          <w:tcPr>
            <w:tcW w:w="2793" w:type="dxa"/>
          </w:tcPr>
          <w:p w14:paraId="69DE55E4" w14:textId="77777777" w:rsidR="00BC44D1" w:rsidRDefault="00000000">
            <w:pPr>
              <w:pStyle w:val="TableParagraph"/>
              <w:spacing w:before="93" w:line="235" w:lineRule="auto"/>
              <w:ind w:left="587" w:right="551" w:hanging="20"/>
              <w:jc w:val="center"/>
              <w:rPr>
                <w:rFonts w:ascii="Times New Roman"/>
                <w:sz w:val="24"/>
              </w:rPr>
            </w:pPr>
            <w:r>
              <w:rPr>
                <w:rFonts w:ascii="Times New Roman"/>
                <w:sz w:val="24"/>
              </w:rPr>
              <w:t xml:space="preserve">Response is well </w:t>
            </w:r>
            <w:r>
              <w:rPr>
                <w:rFonts w:ascii="Times New Roman"/>
                <w:spacing w:val="-2"/>
                <w:sz w:val="24"/>
              </w:rPr>
              <w:t xml:space="preserve">organized, technically </w:t>
            </w:r>
            <w:r>
              <w:rPr>
                <w:rFonts w:ascii="Times New Roman"/>
                <w:sz w:val="24"/>
              </w:rPr>
              <w:t xml:space="preserve">accurate, clearly presented, and uses appropriate </w:t>
            </w:r>
            <w:r>
              <w:rPr>
                <w:rFonts w:ascii="Times New Roman"/>
                <w:spacing w:val="-2"/>
                <w:sz w:val="24"/>
              </w:rPr>
              <w:t>cybersecurity terminology throughout.</w:t>
            </w:r>
          </w:p>
        </w:tc>
        <w:tc>
          <w:tcPr>
            <w:tcW w:w="1967" w:type="dxa"/>
          </w:tcPr>
          <w:p w14:paraId="1191FF98" w14:textId="77777777" w:rsidR="00BC44D1" w:rsidRDefault="00000000">
            <w:pPr>
              <w:pStyle w:val="TableParagraph"/>
              <w:spacing w:before="107" w:line="230" w:lineRule="auto"/>
              <w:ind w:left="288" w:right="203" w:hanging="64"/>
              <w:jc w:val="center"/>
              <w:rPr>
                <w:rFonts w:ascii="Times New Roman"/>
                <w:sz w:val="24"/>
              </w:rPr>
            </w:pPr>
            <w:r>
              <w:rPr>
                <w:rFonts w:ascii="Times New Roman"/>
                <w:sz w:val="24"/>
              </w:rPr>
              <w:t xml:space="preserve">Response is organized and </w:t>
            </w:r>
            <w:r>
              <w:rPr>
                <w:rFonts w:ascii="Times New Roman"/>
                <w:spacing w:val="-2"/>
                <w:sz w:val="24"/>
              </w:rPr>
              <w:t xml:space="preserve">understandable </w:t>
            </w:r>
            <w:r>
              <w:rPr>
                <w:rFonts w:ascii="Times New Roman"/>
                <w:sz w:val="24"/>
              </w:rPr>
              <w:t xml:space="preserve">with minor </w:t>
            </w:r>
            <w:r>
              <w:rPr>
                <w:rFonts w:ascii="Times New Roman"/>
                <w:spacing w:val="-2"/>
                <w:sz w:val="24"/>
              </w:rPr>
              <w:t xml:space="preserve">documentation </w:t>
            </w:r>
            <w:r>
              <w:rPr>
                <w:rFonts w:ascii="Times New Roman"/>
                <w:sz w:val="24"/>
              </w:rPr>
              <w:t>or</w:t>
            </w:r>
            <w:r>
              <w:rPr>
                <w:rFonts w:ascii="Times New Roman"/>
                <w:spacing w:val="-15"/>
                <w:sz w:val="24"/>
              </w:rPr>
              <w:t xml:space="preserve"> </w:t>
            </w:r>
            <w:r>
              <w:rPr>
                <w:rFonts w:ascii="Times New Roman"/>
                <w:sz w:val="24"/>
              </w:rPr>
              <w:t xml:space="preserve">presentation </w:t>
            </w:r>
            <w:r>
              <w:rPr>
                <w:rFonts w:ascii="Times New Roman"/>
                <w:spacing w:val="-2"/>
                <w:sz w:val="24"/>
              </w:rPr>
              <w:t>issues.</w:t>
            </w:r>
          </w:p>
        </w:tc>
        <w:tc>
          <w:tcPr>
            <w:tcW w:w="1643" w:type="dxa"/>
          </w:tcPr>
          <w:p w14:paraId="2907360C" w14:textId="77777777" w:rsidR="00BC44D1" w:rsidRDefault="00000000">
            <w:pPr>
              <w:pStyle w:val="TableParagraph"/>
              <w:spacing w:before="99" w:line="228" w:lineRule="auto"/>
              <w:ind w:left="308" w:right="214"/>
              <w:jc w:val="center"/>
              <w:rPr>
                <w:rFonts w:ascii="Times New Roman"/>
                <w:sz w:val="24"/>
              </w:rPr>
            </w:pPr>
            <w:r>
              <w:rPr>
                <w:rFonts w:ascii="Times New Roman"/>
                <w:spacing w:val="-2"/>
                <w:sz w:val="24"/>
              </w:rPr>
              <w:t>Response lacks clarity,</w:t>
            </w:r>
          </w:p>
          <w:p w14:paraId="14B13D4F" w14:textId="77777777" w:rsidR="00BC44D1" w:rsidRDefault="00000000">
            <w:pPr>
              <w:pStyle w:val="TableParagraph"/>
              <w:spacing w:before="4" w:line="232" w:lineRule="auto"/>
              <w:ind w:left="198" w:right="134" w:firstLine="28"/>
              <w:jc w:val="center"/>
              <w:rPr>
                <w:rFonts w:ascii="Times New Roman"/>
                <w:sz w:val="24"/>
              </w:rPr>
            </w:pPr>
            <w:r>
              <w:rPr>
                <w:rFonts w:ascii="Times New Roman"/>
                <w:spacing w:val="-2"/>
                <w:sz w:val="24"/>
              </w:rPr>
              <w:t xml:space="preserve">organization, </w:t>
            </w:r>
            <w:r>
              <w:rPr>
                <w:rFonts w:ascii="Times New Roman"/>
                <w:sz w:val="24"/>
              </w:rPr>
              <w:t>or</w:t>
            </w:r>
            <w:r>
              <w:rPr>
                <w:rFonts w:ascii="Times New Roman"/>
                <w:spacing w:val="40"/>
                <w:sz w:val="24"/>
              </w:rPr>
              <w:t xml:space="preserve"> </w:t>
            </w:r>
            <w:r>
              <w:rPr>
                <w:rFonts w:ascii="Times New Roman"/>
                <w:sz w:val="24"/>
              </w:rPr>
              <w:t xml:space="preserve">contains </w:t>
            </w:r>
            <w:r>
              <w:rPr>
                <w:rFonts w:ascii="Times New Roman"/>
                <w:spacing w:val="-2"/>
                <w:sz w:val="24"/>
              </w:rPr>
              <w:t>several technical inaccuracies.</w:t>
            </w:r>
          </w:p>
        </w:tc>
        <w:tc>
          <w:tcPr>
            <w:tcW w:w="1634" w:type="dxa"/>
          </w:tcPr>
          <w:p w14:paraId="6E89B618" w14:textId="77777777" w:rsidR="00BC44D1" w:rsidRDefault="00000000">
            <w:pPr>
              <w:pStyle w:val="TableParagraph"/>
              <w:spacing w:before="102" w:line="235" w:lineRule="auto"/>
              <w:ind w:left="232" w:right="141" w:hanging="70"/>
              <w:jc w:val="center"/>
              <w:rPr>
                <w:rFonts w:ascii="Times New Roman"/>
                <w:sz w:val="24"/>
              </w:rPr>
            </w:pPr>
            <w:r>
              <w:rPr>
                <w:rFonts w:ascii="Times New Roman"/>
                <w:sz w:val="24"/>
              </w:rPr>
              <w:t xml:space="preserve">Response is </w:t>
            </w:r>
            <w:r>
              <w:rPr>
                <w:rFonts w:ascii="Times New Roman"/>
                <w:spacing w:val="-2"/>
                <w:sz w:val="24"/>
              </w:rPr>
              <w:t xml:space="preserve">poorly organized, incomplete, </w:t>
            </w:r>
            <w:r>
              <w:rPr>
                <w:rFonts w:ascii="Times New Roman"/>
                <w:sz w:val="24"/>
              </w:rPr>
              <w:t>and</w:t>
            </w:r>
            <w:r>
              <w:rPr>
                <w:rFonts w:ascii="Times New Roman"/>
                <w:spacing w:val="21"/>
                <w:sz w:val="24"/>
              </w:rPr>
              <w:t xml:space="preserve"> </w:t>
            </w:r>
            <w:r>
              <w:rPr>
                <w:rFonts w:ascii="Times New Roman"/>
                <w:sz w:val="24"/>
              </w:rPr>
              <w:t xml:space="preserve">difficult </w:t>
            </w:r>
            <w:r>
              <w:rPr>
                <w:rFonts w:ascii="Times New Roman"/>
                <w:spacing w:val="-6"/>
                <w:sz w:val="24"/>
              </w:rPr>
              <w:t xml:space="preserve">to </w:t>
            </w:r>
            <w:r>
              <w:rPr>
                <w:rFonts w:ascii="Times New Roman"/>
                <w:spacing w:val="-2"/>
                <w:sz w:val="24"/>
              </w:rPr>
              <w:t>understand.</w:t>
            </w:r>
          </w:p>
        </w:tc>
      </w:tr>
    </w:tbl>
    <w:p w14:paraId="25879605" w14:textId="77777777" w:rsidR="00BC44D1" w:rsidRDefault="00BC44D1">
      <w:pPr>
        <w:pStyle w:val="TableParagraph"/>
        <w:spacing w:line="235" w:lineRule="auto"/>
        <w:jc w:val="center"/>
        <w:rPr>
          <w:rFonts w:ascii="Times New Roman"/>
          <w:sz w:val="24"/>
        </w:rPr>
        <w:sectPr w:rsidR="00BC44D1">
          <w:pgSz w:w="11910" w:h="16840"/>
          <w:pgMar w:top="1500" w:right="141" w:bottom="900" w:left="992" w:header="0" w:footer="670" w:gutter="0"/>
          <w:cols w:space="720"/>
        </w:sectPr>
      </w:pPr>
    </w:p>
    <w:p w14:paraId="5D92FB42" w14:textId="77777777" w:rsidR="00BC44D1" w:rsidRDefault="00000000">
      <w:pPr>
        <w:pStyle w:val="Heading1"/>
        <w:jc w:val="both"/>
      </w:pPr>
      <w:r>
        <w:rPr>
          <w:noProof/>
        </w:rPr>
        <w:lastRenderedPageBreak/>
        <mc:AlternateContent>
          <mc:Choice Requires="wps">
            <w:drawing>
              <wp:anchor distT="0" distB="0" distL="0" distR="0" simplePos="0" relativeHeight="487587840" behindDoc="1" locked="0" layoutInCell="1" allowOverlap="1" wp14:anchorId="505DE1C5" wp14:editId="3CAB2D0A">
                <wp:simplePos x="0" y="0"/>
                <wp:positionH relativeFrom="page">
                  <wp:posOffset>720090</wp:posOffset>
                </wp:positionH>
                <wp:positionV relativeFrom="paragraph">
                  <wp:posOffset>285750</wp:posOffset>
                </wp:positionV>
                <wp:extent cx="6120130" cy="1270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20130" cy="12700"/>
                        </a:xfrm>
                        <a:custGeom>
                          <a:avLst/>
                          <a:gdLst/>
                          <a:ahLst/>
                          <a:cxnLst/>
                          <a:rect l="l" t="t" r="r" b="b"/>
                          <a:pathLst>
                            <a:path w="6120130" h="12700">
                              <a:moveTo>
                                <a:pt x="6120130" y="12192"/>
                              </a:moveTo>
                              <a:lnTo>
                                <a:pt x="0" y="12192"/>
                              </a:lnTo>
                              <a:lnTo>
                                <a:pt x="0" y="0"/>
                              </a:lnTo>
                              <a:lnTo>
                                <a:pt x="6120130" y="0"/>
                              </a:lnTo>
                              <a:lnTo>
                                <a:pt x="6120130" y="12192"/>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24A80F7" id="Graphic 2" o:spid="_x0000_s1026" style="position:absolute;margin-left:56.7pt;margin-top:22.5pt;width:481.9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612013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" path="m6120130,12192l,12192,,,6120130,r,12192xe" fillcolor="black" stroked="f">
                <v:path arrowok="t"/>
                <w10:wrap type="topAndBottom" anchorx="page"/>
              </v:shape>
            </w:pict>
          </mc:Fallback>
        </mc:AlternateContent>
      </w:r>
      <w:bookmarkStart w:id="0" w:name="Question_1:_Nmap_Scan_of_192.168.1.10_"/>
      <w:bookmarkEnd w:id="0"/>
      <w:r>
        <w:t>Question</w:t>
      </w:r>
      <w:r>
        <w:rPr>
          <w:spacing w:val="-1"/>
        </w:rPr>
        <w:t xml:space="preserve"> </w:t>
      </w:r>
      <w:r>
        <w:t>1:</w:t>
      </w:r>
      <w:r>
        <w:rPr>
          <w:spacing w:val="-2"/>
        </w:rPr>
        <w:t xml:space="preserve"> </w:t>
      </w:r>
      <w:r>
        <w:t>Nmap</w:t>
      </w:r>
      <w:r>
        <w:rPr>
          <w:spacing w:val="-1"/>
        </w:rPr>
        <w:t xml:space="preserve"> </w:t>
      </w:r>
      <w:r>
        <w:t>Scan</w:t>
      </w:r>
      <w:r>
        <w:rPr>
          <w:spacing w:val="-4"/>
        </w:rPr>
        <w:t xml:space="preserve"> </w:t>
      </w:r>
      <w:r>
        <w:t>of</w:t>
      </w:r>
      <w:r>
        <w:rPr>
          <w:spacing w:val="1"/>
        </w:rPr>
        <w:t xml:space="preserve"> </w:t>
      </w:r>
      <w:r>
        <w:rPr>
          <w:spacing w:val="-2"/>
        </w:rPr>
        <w:t>192.168.1.10</w:t>
      </w:r>
    </w:p>
    <w:p w14:paraId="6ABDEAB7" w14:textId="77777777" w:rsidR="00BC44D1" w:rsidRDefault="00000000">
      <w:pPr>
        <w:pStyle w:val="Heading2"/>
        <w:numPr>
          <w:ilvl w:val="1"/>
          <w:numId w:val="4"/>
        </w:numPr>
        <w:tabs>
          <w:tab w:val="left" w:pos="557"/>
        </w:tabs>
        <w:spacing w:before="200"/>
        <w:ind w:left="557" w:hanging="417"/>
        <w:jc w:val="both"/>
      </w:pPr>
      <w:bookmarkStart w:id="1" w:name="1.1_Report_Analysis_and_Interpretation"/>
      <w:bookmarkEnd w:id="1"/>
      <w:r>
        <w:t>Report</w:t>
      </w:r>
      <w:r>
        <w:rPr>
          <w:spacing w:val="-5"/>
        </w:rPr>
        <w:t xml:space="preserve"> </w:t>
      </w:r>
      <w:r>
        <w:t>Analysis and</w:t>
      </w:r>
      <w:r>
        <w:rPr>
          <w:spacing w:val="-4"/>
        </w:rPr>
        <w:t xml:space="preserve"> </w:t>
      </w:r>
      <w:r>
        <w:rPr>
          <w:spacing w:val="-2"/>
        </w:rPr>
        <w:t>Interpretation</w:t>
      </w:r>
    </w:p>
    <w:p w14:paraId="12E26339" w14:textId="77777777" w:rsidR="00BC44D1" w:rsidRDefault="00000000">
      <w:pPr>
        <w:pStyle w:val="BodyText"/>
        <w:spacing w:before="100" w:line="297" w:lineRule="auto"/>
        <w:ind w:left="140" w:right="988"/>
        <w:jc w:val="both"/>
      </w:pPr>
      <w:r>
        <w:t xml:space="preserve">The analyst ran an Nmap service and OS detection scan (for example </w:t>
      </w:r>
      <w:proofErr w:type="spellStart"/>
      <w:r>
        <w:rPr>
          <w:rFonts w:ascii="Courier New"/>
          <w:sz w:val="20"/>
        </w:rPr>
        <w:t>nmap</w:t>
      </w:r>
      <w:proofErr w:type="spellEnd"/>
      <w:r>
        <w:rPr>
          <w:rFonts w:ascii="Courier New"/>
          <w:sz w:val="20"/>
        </w:rPr>
        <w:t xml:space="preserve"> -</w:t>
      </w:r>
      <w:proofErr w:type="spellStart"/>
      <w:r>
        <w:rPr>
          <w:rFonts w:ascii="Courier New"/>
          <w:sz w:val="20"/>
        </w:rPr>
        <w:t>sV</w:t>
      </w:r>
      <w:proofErr w:type="spellEnd"/>
      <w:r>
        <w:rPr>
          <w:rFonts w:ascii="Courier New"/>
          <w:sz w:val="20"/>
        </w:rPr>
        <w:t xml:space="preserve"> -O -p-192.168.1.10</w:t>
      </w:r>
      <w:r>
        <w:t>). The scan shows that the host exposes three network services directly to the scanner. Each open port is an entry point and reveals software names and versions, which an attacker uses to look up known vulnerabilities.</w:t>
      </w:r>
    </w:p>
    <w:p w14:paraId="12053509" w14:textId="77777777" w:rsidR="00BC44D1" w:rsidRDefault="00BC44D1">
      <w:pPr>
        <w:pStyle w:val="BodyText"/>
        <w:spacing w:before="5"/>
        <w:rPr>
          <w:sz w:val="11"/>
        </w:rPr>
      </w:pPr>
    </w:p>
    <w:tbl>
      <w:tblPr>
        <w:tblW w:w="0" w:type="auto"/>
        <w:tblInd w:w="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00"/>
        <w:gridCol w:w="1300"/>
        <w:gridCol w:w="2800"/>
        <w:gridCol w:w="4438"/>
      </w:tblGrid>
      <w:tr w:rsidR="00BC44D1" w14:paraId="51A89998" w14:textId="77777777">
        <w:trPr>
          <w:trHeight w:val="389"/>
        </w:trPr>
        <w:tc>
          <w:tcPr>
            <w:tcW w:w="1100" w:type="dxa"/>
            <w:shd w:val="clear" w:color="auto" w:fill="D9D9D9"/>
          </w:tcPr>
          <w:p w14:paraId="6CD05E01" w14:textId="77777777" w:rsidR="00BC44D1" w:rsidRDefault="00000000">
            <w:pPr>
              <w:pStyle w:val="TableParagraph"/>
              <w:rPr>
                <w:b/>
                <w:sz w:val="19"/>
              </w:rPr>
            </w:pPr>
            <w:r>
              <w:rPr>
                <w:b/>
                <w:spacing w:val="-4"/>
                <w:sz w:val="19"/>
              </w:rPr>
              <w:t>Port</w:t>
            </w:r>
          </w:p>
        </w:tc>
        <w:tc>
          <w:tcPr>
            <w:tcW w:w="1300" w:type="dxa"/>
            <w:shd w:val="clear" w:color="auto" w:fill="D9D9D9"/>
          </w:tcPr>
          <w:p w14:paraId="10B32E00" w14:textId="77777777" w:rsidR="00BC44D1" w:rsidRDefault="00000000">
            <w:pPr>
              <w:pStyle w:val="TableParagraph"/>
              <w:ind w:left="100"/>
              <w:rPr>
                <w:b/>
                <w:sz w:val="19"/>
              </w:rPr>
            </w:pPr>
            <w:r>
              <w:rPr>
                <w:b/>
                <w:spacing w:val="-2"/>
                <w:sz w:val="19"/>
              </w:rPr>
              <w:t>Service</w:t>
            </w:r>
          </w:p>
        </w:tc>
        <w:tc>
          <w:tcPr>
            <w:tcW w:w="2800" w:type="dxa"/>
            <w:shd w:val="clear" w:color="auto" w:fill="D9D9D9"/>
          </w:tcPr>
          <w:p w14:paraId="44F85D30" w14:textId="77777777" w:rsidR="00BC44D1" w:rsidRDefault="00000000">
            <w:pPr>
              <w:pStyle w:val="TableParagraph"/>
              <w:rPr>
                <w:b/>
                <w:sz w:val="19"/>
              </w:rPr>
            </w:pPr>
            <w:r>
              <w:rPr>
                <w:b/>
                <w:sz w:val="19"/>
              </w:rPr>
              <w:t>Sample</w:t>
            </w:r>
            <w:r>
              <w:rPr>
                <w:b/>
                <w:spacing w:val="-2"/>
                <w:sz w:val="19"/>
              </w:rPr>
              <w:t xml:space="preserve"> </w:t>
            </w:r>
            <w:r>
              <w:rPr>
                <w:b/>
                <w:sz w:val="19"/>
              </w:rPr>
              <w:t>version</w:t>
            </w:r>
            <w:r>
              <w:rPr>
                <w:b/>
                <w:spacing w:val="-2"/>
                <w:sz w:val="19"/>
              </w:rPr>
              <w:t xml:space="preserve"> (illustrative)</w:t>
            </w:r>
          </w:p>
        </w:tc>
        <w:tc>
          <w:tcPr>
            <w:tcW w:w="4438" w:type="dxa"/>
            <w:shd w:val="clear" w:color="auto" w:fill="D9D9D9"/>
          </w:tcPr>
          <w:p w14:paraId="071BD435" w14:textId="77777777" w:rsidR="00BC44D1" w:rsidRDefault="00000000">
            <w:pPr>
              <w:pStyle w:val="TableParagraph"/>
              <w:ind w:left="99"/>
              <w:rPr>
                <w:b/>
                <w:sz w:val="19"/>
              </w:rPr>
            </w:pPr>
            <w:r>
              <w:rPr>
                <w:b/>
                <w:spacing w:val="-2"/>
                <w:sz w:val="19"/>
              </w:rPr>
              <w:t>Interpretation</w:t>
            </w:r>
          </w:p>
        </w:tc>
      </w:tr>
      <w:tr w:rsidR="00BC44D1" w14:paraId="5BD872D7" w14:textId="77777777">
        <w:trPr>
          <w:trHeight w:val="606"/>
        </w:trPr>
        <w:tc>
          <w:tcPr>
            <w:tcW w:w="1100" w:type="dxa"/>
          </w:tcPr>
          <w:p w14:paraId="4C1939BB" w14:textId="77777777" w:rsidR="00BC44D1" w:rsidRDefault="00000000">
            <w:pPr>
              <w:pStyle w:val="TableParagraph"/>
              <w:rPr>
                <w:sz w:val="19"/>
              </w:rPr>
            </w:pPr>
            <w:r>
              <w:rPr>
                <w:spacing w:val="-2"/>
                <w:sz w:val="19"/>
              </w:rPr>
              <w:t>22/</w:t>
            </w:r>
            <w:proofErr w:type="spellStart"/>
            <w:r>
              <w:rPr>
                <w:spacing w:val="-2"/>
                <w:sz w:val="19"/>
              </w:rPr>
              <w:t>tcp</w:t>
            </w:r>
            <w:proofErr w:type="spellEnd"/>
          </w:p>
        </w:tc>
        <w:tc>
          <w:tcPr>
            <w:tcW w:w="1300" w:type="dxa"/>
          </w:tcPr>
          <w:p w14:paraId="7EC888C8" w14:textId="77777777" w:rsidR="00BC44D1" w:rsidRDefault="00000000">
            <w:pPr>
              <w:pStyle w:val="TableParagraph"/>
              <w:ind w:left="100"/>
              <w:rPr>
                <w:sz w:val="19"/>
              </w:rPr>
            </w:pPr>
            <w:r>
              <w:rPr>
                <w:spacing w:val="-5"/>
                <w:sz w:val="19"/>
              </w:rPr>
              <w:t>SSH</w:t>
            </w:r>
          </w:p>
        </w:tc>
        <w:tc>
          <w:tcPr>
            <w:tcW w:w="2800" w:type="dxa"/>
          </w:tcPr>
          <w:p w14:paraId="6E34564B" w14:textId="77777777" w:rsidR="00BC44D1" w:rsidRDefault="00000000">
            <w:pPr>
              <w:pStyle w:val="TableParagraph"/>
              <w:rPr>
                <w:sz w:val="19"/>
              </w:rPr>
            </w:pPr>
            <w:r>
              <w:rPr>
                <w:sz w:val="19"/>
              </w:rPr>
              <w:t>OpenSSH</w:t>
            </w:r>
            <w:r>
              <w:rPr>
                <w:spacing w:val="-3"/>
                <w:sz w:val="19"/>
              </w:rPr>
              <w:t xml:space="preserve"> </w:t>
            </w:r>
            <w:r>
              <w:rPr>
                <w:sz w:val="19"/>
              </w:rPr>
              <w:t>7.2p2</w:t>
            </w:r>
            <w:r>
              <w:rPr>
                <w:spacing w:val="-4"/>
                <w:sz w:val="19"/>
              </w:rPr>
              <w:t xml:space="preserve"> </w:t>
            </w:r>
            <w:r>
              <w:rPr>
                <w:spacing w:val="-2"/>
                <w:sz w:val="19"/>
              </w:rPr>
              <w:t>(Ubuntu)</w:t>
            </w:r>
          </w:p>
        </w:tc>
        <w:tc>
          <w:tcPr>
            <w:tcW w:w="4438" w:type="dxa"/>
          </w:tcPr>
          <w:p w14:paraId="68DF5BFA" w14:textId="77777777" w:rsidR="00BC44D1" w:rsidRDefault="00000000">
            <w:pPr>
              <w:pStyle w:val="TableParagraph"/>
              <w:ind w:left="99"/>
              <w:rPr>
                <w:sz w:val="19"/>
              </w:rPr>
            </w:pPr>
            <w:r>
              <w:rPr>
                <w:sz w:val="19"/>
              </w:rPr>
              <w:t>Remote administration is reachable. Old version and</w:t>
            </w:r>
            <w:r>
              <w:rPr>
                <w:spacing w:val="-7"/>
                <w:sz w:val="19"/>
              </w:rPr>
              <w:t xml:space="preserve"> </w:t>
            </w:r>
            <w:r>
              <w:rPr>
                <w:sz w:val="19"/>
              </w:rPr>
              <w:t>password</w:t>
            </w:r>
            <w:r>
              <w:rPr>
                <w:spacing w:val="-6"/>
                <w:sz w:val="19"/>
              </w:rPr>
              <w:t xml:space="preserve"> </w:t>
            </w:r>
            <w:r>
              <w:rPr>
                <w:sz w:val="19"/>
              </w:rPr>
              <w:t>logins</w:t>
            </w:r>
            <w:r>
              <w:rPr>
                <w:spacing w:val="-7"/>
                <w:sz w:val="19"/>
              </w:rPr>
              <w:t xml:space="preserve"> </w:t>
            </w:r>
            <w:r>
              <w:rPr>
                <w:sz w:val="19"/>
              </w:rPr>
              <w:t>make</w:t>
            </w:r>
            <w:r>
              <w:rPr>
                <w:spacing w:val="-4"/>
                <w:sz w:val="19"/>
              </w:rPr>
              <w:t xml:space="preserve"> </w:t>
            </w:r>
            <w:r>
              <w:rPr>
                <w:sz w:val="19"/>
              </w:rPr>
              <w:t>it</w:t>
            </w:r>
            <w:r>
              <w:rPr>
                <w:spacing w:val="-6"/>
                <w:sz w:val="19"/>
              </w:rPr>
              <w:t xml:space="preserve"> </w:t>
            </w:r>
            <w:r>
              <w:rPr>
                <w:sz w:val="19"/>
              </w:rPr>
              <w:t>a</w:t>
            </w:r>
            <w:r>
              <w:rPr>
                <w:spacing w:val="-7"/>
                <w:sz w:val="19"/>
              </w:rPr>
              <w:t xml:space="preserve"> </w:t>
            </w:r>
            <w:r>
              <w:rPr>
                <w:sz w:val="19"/>
              </w:rPr>
              <w:t>brute-force</w:t>
            </w:r>
            <w:r>
              <w:rPr>
                <w:spacing w:val="-6"/>
                <w:sz w:val="19"/>
              </w:rPr>
              <w:t xml:space="preserve"> </w:t>
            </w:r>
            <w:r>
              <w:rPr>
                <w:sz w:val="19"/>
              </w:rPr>
              <w:t>target.</w:t>
            </w:r>
          </w:p>
        </w:tc>
      </w:tr>
      <w:tr w:rsidR="00BC44D1" w14:paraId="1F0D8883" w14:textId="77777777">
        <w:trPr>
          <w:trHeight w:val="607"/>
        </w:trPr>
        <w:tc>
          <w:tcPr>
            <w:tcW w:w="1100" w:type="dxa"/>
          </w:tcPr>
          <w:p w14:paraId="19BA86F6" w14:textId="77777777" w:rsidR="00BC44D1" w:rsidRDefault="00000000">
            <w:pPr>
              <w:pStyle w:val="TableParagraph"/>
              <w:rPr>
                <w:sz w:val="19"/>
              </w:rPr>
            </w:pPr>
            <w:r>
              <w:rPr>
                <w:spacing w:val="-2"/>
                <w:sz w:val="19"/>
              </w:rPr>
              <w:t>80/</w:t>
            </w:r>
            <w:proofErr w:type="spellStart"/>
            <w:r>
              <w:rPr>
                <w:spacing w:val="-2"/>
                <w:sz w:val="19"/>
              </w:rPr>
              <w:t>tcp</w:t>
            </w:r>
            <w:proofErr w:type="spellEnd"/>
          </w:p>
        </w:tc>
        <w:tc>
          <w:tcPr>
            <w:tcW w:w="1300" w:type="dxa"/>
          </w:tcPr>
          <w:p w14:paraId="23D85194" w14:textId="77777777" w:rsidR="00BC44D1" w:rsidRDefault="00000000">
            <w:pPr>
              <w:pStyle w:val="TableParagraph"/>
              <w:ind w:left="100"/>
              <w:rPr>
                <w:sz w:val="19"/>
              </w:rPr>
            </w:pPr>
            <w:r>
              <w:rPr>
                <w:spacing w:val="-4"/>
                <w:sz w:val="19"/>
              </w:rPr>
              <w:t>HTTP</w:t>
            </w:r>
          </w:p>
        </w:tc>
        <w:tc>
          <w:tcPr>
            <w:tcW w:w="2800" w:type="dxa"/>
          </w:tcPr>
          <w:p w14:paraId="3CBE55CF" w14:textId="77777777" w:rsidR="00BC44D1" w:rsidRDefault="00000000">
            <w:pPr>
              <w:pStyle w:val="TableParagraph"/>
              <w:rPr>
                <w:sz w:val="19"/>
              </w:rPr>
            </w:pPr>
            <w:r>
              <w:rPr>
                <w:sz w:val="19"/>
              </w:rPr>
              <w:t>Apache</w:t>
            </w:r>
            <w:r>
              <w:rPr>
                <w:spacing w:val="-3"/>
                <w:sz w:val="19"/>
              </w:rPr>
              <w:t xml:space="preserve"> </w:t>
            </w:r>
            <w:r>
              <w:rPr>
                <w:sz w:val="19"/>
              </w:rPr>
              <w:t>httpd</w:t>
            </w:r>
            <w:r>
              <w:rPr>
                <w:spacing w:val="-3"/>
                <w:sz w:val="19"/>
              </w:rPr>
              <w:t xml:space="preserve"> </w:t>
            </w:r>
            <w:r>
              <w:rPr>
                <w:spacing w:val="-2"/>
                <w:sz w:val="19"/>
              </w:rPr>
              <w:t>2.4.18</w:t>
            </w:r>
          </w:p>
        </w:tc>
        <w:tc>
          <w:tcPr>
            <w:tcW w:w="4438" w:type="dxa"/>
          </w:tcPr>
          <w:p w14:paraId="6CEEC522" w14:textId="77777777" w:rsidR="00BC44D1" w:rsidRDefault="00000000">
            <w:pPr>
              <w:pStyle w:val="TableParagraph"/>
              <w:ind w:left="99" w:right="159"/>
              <w:rPr>
                <w:sz w:val="19"/>
              </w:rPr>
            </w:pPr>
            <w:r>
              <w:rPr>
                <w:sz w:val="19"/>
              </w:rPr>
              <w:t>Unencrypted</w:t>
            </w:r>
            <w:r>
              <w:rPr>
                <w:spacing w:val="-7"/>
                <w:sz w:val="19"/>
              </w:rPr>
              <w:t xml:space="preserve"> </w:t>
            </w:r>
            <w:r>
              <w:rPr>
                <w:sz w:val="19"/>
              </w:rPr>
              <w:t>web</w:t>
            </w:r>
            <w:r>
              <w:rPr>
                <w:spacing w:val="-9"/>
                <w:sz w:val="19"/>
              </w:rPr>
              <w:t xml:space="preserve"> </w:t>
            </w:r>
            <w:r>
              <w:rPr>
                <w:sz w:val="19"/>
              </w:rPr>
              <w:t>service.</w:t>
            </w:r>
            <w:r>
              <w:rPr>
                <w:spacing w:val="-8"/>
                <w:sz w:val="19"/>
              </w:rPr>
              <w:t xml:space="preserve"> </w:t>
            </w:r>
            <w:r>
              <w:rPr>
                <w:sz w:val="19"/>
              </w:rPr>
              <w:t>Outdated</w:t>
            </w:r>
            <w:r>
              <w:rPr>
                <w:spacing w:val="-7"/>
                <w:sz w:val="19"/>
              </w:rPr>
              <w:t xml:space="preserve"> </w:t>
            </w:r>
            <w:r>
              <w:rPr>
                <w:sz w:val="19"/>
              </w:rPr>
              <w:t>server</w:t>
            </w:r>
            <w:r>
              <w:rPr>
                <w:spacing w:val="-9"/>
                <w:sz w:val="19"/>
              </w:rPr>
              <w:t xml:space="preserve"> </w:t>
            </w:r>
            <w:r>
              <w:rPr>
                <w:sz w:val="19"/>
              </w:rPr>
              <w:t>and web apps may contain exploitable flaws.</w:t>
            </w:r>
          </w:p>
        </w:tc>
      </w:tr>
      <w:tr w:rsidR="00BC44D1" w14:paraId="4722A277" w14:textId="77777777">
        <w:trPr>
          <w:trHeight w:val="825"/>
        </w:trPr>
        <w:tc>
          <w:tcPr>
            <w:tcW w:w="1100" w:type="dxa"/>
          </w:tcPr>
          <w:p w14:paraId="653AD770" w14:textId="77777777" w:rsidR="00BC44D1" w:rsidRDefault="00000000">
            <w:pPr>
              <w:pStyle w:val="TableParagraph"/>
              <w:spacing w:before="68"/>
              <w:rPr>
                <w:sz w:val="19"/>
              </w:rPr>
            </w:pPr>
            <w:r>
              <w:rPr>
                <w:spacing w:val="-2"/>
                <w:sz w:val="19"/>
              </w:rPr>
              <w:t>3306/</w:t>
            </w:r>
            <w:proofErr w:type="spellStart"/>
            <w:r>
              <w:rPr>
                <w:spacing w:val="-2"/>
                <w:sz w:val="19"/>
              </w:rPr>
              <w:t>tcp</w:t>
            </w:r>
            <w:proofErr w:type="spellEnd"/>
          </w:p>
        </w:tc>
        <w:tc>
          <w:tcPr>
            <w:tcW w:w="1300" w:type="dxa"/>
          </w:tcPr>
          <w:p w14:paraId="1D67D954" w14:textId="77777777" w:rsidR="00BC44D1" w:rsidRDefault="00000000">
            <w:pPr>
              <w:pStyle w:val="TableParagraph"/>
              <w:spacing w:before="68"/>
              <w:ind w:left="100"/>
              <w:rPr>
                <w:sz w:val="19"/>
              </w:rPr>
            </w:pPr>
            <w:r>
              <w:rPr>
                <w:spacing w:val="-2"/>
                <w:sz w:val="19"/>
              </w:rPr>
              <w:t>MySQL</w:t>
            </w:r>
          </w:p>
        </w:tc>
        <w:tc>
          <w:tcPr>
            <w:tcW w:w="2800" w:type="dxa"/>
          </w:tcPr>
          <w:p w14:paraId="340925BC" w14:textId="77777777" w:rsidR="00BC44D1" w:rsidRDefault="00000000">
            <w:pPr>
              <w:pStyle w:val="TableParagraph"/>
              <w:spacing w:before="68"/>
              <w:rPr>
                <w:sz w:val="19"/>
              </w:rPr>
            </w:pPr>
            <w:r>
              <w:rPr>
                <w:sz w:val="19"/>
              </w:rPr>
              <w:t>MySQL</w:t>
            </w:r>
            <w:r>
              <w:rPr>
                <w:spacing w:val="-2"/>
                <w:sz w:val="19"/>
              </w:rPr>
              <w:t xml:space="preserve"> 5.7.x</w:t>
            </w:r>
          </w:p>
        </w:tc>
        <w:tc>
          <w:tcPr>
            <w:tcW w:w="4438" w:type="dxa"/>
          </w:tcPr>
          <w:p w14:paraId="5DF97C4E" w14:textId="77777777" w:rsidR="00BC44D1" w:rsidRDefault="00000000">
            <w:pPr>
              <w:pStyle w:val="TableParagraph"/>
              <w:spacing w:before="68"/>
              <w:ind w:left="99" w:right="292"/>
              <w:jc w:val="both"/>
              <w:rPr>
                <w:sz w:val="19"/>
              </w:rPr>
            </w:pPr>
            <w:r>
              <w:rPr>
                <w:sz w:val="19"/>
              </w:rPr>
              <w:t>Database</w:t>
            </w:r>
            <w:r>
              <w:rPr>
                <w:spacing w:val="-6"/>
                <w:sz w:val="19"/>
              </w:rPr>
              <w:t xml:space="preserve"> </w:t>
            </w:r>
            <w:r>
              <w:rPr>
                <w:sz w:val="19"/>
              </w:rPr>
              <w:t>port</w:t>
            </w:r>
            <w:r>
              <w:rPr>
                <w:spacing w:val="-6"/>
                <w:sz w:val="19"/>
              </w:rPr>
              <w:t xml:space="preserve"> </w:t>
            </w:r>
            <w:r>
              <w:rPr>
                <w:sz w:val="19"/>
              </w:rPr>
              <w:t>exposed</w:t>
            </w:r>
            <w:r>
              <w:rPr>
                <w:spacing w:val="-6"/>
                <w:sz w:val="19"/>
              </w:rPr>
              <w:t xml:space="preserve"> </w:t>
            </w:r>
            <w:r>
              <w:rPr>
                <w:sz w:val="19"/>
              </w:rPr>
              <w:t>to</w:t>
            </w:r>
            <w:r>
              <w:rPr>
                <w:spacing w:val="-8"/>
                <w:sz w:val="19"/>
              </w:rPr>
              <w:t xml:space="preserve"> </w:t>
            </w:r>
            <w:r>
              <w:rPr>
                <w:sz w:val="19"/>
              </w:rPr>
              <w:t>the</w:t>
            </w:r>
            <w:r>
              <w:rPr>
                <w:spacing w:val="-4"/>
                <w:sz w:val="19"/>
              </w:rPr>
              <w:t xml:space="preserve"> </w:t>
            </w:r>
            <w:r>
              <w:rPr>
                <w:sz w:val="19"/>
              </w:rPr>
              <w:t>network.</w:t>
            </w:r>
            <w:r>
              <w:rPr>
                <w:spacing w:val="-6"/>
                <w:sz w:val="19"/>
              </w:rPr>
              <w:t xml:space="preserve"> </w:t>
            </w:r>
            <w:r>
              <w:rPr>
                <w:sz w:val="19"/>
              </w:rPr>
              <w:t>It</w:t>
            </w:r>
            <w:r>
              <w:rPr>
                <w:spacing w:val="-6"/>
                <w:sz w:val="19"/>
              </w:rPr>
              <w:t xml:space="preserve"> </w:t>
            </w:r>
            <w:r>
              <w:rPr>
                <w:sz w:val="19"/>
              </w:rPr>
              <w:t xml:space="preserve">should normally be reachable only from the application </w:t>
            </w:r>
            <w:r>
              <w:rPr>
                <w:spacing w:val="-2"/>
                <w:sz w:val="19"/>
              </w:rPr>
              <w:t>server.</w:t>
            </w:r>
          </w:p>
        </w:tc>
      </w:tr>
      <w:tr w:rsidR="00BC44D1" w14:paraId="7FC2E551" w14:textId="77777777">
        <w:trPr>
          <w:trHeight w:val="606"/>
        </w:trPr>
        <w:tc>
          <w:tcPr>
            <w:tcW w:w="1100" w:type="dxa"/>
          </w:tcPr>
          <w:p w14:paraId="16BF78D0" w14:textId="77777777" w:rsidR="00BC44D1" w:rsidRDefault="00000000">
            <w:pPr>
              <w:pStyle w:val="TableParagraph"/>
              <w:rPr>
                <w:sz w:val="19"/>
              </w:rPr>
            </w:pPr>
            <w:r>
              <w:rPr>
                <w:spacing w:val="-5"/>
                <w:sz w:val="19"/>
              </w:rPr>
              <w:t>OS</w:t>
            </w:r>
          </w:p>
        </w:tc>
        <w:tc>
          <w:tcPr>
            <w:tcW w:w="1300" w:type="dxa"/>
          </w:tcPr>
          <w:p w14:paraId="4A8A8546" w14:textId="77777777" w:rsidR="00BC44D1" w:rsidRDefault="00000000">
            <w:pPr>
              <w:pStyle w:val="TableParagraph"/>
              <w:ind w:left="100"/>
              <w:rPr>
                <w:sz w:val="19"/>
              </w:rPr>
            </w:pPr>
            <w:r>
              <w:rPr>
                <w:spacing w:val="-2"/>
                <w:sz w:val="19"/>
              </w:rPr>
              <w:t>Linux</w:t>
            </w:r>
          </w:p>
        </w:tc>
        <w:tc>
          <w:tcPr>
            <w:tcW w:w="2800" w:type="dxa"/>
          </w:tcPr>
          <w:p w14:paraId="3F27B3BC" w14:textId="77777777" w:rsidR="00BC44D1" w:rsidRDefault="00000000">
            <w:pPr>
              <w:pStyle w:val="TableParagraph"/>
              <w:rPr>
                <w:sz w:val="19"/>
              </w:rPr>
            </w:pPr>
            <w:r>
              <w:rPr>
                <w:sz w:val="19"/>
              </w:rPr>
              <w:t>Linux</w:t>
            </w:r>
            <w:r>
              <w:rPr>
                <w:spacing w:val="-1"/>
                <w:sz w:val="19"/>
              </w:rPr>
              <w:t xml:space="preserve"> </w:t>
            </w:r>
            <w:r>
              <w:rPr>
                <w:sz w:val="19"/>
              </w:rPr>
              <w:t>3.x</w:t>
            </w:r>
            <w:r>
              <w:rPr>
                <w:spacing w:val="-4"/>
                <w:sz w:val="19"/>
              </w:rPr>
              <w:t xml:space="preserve"> </w:t>
            </w:r>
            <w:r>
              <w:rPr>
                <w:sz w:val="19"/>
              </w:rPr>
              <w:t>–</w:t>
            </w:r>
            <w:r>
              <w:rPr>
                <w:spacing w:val="-2"/>
                <w:sz w:val="19"/>
              </w:rPr>
              <w:t xml:space="preserve"> </w:t>
            </w:r>
            <w:r>
              <w:rPr>
                <w:sz w:val="19"/>
              </w:rPr>
              <w:t>4.x</w:t>
            </w:r>
            <w:r>
              <w:rPr>
                <w:spacing w:val="-1"/>
                <w:sz w:val="19"/>
              </w:rPr>
              <w:t xml:space="preserve"> </w:t>
            </w:r>
            <w:r>
              <w:rPr>
                <w:sz w:val="19"/>
              </w:rPr>
              <w:t>(OS</w:t>
            </w:r>
            <w:r>
              <w:rPr>
                <w:spacing w:val="-1"/>
                <w:sz w:val="19"/>
              </w:rPr>
              <w:t xml:space="preserve"> </w:t>
            </w:r>
            <w:r>
              <w:rPr>
                <w:spacing w:val="-2"/>
                <w:sz w:val="19"/>
              </w:rPr>
              <w:t>fingerprint)</w:t>
            </w:r>
          </w:p>
        </w:tc>
        <w:tc>
          <w:tcPr>
            <w:tcW w:w="4438" w:type="dxa"/>
          </w:tcPr>
          <w:p w14:paraId="7126FCF3" w14:textId="77777777" w:rsidR="00BC44D1" w:rsidRDefault="00000000">
            <w:pPr>
              <w:pStyle w:val="TableParagraph"/>
              <w:ind w:left="99"/>
              <w:rPr>
                <w:sz w:val="19"/>
              </w:rPr>
            </w:pPr>
            <w:r>
              <w:rPr>
                <w:sz w:val="19"/>
              </w:rPr>
              <w:t>OS</w:t>
            </w:r>
            <w:r>
              <w:rPr>
                <w:spacing w:val="-5"/>
                <w:sz w:val="19"/>
              </w:rPr>
              <w:t xml:space="preserve"> </w:t>
            </w:r>
            <w:r>
              <w:rPr>
                <w:sz w:val="19"/>
              </w:rPr>
              <w:t>and</w:t>
            </w:r>
            <w:r>
              <w:rPr>
                <w:spacing w:val="-4"/>
                <w:sz w:val="19"/>
              </w:rPr>
              <w:t xml:space="preserve"> </w:t>
            </w:r>
            <w:r>
              <w:rPr>
                <w:sz w:val="19"/>
              </w:rPr>
              <w:t>version</w:t>
            </w:r>
            <w:r>
              <w:rPr>
                <w:spacing w:val="-6"/>
                <w:sz w:val="19"/>
              </w:rPr>
              <w:t xml:space="preserve"> </w:t>
            </w:r>
            <w:r>
              <w:rPr>
                <w:sz w:val="19"/>
              </w:rPr>
              <w:t>details</w:t>
            </w:r>
            <w:r>
              <w:rPr>
                <w:spacing w:val="-7"/>
                <w:sz w:val="19"/>
              </w:rPr>
              <w:t xml:space="preserve"> </w:t>
            </w:r>
            <w:r>
              <w:rPr>
                <w:sz w:val="19"/>
              </w:rPr>
              <w:t>help</w:t>
            </w:r>
            <w:r>
              <w:rPr>
                <w:spacing w:val="-6"/>
                <w:sz w:val="19"/>
              </w:rPr>
              <w:t xml:space="preserve"> </w:t>
            </w:r>
            <w:r>
              <w:rPr>
                <w:sz w:val="19"/>
              </w:rPr>
              <w:t>the</w:t>
            </w:r>
            <w:r>
              <w:rPr>
                <w:spacing w:val="-6"/>
                <w:sz w:val="19"/>
              </w:rPr>
              <w:t xml:space="preserve"> </w:t>
            </w:r>
            <w:r>
              <w:rPr>
                <w:sz w:val="19"/>
              </w:rPr>
              <w:t>attacker</w:t>
            </w:r>
            <w:r>
              <w:rPr>
                <w:spacing w:val="-6"/>
                <w:sz w:val="19"/>
              </w:rPr>
              <w:t xml:space="preserve"> </w:t>
            </w:r>
            <w:r>
              <w:rPr>
                <w:sz w:val="19"/>
              </w:rPr>
              <w:t>choose matching exploits (information disclosure).</w:t>
            </w:r>
          </w:p>
        </w:tc>
      </w:tr>
    </w:tbl>
    <w:p w14:paraId="72E45C1E" w14:textId="77777777" w:rsidR="00BC44D1" w:rsidRDefault="00BC44D1">
      <w:pPr>
        <w:pStyle w:val="BodyText"/>
        <w:spacing w:before="120"/>
      </w:pPr>
    </w:p>
    <w:p w14:paraId="3DAEE94E" w14:textId="77777777" w:rsidR="00BC44D1" w:rsidRDefault="00000000">
      <w:pPr>
        <w:pStyle w:val="BodyText"/>
        <w:spacing w:line="300" w:lineRule="auto"/>
        <w:ind w:left="140" w:right="991"/>
        <w:jc w:val="both"/>
      </w:pPr>
      <w:r>
        <w:rPr>
          <w:b/>
        </w:rPr>
        <w:t xml:space="preserve">Key finding: </w:t>
      </w:r>
      <w:r>
        <w:t>the attack surface</w:t>
      </w:r>
      <w:r>
        <w:rPr>
          <w:spacing w:val="-2"/>
        </w:rPr>
        <w:t xml:space="preserve"> </w:t>
      </w:r>
      <w:r>
        <w:t>is larger than</w:t>
      </w:r>
      <w:r>
        <w:rPr>
          <w:spacing w:val="-2"/>
        </w:rPr>
        <w:t xml:space="preserve"> </w:t>
      </w:r>
      <w:r>
        <w:t>necessary. Three services plus version banners</w:t>
      </w:r>
      <w:r>
        <w:rPr>
          <w:spacing w:val="-1"/>
        </w:rPr>
        <w:t xml:space="preserve"> </w:t>
      </w:r>
      <w:r>
        <w:t>give an attacker everything needed to start targeted exploitation without any prior access.</w:t>
      </w:r>
    </w:p>
    <w:p w14:paraId="7A39194B" w14:textId="77777777" w:rsidR="00BC44D1" w:rsidRDefault="00000000">
      <w:pPr>
        <w:pStyle w:val="Heading2"/>
        <w:numPr>
          <w:ilvl w:val="1"/>
          <w:numId w:val="4"/>
        </w:numPr>
        <w:tabs>
          <w:tab w:val="left" w:pos="557"/>
        </w:tabs>
        <w:spacing w:before="201"/>
        <w:ind w:left="557" w:hanging="417"/>
        <w:jc w:val="both"/>
      </w:pPr>
      <w:bookmarkStart w:id="2" w:name="1.2_Security_Risks_of_the_Identified_Ser"/>
      <w:bookmarkEnd w:id="2"/>
      <w:r>
        <w:t>Security</w:t>
      </w:r>
      <w:r>
        <w:rPr>
          <w:spacing w:val="-2"/>
        </w:rPr>
        <w:t xml:space="preserve"> </w:t>
      </w:r>
      <w:r>
        <w:t>Risks</w:t>
      </w:r>
      <w:r>
        <w:rPr>
          <w:spacing w:val="-1"/>
        </w:rPr>
        <w:t xml:space="preserve"> </w:t>
      </w:r>
      <w:r>
        <w:t>of</w:t>
      </w:r>
      <w:r>
        <w:rPr>
          <w:spacing w:val="-4"/>
        </w:rPr>
        <w:t xml:space="preserve"> </w:t>
      </w:r>
      <w:r>
        <w:t>the</w:t>
      </w:r>
      <w:r>
        <w:rPr>
          <w:spacing w:val="-4"/>
        </w:rPr>
        <w:t xml:space="preserve"> </w:t>
      </w:r>
      <w:r>
        <w:t>Identified</w:t>
      </w:r>
      <w:r>
        <w:rPr>
          <w:spacing w:val="-3"/>
        </w:rPr>
        <w:t xml:space="preserve"> </w:t>
      </w:r>
      <w:r>
        <w:rPr>
          <w:spacing w:val="-2"/>
        </w:rPr>
        <w:t>Services</w:t>
      </w:r>
    </w:p>
    <w:p w14:paraId="7B8C48C8" w14:textId="77777777" w:rsidR="00BC44D1" w:rsidRDefault="00000000">
      <w:pPr>
        <w:pStyle w:val="BodyText"/>
        <w:spacing w:before="5"/>
        <w:rPr>
          <w:b/>
          <w:sz w:val="17"/>
        </w:rPr>
      </w:pPr>
      <w:r>
        <w:rPr>
          <w:b/>
          <w:noProof/>
          <w:sz w:val="17"/>
        </w:rPr>
        <w:drawing>
          <wp:anchor distT="0" distB="0" distL="0" distR="0" simplePos="0" relativeHeight="487588352" behindDoc="1" locked="0" layoutInCell="1" allowOverlap="1" wp14:anchorId="0DEBB6BF" wp14:editId="26CE7642">
            <wp:simplePos x="0" y="0"/>
            <wp:positionH relativeFrom="page">
              <wp:posOffset>1179667</wp:posOffset>
            </wp:positionH>
            <wp:positionV relativeFrom="paragraph">
              <wp:posOffset>142546</wp:posOffset>
            </wp:positionV>
            <wp:extent cx="5196965" cy="2447544"/>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8" cstate="print"/>
                    <a:stretch>
                      <a:fillRect/>
                    </a:stretch>
                  </pic:blipFill>
                  <pic:spPr>
                    <a:xfrm>
                      <a:off x="0" y="0"/>
                      <a:ext cx="5196965" cy="2447544"/>
                    </a:xfrm>
                    <a:prstGeom prst="rect">
                      <a:avLst/>
                    </a:prstGeom>
                  </pic:spPr>
                </pic:pic>
              </a:graphicData>
            </a:graphic>
          </wp:anchor>
        </w:drawing>
      </w:r>
    </w:p>
    <w:p w14:paraId="4FD10848" w14:textId="77777777" w:rsidR="00BC44D1" w:rsidRDefault="00BC44D1">
      <w:pPr>
        <w:pStyle w:val="BodyText"/>
        <w:rPr>
          <w:b/>
          <w:sz w:val="17"/>
        </w:rPr>
        <w:sectPr w:rsidR="00BC44D1">
          <w:pgSz w:w="11910" w:h="16840"/>
          <w:pgMar w:top="1220" w:right="141" w:bottom="900" w:left="992" w:header="0" w:footer="670" w:gutter="0"/>
          <w:cols w:space="720"/>
        </w:sectPr>
      </w:pPr>
    </w:p>
    <w:p w14:paraId="21379417" w14:textId="77777777" w:rsidR="00BC44D1" w:rsidRDefault="00BC44D1">
      <w:pPr>
        <w:pStyle w:val="BodyText"/>
        <w:spacing w:before="3"/>
        <w:rPr>
          <w:b/>
          <w:sz w:val="2"/>
        </w:rPr>
      </w:pPr>
    </w:p>
    <w:tbl>
      <w:tblPr>
        <w:tblW w:w="0" w:type="auto"/>
        <w:tblInd w:w="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00"/>
        <w:gridCol w:w="3700"/>
        <w:gridCol w:w="4438"/>
      </w:tblGrid>
      <w:tr w:rsidR="00BC44D1" w14:paraId="4B3EEE9A" w14:textId="77777777">
        <w:trPr>
          <w:trHeight w:val="388"/>
        </w:trPr>
        <w:tc>
          <w:tcPr>
            <w:tcW w:w="1500" w:type="dxa"/>
            <w:shd w:val="clear" w:color="auto" w:fill="D9D9D9"/>
          </w:tcPr>
          <w:p w14:paraId="6C38F957" w14:textId="77777777" w:rsidR="00BC44D1" w:rsidRDefault="00000000">
            <w:pPr>
              <w:pStyle w:val="TableParagraph"/>
              <w:rPr>
                <w:b/>
                <w:sz w:val="19"/>
              </w:rPr>
            </w:pPr>
            <w:r>
              <w:rPr>
                <w:b/>
                <w:spacing w:val="-2"/>
                <w:sz w:val="19"/>
              </w:rPr>
              <w:t>Service</w:t>
            </w:r>
          </w:p>
        </w:tc>
        <w:tc>
          <w:tcPr>
            <w:tcW w:w="3700" w:type="dxa"/>
            <w:shd w:val="clear" w:color="auto" w:fill="D9D9D9"/>
          </w:tcPr>
          <w:p w14:paraId="60C26747" w14:textId="77777777" w:rsidR="00BC44D1" w:rsidRDefault="00000000">
            <w:pPr>
              <w:pStyle w:val="TableParagraph"/>
              <w:rPr>
                <w:b/>
                <w:sz w:val="19"/>
              </w:rPr>
            </w:pPr>
            <w:r>
              <w:rPr>
                <w:b/>
                <w:sz w:val="19"/>
              </w:rPr>
              <w:t>Security</w:t>
            </w:r>
            <w:r>
              <w:rPr>
                <w:b/>
                <w:spacing w:val="-1"/>
                <w:sz w:val="19"/>
              </w:rPr>
              <w:t xml:space="preserve"> </w:t>
            </w:r>
            <w:r>
              <w:rPr>
                <w:b/>
                <w:sz w:val="19"/>
              </w:rPr>
              <w:t>risks</w:t>
            </w:r>
            <w:r>
              <w:rPr>
                <w:b/>
                <w:spacing w:val="-3"/>
                <w:sz w:val="19"/>
              </w:rPr>
              <w:t xml:space="preserve"> </w:t>
            </w:r>
            <w:r>
              <w:rPr>
                <w:b/>
                <w:sz w:val="19"/>
              </w:rPr>
              <w:t>/</w:t>
            </w:r>
            <w:r>
              <w:rPr>
                <w:b/>
                <w:spacing w:val="-4"/>
                <w:sz w:val="19"/>
              </w:rPr>
              <w:t xml:space="preserve"> </w:t>
            </w:r>
            <w:r>
              <w:rPr>
                <w:b/>
                <w:spacing w:val="-2"/>
                <w:sz w:val="19"/>
              </w:rPr>
              <w:t>vulnerabilities</w:t>
            </w:r>
          </w:p>
        </w:tc>
        <w:tc>
          <w:tcPr>
            <w:tcW w:w="4438" w:type="dxa"/>
            <w:shd w:val="clear" w:color="auto" w:fill="D9D9D9"/>
          </w:tcPr>
          <w:p w14:paraId="1D01058F" w14:textId="77777777" w:rsidR="00BC44D1" w:rsidRDefault="00000000">
            <w:pPr>
              <w:pStyle w:val="TableParagraph"/>
              <w:ind w:left="99"/>
              <w:rPr>
                <w:b/>
                <w:sz w:val="19"/>
              </w:rPr>
            </w:pPr>
            <w:r>
              <w:rPr>
                <w:b/>
                <w:sz w:val="19"/>
              </w:rPr>
              <w:t>Possible</w:t>
            </w:r>
            <w:r>
              <w:rPr>
                <w:b/>
                <w:spacing w:val="-3"/>
                <w:sz w:val="19"/>
              </w:rPr>
              <w:t xml:space="preserve"> </w:t>
            </w:r>
            <w:r>
              <w:rPr>
                <w:b/>
                <w:sz w:val="19"/>
              </w:rPr>
              <w:t>attack</w:t>
            </w:r>
            <w:r>
              <w:rPr>
                <w:b/>
                <w:spacing w:val="-5"/>
                <w:sz w:val="19"/>
              </w:rPr>
              <w:t xml:space="preserve"> </w:t>
            </w:r>
            <w:r>
              <w:rPr>
                <w:b/>
                <w:spacing w:val="-2"/>
                <w:sz w:val="19"/>
              </w:rPr>
              <w:t>vectors</w:t>
            </w:r>
          </w:p>
        </w:tc>
      </w:tr>
      <w:tr w:rsidR="00BC44D1" w14:paraId="61B666E7" w14:textId="77777777">
        <w:trPr>
          <w:trHeight w:val="1352"/>
        </w:trPr>
        <w:tc>
          <w:tcPr>
            <w:tcW w:w="1500" w:type="dxa"/>
          </w:tcPr>
          <w:p w14:paraId="485477DD" w14:textId="77777777" w:rsidR="00BC44D1" w:rsidRDefault="00000000">
            <w:pPr>
              <w:pStyle w:val="TableParagraph"/>
              <w:rPr>
                <w:sz w:val="19"/>
              </w:rPr>
            </w:pPr>
            <w:r>
              <w:rPr>
                <w:sz w:val="19"/>
              </w:rPr>
              <w:t>SSH</w:t>
            </w:r>
            <w:r>
              <w:rPr>
                <w:spacing w:val="-3"/>
                <w:sz w:val="19"/>
              </w:rPr>
              <w:t xml:space="preserve"> </w:t>
            </w:r>
            <w:r>
              <w:rPr>
                <w:spacing w:val="-4"/>
                <w:sz w:val="19"/>
              </w:rPr>
              <w:t>(22)</w:t>
            </w:r>
          </w:p>
        </w:tc>
        <w:tc>
          <w:tcPr>
            <w:tcW w:w="3700" w:type="dxa"/>
          </w:tcPr>
          <w:p w14:paraId="6B874508" w14:textId="77777777" w:rsidR="00BC44D1" w:rsidRDefault="00000000">
            <w:pPr>
              <w:pStyle w:val="TableParagraph"/>
              <w:spacing w:line="273" w:lineRule="auto"/>
              <w:ind w:right="1105"/>
              <w:rPr>
                <w:sz w:val="19"/>
              </w:rPr>
            </w:pPr>
            <w:r>
              <w:rPr>
                <w:sz w:val="19"/>
              </w:rPr>
              <w:t>Weak</w:t>
            </w:r>
            <w:r>
              <w:rPr>
                <w:spacing w:val="-12"/>
                <w:sz w:val="19"/>
              </w:rPr>
              <w:t xml:space="preserve"> </w:t>
            </w:r>
            <w:r>
              <w:rPr>
                <w:sz w:val="19"/>
              </w:rPr>
              <w:t>or</w:t>
            </w:r>
            <w:r>
              <w:rPr>
                <w:spacing w:val="-13"/>
                <w:sz w:val="19"/>
              </w:rPr>
              <w:t xml:space="preserve"> </w:t>
            </w:r>
            <w:r>
              <w:rPr>
                <w:sz w:val="19"/>
              </w:rPr>
              <w:t>reused</w:t>
            </w:r>
            <w:r>
              <w:rPr>
                <w:spacing w:val="-13"/>
                <w:sz w:val="19"/>
              </w:rPr>
              <w:t xml:space="preserve"> </w:t>
            </w:r>
            <w:r>
              <w:rPr>
                <w:sz w:val="19"/>
              </w:rPr>
              <w:t>passwords No rate limiting on logins</w:t>
            </w:r>
          </w:p>
          <w:p w14:paraId="3F702563" w14:textId="77777777" w:rsidR="00BC44D1" w:rsidRDefault="00000000">
            <w:pPr>
              <w:pStyle w:val="TableParagraph"/>
              <w:spacing w:before="0" w:line="256" w:lineRule="auto"/>
              <w:ind w:right="473"/>
              <w:rPr>
                <w:sz w:val="19"/>
              </w:rPr>
            </w:pPr>
            <w:r>
              <w:rPr>
                <w:sz w:val="19"/>
              </w:rPr>
              <w:t>Outdated</w:t>
            </w:r>
            <w:r>
              <w:rPr>
                <w:spacing w:val="-13"/>
                <w:sz w:val="19"/>
              </w:rPr>
              <w:t xml:space="preserve"> </w:t>
            </w:r>
            <w:r>
              <w:rPr>
                <w:sz w:val="19"/>
              </w:rPr>
              <w:t>OpenSSH</w:t>
            </w:r>
            <w:r>
              <w:rPr>
                <w:spacing w:val="-13"/>
                <w:sz w:val="19"/>
              </w:rPr>
              <w:t xml:space="preserve"> </w:t>
            </w:r>
            <w:r>
              <w:rPr>
                <w:sz w:val="19"/>
              </w:rPr>
              <w:t>(e.g.</w:t>
            </w:r>
            <w:r>
              <w:rPr>
                <w:spacing w:val="-12"/>
                <w:sz w:val="19"/>
              </w:rPr>
              <w:t xml:space="preserve"> </w:t>
            </w:r>
            <w:r>
              <w:rPr>
                <w:sz w:val="19"/>
              </w:rPr>
              <w:t>CVE-2016-6210 user enumeration in 7.2p2) Root login allowed</w:t>
            </w:r>
          </w:p>
        </w:tc>
        <w:tc>
          <w:tcPr>
            <w:tcW w:w="4438" w:type="dxa"/>
          </w:tcPr>
          <w:p w14:paraId="4C572CF1" w14:textId="77777777" w:rsidR="00BC44D1" w:rsidRDefault="00000000">
            <w:pPr>
              <w:pStyle w:val="TableParagraph"/>
              <w:ind w:left="99" w:right="159"/>
              <w:rPr>
                <w:sz w:val="19"/>
              </w:rPr>
            </w:pPr>
            <w:r>
              <w:rPr>
                <w:sz w:val="19"/>
              </w:rPr>
              <w:t>Brute-force</w:t>
            </w:r>
            <w:r>
              <w:rPr>
                <w:spacing w:val="-12"/>
                <w:sz w:val="19"/>
              </w:rPr>
              <w:t xml:space="preserve"> </w:t>
            </w:r>
            <w:r>
              <w:rPr>
                <w:sz w:val="19"/>
              </w:rPr>
              <w:t>and</w:t>
            </w:r>
            <w:r>
              <w:rPr>
                <w:spacing w:val="-8"/>
                <w:sz w:val="19"/>
              </w:rPr>
              <w:t xml:space="preserve"> </w:t>
            </w:r>
            <w:r>
              <w:rPr>
                <w:sz w:val="19"/>
              </w:rPr>
              <w:t>dictionary</w:t>
            </w:r>
            <w:r>
              <w:rPr>
                <w:spacing w:val="-11"/>
                <w:sz w:val="19"/>
              </w:rPr>
              <w:t xml:space="preserve"> </w:t>
            </w:r>
            <w:r>
              <w:rPr>
                <w:sz w:val="19"/>
              </w:rPr>
              <w:t>attacks</w:t>
            </w:r>
            <w:r>
              <w:rPr>
                <w:spacing w:val="-11"/>
                <w:sz w:val="19"/>
              </w:rPr>
              <w:t xml:space="preserve"> </w:t>
            </w:r>
            <w:r>
              <w:rPr>
                <w:sz w:val="19"/>
              </w:rPr>
              <w:t xml:space="preserve">(Hydra, </w:t>
            </w:r>
            <w:r>
              <w:rPr>
                <w:spacing w:val="-2"/>
                <w:sz w:val="19"/>
              </w:rPr>
              <w:t>Medusa)</w:t>
            </w:r>
          </w:p>
          <w:p w14:paraId="4763FB8F" w14:textId="77777777" w:rsidR="00BC44D1" w:rsidRDefault="00000000">
            <w:pPr>
              <w:pStyle w:val="TableParagraph"/>
              <w:spacing w:before="29" w:line="273" w:lineRule="auto"/>
              <w:ind w:left="99" w:right="2337"/>
              <w:rPr>
                <w:sz w:val="19"/>
              </w:rPr>
            </w:pPr>
            <w:r>
              <w:rPr>
                <w:sz w:val="19"/>
              </w:rPr>
              <w:t>Credential stuffing Username</w:t>
            </w:r>
            <w:r>
              <w:rPr>
                <w:spacing w:val="-14"/>
                <w:sz w:val="19"/>
              </w:rPr>
              <w:t xml:space="preserve"> </w:t>
            </w:r>
            <w:r>
              <w:rPr>
                <w:sz w:val="19"/>
              </w:rPr>
              <w:t>enumeration Stolen private keys</w:t>
            </w:r>
          </w:p>
        </w:tc>
      </w:tr>
      <w:tr w:rsidR="00BC44D1" w14:paraId="30DB83A2" w14:textId="77777777">
        <w:trPr>
          <w:trHeight w:val="1352"/>
        </w:trPr>
        <w:tc>
          <w:tcPr>
            <w:tcW w:w="1500" w:type="dxa"/>
          </w:tcPr>
          <w:p w14:paraId="2D969079" w14:textId="77777777" w:rsidR="00BC44D1" w:rsidRDefault="00000000">
            <w:pPr>
              <w:pStyle w:val="TableParagraph"/>
              <w:rPr>
                <w:sz w:val="19"/>
              </w:rPr>
            </w:pPr>
            <w:r>
              <w:rPr>
                <w:sz w:val="19"/>
              </w:rPr>
              <w:t>HTTP</w:t>
            </w:r>
            <w:r>
              <w:rPr>
                <w:spacing w:val="-1"/>
                <w:sz w:val="19"/>
              </w:rPr>
              <w:t xml:space="preserve"> </w:t>
            </w:r>
            <w:r>
              <w:rPr>
                <w:spacing w:val="-4"/>
                <w:sz w:val="19"/>
              </w:rPr>
              <w:t>(80)</w:t>
            </w:r>
          </w:p>
        </w:tc>
        <w:tc>
          <w:tcPr>
            <w:tcW w:w="3700" w:type="dxa"/>
          </w:tcPr>
          <w:p w14:paraId="043142A9" w14:textId="77777777" w:rsidR="00BC44D1" w:rsidRDefault="00000000">
            <w:pPr>
              <w:pStyle w:val="TableParagraph"/>
              <w:ind w:right="148"/>
              <w:rPr>
                <w:sz w:val="19"/>
              </w:rPr>
            </w:pPr>
            <w:r>
              <w:rPr>
                <w:sz w:val="19"/>
              </w:rPr>
              <w:t>No</w:t>
            </w:r>
            <w:r>
              <w:rPr>
                <w:spacing w:val="-7"/>
                <w:sz w:val="19"/>
              </w:rPr>
              <w:t xml:space="preserve"> </w:t>
            </w:r>
            <w:r>
              <w:rPr>
                <w:sz w:val="19"/>
              </w:rPr>
              <w:t>encryption</w:t>
            </w:r>
            <w:r>
              <w:rPr>
                <w:spacing w:val="-5"/>
                <w:sz w:val="19"/>
              </w:rPr>
              <w:t xml:space="preserve"> </w:t>
            </w:r>
            <w:r>
              <w:rPr>
                <w:sz w:val="19"/>
              </w:rPr>
              <w:t>(credentials</w:t>
            </w:r>
            <w:r>
              <w:rPr>
                <w:spacing w:val="-8"/>
                <w:sz w:val="19"/>
              </w:rPr>
              <w:t xml:space="preserve"> </w:t>
            </w:r>
            <w:r>
              <w:rPr>
                <w:sz w:val="19"/>
              </w:rPr>
              <w:t>sent</w:t>
            </w:r>
            <w:r>
              <w:rPr>
                <w:spacing w:val="-9"/>
                <w:sz w:val="19"/>
              </w:rPr>
              <w:t xml:space="preserve"> </w:t>
            </w:r>
            <w:r>
              <w:rPr>
                <w:sz w:val="19"/>
              </w:rPr>
              <w:t>in</w:t>
            </w:r>
            <w:r>
              <w:rPr>
                <w:spacing w:val="-7"/>
                <w:sz w:val="19"/>
              </w:rPr>
              <w:t xml:space="preserve"> </w:t>
            </w:r>
            <w:r>
              <w:rPr>
                <w:sz w:val="19"/>
              </w:rPr>
              <w:t xml:space="preserve">clear </w:t>
            </w:r>
            <w:r>
              <w:rPr>
                <w:spacing w:val="-2"/>
                <w:sz w:val="19"/>
              </w:rPr>
              <w:t>text)</w:t>
            </w:r>
          </w:p>
          <w:p w14:paraId="70D6F28E" w14:textId="77777777" w:rsidR="00BC44D1" w:rsidRDefault="00000000">
            <w:pPr>
              <w:pStyle w:val="TableParagraph"/>
              <w:spacing w:before="29" w:line="273" w:lineRule="auto"/>
              <w:ind w:right="148"/>
              <w:rPr>
                <w:sz w:val="19"/>
              </w:rPr>
            </w:pPr>
            <w:r>
              <w:rPr>
                <w:sz w:val="19"/>
              </w:rPr>
              <w:t>Outdated Apache and CMS/plugins Misconfiguration, directory listing Injection</w:t>
            </w:r>
            <w:r>
              <w:rPr>
                <w:spacing w:val="-8"/>
                <w:sz w:val="19"/>
              </w:rPr>
              <w:t xml:space="preserve"> </w:t>
            </w:r>
            <w:r>
              <w:rPr>
                <w:sz w:val="19"/>
              </w:rPr>
              <w:t>flaws</w:t>
            </w:r>
            <w:r>
              <w:rPr>
                <w:spacing w:val="-6"/>
                <w:sz w:val="19"/>
              </w:rPr>
              <w:t xml:space="preserve"> </w:t>
            </w:r>
            <w:r>
              <w:rPr>
                <w:sz w:val="19"/>
              </w:rPr>
              <w:t>(SQLi,</w:t>
            </w:r>
            <w:r>
              <w:rPr>
                <w:spacing w:val="-7"/>
                <w:sz w:val="19"/>
              </w:rPr>
              <w:t xml:space="preserve"> </w:t>
            </w:r>
            <w:r>
              <w:rPr>
                <w:sz w:val="19"/>
              </w:rPr>
              <w:t>XSS,</w:t>
            </w:r>
            <w:r>
              <w:rPr>
                <w:spacing w:val="-7"/>
                <w:sz w:val="19"/>
              </w:rPr>
              <w:t xml:space="preserve"> </w:t>
            </w:r>
            <w:r>
              <w:rPr>
                <w:sz w:val="19"/>
              </w:rPr>
              <w:t>file</w:t>
            </w:r>
            <w:r>
              <w:rPr>
                <w:spacing w:val="-10"/>
                <w:sz w:val="19"/>
              </w:rPr>
              <w:t xml:space="preserve"> </w:t>
            </w:r>
            <w:r>
              <w:rPr>
                <w:sz w:val="19"/>
              </w:rPr>
              <w:t>upload)</w:t>
            </w:r>
          </w:p>
        </w:tc>
        <w:tc>
          <w:tcPr>
            <w:tcW w:w="4438" w:type="dxa"/>
          </w:tcPr>
          <w:p w14:paraId="01243564" w14:textId="77777777" w:rsidR="00BC44D1" w:rsidRDefault="00000000">
            <w:pPr>
              <w:pStyle w:val="TableParagraph"/>
              <w:spacing w:line="271" w:lineRule="auto"/>
              <w:ind w:left="99" w:right="1135"/>
              <w:rPr>
                <w:sz w:val="19"/>
              </w:rPr>
            </w:pPr>
            <w:r>
              <w:rPr>
                <w:sz w:val="19"/>
              </w:rPr>
              <w:t>Web</w:t>
            </w:r>
            <w:r>
              <w:rPr>
                <w:spacing w:val="-13"/>
                <w:sz w:val="19"/>
              </w:rPr>
              <w:t xml:space="preserve"> </w:t>
            </w:r>
            <w:r>
              <w:rPr>
                <w:sz w:val="19"/>
              </w:rPr>
              <w:t>vulnerability</w:t>
            </w:r>
            <w:r>
              <w:rPr>
                <w:spacing w:val="-13"/>
                <w:sz w:val="19"/>
              </w:rPr>
              <w:t xml:space="preserve"> </w:t>
            </w:r>
            <w:r>
              <w:rPr>
                <w:sz w:val="19"/>
              </w:rPr>
              <w:t>scanning</w:t>
            </w:r>
            <w:r>
              <w:rPr>
                <w:spacing w:val="-13"/>
                <w:sz w:val="19"/>
              </w:rPr>
              <w:t xml:space="preserve"> </w:t>
            </w:r>
            <w:r>
              <w:rPr>
                <w:sz w:val="19"/>
              </w:rPr>
              <w:t>(</w:t>
            </w:r>
            <w:proofErr w:type="spellStart"/>
            <w:r>
              <w:rPr>
                <w:sz w:val="19"/>
              </w:rPr>
              <w:t>Nikto</w:t>
            </w:r>
            <w:proofErr w:type="spellEnd"/>
            <w:r>
              <w:rPr>
                <w:sz w:val="19"/>
              </w:rPr>
              <w:t>) SQL injection (</w:t>
            </w:r>
            <w:proofErr w:type="spellStart"/>
            <w:r>
              <w:rPr>
                <w:sz w:val="19"/>
              </w:rPr>
              <w:t>sqlmap</w:t>
            </w:r>
            <w:proofErr w:type="spellEnd"/>
            <w:r>
              <w:rPr>
                <w:sz w:val="19"/>
              </w:rPr>
              <w:t>)</w:t>
            </w:r>
          </w:p>
          <w:p w14:paraId="6520DDEC" w14:textId="77777777" w:rsidR="00BC44D1" w:rsidRDefault="00000000">
            <w:pPr>
              <w:pStyle w:val="TableParagraph"/>
              <w:spacing w:before="1"/>
              <w:ind w:left="99"/>
              <w:rPr>
                <w:sz w:val="19"/>
              </w:rPr>
            </w:pPr>
            <w:r>
              <w:rPr>
                <w:sz w:val="19"/>
              </w:rPr>
              <w:t>Man-in-the-middle</w:t>
            </w:r>
            <w:r>
              <w:rPr>
                <w:spacing w:val="-10"/>
                <w:sz w:val="19"/>
              </w:rPr>
              <w:t xml:space="preserve"> </w:t>
            </w:r>
            <w:r>
              <w:rPr>
                <w:spacing w:val="-2"/>
                <w:sz w:val="19"/>
              </w:rPr>
              <w:t>sniffing</w:t>
            </w:r>
          </w:p>
          <w:p w14:paraId="38EE811A" w14:textId="77777777" w:rsidR="00BC44D1" w:rsidRDefault="00000000">
            <w:pPr>
              <w:pStyle w:val="TableParagraph"/>
              <w:spacing w:before="31"/>
              <w:ind w:left="99"/>
              <w:rPr>
                <w:sz w:val="19"/>
              </w:rPr>
            </w:pPr>
            <w:r>
              <w:rPr>
                <w:sz w:val="19"/>
              </w:rPr>
              <w:t>Web</w:t>
            </w:r>
            <w:r>
              <w:rPr>
                <w:spacing w:val="-3"/>
                <w:sz w:val="19"/>
              </w:rPr>
              <w:t xml:space="preserve"> </w:t>
            </w:r>
            <w:r>
              <w:rPr>
                <w:sz w:val="19"/>
              </w:rPr>
              <w:t>shell</w:t>
            </w:r>
            <w:r>
              <w:rPr>
                <w:spacing w:val="-2"/>
                <w:sz w:val="19"/>
              </w:rPr>
              <w:t xml:space="preserve"> </w:t>
            </w:r>
            <w:r>
              <w:rPr>
                <w:sz w:val="19"/>
              </w:rPr>
              <w:t>upload</w:t>
            </w:r>
            <w:r>
              <w:rPr>
                <w:spacing w:val="-4"/>
                <w:sz w:val="19"/>
              </w:rPr>
              <w:t xml:space="preserve"> </w:t>
            </w:r>
            <w:r>
              <w:rPr>
                <w:sz w:val="19"/>
              </w:rPr>
              <w:t>for</w:t>
            </w:r>
            <w:r>
              <w:rPr>
                <w:spacing w:val="-3"/>
                <w:sz w:val="19"/>
              </w:rPr>
              <w:t xml:space="preserve"> </w:t>
            </w:r>
            <w:r>
              <w:rPr>
                <w:sz w:val="19"/>
              </w:rPr>
              <w:t>remote</w:t>
            </w:r>
            <w:r>
              <w:rPr>
                <w:spacing w:val="-1"/>
                <w:sz w:val="19"/>
              </w:rPr>
              <w:t xml:space="preserve"> </w:t>
            </w:r>
            <w:r>
              <w:rPr>
                <w:sz w:val="19"/>
              </w:rPr>
              <w:t>code</w:t>
            </w:r>
            <w:r>
              <w:rPr>
                <w:spacing w:val="-2"/>
                <w:sz w:val="19"/>
              </w:rPr>
              <w:t xml:space="preserve"> execution</w:t>
            </w:r>
          </w:p>
        </w:tc>
      </w:tr>
      <w:tr w:rsidR="00BC44D1" w14:paraId="7F894AB1" w14:textId="77777777">
        <w:trPr>
          <w:trHeight w:val="1134"/>
        </w:trPr>
        <w:tc>
          <w:tcPr>
            <w:tcW w:w="1500" w:type="dxa"/>
          </w:tcPr>
          <w:p w14:paraId="7055B8BD" w14:textId="77777777" w:rsidR="00BC44D1" w:rsidRDefault="00000000">
            <w:pPr>
              <w:pStyle w:val="TableParagraph"/>
              <w:spacing w:before="70"/>
              <w:rPr>
                <w:sz w:val="19"/>
              </w:rPr>
            </w:pPr>
            <w:r>
              <w:rPr>
                <w:sz w:val="19"/>
              </w:rPr>
              <w:t>MySQL</w:t>
            </w:r>
            <w:r>
              <w:rPr>
                <w:spacing w:val="-2"/>
                <w:sz w:val="19"/>
              </w:rPr>
              <w:t xml:space="preserve"> (3306)</w:t>
            </w:r>
          </w:p>
        </w:tc>
        <w:tc>
          <w:tcPr>
            <w:tcW w:w="3700" w:type="dxa"/>
          </w:tcPr>
          <w:p w14:paraId="239D112A" w14:textId="77777777" w:rsidR="00BC44D1" w:rsidRDefault="00000000">
            <w:pPr>
              <w:pStyle w:val="TableParagraph"/>
              <w:spacing w:before="70" w:line="271" w:lineRule="auto"/>
              <w:ind w:right="473"/>
              <w:rPr>
                <w:sz w:val="19"/>
              </w:rPr>
            </w:pPr>
            <w:r>
              <w:rPr>
                <w:sz w:val="19"/>
              </w:rPr>
              <w:t>Database</w:t>
            </w:r>
            <w:r>
              <w:rPr>
                <w:spacing w:val="-13"/>
                <w:sz w:val="19"/>
              </w:rPr>
              <w:t xml:space="preserve"> </w:t>
            </w:r>
            <w:r>
              <w:rPr>
                <w:sz w:val="19"/>
              </w:rPr>
              <w:t>reachable</w:t>
            </w:r>
            <w:r>
              <w:rPr>
                <w:spacing w:val="-12"/>
                <w:sz w:val="19"/>
              </w:rPr>
              <w:t xml:space="preserve"> </w:t>
            </w:r>
            <w:r>
              <w:rPr>
                <w:sz w:val="19"/>
              </w:rPr>
              <w:t>from</w:t>
            </w:r>
            <w:r>
              <w:rPr>
                <w:spacing w:val="-12"/>
                <w:sz w:val="19"/>
              </w:rPr>
              <w:t xml:space="preserve"> </w:t>
            </w:r>
            <w:r>
              <w:rPr>
                <w:sz w:val="19"/>
              </w:rPr>
              <w:t>outside Weak or default root password Remote root login enabled</w:t>
            </w:r>
          </w:p>
          <w:p w14:paraId="5BA83E50" w14:textId="77777777" w:rsidR="00BC44D1" w:rsidRDefault="00000000">
            <w:pPr>
              <w:pStyle w:val="TableParagraph"/>
              <w:spacing w:before="4"/>
              <w:rPr>
                <w:sz w:val="19"/>
              </w:rPr>
            </w:pPr>
            <w:r>
              <w:rPr>
                <w:sz w:val="19"/>
              </w:rPr>
              <w:t>Unpatched</w:t>
            </w:r>
            <w:r>
              <w:rPr>
                <w:spacing w:val="-5"/>
                <w:sz w:val="19"/>
              </w:rPr>
              <w:t xml:space="preserve"> </w:t>
            </w:r>
            <w:r>
              <w:rPr>
                <w:sz w:val="19"/>
              </w:rPr>
              <w:t>version,</w:t>
            </w:r>
            <w:r>
              <w:rPr>
                <w:spacing w:val="-3"/>
                <w:sz w:val="19"/>
              </w:rPr>
              <w:t xml:space="preserve"> </w:t>
            </w:r>
            <w:r>
              <w:rPr>
                <w:sz w:val="19"/>
              </w:rPr>
              <w:t>sensitive</w:t>
            </w:r>
            <w:r>
              <w:rPr>
                <w:spacing w:val="-5"/>
                <w:sz w:val="19"/>
              </w:rPr>
              <w:t xml:space="preserve"> </w:t>
            </w:r>
            <w:r>
              <w:rPr>
                <w:sz w:val="19"/>
              </w:rPr>
              <w:t>data</w:t>
            </w:r>
            <w:r>
              <w:rPr>
                <w:spacing w:val="-4"/>
                <w:sz w:val="19"/>
              </w:rPr>
              <w:t xml:space="preserve"> </w:t>
            </w:r>
            <w:r>
              <w:rPr>
                <w:sz w:val="19"/>
              </w:rPr>
              <w:t>at</w:t>
            </w:r>
            <w:r>
              <w:rPr>
                <w:spacing w:val="-3"/>
                <w:sz w:val="19"/>
              </w:rPr>
              <w:t xml:space="preserve"> </w:t>
            </w:r>
            <w:r>
              <w:rPr>
                <w:spacing w:val="-4"/>
                <w:sz w:val="19"/>
              </w:rPr>
              <w:t>risk</w:t>
            </w:r>
          </w:p>
        </w:tc>
        <w:tc>
          <w:tcPr>
            <w:tcW w:w="4438" w:type="dxa"/>
          </w:tcPr>
          <w:p w14:paraId="606B7CE5" w14:textId="77777777" w:rsidR="00BC44D1" w:rsidRDefault="00000000">
            <w:pPr>
              <w:pStyle w:val="TableParagraph"/>
              <w:spacing w:before="70"/>
              <w:ind w:left="99"/>
              <w:rPr>
                <w:sz w:val="19"/>
              </w:rPr>
            </w:pPr>
            <w:r>
              <w:rPr>
                <w:sz w:val="19"/>
              </w:rPr>
              <w:t>Password</w:t>
            </w:r>
            <w:r>
              <w:rPr>
                <w:spacing w:val="-3"/>
                <w:sz w:val="19"/>
              </w:rPr>
              <w:t xml:space="preserve"> </w:t>
            </w:r>
            <w:r>
              <w:rPr>
                <w:sz w:val="19"/>
              </w:rPr>
              <w:t>brute</w:t>
            </w:r>
            <w:r>
              <w:rPr>
                <w:spacing w:val="-4"/>
                <w:sz w:val="19"/>
              </w:rPr>
              <w:t xml:space="preserve"> force</w:t>
            </w:r>
          </w:p>
          <w:p w14:paraId="16A3445F" w14:textId="77777777" w:rsidR="00BC44D1" w:rsidRDefault="00000000">
            <w:pPr>
              <w:pStyle w:val="TableParagraph"/>
              <w:spacing w:before="29" w:line="271" w:lineRule="auto"/>
              <w:ind w:left="99" w:right="1135"/>
              <w:rPr>
                <w:sz w:val="19"/>
              </w:rPr>
            </w:pPr>
            <w:r>
              <w:rPr>
                <w:sz w:val="19"/>
              </w:rPr>
              <w:t>Direct</w:t>
            </w:r>
            <w:r>
              <w:rPr>
                <w:spacing w:val="-11"/>
                <w:sz w:val="19"/>
              </w:rPr>
              <w:t xml:space="preserve"> </w:t>
            </w:r>
            <w:r>
              <w:rPr>
                <w:sz w:val="19"/>
              </w:rPr>
              <w:t>login</w:t>
            </w:r>
            <w:r>
              <w:rPr>
                <w:spacing w:val="-9"/>
                <w:sz w:val="19"/>
              </w:rPr>
              <w:t xml:space="preserve"> </w:t>
            </w:r>
            <w:r>
              <w:rPr>
                <w:sz w:val="19"/>
              </w:rPr>
              <w:t>with</w:t>
            </w:r>
            <w:r>
              <w:rPr>
                <w:spacing w:val="-9"/>
                <w:sz w:val="19"/>
              </w:rPr>
              <w:t xml:space="preserve"> </w:t>
            </w:r>
            <w:r>
              <w:rPr>
                <w:sz w:val="19"/>
              </w:rPr>
              <w:t>stolen</w:t>
            </w:r>
            <w:r>
              <w:rPr>
                <w:spacing w:val="-9"/>
                <w:sz w:val="19"/>
              </w:rPr>
              <w:t xml:space="preserve"> </w:t>
            </w:r>
            <w:r>
              <w:rPr>
                <w:sz w:val="19"/>
              </w:rPr>
              <w:t>credentials Exploiting known CVEs</w:t>
            </w:r>
          </w:p>
          <w:p w14:paraId="1082A890" w14:textId="77777777" w:rsidR="00BC44D1" w:rsidRDefault="00000000">
            <w:pPr>
              <w:pStyle w:val="TableParagraph"/>
              <w:spacing w:before="3"/>
              <w:ind w:left="99"/>
              <w:rPr>
                <w:sz w:val="19"/>
              </w:rPr>
            </w:pPr>
            <w:r>
              <w:rPr>
                <w:sz w:val="19"/>
              </w:rPr>
              <w:t>Dumping</w:t>
            </w:r>
            <w:r>
              <w:rPr>
                <w:spacing w:val="-4"/>
                <w:sz w:val="19"/>
              </w:rPr>
              <w:t xml:space="preserve"> </w:t>
            </w:r>
            <w:r>
              <w:rPr>
                <w:sz w:val="19"/>
              </w:rPr>
              <w:t>tables</w:t>
            </w:r>
            <w:r>
              <w:rPr>
                <w:spacing w:val="-5"/>
                <w:sz w:val="19"/>
              </w:rPr>
              <w:t xml:space="preserve"> </w:t>
            </w:r>
            <w:r>
              <w:rPr>
                <w:sz w:val="19"/>
              </w:rPr>
              <w:t>and</w:t>
            </w:r>
            <w:r>
              <w:rPr>
                <w:spacing w:val="-4"/>
                <w:sz w:val="19"/>
              </w:rPr>
              <w:t xml:space="preserve"> </w:t>
            </w:r>
            <w:r>
              <w:rPr>
                <w:sz w:val="19"/>
              </w:rPr>
              <w:t>data</w:t>
            </w:r>
            <w:r>
              <w:rPr>
                <w:spacing w:val="-3"/>
                <w:sz w:val="19"/>
              </w:rPr>
              <w:t xml:space="preserve"> </w:t>
            </w:r>
            <w:r>
              <w:rPr>
                <w:spacing w:val="-2"/>
                <w:sz w:val="19"/>
              </w:rPr>
              <w:t>exfiltration</w:t>
            </w:r>
          </w:p>
        </w:tc>
      </w:tr>
      <w:tr w:rsidR="00BC44D1" w14:paraId="669C574D" w14:textId="77777777">
        <w:trPr>
          <w:trHeight w:val="636"/>
        </w:trPr>
        <w:tc>
          <w:tcPr>
            <w:tcW w:w="1500" w:type="dxa"/>
          </w:tcPr>
          <w:p w14:paraId="510352D9" w14:textId="77777777" w:rsidR="00BC44D1" w:rsidRDefault="00000000">
            <w:pPr>
              <w:pStyle w:val="TableParagraph"/>
              <w:rPr>
                <w:sz w:val="19"/>
              </w:rPr>
            </w:pPr>
            <w:r>
              <w:rPr>
                <w:sz w:val="19"/>
              </w:rPr>
              <w:t>OS /</w:t>
            </w:r>
            <w:r>
              <w:rPr>
                <w:spacing w:val="-3"/>
                <w:sz w:val="19"/>
              </w:rPr>
              <w:t xml:space="preserve"> </w:t>
            </w:r>
            <w:r>
              <w:rPr>
                <w:spacing w:val="-2"/>
                <w:sz w:val="19"/>
              </w:rPr>
              <w:t>banners</w:t>
            </w:r>
          </w:p>
        </w:tc>
        <w:tc>
          <w:tcPr>
            <w:tcW w:w="3700" w:type="dxa"/>
          </w:tcPr>
          <w:p w14:paraId="078E3410" w14:textId="77777777" w:rsidR="00BC44D1" w:rsidRDefault="00000000">
            <w:pPr>
              <w:pStyle w:val="TableParagraph"/>
              <w:spacing w:line="273" w:lineRule="auto"/>
              <w:ind w:right="473"/>
              <w:rPr>
                <w:sz w:val="19"/>
              </w:rPr>
            </w:pPr>
            <w:r>
              <w:rPr>
                <w:sz w:val="19"/>
              </w:rPr>
              <w:t>Version</w:t>
            </w:r>
            <w:r>
              <w:rPr>
                <w:spacing w:val="-14"/>
                <w:sz w:val="19"/>
              </w:rPr>
              <w:t xml:space="preserve"> </w:t>
            </w:r>
            <w:r>
              <w:rPr>
                <w:sz w:val="19"/>
              </w:rPr>
              <w:t>information</w:t>
            </w:r>
            <w:r>
              <w:rPr>
                <w:spacing w:val="-13"/>
                <w:sz w:val="19"/>
              </w:rPr>
              <w:t xml:space="preserve"> </w:t>
            </w:r>
            <w:r>
              <w:rPr>
                <w:sz w:val="19"/>
              </w:rPr>
              <w:t>disclosure Missing patches</w:t>
            </w:r>
          </w:p>
        </w:tc>
        <w:tc>
          <w:tcPr>
            <w:tcW w:w="4438" w:type="dxa"/>
          </w:tcPr>
          <w:p w14:paraId="75700C7F" w14:textId="77777777" w:rsidR="00BC44D1" w:rsidRDefault="00000000">
            <w:pPr>
              <w:pStyle w:val="TableParagraph"/>
              <w:spacing w:line="273" w:lineRule="auto"/>
              <w:ind w:left="99"/>
              <w:rPr>
                <w:sz w:val="19"/>
              </w:rPr>
            </w:pPr>
            <w:r>
              <w:rPr>
                <w:sz w:val="19"/>
              </w:rPr>
              <w:t>Exploit</w:t>
            </w:r>
            <w:r>
              <w:rPr>
                <w:spacing w:val="-7"/>
                <w:sz w:val="19"/>
              </w:rPr>
              <w:t xml:space="preserve"> </w:t>
            </w:r>
            <w:r>
              <w:rPr>
                <w:sz w:val="19"/>
              </w:rPr>
              <w:t>matching</w:t>
            </w:r>
            <w:r>
              <w:rPr>
                <w:spacing w:val="-8"/>
                <w:sz w:val="19"/>
              </w:rPr>
              <w:t xml:space="preserve"> </w:t>
            </w:r>
            <w:r>
              <w:rPr>
                <w:sz w:val="19"/>
              </w:rPr>
              <w:t>via</w:t>
            </w:r>
            <w:r>
              <w:rPr>
                <w:spacing w:val="-8"/>
                <w:sz w:val="19"/>
              </w:rPr>
              <w:t xml:space="preserve"> </w:t>
            </w:r>
            <w:proofErr w:type="spellStart"/>
            <w:r>
              <w:rPr>
                <w:sz w:val="19"/>
              </w:rPr>
              <w:t>Searchsploit</w:t>
            </w:r>
            <w:proofErr w:type="spellEnd"/>
            <w:r>
              <w:rPr>
                <w:spacing w:val="-10"/>
                <w:sz w:val="19"/>
              </w:rPr>
              <w:t xml:space="preserve"> </w:t>
            </w:r>
            <w:r>
              <w:rPr>
                <w:sz w:val="19"/>
              </w:rPr>
              <w:t>/</w:t>
            </w:r>
            <w:r>
              <w:rPr>
                <w:spacing w:val="-6"/>
                <w:sz w:val="19"/>
              </w:rPr>
              <w:t xml:space="preserve"> </w:t>
            </w:r>
            <w:r>
              <w:rPr>
                <w:sz w:val="19"/>
              </w:rPr>
              <w:t>Metasploit Privilege escalation after foothold</w:t>
            </w:r>
          </w:p>
        </w:tc>
      </w:tr>
    </w:tbl>
    <w:p w14:paraId="16CE05DC" w14:textId="77777777" w:rsidR="00BC44D1" w:rsidRDefault="00BC44D1">
      <w:pPr>
        <w:pStyle w:val="BodyText"/>
        <w:spacing w:before="167"/>
        <w:rPr>
          <w:b/>
          <w:sz w:val="25"/>
        </w:rPr>
      </w:pPr>
    </w:p>
    <w:p w14:paraId="78C37713" w14:textId="77777777" w:rsidR="00BC44D1" w:rsidRDefault="00000000">
      <w:pPr>
        <w:pStyle w:val="Heading2"/>
        <w:numPr>
          <w:ilvl w:val="1"/>
          <w:numId w:val="4"/>
        </w:numPr>
        <w:tabs>
          <w:tab w:val="left" w:pos="557"/>
        </w:tabs>
        <w:spacing w:before="0"/>
        <w:ind w:left="557" w:hanging="417"/>
      </w:pPr>
      <w:bookmarkStart w:id="3" w:name="1.3_How_an_Attacker_Could_Exploit_These_"/>
      <w:bookmarkEnd w:id="3"/>
      <w:r>
        <w:t>How</w:t>
      </w:r>
      <w:r>
        <w:rPr>
          <w:spacing w:val="-2"/>
        </w:rPr>
        <w:t xml:space="preserve"> </w:t>
      </w:r>
      <w:r>
        <w:t>an</w:t>
      </w:r>
      <w:r>
        <w:rPr>
          <w:spacing w:val="-4"/>
        </w:rPr>
        <w:t xml:space="preserve"> </w:t>
      </w:r>
      <w:r>
        <w:t>Attacker</w:t>
      </w:r>
      <w:r>
        <w:rPr>
          <w:spacing w:val="-1"/>
        </w:rPr>
        <w:t xml:space="preserve"> </w:t>
      </w:r>
      <w:r>
        <w:t>Could</w:t>
      </w:r>
      <w:r>
        <w:rPr>
          <w:spacing w:val="-4"/>
        </w:rPr>
        <w:t xml:space="preserve"> </w:t>
      </w:r>
      <w:r>
        <w:t>Exploit</w:t>
      </w:r>
      <w:r>
        <w:rPr>
          <w:spacing w:val="-3"/>
        </w:rPr>
        <w:t xml:space="preserve"> </w:t>
      </w:r>
      <w:r>
        <w:t>These</w:t>
      </w:r>
      <w:r>
        <w:rPr>
          <w:spacing w:val="-2"/>
        </w:rPr>
        <w:t xml:space="preserve"> </w:t>
      </w:r>
      <w:r>
        <w:t>Services (Step</w:t>
      </w:r>
      <w:r>
        <w:rPr>
          <w:spacing w:val="-4"/>
        </w:rPr>
        <w:t xml:space="preserve"> </w:t>
      </w:r>
      <w:r>
        <w:t>by</w:t>
      </w:r>
      <w:r>
        <w:rPr>
          <w:spacing w:val="-1"/>
        </w:rPr>
        <w:t xml:space="preserve"> </w:t>
      </w:r>
      <w:r>
        <w:rPr>
          <w:spacing w:val="-2"/>
        </w:rPr>
        <w:t>Step)</w:t>
      </w:r>
    </w:p>
    <w:p w14:paraId="7DBC0FE8" w14:textId="77777777" w:rsidR="00BC44D1" w:rsidRDefault="00000000">
      <w:pPr>
        <w:pStyle w:val="BodyText"/>
        <w:spacing w:before="85"/>
        <w:rPr>
          <w:b/>
          <w:sz w:val="20"/>
        </w:rPr>
      </w:pPr>
      <w:r>
        <w:rPr>
          <w:b/>
          <w:noProof/>
          <w:sz w:val="20"/>
        </w:rPr>
        <w:drawing>
          <wp:anchor distT="0" distB="0" distL="0" distR="0" simplePos="0" relativeHeight="487588864" behindDoc="1" locked="0" layoutInCell="1" allowOverlap="1" wp14:anchorId="599B96A5" wp14:editId="40EF1B85">
            <wp:simplePos x="0" y="0"/>
            <wp:positionH relativeFrom="page">
              <wp:posOffset>1217537</wp:posOffset>
            </wp:positionH>
            <wp:positionV relativeFrom="paragraph">
              <wp:posOffset>215663</wp:posOffset>
            </wp:positionV>
            <wp:extent cx="5225858" cy="2247709"/>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9" cstate="print"/>
                    <a:stretch>
                      <a:fillRect/>
                    </a:stretch>
                  </pic:blipFill>
                  <pic:spPr>
                    <a:xfrm>
                      <a:off x="0" y="0"/>
                      <a:ext cx="5225858" cy="2247709"/>
                    </a:xfrm>
                    <a:prstGeom prst="rect">
                      <a:avLst/>
                    </a:prstGeom>
                  </pic:spPr>
                </pic:pic>
              </a:graphicData>
            </a:graphic>
          </wp:anchor>
        </w:drawing>
      </w:r>
    </w:p>
    <w:p w14:paraId="32BB28CC" w14:textId="77777777" w:rsidR="00BC44D1" w:rsidRDefault="00BC44D1">
      <w:pPr>
        <w:pStyle w:val="BodyText"/>
        <w:rPr>
          <w:b/>
          <w:sz w:val="25"/>
        </w:rPr>
      </w:pPr>
    </w:p>
    <w:p w14:paraId="5118FB24" w14:textId="77777777" w:rsidR="00BC44D1" w:rsidRDefault="00BC44D1">
      <w:pPr>
        <w:pStyle w:val="BodyText"/>
        <w:rPr>
          <w:b/>
          <w:sz w:val="25"/>
        </w:rPr>
      </w:pPr>
    </w:p>
    <w:p w14:paraId="46677689" w14:textId="77777777" w:rsidR="00BC44D1" w:rsidRDefault="00BC44D1">
      <w:pPr>
        <w:pStyle w:val="BodyText"/>
        <w:spacing w:before="171"/>
        <w:rPr>
          <w:b/>
          <w:sz w:val="25"/>
        </w:rPr>
      </w:pPr>
    </w:p>
    <w:p w14:paraId="0A3B332D" w14:textId="77777777" w:rsidR="00BC44D1" w:rsidRDefault="00000000">
      <w:pPr>
        <w:pStyle w:val="BodyText"/>
        <w:tabs>
          <w:tab w:val="left" w:pos="1242"/>
        </w:tabs>
        <w:ind w:left="342"/>
      </w:pPr>
      <w:r>
        <w:t>Step</w:t>
      </w:r>
      <w:r>
        <w:rPr>
          <w:spacing w:val="-4"/>
        </w:rPr>
        <w:t xml:space="preserve"> </w:t>
      </w:r>
      <w:r>
        <w:rPr>
          <w:spacing w:val="-5"/>
        </w:rPr>
        <w:t>1:</w:t>
      </w:r>
      <w:r>
        <w:tab/>
      </w:r>
      <w:r>
        <w:rPr>
          <w:b/>
        </w:rPr>
        <w:t>Reconnaissance:</w:t>
      </w:r>
      <w:r>
        <w:rPr>
          <w:b/>
          <w:spacing w:val="-9"/>
        </w:rPr>
        <w:t xml:space="preserve"> </w:t>
      </w:r>
      <w:r>
        <w:t>run</w:t>
      </w:r>
      <w:r>
        <w:rPr>
          <w:spacing w:val="-5"/>
        </w:rPr>
        <w:t xml:space="preserve"> </w:t>
      </w:r>
      <w:r>
        <w:t>Nmap</w:t>
      </w:r>
      <w:r>
        <w:rPr>
          <w:spacing w:val="-6"/>
        </w:rPr>
        <w:t xml:space="preserve"> </w:t>
      </w:r>
      <w:r>
        <w:t>to</w:t>
      </w:r>
      <w:r>
        <w:rPr>
          <w:spacing w:val="-6"/>
        </w:rPr>
        <w:t xml:space="preserve"> </w:t>
      </w:r>
      <w:r>
        <w:t>list</w:t>
      </w:r>
      <w:r>
        <w:rPr>
          <w:spacing w:val="-4"/>
        </w:rPr>
        <w:t xml:space="preserve"> </w:t>
      </w:r>
      <w:r>
        <w:t>open</w:t>
      </w:r>
      <w:r>
        <w:rPr>
          <w:spacing w:val="-4"/>
        </w:rPr>
        <w:t xml:space="preserve"> </w:t>
      </w:r>
      <w:r>
        <w:t>ports</w:t>
      </w:r>
      <w:r>
        <w:rPr>
          <w:spacing w:val="-5"/>
        </w:rPr>
        <w:t xml:space="preserve"> </w:t>
      </w:r>
      <w:r>
        <w:t>22,</w:t>
      </w:r>
      <w:r>
        <w:rPr>
          <w:spacing w:val="-5"/>
        </w:rPr>
        <w:t xml:space="preserve"> </w:t>
      </w:r>
      <w:r>
        <w:t>80</w:t>
      </w:r>
      <w:r>
        <w:rPr>
          <w:spacing w:val="-5"/>
        </w:rPr>
        <w:t xml:space="preserve"> </w:t>
      </w:r>
      <w:r>
        <w:t>and</w:t>
      </w:r>
      <w:r>
        <w:rPr>
          <w:spacing w:val="-4"/>
        </w:rPr>
        <w:t xml:space="preserve"> </w:t>
      </w:r>
      <w:r>
        <w:t>3306</w:t>
      </w:r>
      <w:r>
        <w:rPr>
          <w:spacing w:val="-6"/>
        </w:rPr>
        <w:t xml:space="preserve"> </w:t>
      </w:r>
      <w:r>
        <w:t>with</w:t>
      </w:r>
      <w:r>
        <w:rPr>
          <w:spacing w:val="-3"/>
        </w:rPr>
        <w:t xml:space="preserve"> </w:t>
      </w:r>
      <w:r>
        <w:t>versions</w:t>
      </w:r>
      <w:r>
        <w:rPr>
          <w:spacing w:val="-3"/>
        </w:rPr>
        <w:t xml:space="preserve"> </w:t>
      </w:r>
      <w:r>
        <w:t>and</w:t>
      </w:r>
      <w:r>
        <w:rPr>
          <w:spacing w:val="-5"/>
        </w:rPr>
        <w:t xml:space="preserve"> OS.</w:t>
      </w:r>
    </w:p>
    <w:p w14:paraId="1C26EAD0" w14:textId="77777777" w:rsidR="00BC44D1" w:rsidRDefault="00000000">
      <w:pPr>
        <w:pStyle w:val="BodyText"/>
        <w:tabs>
          <w:tab w:val="left" w:pos="1242"/>
        </w:tabs>
        <w:spacing w:before="112" w:line="288" w:lineRule="auto"/>
        <w:ind w:left="1242" w:right="1692" w:hanging="900"/>
      </w:pPr>
      <w:r>
        <w:t>Step 2:</w:t>
      </w:r>
      <w:r>
        <w:tab/>
      </w:r>
      <w:r>
        <w:rPr>
          <w:b/>
        </w:rPr>
        <w:t>Enumeration:</w:t>
      </w:r>
      <w:r>
        <w:rPr>
          <w:b/>
          <w:spacing w:val="-5"/>
        </w:rPr>
        <w:t xml:space="preserve"> </w:t>
      </w:r>
      <w:r>
        <w:t>read</w:t>
      </w:r>
      <w:r>
        <w:rPr>
          <w:spacing w:val="-4"/>
        </w:rPr>
        <w:t xml:space="preserve"> </w:t>
      </w:r>
      <w:r>
        <w:t>banners,</w:t>
      </w:r>
      <w:r>
        <w:rPr>
          <w:spacing w:val="-5"/>
        </w:rPr>
        <w:t xml:space="preserve"> </w:t>
      </w:r>
      <w:r>
        <w:t>search</w:t>
      </w:r>
      <w:r>
        <w:rPr>
          <w:spacing w:val="-4"/>
        </w:rPr>
        <w:t xml:space="preserve"> </w:t>
      </w:r>
      <w:r>
        <w:t>CVE</w:t>
      </w:r>
      <w:r>
        <w:rPr>
          <w:spacing w:val="-5"/>
        </w:rPr>
        <w:t xml:space="preserve"> </w:t>
      </w:r>
      <w:r>
        <w:t>databases</w:t>
      </w:r>
      <w:r>
        <w:rPr>
          <w:spacing w:val="-4"/>
        </w:rPr>
        <w:t xml:space="preserve"> </w:t>
      </w:r>
      <w:r>
        <w:t>(NVD,</w:t>
      </w:r>
      <w:r>
        <w:rPr>
          <w:spacing w:val="-3"/>
        </w:rPr>
        <w:t xml:space="preserve"> </w:t>
      </w:r>
      <w:r>
        <w:t>Exploit-DB)</w:t>
      </w:r>
      <w:r>
        <w:rPr>
          <w:spacing w:val="-3"/>
        </w:rPr>
        <w:t xml:space="preserve"> </w:t>
      </w:r>
      <w:r>
        <w:t>for</w:t>
      </w:r>
      <w:r>
        <w:rPr>
          <w:spacing w:val="-5"/>
        </w:rPr>
        <w:t xml:space="preserve"> </w:t>
      </w:r>
      <w:r>
        <w:t xml:space="preserve">each version, and run </w:t>
      </w:r>
      <w:proofErr w:type="spellStart"/>
      <w:r>
        <w:t>Nikto</w:t>
      </w:r>
      <w:proofErr w:type="spellEnd"/>
      <w:r>
        <w:t xml:space="preserve"> or directory scans on port 80.</w:t>
      </w:r>
    </w:p>
    <w:p w14:paraId="1C0B0083" w14:textId="77777777" w:rsidR="00BC44D1" w:rsidRDefault="00000000">
      <w:pPr>
        <w:pStyle w:val="BodyText"/>
        <w:tabs>
          <w:tab w:val="left" w:pos="1242"/>
        </w:tabs>
        <w:spacing w:before="65" w:line="288" w:lineRule="auto"/>
        <w:ind w:left="1242" w:right="1349" w:hanging="900"/>
      </w:pPr>
      <w:r>
        <w:t>Step 3:</w:t>
      </w:r>
      <w:r>
        <w:tab/>
      </w:r>
      <w:r>
        <w:rPr>
          <w:b/>
        </w:rPr>
        <w:t>Initial</w:t>
      </w:r>
      <w:r>
        <w:rPr>
          <w:b/>
          <w:spacing w:val="-5"/>
        </w:rPr>
        <w:t xml:space="preserve"> </w:t>
      </w:r>
      <w:r>
        <w:rPr>
          <w:b/>
        </w:rPr>
        <w:t>access:</w:t>
      </w:r>
      <w:r>
        <w:rPr>
          <w:b/>
          <w:spacing w:val="-3"/>
        </w:rPr>
        <w:t xml:space="preserve"> </w:t>
      </w:r>
      <w:r>
        <w:t>brute-force</w:t>
      </w:r>
      <w:r>
        <w:rPr>
          <w:spacing w:val="-4"/>
        </w:rPr>
        <w:t xml:space="preserve"> </w:t>
      </w:r>
      <w:r>
        <w:t>SSH</w:t>
      </w:r>
      <w:r>
        <w:rPr>
          <w:spacing w:val="-2"/>
        </w:rPr>
        <w:t xml:space="preserve"> </w:t>
      </w:r>
      <w:r>
        <w:t>or</w:t>
      </w:r>
      <w:r>
        <w:rPr>
          <w:spacing w:val="-3"/>
        </w:rPr>
        <w:t xml:space="preserve"> </w:t>
      </w:r>
      <w:r>
        <w:t>MySQL</w:t>
      </w:r>
      <w:r>
        <w:rPr>
          <w:spacing w:val="-4"/>
        </w:rPr>
        <w:t xml:space="preserve"> </w:t>
      </w:r>
      <w:r>
        <w:t>passwords,</w:t>
      </w:r>
      <w:r>
        <w:rPr>
          <w:spacing w:val="-3"/>
        </w:rPr>
        <w:t xml:space="preserve"> </w:t>
      </w:r>
      <w:r>
        <w:t>or</w:t>
      </w:r>
      <w:r>
        <w:rPr>
          <w:spacing w:val="-3"/>
        </w:rPr>
        <w:t xml:space="preserve"> </w:t>
      </w:r>
      <w:r>
        <w:t>exploit a</w:t>
      </w:r>
      <w:r>
        <w:rPr>
          <w:spacing w:val="-4"/>
        </w:rPr>
        <w:t xml:space="preserve"> </w:t>
      </w:r>
      <w:r>
        <w:t>web</w:t>
      </w:r>
      <w:r>
        <w:rPr>
          <w:spacing w:val="-2"/>
        </w:rPr>
        <w:t xml:space="preserve"> </w:t>
      </w:r>
      <w:r>
        <w:t>flaw</w:t>
      </w:r>
      <w:r>
        <w:rPr>
          <w:spacing w:val="-5"/>
        </w:rPr>
        <w:t xml:space="preserve"> </w:t>
      </w:r>
      <w:r>
        <w:t>such</w:t>
      </w:r>
      <w:r>
        <w:rPr>
          <w:spacing w:val="-4"/>
        </w:rPr>
        <w:t xml:space="preserve"> </w:t>
      </w:r>
      <w:r>
        <w:t>as SQL injection or file upload to get a web shell.</w:t>
      </w:r>
    </w:p>
    <w:p w14:paraId="6D1F57FC" w14:textId="77777777" w:rsidR="00BC44D1" w:rsidRDefault="00000000">
      <w:pPr>
        <w:tabs>
          <w:tab w:val="left" w:pos="1242"/>
        </w:tabs>
        <w:spacing w:before="65" w:line="288" w:lineRule="auto"/>
        <w:ind w:left="1242" w:right="1593" w:hanging="900"/>
      </w:pPr>
      <w:r>
        <w:t>Step 4:</w:t>
      </w:r>
      <w:r>
        <w:tab/>
      </w:r>
      <w:r>
        <w:rPr>
          <w:b/>
        </w:rPr>
        <w:t>Foothold</w:t>
      </w:r>
      <w:r>
        <w:rPr>
          <w:b/>
          <w:spacing w:val="-4"/>
        </w:rPr>
        <w:t xml:space="preserve"> </w:t>
      </w:r>
      <w:r>
        <w:rPr>
          <w:b/>
        </w:rPr>
        <w:t>and</w:t>
      </w:r>
      <w:r>
        <w:rPr>
          <w:b/>
          <w:spacing w:val="-2"/>
        </w:rPr>
        <w:t xml:space="preserve"> </w:t>
      </w:r>
      <w:r>
        <w:rPr>
          <w:b/>
        </w:rPr>
        <w:t>persistence:</w:t>
      </w:r>
      <w:r>
        <w:rPr>
          <w:b/>
          <w:spacing w:val="-5"/>
        </w:rPr>
        <w:t xml:space="preserve"> </w:t>
      </w:r>
      <w:r>
        <w:t>obtain</w:t>
      </w:r>
      <w:r>
        <w:rPr>
          <w:spacing w:val="-4"/>
        </w:rPr>
        <w:t xml:space="preserve"> </w:t>
      </w:r>
      <w:r>
        <w:t>a</w:t>
      </w:r>
      <w:r>
        <w:rPr>
          <w:spacing w:val="-2"/>
        </w:rPr>
        <w:t xml:space="preserve"> </w:t>
      </w:r>
      <w:r>
        <w:t>shell,</w:t>
      </w:r>
      <w:r>
        <w:rPr>
          <w:spacing w:val="-3"/>
        </w:rPr>
        <w:t xml:space="preserve"> </w:t>
      </w:r>
      <w:r>
        <w:t>create</w:t>
      </w:r>
      <w:r>
        <w:rPr>
          <w:spacing w:val="-4"/>
        </w:rPr>
        <w:t xml:space="preserve"> </w:t>
      </w:r>
      <w:r>
        <w:t>hidden</w:t>
      </w:r>
      <w:r>
        <w:rPr>
          <w:spacing w:val="-2"/>
        </w:rPr>
        <w:t xml:space="preserve"> </w:t>
      </w:r>
      <w:r>
        <w:t>users</w:t>
      </w:r>
      <w:r>
        <w:rPr>
          <w:spacing w:val="-4"/>
        </w:rPr>
        <w:t xml:space="preserve"> </w:t>
      </w:r>
      <w:r>
        <w:t>or</w:t>
      </w:r>
      <w:r>
        <w:rPr>
          <w:spacing w:val="-3"/>
        </w:rPr>
        <w:t xml:space="preserve"> </w:t>
      </w:r>
      <w:r>
        <w:t>SSH</w:t>
      </w:r>
      <w:r>
        <w:rPr>
          <w:spacing w:val="-2"/>
        </w:rPr>
        <w:t xml:space="preserve"> </w:t>
      </w:r>
      <w:r>
        <w:t>keys,</w:t>
      </w:r>
      <w:r>
        <w:rPr>
          <w:spacing w:val="-3"/>
        </w:rPr>
        <w:t xml:space="preserve"> </w:t>
      </w:r>
      <w:r>
        <w:t>and install a backdoor.</w:t>
      </w:r>
    </w:p>
    <w:p w14:paraId="667F59CD" w14:textId="77777777" w:rsidR="00BC44D1" w:rsidRDefault="00000000">
      <w:pPr>
        <w:tabs>
          <w:tab w:val="left" w:pos="1242"/>
        </w:tabs>
        <w:spacing w:before="62" w:line="290" w:lineRule="auto"/>
        <w:ind w:left="1242" w:right="1188" w:hanging="900"/>
      </w:pPr>
      <w:r>
        <w:t>Step 5:</w:t>
      </w:r>
      <w:r>
        <w:tab/>
      </w:r>
      <w:r>
        <w:rPr>
          <w:b/>
        </w:rPr>
        <w:t>Privilege</w:t>
      </w:r>
      <w:r>
        <w:rPr>
          <w:b/>
          <w:spacing w:val="-6"/>
        </w:rPr>
        <w:t xml:space="preserve"> </w:t>
      </w:r>
      <w:r>
        <w:rPr>
          <w:b/>
        </w:rPr>
        <w:t>escalation</w:t>
      </w:r>
      <w:r>
        <w:rPr>
          <w:b/>
          <w:spacing w:val="-4"/>
        </w:rPr>
        <w:t xml:space="preserve"> </w:t>
      </w:r>
      <w:r>
        <w:rPr>
          <w:b/>
        </w:rPr>
        <w:t>and</w:t>
      </w:r>
      <w:r>
        <w:rPr>
          <w:b/>
          <w:spacing w:val="-4"/>
        </w:rPr>
        <w:t xml:space="preserve"> </w:t>
      </w:r>
      <w:r>
        <w:rPr>
          <w:b/>
        </w:rPr>
        <w:t>lateral</w:t>
      </w:r>
      <w:r>
        <w:rPr>
          <w:b/>
          <w:spacing w:val="-3"/>
        </w:rPr>
        <w:t xml:space="preserve"> </w:t>
      </w:r>
      <w:r>
        <w:rPr>
          <w:b/>
        </w:rPr>
        <w:t>movement:</w:t>
      </w:r>
      <w:r>
        <w:rPr>
          <w:b/>
          <w:spacing w:val="-5"/>
        </w:rPr>
        <w:t xml:space="preserve"> </w:t>
      </w:r>
      <w:r>
        <w:t>use</w:t>
      </w:r>
      <w:r>
        <w:rPr>
          <w:spacing w:val="-2"/>
        </w:rPr>
        <w:t xml:space="preserve"> </w:t>
      </w:r>
      <w:r>
        <w:t>kernel</w:t>
      </w:r>
      <w:r>
        <w:rPr>
          <w:spacing w:val="-5"/>
        </w:rPr>
        <w:t xml:space="preserve"> </w:t>
      </w:r>
      <w:r>
        <w:t>or</w:t>
      </w:r>
      <w:r>
        <w:rPr>
          <w:spacing w:val="-3"/>
        </w:rPr>
        <w:t xml:space="preserve"> </w:t>
      </w:r>
      <w:proofErr w:type="spellStart"/>
      <w:r>
        <w:t>sudo</w:t>
      </w:r>
      <w:proofErr w:type="spellEnd"/>
      <w:r>
        <w:rPr>
          <w:spacing w:val="-4"/>
        </w:rPr>
        <w:t xml:space="preserve"> </w:t>
      </w:r>
      <w:r>
        <w:t>misconfigurations</w:t>
      </w:r>
      <w:r>
        <w:rPr>
          <w:spacing w:val="-4"/>
        </w:rPr>
        <w:t xml:space="preserve"> </w:t>
      </w:r>
      <w:r>
        <w:t>to become root, then pivot to other hosts in 192.168.1.0/24.</w:t>
      </w:r>
    </w:p>
    <w:p w14:paraId="3EA50608" w14:textId="77777777" w:rsidR="00BC44D1" w:rsidRDefault="00000000">
      <w:pPr>
        <w:pStyle w:val="BodyText"/>
        <w:tabs>
          <w:tab w:val="left" w:pos="1242"/>
        </w:tabs>
        <w:spacing w:before="60" w:line="290" w:lineRule="auto"/>
        <w:ind w:left="1242" w:right="1177" w:hanging="900"/>
      </w:pPr>
      <w:r>
        <w:t>Step 6:</w:t>
      </w:r>
      <w:r>
        <w:tab/>
      </w:r>
      <w:r>
        <w:rPr>
          <w:b/>
        </w:rPr>
        <w:t>Impact:</w:t>
      </w:r>
      <w:r>
        <w:rPr>
          <w:b/>
          <w:spacing w:val="-5"/>
        </w:rPr>
        <w:t xml:space="preserve"> </w:t>
      </w:r>
      <w:r>
        <w:t>steal</w:t>
      </w:r>
      <w:r>
        <w:rPr>
          <w:spacing w:val="-5"/>
        </w:rPr>
        <w:t xml:space="preserve"> </w:t>
      </w:r>
      <w:r>
        <w:t>or</w:t>
      </w:r>
      <w:r>
        <w:rPr>
          <w:spacing w:val="-3"/>
        </w:rPr>
        <w:t xml:space="preserve"> </w:t>
      </w:r>
      <w:r>
        <w:t>modify</w:t>
      </w:r>
      <w:r>
        <w:rPr>
          <w:spacing w:val="-4"/>
        </w:rPr>
        <w:t xml:space="preserve"> </w:t>
      </w:r>
      <w:r>
        <w:t>database</w:t>
      </w:r>
      <w:r>
        <w:rPr>
          <w:spacing w:val="-4"/>
        </w:rPr>
        <w:t xml:space="preserve"> </w:t>
      </w:r>
      <w:r>
        <w:t>records,</w:t>
      </w:r>
      <w:r>
        <w:rPr>
          <w:spacing w:val="-3"/>
        </w:rPr>
        <w:t xml:space="preserve"> </w:t>
      </w:r>
      <w:r>
        <w:t>deface</w:t>
      </w:r>
      <w:r>
        <w:rPr>
          <w:spacing w:val="-6"/>
        </w:rPr>
        <w:t xml:space="preserve"> </w:t>
      </w:r>
      <w:r>
        <w:t>the</w:t>
      </w:r>
      <w:r>
        <w:rPr>
          <w:spacing w:val="-4"/>
        </w:rPr>
        <w:t xml:space="preserve"> </w:t>
      </w:r>
      <w:r>
        <w:t>website,</w:t>
      </w:r>
      <w:r>
        <w:rPr>
          <w:spacing w:val="-3"/>
        </w:rPr>
        <w:t xml:space="preserve"> </w:t>
      </w:r>
      <w:r>
        <w:t>deploy</w:t>
      </w:r>
      <w:r>
        <w:rPr>
          <w:spacing w:val="-1"/>
        </w:rPr>
        <w:t xml:space="preserve"> </w:t>
      </w:r>
      <w:r>
        <w:t>ransomware,</w:t>
      </w:r>
      <w:r>
        <w:rPr>
          <w:spacing w:val="-3"/>
        </w:rPr>
        <w:t xml:space="preserve"> </w:t>
      </w:r>
      <w:r>
        <w:t>or use the server in a botnet.</w:t>
      </w:r>
    </w:p>
    <w:p w14:paraId="5BE544B6" w14:textId="77777777" w:rsidR="00BC44D1" w:rsidRDefault="00BC44D1">
      <w:pPr>
        <w:pStyle w:val="BodyText"/>
        <w:spacing w:line="290" w:lineRule="auto"/>
        <w:sectPr w:rsidR="00BC44D1">
          <w:pgSz w:w="11910" w:h="16840"/>
          <w:pgMar w:top="1260" w:right="141" w:bottom="900" w:left="992" w:header="0" w:footer="670" w:gutter="0"/>
          <w:cols w:space="720"/>
        </w:sectPr>
      </w:pPr>
    </w:p>
    <w:p w14:paraId="0589D1DD" w14:textId="77777777" w:rsidR="00BC44D1" w:rsidRDefault="00000000">
      <w:pPr>
        <w:pStyle w:val="Heading2"/>
        <w:numPr>
          <w:ilvl w:val="1"/>
          <w:numId w:val="4"/>
        </w:numPr>
        <w:tabs>
          <w:tab w:val="left" w:pos="557"/>
        </w:tabs>
        <w:ind w:left="557" w:hanging="417"/>
      </w:pPr>
      <w:bookmarkStart w:id="4" w:name="1.4_Recommended_Security_Measures"/>
      <w:bookmarkEnd w:id="4"/>
      <w:r>
        <w:lastRenderedPageBreak/>
        <w:t>Recommended</w:t>
      </w:r>
      <w:r>
        <w:rPr>
          <w:spacing w:val="-4"/>
        </w:rPr>
        <w:t xml:space="preserve"> </w:t>
      </w:r>
      <w:r>
        <w:t>Security</w:t>
      </w:r>
      <w:r>
        <w:rPr>
          <w:spacing w:val="-4"/>
        </w:rPr>
        <w:t xml:space="preserve"> </w:t>
      </w:r>
      <w:r>
        <w:rPr>
          <w:spacing w:val="-2"/>
        </w:rPr>
        <w:t>Measures</w:t>
      </w:r>
    </w:p>
    <w:p w14:paraId="1344B34D" w14:textId="77777777" w:rsidR="00BC44D1" w:rsidRDefault="00BC44D1">
      <w:pPr>
        <w:pStyle w:val="BodyText"/>
        <w:spacing w:before="9"/>
        <w:rPr>
          <w:b/>
          <w:sz w:val="8"/>
        </w:rPr>
      </w:pPr>
    </w:p>
    <w:tbl>
      <w:tblPr>
        <w:tblW w:w="0" w:type="auto"/>
        <w:tblInd w:w="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00"/>
        <w:gridCol w:w="8138"/>
      </w:tblGrid>
      <w:tr w:rsidR="00BC44D1" w14:paraId="51AA5E62" w14:textId="77777777">
        <w:trPr>
          <w:trHeight w:val="389"/>
        </w:trPr>
        <w:tc>
          <w:tcPr>
            <w:tcW w:w="1500" w:type="dxa"/>
            <w:shd w:val="clear" w:color="auto" w:fill="D9D9D9"/>
          </w:tcPr>
          <w:p w14:paraId="4D9F444C" w14:textId="77777777" w:rsidR="00BC44D1" w:rsidRDefault="00000000">
            <w:pPr>
              <w:pStyle w:val="TableParagraph"/>
              <w:spacing w:before="70"/>
              <w:rPr>
                <w:b/>
                <w:sz w:val="19"/>
              </w:rPr>
            </w:pPr>
            <w:r>
              <w:rPr>
                <w:b/>
                <w:spacing w:val="-4"/>
                <w:sz w:val="19"/>
              </w:rPr>
              <w:t>Area</w:t>
            </w:r>
          </w:p>
        </w:tc>
        <w:tc>
          <w:tcPr>
            <w:tcW w:w="8138" w:type="dxa"/>
            <w:shd w:val="clear" w:color="auto" w:fill="D9D9D9"/>
          </w:tcPr>
          <w:p w14:paraId="720C01B5" w14:textId="77777777" w:rsidR="00BC44D1" w:rsidRDefault="00000000">
            <w:pPr>
              <w:pStyle w:val="TableParagraph"/>
              <w:spacing w:before="70"/>
              <w:rPr>
                <w:b/>
                <w:sz w:val="19"/>
              </w:rPr>
            </w:pPr>
            <w:r>
              <w:rPr>
                <w:b/>
                <w:spacing w:val="-2"/>
                <w:sz w:val="19"/>
              </w:rPr>
              <w:t>Countermeasures</w:t>
            </w:r>
          </w:p>
        </w:tc>
      </w:tr>
      <w:tr w:rsidR="00BC44D1" w14:paraId="68DFF75E" w14:textId="77777777">
        <w:trPr>
          <w:trHeight w:val="1153"/>
        </w:trPr>
        <w:tc>
          <w:tcPr>
            <w:tcW w:w="1500" w:type="dxa"/>
          </w:tcPr>
          <w:p w14:paraId="0FF3C985" w14:textId="77777777" w:rsidR="00BC44D1" w:rsidRDefault="00000000">
            <w:pPr>
              <w:pStyle w:val="TableParagraph"/>
              <w:spacing w:before="67"/>
              <w:rPr>
                <w:sz w:val="19"/>
              </w:rPr>
            </w:pPr>
            <w:r>
              <w:rPr>
                <w:spacing w:val="-5"/>
                <w:sz w:val="19"/>
              </w:rPr>
              <w:t>SSH</w:t>
            </w:r>
          </w:p>
        </w:tc>
        <w:tc>
          <w:tcPr>
            <w:tcW w:w="8138" w:type="dxa"/>
          </w:tcPr>
          <w:p w14:paraId="1686A6B8" w14:textId="77777777" w:rsidR="00BC44D1" w:rsidRDefault="00000000">
            <w:pPr>
              <w:pStyle w:val="TableParagraph"/>
              <w:spacing w:before="67" w:line="273" w:lineRule="auto"/>
              <w:ind w:right="2958"/>
              <w:rPr>
                <w:rFonts w:ascii="Courier New"/>
                <w:sz w:val="20"/>
              </w:rPr>
            </w:pPr>
            <w:r>
              <w:rPr>
                <w:sz w:val="19"/>
              </w:rPr>
              <w:t>Disable</w:t>
            </w:r>
            <w:r>
              <w:rPr>
                <w:spacing w:val="-7"/>
                <w:sz w:val="19"/>
              </w:rPr>
              <w:t xml:space="preserve"> </w:t>
            </w:r>
            <w:r>
              <w:rPr>
                <w:sz w:val="19"/>
              </w:rPr>
              <w:t>password</w:t>
            </w:r>
            <w:r>
              <w:rPr>
                <w:spacing w:val="-6"/>
                <w:sz w:val="19"/>
              </w:rPr>
              <w:t xml:space="preserve"> </w:t>
            </w:r>
            <w:r>
              <w:rPr>
                <w:sz w:val="19"/>
              </w:rPr>
              <w:t>login</w:t>
            </w:r>
            <w:r>
              <w:rPr>
                <w:spacing w:val="-8"/>
                <w:sz w:val="19"/>
              </w:rPr>
              <w:t xml:space="preserve"> </w:t>
            </w:r>
            <w:r>
              <w:rPr>
                <w:sz w:val="19"/>
              </w:rPr>
              <w:t>and</w:t>
            </w:r>
            <w:r>
              <w:rPr>
                <w:spacing w:val="-7"/>
                <w:sz w:val="19"/>
              </w:rPr>
              <w:t xml:space="preserve"> </w:t>
            </w:r>
            <w:r>
              <w:rPr>
                <w:sz w:val="19"/>
              </w:rPr>
              <w:t>use</w:t>
            </w:r>
            <w:r>
              <w:rPr>
                <w:spacing w:val="-7"/>
                <w:sz w:val="19"/>
              </w:rPr>
              <w:t xml:space="preserve"> </w:t>
            </w:r>
            <w:r>
              <w:rPr>
                <w:sz w:val="19"/>
              </w:rPr>
              <w:t>key-based</w:t>
            </w:r>
            <w:r>
              <w:rPr>
                <w:spacing w:val="-7"/>
                <w:sz w:val="19"/>
              </w:rPr>
              <w:t xml:space="preserve"> </w:t>
            </w:r>
            <w:r>
              <w:rPr>
                <w:sz w:val="19"/>
              </w:rPr>
              <w:t xml:space="preserve">authentication Set </w:t>
            </w:r>
            <w:proofErr w:type="spellStart"/>
            <w:r>
              <w:rPr>
                <w:rFonts w:ascii="Courier New"/>
                <w:sz w:val="20"/>
              </w:rPr>
              <w:t>PermitRootLogin</w:t>
            </w:r>
            <w:proofErr w:type="spellEnd"/>
            <w:r>
              <w:rPr>
                <w:rFonts w:ascii="Courier New"/>
                <w:sz w:val="20"/>
              </w:rPr>
              <w:t xml:space="preserve"> no</w:t>
            </w:r>
            <w:r>
              <w:rPr>
                <w:rFonts w:ascii="Courier New"/>
                <w:spacing w:val="-49"/>
                <w:sz w:val="20"/>
              </w:rPr>
              <w:t xml:space="preserve"> </w:t>
            </w:r>
            <w:r>
              <w:rPr>
                <w:sz w:val="19"/>
              </w:rPr>
              <w:t xml:space="preserve">and </w:t>
            </w:r>
            <w:proofErr w:type="spellStart"/>
            <w:r>
              <w:rPr>
                <w:rFonts w:ascii="Courier New"/>
                <w:sz w:val="20"/>
              </w:rPr>
              <w:t>MaxAuthTries</w:t>
            </w:r>
            <w:proofErr w:type="spellEnd"/>
            <w:r>
              <w:rPr>
                <w:rFonts w:ascii="Courier New"/>
                <w:sz w:val="20"/>
              </w:rPr>
              <w:t xml:space="preserve"> 3</w:t>
            </w:r>
          </w:p>
          <w:p w14:paraId="46B6AB8C" w14:textId="77777777" w:rsidR="00BC44D1" w:rsidRDefault="00000000">
            <w:pPr>
              <w:pStyle w:val="TableParagraph"/>
              <w:spacing w:before="0" w:line="273" w:lineRule="auto"/>
              <w:ind w:right="1024"/>
              <w:rPr>
                <w:sz w:val="19"/>
              </w:rPr>
            </w:pPr>
            <w:r>
              <w:rPr>
                <w:sz w:val="19"/>
              </w:rPr>
              <w:t>Install</w:t>
            </w:r>
            <w:r>
              <w:rPr>
                <w:spacing w:val="-5"/>
                <w:sz w:val="19"/>
              </w:rPr>
              <w:t xml:space="preserve"> </w:t>
            </w:r>
            <w:r>
              <w:rPr>
                <w:sz w:val="19"/>
              </w:rPr>
              <w:t>fail2ban,</w:t>
            </w:r>
            <w:r>
              <w:rPr>
                <w:spacing w:val="-6"/>
                <w:sz w:val="19"/>
              </w:rPr>
              <w:t xml:space="preserve"> </w:t>
            </w:r>
            <w:r>
              <w:rPr>
                <w:sz w:val="19"/>
              </w:rPr>
              <w:t>change</w:t>
            </w:r>
            <w:r>
              <w:rPr>
                <w:spacing w:val="-4"/>
                <w:sz w:val="19"/>
              </w:rPr>
              <w:t xml:space="preserve"> </w:t>
            </w:r>
            <w:r>
              <w:rPr>
                <w:sz w:val="19"/>
              </w:rPr>
              <w:t>exposure</w:t>
            </w:r>
            <w:r>
              <w:rPr>
                <w:spacing w:val="-4"/>
                <w:sz w:val="19"/>
              </w:rPr>
              <w:t xml:space="preserve"> </w:t>
            </w:r>
            <w:r>
              <w:rPr>
                <w:sz w:val="19"/>
              </w:rPr>
              <w:t>with</w:t>
            </w:r>
            <w:r>
              <w:rPr>
                <w:spacing w:val="-4"/>
                <w:sz w:val="19"/>
              </w:rPr>
              <w:t xml:space="preserve"> </w:t>
            </w:r>
            <w:r>
              <w:rPr>
                <w:sz w:val="19"/>
              </w:rPr>
              <w:t>firewall</w:t>
            </w:r>
            <w:r>
              <w:rPr>
                <w:spacing w:val="-5"/>
                <w:sz w:val="19"/>
              </w:rPr>
              <w:t xml:space="preserve"> </w:t>
            </w:r>
            <w:r>
              <w:rPr>
                <w:sz w:val="19"/>
              </w:rPr>
              <w:t>allow-list</w:t>
            </w:r>
            <w:r>
              <w:rPr>
                <w:spacing w:val="-6"/>
                <w:sz w:val="19"/>
              </w:rPr>
              <w:t xml:space="preserve"> </w:t>
            </w:r>
            <w:r>
              <w:rPr>
                <w:sz w:val="19"/>
              </w:rPr>
              <w:t>or</w:t>
            </w:r>
            <w:r>
              <w:rPr>
                <w:spacing w:val="-2"/>
                <w:sz w:val="19"/>
              </w:rPr>
              <w:t xml:space="preserve"> </w:t>
            </w:r>
            <w:r>
              <w:rPr>
                <w:sz w:val="19"/>
              </w:rPr>
              <w:t>VPN/bastion</w:t>
            </w:r>
            <w:r>
              <w:rPr>
                <w:spacing w:val="-4"/>
                <w:sz w:val="19"/>
              </w:rPr>
              <w:t xml:space="preserve"> </w:t>
            </w:r>
            <w:r>
              <w:rPr>
                <w:sz w:val="19"/>
              </w:rPr>
              <w:t>host Upgrade OpenSSH and enable MFA</w:t>
            </w:r>
          </w:p>
        </w:tc>
      </w:tr>
      <w:tr w:rsidR="00BC44D1" w14:paraId="36E641BC" w14:textId="77777777">
        <w:trPr>
          <w:trHeight w:val="1153"/>
        </w:trPr>
        <w:tc>
          <w:tcPr>
            <w:tcW w:w="1500" w:type="dxa"/>
          </w:tcPr>
          <w:p w14:paraId="7321C55C" w14:textId="77777777" w:rsidR="00BC44D1" w:rsidRDefault="00000000">
            <w:pPr>
              <w:pStyle w:val="TableParagraph"/>
              <w:spacing w:before="67"/>
              <w:rPr>
                <w:sz w:val="19"/>
              </w:rPr>
            </w:pPr>
            <w:r>
              <w:rPr>
                <w:spacing w:val="-4"/>
                <w:sz w:val="19"/>
              </w:rPr>
              <w:t>HTTP</w:t>
            </w:r>
          </w:p>
        </w:tc>
        <w:tc>
          <w:tcPr>
            <w:tcW w:w="8138" w:type="dxa"/>
          </w:tcPr>
          <w:p w14:paraId="719D500E" w14:textId="77777777" w:rsidR="00BC44D1" w:rsidRDefault="00000000">
            <w:pPr>
              <w:pStyle w:val="TableParagraph"/>
              <w:spacing w:before="67" w:line="273" w:lineRule="auto"/>
              <w:ind w:right="1852"/>
              <w:rPr>
                <w:sz w:val="19"/>
              </w:rPr>
            </w:pPr>
            <w:r>
              <w:rPr>
                <w:sz w:val="19"/>
              </w:rPr>
              <w:t>Move to HTTPS (TLS 1.2+), redirect port 80 to 443 and enable HSTS Patch</w:t>
            </w:r>
            <w:r>
              <w:rPr>
                <w:spacing w:val="-5"/>
                <w:sz w:val="19"/>
              </w:rPr>
              <w:t xml:space="preserve"> </w:t>
            </w:r>
            <w:r>
              <w:rPr>
                <w:sz w:val="19"/>
              </w:rPr>
              <w:t>Apache</w:t>
            </w:r>
            <w:r>
              <w:rPr>
                <w:spacing w:val="-7"/>
                <w:sz w:val="19"/>
              </w:rPr>
              <w:t xml:space="preserve"> </w:t>
            </w:r>
            <w:r>
              <w:rPr>
                <w:sz w:val="19"/>
              </w:rPr>
              <w:t>and</w:t>
            </w:r>
            <w:r>
              <w:rPr>
                <w:spacing w:val="-5"/>
                <w:sz w:val="19"/>
              </w:rPr>
              <w:t xml:space="preserve"> </w:t>
            </w:r>
            <w:r>
              <w:rPr>
                <w:sz w:val="19"/>
              </w:rPr>
              <w:t>applications,</w:t>
            </w:r>
            <w:r>
              <w:rPr>
                <w:spacing w:val="-7"/>
                <w:sz w:val="19"/>
              </w:rPr>
              <w:t xml:space="preserve"> </w:t>
            </w:r>
            <w:r>
              <w:rPr>
                <w:sz w:val="19"/>
              </w:rPr>
              <w:t>hide</w:t>
            </w:r>
            <w:r>
              <w:rPr>
                <w:spacing w:val="-5"/>
                <w:sz w:val="19"/>
              </w:rPr>
              <w:t xml:space="preserve"> </w:t>
            </w:r>
            <w:r>
              <w:rPr>
                <w:sz w:val="19"/>
              </w:rPr>
              <w:t>version</w:t>
            </w:r>
            <w:r>
              <w:rPr>
                <w:spacing w:val="-5"/>
                <w:sz w:val="19"/>
              </w:rPr>
              <w:t xml:space="preserve"> </w:t>
            </w:r>
            <w:r>
              <w:rPr>
                <w:sz w:val="19"/>
              </w:rPr>
              <w:t>(</w:t>
            </w:r>
            <w:proofErr w:type="spellStart"/>
            <w:r>
              <w:rPr>
                <w:rFonts w:ascii="Courier New"/>
                <w:sz w:val="20"/>
              </w:rPr>
              <w:t>ServerTokens</w:t>
            </w:r>
            <w:proofErr w:type="spellEnd"/>
            <w:r>
              <w:rPr>
                <w:rFonts w:ascii="Courier New"/>
                <w:spacing w:val="-8"/>
                <w:sz w:val="20"/>
              </w:rPr>
              <w:t xml:space="preserve"> </w:t>
            </w:r>
            <w:r>
              <w:rPr>
                <w:rFonts w:ascii="Courier New"/>
                <w:sz w:val="20"/>
              </w:rPr>
              <w:t>Prod</w:t>
            </w:r>
            <w:r>
              <w:rPr>
                <w:sz w:val="19"/>
              </w:rPr>
              <w:t>)</w:t>
            </w:r>
          </w:p>
          <w:p w14:paraId="3B15302F" w14:textId="77777777" w:rsidR="00BC44D1" w:rsidRDefault="00000000">
            <w:pPr>
              <w:pStyle w:val="TableParagraph"/>
              <w:spacing w:before="0" w:line="273" w:lineRule="auto"/>
              <w:rPr>
                <w:sz w:val="19"/>
              </w:rPr>
            </w:pPr>
            <w:r>
              <w:rPr>
                <w:sz w:val="19"/>
              </w:rPr>
              <w:t>Deploy</w:t>
            </w:r>
            <w:r>
              <w:rPr>
                <w:spacing w:val="-3"/>
                <w:sz w:val="19"/>
              </w:rPr>
              <w:t xml:space="preserve"> </w:t>
            </w:r>
            <w:r>
              <w:rPr>
                <w:sz w:val="19"/>
              </w:rPr>
              <w:t>a</w:t>
            </w:r>
            <w:r>
              <w:rPr>
                <w:spacing w:val="-5"/>
                <w:sz w:val="19"/>
              </w:rPr>
              <w:t xml:space="preserve"> </w:t>
            </w:r>
            <w:r>
              <w:rPr>
                <w:sz w:val="19"/>
              </w:rPr>
              <w:t>Web</w:t>
            </w:r>
            <w:r>
              <w:rPr>
                <w:spacing w:val="-5"/>
                <w:sz w:val="19"/>
              </w:rPr>
              <w:t xml:space="preserve"> </w:t>
            </w:r>
            <w:r>
              <w:rPr>
                <w:sz w:val="19"/>
              </w:rPr>
              <w:t>Application</w:t>
            </w:r>
            <w:r>
              <w:rPr>
                <w:spacing w:val="-4"/>
                <w:sz w:val="19"/>
              </w:rPr>
              <w:t xml:space="preserve"> </w:t>
            </w:r>
            <w:r>
              <w:rPr>
                <w:sz w:val="19"/>
              </w:rPr>
              <w:t>Firewall</w:t>
            </w:r>
            <w:r>
              <w:rPr>
                <w:spacing w:val="-6"/>
                <w:sz w:val="19"/>
              </w:rPr>
              <w:t xml:space="preserve"> </w:t>
            </w:r>
            <w:r>
              <w:rPr>
                <w:sz w:val="19"/>
              </w:rPr>
              <w:t>(</w:t>
            </w:r>
            <w:proofErr w:type="spellStart"/>
            <w:r>
              <w:rPr>
                <w:sz w:val="19"/>
              </w:rPr>
              <w:t>ModSecurity</w:t>
            </w:r>
            <w:proofErr w:type="spellEnd"/>
            <w:r>
              <w:rPr>
                <w:sz w:val="19"/>
              </w:rPr>
              <w:t>),</w:t>
            </w:r>
            <w:r>
              <w:rPr>
                <w:spacing w:val="-2"/>
                <w:sz w:val="19"/>
              </w:rPr>
              <w:t xml:space="preserve"> </w:t>
            </w:r>
            <w:r>
              <w:rPr>
                <w:sz w:val="19"/>
              </w:rPr>
              <w:t>validate</w:t>
            </w:r>
            <w:r>
              <w:rPr>
                <w:spacing w:val="-4"/>
                <w:sz w:val="19"/>
              </w:rPr>
              <w:t xml:space="preserve"> </w:t>
            </w:r>
            <w:r>
              <w:rPr>
                <w:sz w:val="19"/>
              </w:rPr>
              <w:t>input</w:t>
            </w:r>
            <w:r>
              <w:rPr>
                <w:spacing w:val="-4"/>
                <w:sz w:val="19"/>
              </w:rPr>
              <w:t xml:space="preserve"> </w:t>
            </w:r>
            <w:r>
              <w:rPr>
                <w:sz w:val="19"/>
              </w:rPr>
              <w:t>and</w:t>
            </w:r>
            <w:r>
              <w:rPr>
                <w:spacing w:val="-5"/>
                <w:sz w:val="19"/>
              </w:rPr>
              <w:t xml:space="preserve"> </w:t>
            </w:r>
            <w:r>
              <w:rPr>
                <w:sz w:val="19"/>
              </w:rPr>
              <w:t>use</w:t>
            </w:r>
            <w:r>
              <w:rPr>
                <w:spacing w:val="-5"/>
                <w:sz w:val="19"/>
              </w:rPr>
              <w:t xml:space="preserve"> </w:t>
            </w:r>
            <w:r>
              <w:rPr>
                <w:sz w:val="19"/>
              </w:rPr>
              <w:t>prepared</w:t>
            </w:r>
            <w:r>
              <w:rPr>
                <w:spacing w:val="-5"/>
                <w:sz w:val="19"/>
              </w:rPr>
              <w:t xml:space="preserve"> </w:t>
            </w:r>
            <w:r>
              <w:rPr>
                <w:sz w:val="19"/>
              </w:rPr>
              <w:t>statements Disable directory listing and unused modules</w:t>
            </w:r>
          </w:p>
        </w:tc>
      </w:tr>
      <w:tr w:rsidR="00BC44D1" w14:paraId="7FF26945" w14:textId="77777777">
        <w:trPr>
          <w:trHeight w:val="1154"/>
        </w:trPr>
        <w:tc>
          <w:tcPr>
            <w:tcW w:w="1500" w:type="dxa"/>
          </w:tcPr>
          <w:p w14:paraId="3A7487CA" w14:textId="77777777" w:rsidR="00BC44D1" w:rsidRDefault="00000000">
            <w:pPr>
              <w:pStyle w:val="TableParagraph"/>
              <w:spacing w:before="68"/>
              <w:rPr>
                <w:sz w:val="19"/>
              </w:rPr>
            </w:pPr>
            <w:r>
              <w:rPr>
                <w:spacing w:val="-2"/>
                <w:sz w:val="19"/>
              </w:rPr>
              <w:t>MySQL</w:t>
            </w:r>
          </w:p>
        </w:tc>
        <w:tc>
          <w:tcPr>
            <w:tcW w:w="8138" w:type="dxa"/>
          </w:tcPr>
          <w:p w14:paraId="238A1698" w14:textId="77777777" w:rsidR="00BC44D1" w:rsidRDefault="00000000">
            <w:pPr>
              <w:pStyle w:val="TableParagraph"/>
              <w:spacing w:before="71" w:line="268" w:lineRule="auto"/>
              <w:ind w:right="1852"/>
              <w:rPr>
                <w:sz w:val="19"/>
              </w:rPr>
            </w:pPr>
            <w:r>
              <w:rPr>
                <w:sz w:val="19"/>
              </w:rPr>
              <w:t>Set</w:t>
            </w:r>
            <w:r>
              <w:rPr>
                <w:spacing w:val="-6"/>
                <w:sz w:val="19"/>
              </w:rPr>
              <w:t xml:space="preserve"> </w:t>
            </w:r>
            <w:r>
              <w:rPr>
                <w:rFonts w:ascii="Courier New"/>
                <w:sz w:val="20"/>
              </w:rPr>
              <w:t>bind-address</w:t>
            </w:r>
            <w:r>
              <w:rPr>
                <w:rFonts w:ascii="Courier New"/>
                <w:spacing w:val="-7"/>
                <w:sz w:val="20"/>
              </w:rPr>
              <w:t xml:space="preserve"> </w:t>
            </w:r>
            <w:r>
              <w:rPr>
                <w:rFonts w:ascii="Courier New"/>
                <w:sz w:val="20"/>
              </w:rPr>
              <w:t>=</w:t>
            </w:r>
            <w:r>
              <w:rPr>
                <w:rFonts w:ascii="Courier New"/>
                <w:spacing w:val="-7"/>
                <w:sz w:val="20"/>
              </w:rPr>
              <w:t xml:space="preserve"> </w:t>
            </w:r>
            <w:r>
              <w:rPr>
                <w:rFonts w:ascii="Courier New"/>
                <w:sz w:val="20"/>
              </w:rPr>
              <w:t>127.0.0.1</w:t>
            </w:r>
            <w:r>
              <w:rPr>
                <w:rFonts w:ascii="Courier New"/>
                <w:spacing w:val="-67"/>
                <w:sz w:val="20"/>
              </w:rPr>
              <w:t xml:space="preserve"> </w:t>
            </w:r>
            <w:r>
              <w:rPr>
                <w:sz w:val="19"/>
              </w:rPr>
              <w:t>or</w:t>
            </w:r>
            <w:r>
              <w:rPr>
                <w:spacing w:val="-4"/>
                <w:sz w:val="19"/>
              </w:rPr>
              <w:t xml:space="preserve"> </w:t>
            </w:r>
            <w:r>
              <w:rPr>
                <w:sz w:val="19"/>
              </w:rPr>
              <w:t>restrict</w:t>
            </w:r>
            <w:r>
              <w:rPr>
                <w:spacing w:val="-3"/>
                <w:sz w:val="19"/>
              </w:rPr>
              <w:t xml:space="preserve"> </w:t>
            </w:r>
            <w:r>
              <w:rPr>
                <w:sz w:val="19"/>
              </w:rPr>
              <w:t>to</w:t>
            </w:r>
            <w:r>
              <w:rPr>
                <w:spacing w:val="-4"/>
                <w:sz w:val="19"/>
              </w:rPr>
              <w:t xml:space="preserve"> </w:t>
            </w:r>
            <w:r>
              <w:rPr>
                <w:sz w:val="19"/>
              </w:rPr>
              <w:t>the</w:t>
            </w:r>
            <w:r>
              <w:rPr>
                <w:spacing w:val="-4"/>
                <w:sz w:val="19"/>
              </w:rPr>
              <w:t xml:space="preserve"> </w:t>
            </w:r>
            <w:r>
              <w:rPr>
                <w:sz w:val="19"/>
              </w:rPr>
              <w:t>app</w:t>
            </w:r>
            <w:r>
              <w:rPr>
                <w:spacing w:val="-4"/>
                <w:sz w:val="19"/>
              </w:rPr>
              <w:t xml:space="preserve"> </w:t>
            </w:r>
            <w:r>
              <w:rPr>
                <w:sz w:val="19"/>
              </w:rPr>
              <w:t>server</w:t>
            </w:r>
            <w:r>
              <w:rPr>
                <w:spacing w:val="-2"/>
                <w:sz w:val="19"/>
              </w:rPr>
              <w:t xml:space="preserve"> </w:t>
            </w:r>
            <w:r>
              <w:rPr>
                <w:sz w:val="19"/>
              </w:rPr>
              <w:t>IP Block 3306 at the firewall</w:t>
            </w:r>
          </w:p>
          <w:p w14:paraId="03918044" w14:textId="77777777" w:rsidR="00BC44D1" w:rsidRDefault="00000000">
            <w:pPr>
              <w:pStyle w:val="TableParagraph"/>
              <w:spacing w:before="3" w:line="273" w:lineRule="auto"/>
              <w:rPr>
                <w:sz w:val="19"/>
              </w:rPr>
            </w:pPr>
            <w:r>
              <w:rPr>
                <w:sz w:val="19"/>
              </w:rPr>
              <w:t>Strong</w:t>
            </w:r>
            <w:r>
              <w:rPr>
                <w:spacing w:val="-5"/>
                <w:sz w:val="19"/>
              </w:rPr>
              <w:t xml:space="preserve"> </w:t>
            </w:r>
            <w:r>
              <w:rPr>
                <w:sz w:val="19"/>
              </w:rPr>
              <w:t>passwords,</w:t>
            </w:r>
            <w:r>
              <w:rPr>
                <w:spacing w:val="-4"/>
                <w:sz w:val="19"/>
              </w:rPr>
              <w:t xml:space="preserve"> </w:t>
            </w:r>
            <w:r>
              <w:rPr>
                <w:sz w:val="19"/>
              </w:rPr>
              <w:t>remove</w:t>
            </w:r>
            <w:r>
              <w:rPr>
                <w:spacing w:val="-2"/>
                <w:sz w:val="19"/>
              </w:rPr>
              <w:t xml:space="preserve"> </w:t>
            </w:r>
            <w:r>
              <w:rPr>
                <w:sz w:val="19"/>
              </w:rPr>
              <w:t>anonymous</w:t>
            </w:r>
            <w:r>
              <w:rPr>
                <w:spacing w:val="-3"/>
                <w:sz w:val="19"/>
              </w:rPr>
              <w:t xml:space="preserve"> </w:t>
            </w:r>
            <w:r>
              <w:rPr>
                <w:sz w:val="19"/>
              </w:rPr>
              <w:t>and</w:t>
            </w:r>
            <w:r>
              <w:rPr>
                <w:spacing w:val="-5"/>
                <w:sz w:val="19"/>
              </w:rPr>
              <w:t xml:space="preserve"> </w:t>
            </w:r>
            <w:r>
              <w:rPr>
                <w:sz w:val="19"/>
              </w:rPr>
              <w:t>remote</w:t>
            </w:r>
            <w:r>
              <w:rPr>
                <w:spacing w:val="-2"/>
                <w:sz w:val="19"/>
              </w:rPr>
              <w:t xml:space="preserve"> </w:t>
            </w:r>
            <w:r>
              <w:rPr>
                <w:sz w:val="19"/>
              </w:rPr>
              <w:t>root</w:t>
            </w:r>
            <w:r>
              <w:rPr>
                <w:spacing w:val="-4"/>
                <w:sz w:val="19"/>
              </w:rPr>
              <w:t xml:space="preserve"> </w:t>
            </w:r>
            <w:r>
              <w:rPr>
                <w:sz w:val="19"/>
              </w:rPr>
              <w:t>accounts,</w:t>
            </w:r>
            <w:r>
              <w:rPr>
                <w:spacing w:val="-4"/>
                <w:sz w:val="19"/>
              </w:rPr>
              <w:t xml:space="preserve"> </w:t>
            </w:r>
            <w:r>
              <w:rPr>
                <w:sz w:val="19"/>
              </w:rPr>
              <w:t>apply</w:t>
            </w:r>
            <w:r>
              <w:rPr>
                <w:spacing w:val="-6"/>
                <w:sz w:val="19"/>
              </w:rPr>
              <w:t xml:space="preserve"> </w:t>
            </w:r>
            <w:r>
              <w:rPr>
                <w:sz w:val="19"/>
              </w:rPr>
              <w:t>least-privilege</w:t>
            </w:r>
            <w:r>
              <w:rPr>
                <w:spacing w:val="-7"/>
                <w:sz w:val="19"/>
              </w:rPr>
              <w:t xml:space="preserve"> </w:t>
            </w:r>
            <w:r>
              <w:rPr>
                <w:sz w:val="19"/>
              </w:rPr>
              <w:t>users Enable TLS for connections and encrypted backups</w:t>
            </w:r>
          </w:p>
        </w:tc>
      </w:tr>
      <w:tr w:rsidR="00BC44D1" w14:paraId="278CA321" w14:textId="77777777">
        <w:trPr>
          <w:trHeight w:val="1153"/>
        </w:trPr>
        <w:tc>
          <w:tcPr>
            <w:tcW w:w="1500" w:type="dxa"/>
          </w:tcPr>
          <w:p w14:paraId="11BD8197" w14:textId="77777777" w:rsidR="00BC44D1" w:rsidRDefault="00000000">
            <w:pPr>
              <w:pStyle w:val="TableParagraph"/>
              <w:spacing w:before="68"/>
              <w:ind w:right="646"/>
              <w:rPr>
                <w:sz w:val="19"/>
              </w:rPr>
            </w:pPr>
            <w:r>
              <w:rPr>
                <w:sz w:val="19"/>
              </w:rPr>
              <w:t>System</w:t>
            </w:r>
            <w:r>
              <w:rPr>
                <w:spacing w:val="-14"/>
                <w:sz w:val="19"/>
              </w:rPr>
              <w:t xml:space="preserve"> </w:t>
            </w:r>
            <w:r>
              <w:rPr>
                <w:sz w:val="19"/>
              </w:rPr>
              <w:t xml:space="preserve">/ </w:t>
            </w:r>
            <w:r>
              <w:rPr>
                <w:spacing w:val="-2"/>
                <w:sz w:val="19"/>
              </w:rPr>
              <w:t>network</w:t>
            </w:r>
          </w:p>
        </w:tc>
        <w:tc>
          <w:tcPr>
            <w:tcW w:w="8138" w:type="dxa"/>
          </w:tcPr>
          <w:p w14:paraId="2E214BB5" w14:textId="77777777" w:rsidR="00BC44D1" w:rsidRDefault="00000000">
            <w:pPr>
              <w:pStyle w:val="TableParagraph"/>
              <w:spacing w:before="71" w:line="268" w:lineRule="auto"/>
              <w:ind w:right="1741"/>
              <w:rPr>
                <w:sz w:val="19"/>
              </w:rPr>
            </w:pPr>
            <w:r>
              <w:rPr>
                <w:sz w:val="19"/>
              </w:rPr>
              <w:t>Run</w:t>
            </w:r>
            <w:r>
              <w:rPr>
                <w:spacing w:val="-6"/>
                <w:sz w:val="19"/>
              </w:rPr>
              <w:t xml:space="preserve"> </w:t>
            </w:r>
            <w:proofErr w:type="spellStart"/>
            <w:r>
              <w:rPr>
                <w:rFonts w:ascii="Courier New"/>
                <w:sz w:val="20"/>
              </w:rPr>
              <w:t>mysql_secure_installation</w:t>
            </w:r>
            <w:proofErr w:type="spellEnd"/>
            <w:r>
              <w:rPr>
                <w:sz w:val="19"/>
              </w:rPr>
              <w:t>,</w:t>
            </w:r>
            <w:r>
              <w:rPr>
                <w:spacing w:val="-7"/>
                <w:sz w:val="19"/>
              </w:rPr>
              <w:t xml:space="preserve"> </w:t>
            </w:r>
            <w:r>
              <w:rPr>
                <w:sz w:val="19"/>
              </w:rPr>
              <w:t>apply</w:t>
            </w:r>
            <w:r>
              <w:rPr>
                <w:spacing w:val="-9"/>
                <w:sz w:val="19"/>
              </w:rPr>
              <w:t xml:space="preserve"> </w:t>
            </w:r>
            <w:r>
              <w:rPr>
                <w:sz w:val="19"/>
              </w:rPr>
              <w:t>regular</w:t>
            </w:r>
            <w:r>
              <w:rPr>
                <w:spacing w:val="-8"/>
                <w:sz w:val="19"/>
              </w:rPr>
              <w:t xml:space="preserve"> </w:t>
            </w:r>
            <w:r>
              <w:rPr>
                <w:sz w:val="19"/>
              </w:rPr>
              <w:t>patch</w:t>
            </w:r>
            <w:r>
              <w:rPr>
                <w:spacing w:val="-8"/>
                <w:sz w:val="19"/>
              </w:rPr>
              <w:t xml:space="preserve"> </w:t>
            </w:r>
            <w:r>
              <w:rPr>
                <w:sz w:val="19"/>
              </w:rPr>
              <w:t>management Default-deny firewall (UFW/iptables), close all unused ports</w:t>
            </w:r>
          </w:p>
          <w:p w14:paraId="4E622E07" w14:textId="77777777" w:rsidR="00BC44D1" w:rsidRDefault="00000000">
            <w:pPr>
              <w:pStyle w:val="TableParagraph"/>
              <w:spacing w:before="3" w:line="273" w:lineRule="auto"/>
              <w:ind w:right="2958"/>
              <w:rPr>
                <w:sz w:val="19"/>
              </w:rPr>
            </w:pPr>
            <w:r>
              <w:rPr>
                <w:sz w:val="19"/>
              </w:rPr>
              <w:t>IDS/IPS</w:t>
            </w:r>
            <w:r>
              <w:rPr>
                <w:spacing w:val="-7"/>
                <w:sz w:val="19"/>
              </w:rPr>
              <w:t xml:space="preserve"> </w:t>
            </w:r>
            <w:r>
              <w:rPr>
                <w:sz w:val="19"/>
              </w:rPr>
              <w:t>(Snort/Suricata),</w:t>
            </w:r>
            <w:r>
              <w:rPr>
                <w:spacing w:val="-7"/>
                <w:sz w:val="19"/>
              </w:rPr>
              <w:t xml:space="preserve"> </w:t>
            </w:r>
            <w:proofErr w:type="spellStart"/>
            <w:r>
              <w:rPr>
                <w:sz w:val="19"/>
              </w:rPr>
              <w:t>centralised</w:t>
            </w:r>
            <w:proofErr w:type="spellEnd"/>
            <w:r>
              <w:rPr>
                <w:spacing w:val="-7"/>
                <w:sz w:val="19"/>
              </w:rPr>
              <w:t xml:space="preserve"> </w:t>
            </w:r>
            <w:r>
              <w:rPr>
                <w:sz w:val="19"/>
              </w:rPr>
              <w:t>logging</w:t>
            </w:r>
            <w:r>
              <w:rPr>
                <w:spacing w:val="-10"/>
                <w:sz w:val="19"/>
              </w:rPr>
              <w:t xml:space="preserve"> </w:t>
            </w:r>
            <w:r>
              <w:rPr>
                <w:sz w:val="19"/>
              </w:rPr>
              <w:t>and</w:t>
            </w:r>
            <w:r>
              <w:rPr>
                <w:spacing w:val="-8"/>
                <w:sz w:val="19"/>
              </w:rPr>
              <w:t xml:space="preserve"> </w:t>
            </w:r>
            <w:r>
              <w:rPr>
                <w:sz w:val="19"/>
              </w:rPr>
              <w:t>alerts Periodic vulnerability scans and penetration tests</w:t>
            </w:r>
          </w:p>
        </w:tc>
      </w:tr>
    </w:tbl>
    <w:p w14:paraId="595AE1A2" w14:textId="77777777" w:rsidR="00BC44D1" w:rsidRDefault="00BC44D1">
      <w:pPr>
        <w:pStyle w:val="BodyText"/>
        <w:rPr>
          <w:b/>
          <w:sz w:val="20"/>
        </w:rPr>
      </w:pPr>
    </w:p>
    <w:p w14:paraId="0E8EE9FB" w14:textId="77777777" w:rsidR="00BC44D1" w:rsidRDefault="00000000">
      <w:pPr>
        <w:pStyle w:val="BodyText"/>
        <w:spacing w:before="1"/>
        <w:rPr>
          <w:b/>
          <w:sz w:val="20"/>
        </w:rPr>
      </w:pPr>
      <w:r>
        <w:rPr>
          <w:b/>
          <w:noProof/>
          <w:sz w:val="20"/>
        </w:rPr>
        <w:drawing>
          <wp:anchor distT="0" distB="0" distL="0" distR="0" simplePos="0" relativeHeight="487589376" behindDoc="1" locked="0" layoutInCell="1" allowOverlap="1" wp14:anchorId="2FFFA684" wp14:editId="7DA3F0B0">
            <wp:simplePos x="0" y="0"/>
            <wp:positionH relativeFrom="page">
              <wp:posOffset>1252542</wp:posOffset>
            </wp:positionH>
            <wp:positionV relativeFrom="paragraph">
              <wp:posOffset>162057</wp:posOffset>
            </wp:positionV>
            <wp:extent cx="5054878" cy="2598229"/>
            <wp:effectExtent l="0" t="0" r="0"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0" cstate="print"/>
                    <a:stretch>
                      <a:fillRect/>
                    </a:stretch>
                  </pic:blipFill>
                  <pic:spPr>
                    <a:xfrm>
                      <a:off x="0" y="0"/>
                      <a:ext cx="5054878" cy="2598229"/>
                    </a:xfrm>
                    <a:prstGeom prst="rect">
                      <a:avLst/>
                    </a:prstGeom>
                  </pic:spPr>
                </pic:pic>
              </a:graphicData>
            </a:graphic>
          </wp:anchor>
        </w:drawing>
      </w:r>
    </w:p>
    <w:p w14:paraId="1BB30BC4" w14:textId="77777777" w:rsidR="00BC44D1" w:rsidRDefault="00BC44D1">
      <w:pPr>
        <w:pStyle w:val="BodyText"/>
        <w:rPr>
          <w:b/>
          <w:sz w:val="25"/>
        </w:rPr>
      </w:pPr>
    </w:p>
    <w:p w14:paraId="3ED71FEA" w14:textId="77777777" w:rsidR="00BC44D1" w:rsidRDefault="00BC44D1">
      <w:pPr>
        <w:pStyle w:val="BodyText"/>
        <w:spacing w:before="14"/>
        <w:rPr>
          <w:b/>
          <w:sz w:val="25"/>
        </w:rPr>
      </w:pPr>
    </w:p>
    <w:p w14:paraId="5DF0394F" w14:textId="77777777" w:rsidR="00BC44D1" w:rsidRDefault="00000000">
      <w:pPr>
        <w:pStyle w:val="BodyText"/>
        <w:spacing w:line="300" w:lineRule="auto"/>
        <w:ind w:left="140" w:right="991"/>
        <w:jc w:val="both"/>
      </w:pPr>
      <w:r>
        <w:rPr>
          <w:b/>
        </w:rPr>
        <w:t xml:space="preserve">Conclusion: </w:t>
      </w:r>
      <w:r>
        <w:t>the open SSH, HTTP and MySQL services with visible versions create a clear attack path. Closing unnecessary ports, patching, strong authentication, encryption and layered monitoring reduce the risk to an acceptable level.</w:t>
      </w:r>
    </w:p>
    <w:p w14:paraId="63D37BB7" w14:textId="77777777" w:rsidR="00BC44D1" w:rsidRDefault="00BC44D1">
      <w:pPr>
        <w:pStyle w:val="BodyText"/>
        <w:spacing w:line="300" w:lineRule="auto"/>
        <w:jc w:val="both"/>
        <w:sectPr w:rsidR="00BC44D1">
          <w:pgSz w:w="11910" w:h="16840"/>
          <w:pgMar w:top="1220" w:right="141" w:bottom="900" w:left="992" w:header="0" w:footer="670" w:gutter="0"/>
          <w:cols w:space="720"/>
        </w:sectPr>
      </w:pPr>
    </w:p>
    <w:p w14:paraId="433E0A86" w14:textId="77777777" w:rsidR="00BC44D1" w:rsidRDefault="00000000">
      <w:pPr>
        <w:pStyle w:val="Heading1"/>
        <w:ind w:right="677"/>
      </w:pPr>
      <w:r>
        <w:rPr>
          <w:noProof/>
        </w:rPr>
        <w:lastRenderedPageBreak/>
        <mc:AlternateContent>
          <mc:Choice Requires="wps">
            <w:drawing>
              <wp:anchor distT="0" distB="0" distL="0" distR="0" simplePos="0" relativeHeight="487589888" behindDoc="1" locked="0" layoutInCell="1" allowOverlap="1" wp14:anchorId="15558EDE" wp14:editId="0E56A91A">
                <wp:simplePos x="0" y="0"/>
                <wp:positionH relativeFrom="page">
                  <wp:posOffset>720090</wp:posOffset>
                </wp:positionH>
                <wp:positionV relativeFrom="paragraph">
                  <wp:posOffset>504190</wp:posOffset>
                </wp:positionV>
                <wp:extent cx="6120130" cy="12700"/>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20130" cy="12700"/>
                        </a:xfrm>
                        <a:custGeom>
                          <a:avLst/>
                          <a:gdLst/>
                          <a:ahLst/>
                          <a:cxnLst/>
                          <a:rect l="l" t="t" r="r" b="b"/>
                          <a:pathLst>
                            <a:path w="6120130" h="12700">
                              <a:moveTo>
                                <a:pt x="6120130" y="12191"/>
                              </a:moveTo>
                              <a:lnTo>
                                <a:pt x="0" y="12191"/>
                              </a:lnTo>
                              <a:lnTo>
                                <a:pt x="0" y="0"/>
                              </a:lnTo>
                              <a:lnTo>
                                <a:pt x="6120130" y="0"/>
                              </a:lnTo>
                              <a:lnTo>
                                <a:pt x="6120130" y="12191"/>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EAFCFD7" id="Graphic 6" o:spid="_x0000_s1026" style="position:absolute;margin-left:56.7pt;margin-top:39.7pt;width:481.9pt;height:1pt;z-index:-15726592;visibility:visible;mso-wrap-style:square;mso-wrap-distance-left:0;mso-wrap-distance-top:0;mso-wrap-distance-right:0;mso-wrap-distance-bottom:0;mso-position-horizontal:absolute;mso-position-horizontal-relative:page;mso-position-vertical:absolute;mso-position-vertical-relative:text;v-text-anchor:top" coordsize="612013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" path="m6120130,12191l,12191,,,6120130,r,12191xe" fillcolor="black" stroked="f">
                <v:path arrowok="t"/>
                <w10:wrap type="topAndBottom" anchorx="page"/>
              </v:shape>
            </w:pict>
          </mc:Fallback>
        </mc:AlternateContent>
      </w:r>
      <w:bookmarkStart w:id="5" w:name="Question_2:_GoPhish_Phishing_Campaign_–_"/>
      <w:bookmarkEnd w:id="5"/>
      <w:r>
        <w:t>Question</w:t>
      </w:r>
      <w:r>
        <w:rPr>
          <w:spacing w:val="-3"/>
        </w:rPr>
        <w:t xml:space="preserve"> </w:t>
      </w:r>
      <w:r>
        <w:t>2:</w:t>
      </w:r>
      <w:r>
        <w:rPr>
          <w:spacing w:val="-6"/>
        </w:rPr>
        <w:t xml:space="preserve"> </w:t>
      </w:r>
      <w:proofErr w:type="spellStart"/>
      <w:r>
        <w:t>GoPhish</w:t>
      </w:r>
      <w:proofErr w:type="spellEnd"/>
      <w:r>
        <w:rPr>
          <w:spacing w:val="-6"/>
        </w:rPr>
        <w:t xml:space="preserve"> </w:t>
      </w:r>
      <w:r>
        <w:t>Phishing</w:t>
      </w:r>
      <w:r>
        <w:rPr>
          <w:spacing w:val="-3"/>
        </w:rPr>
        <w:t xml:space="preserve"> </w:t>
      </w:r>
      <w:r>
        <w:t>Campaign</w:t>
      </w:r>
      <w:r>
        <w:rPr>
          <w:spacing w:val="-6"/>
        </w:rPr>
        <w:t xml:space="preserve"> </w:t>
      </w:r>
      <w:r>
        <w:t>–</w:t>
      </w:r>
      <w:r>
        <w:rPr>
          <w:spacing w:val="-6"/>
        </w:rPr>
        <w:t xml:space="preserve"> </w:t>
      </w:r>
      <w:r>
        <w:t>ABC</w:t>
      </w:r>
      <w:r>
        <w:rPr>
          <w:spacing w:val="-3"/>
        </w:rPr>
        <w:t xml:space="preserve"> </w:t>
      </w:r>
      <w:r>
        <w:t>Technologies</w:t>
      </w:r>
      <w:r>
        <w:rPr>
          <w:spacing w:val="-6"/>
        </w:rPr>
        <w:t xml:space="preserve"> </w:t>
      </w:r>
      <w:r>
        <w:t xml:space="preserve">Pvt. </w:t>
      </w:r>
      <w:r>
        <w:rPr>
          <w:spacing w:val="-4"/>
        </w:rPr>
        <w:t>Ltd.</w:t>
      </w:r>
    </w:p>
    <w:p w14:paraId="3E2697DD" w14:textId="77777777" w:rsidR="00BC44D1" w:rsidRDefault="00000000">
      <w:pPr>
        <w:pStyle w:val="Heading2"/>
        <w:numPr>
          <w:ilvl w:val="1"/>
          <w:numId w:val="3"/>
        </w:numPr>
        <w:tabs>
          <w:tab w:val="left" w:pos="557"/>
        </w:tabs>
        <w:spacing w:before="201"/>
        <w:ind w:left="557" w:hanging="417"/>
        <w:jc w:val="both"/>
      </w:pPr>
      <w:bookmarkStart w:id="6" w:name="2.1_Report_Analysis_and_Interpretation"/>
      <w:bookmarkEnd w:id="6"/>
      <w:r>
        <w:t>Report</w:t>
      </w:r>
      <w:r>
        <w:rPr>
          <w:spacing w:val="-5"/>
        </w:rPr>
        <w:t xml:space="preserve"> </w:t>
      </w:r>
      <w:r>
        <w:t>Analysis and</w:t>
      </w:r>
      <w:r>
        <w:rPr>
          <w:spacing w:val="-4"/>
        </w:rPr>
        <w:t xml:space="preserve"> </w:t>
      </w:r>
      <w:r>
        <w:rPr>
          <w:spacing w:val="-2"/>
        </w:rPr>
        <w:t>Interpretation</w:t>
      </w:r>
    </w:p>
    <w:p w14:paraId="699CC350" w14:textId="77777777" w:rsidR="00BC44D1" w:rsidRDefault="00000000">
      <w:pPr>
        <w:pStyle w:val="BodyText"/>
        <w:spacing w:before="101" w:line="300" w:lineRule="auto"/>
        <w:ind w:left="140" w:right="990"/>
        <w:jc w:val="both"/>
      </w:pPr>
      <w:proofErr w:type="spellStart"/>
      <w:r>
        <w:t>GoPhish</w:t>
      </w:r>
      <w:proofErr w:type="spellEnd"/>
      <w:r>
        <w:t xml:space="preserve"> was used to send simulated phishing emails with a link to a fake login page and a malicious attachment. The campaign measures how many users trust the message (clicks), how many give away secrets (credential submission) and how many run untrusted files (attachment </w:t>
      </w:r>
      <w:r>
        <w:rPr>
          <w:spacing w:val="-2"/>
        </w:rPr>
        <w:t>downloads).</w:t>
      </w:r>
    </w:p>
    <w:p w14:paraId="3DFDBF96" w14:textId="77777777" w:rsidR="00BC44D1" w:rsidRDefault="00000000">
      <w:pPr>
        <w:pStyle w:val="BodyText"/>
        <w:spacing w:before="4"/>
        <w:rPr>
          <w:sz w:val="18"/>
        </w:rPr>
      </w:pPr>
      <w:r>
        <w:rPr>
          <w:noProof/>
          <w:sz w:val="18"/>
        </w:rPr>
        <w:drawing>
          <wp:anchor distT="0" distB="0" distL="0" distR="0" simplePos="0" relativeHeight="487590400" behindDoc="1" locked="0" layoutInCell="1" allowOverlap="1" wp14:anchorId="2DA204BE" wp14:editId="3B9CACA3">
            <wp:simplePos x="0" y="0"/>
            <wp:positionH relativeFrom="page">
              <wp:posOffset>1184723</wp:posOffset>
            </wp:positionH>
            <wp:positionV relativeFrom="paragraph">
              <wp:posOffset>149342</wp:posOffset>
            </wp:positionV>
            <wp:extent cx="5164125" cy="2793492"/>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1" cstate="print"/>
                    <a:stretch>
                      <a:fillRect/>
                    </a:stretch>
                  </pic:blipFill>
                  <pic:spPr>
                    <a:xfrm>
                      <a:off x="0" y="0"/>
                      <a:ext cx="5164125" cy="2793492"/>
                    </a:xfrm>
                    <a:prstGeom prst="rect">
                      <a:avLst/>
                    </a:prstGeom>
                  </pic:spPr>
                </pic:pic>
              </a:graphicData>
            </a:graphic>
          </wp:anchor>
        </w:drawing>
      </w:r>
    </w:p>
    <w:p w14:paraId="4AABAA12" w14:textId="77777777" w:rsidR="00BC44D1" w:rsidRDefault="00BC44D1">
      <w:pPr>
        <w:pStyle w:val="BodyText"/>
        <w:rPr>
          <w:sz w:val="20"/>
        </w:rPr>
      </w:pPr>
    </w:p>
    <w:p w14:paraId="36A84071" w14:textId="77777777" w:rsidR="00BC44D1" w:rsidRDefault="00BC44D1">
      <w:pPr>
        <w:pStyle w:val="BodyText"/>
        <w:spacing w:before="74"/>
        <w:rPr>
          <w:sz w:val="20"/>
        </w:rPr>
      </w:pPr>
    </w:p>
    <w:tbl>
      <w:tblPr>
        <w:tblW w:w="0" w:type="auto"/>
        <w:tblInd w:w="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00"/>
        <w:gridCol w:w="1500"/>
        <w:gridCol w:w="5538"/>
      </w:tblGrid>
      <w:tr w:rsidR="00BC44D1" w14:paraId="3B0BB821" w14:textId="77777777">
        <w:trPr>
          <w:trHeight w:val="388"/>
        </w:trPr>
        <w:tc>
          <w:tcPr>
            <w:tcW w:w="2600" w:type="dxa"/>
            <w:shd w:val="clear" w:color="auto" w:fill="D9D9D9"/>
          </w:tcPr>
          <w:p w14:paraId="6FBD08F6" w14:textId="77777777" w:rsidR="00BC44D1" w:rsidRDefault="00000000">
            <w:pPr>
              <w:pStyle w:val="TableParagraph"/>
              <w:spacing w:before="70"/>
              <w:rPr>
                <w:b/>
                <w:sz w:val="19"/>
              </w:rPr>
            </w:pPr>
            <w:r>
              <w:rPr>
                <w:b/>
                <w:spacing w:val="-2"/>
                <w:sz w:val="19"/>
              </w:rPr>
              <w:t>Metric</w:t>
            </w:r>
          </w:p>
        </w:tc>
        <w:tc>
          <w:tcPr>
            <w:tcW w:w="1500" w:type="dxa"/>
            <w:shd w:val="clear" w:color="auto" w:fill="D9D9D9"/>
          </w:tcPr>
          <w:p w14:paraId="420DC45F" w14:textId="77777777" w:rsidR="00BC44D1" w:rsidRDefault="00000000">
            <w:pPr>
              <w:pStyle w:val="TableParagraph"/>
              <w:spacing w:before="70"/>
              <w:ind w:left="100"/>
              <w:rPr>
                <w:b/>
                <w:sz w:val="19"/>
              </w:rPr>
            </w:pPr>
            <w:r>
              <w:rPr>
                <w:b/>
                <w:spacing w:val="-2"/>
                <w:sz w:val="19"/>
              </w:rPr>
              <w:t>Result</w:t>
            </w:r>
          </w:p>
        </w:tc>
        <w:tc>
          <w:tcPr>
            <w:tcW w:w="5538" w:type="dxa"/>
            <w:shd w:val="clear" w:color="auto" w:fill="D9D9D9"/>
          </w:tcPr>
          <w:p w14:paraId="253345DB" w14:textId="77777777" w:rsidR="00BC44D1" w:rsidRDefault="00000000">
            <w:pPr>
              <w:pStyle w:val="TableParagraph"/>
              <w:spacing w:before="70"/>
              <w:ind w:left="100"/>
              <w:rPr>
                <w:b/>
                <w:sz w:val="19"/>
              </w:rPr>
            </w:pPr>
            <w:r>
              <w:rPr>
                <w:b/>
                <w:spacing w:val="-2"/>
                <w:sz w:val="19"/>
              </w:rPr>
              <w:t>Interpretation</w:t>
            </w:r>
          </w:p>
        </w:tc>
      </w:tr>
      <w:tr w:rsidR="00BC44D1" w14:paraId="63A633F0" w14:textId="77777777">
        <w:trPr>
          <w:trHeight w:val="825"/>
        </w:trPr>
        <w:tc>
          <w:tcPr>
            <w:tcW w:w="2600" w:type="dxa"/>
          </w:tcPr>
          <w:p w14:paraId="4BA38E19" w14:textId="77777777" w:rsidR="00BC44D1" w:rsidRDefault="00000000">
            <w:pPr>
              <w:pStyle w:val="TableParagraph"/>
              <w:rPr>
                <w:sz w:val="19"/>
              </w:rPr>
            </w:pPr>
            <w:r>
              <w:rPr>
                <w:sz w:val="19"/>
              </w:rPr>
              <w:t>Clicked</w:t>
            </w:r>
            <w:r>
              <w:rPr>
                <w:spacing w:val="-8"/>
                <w:sz w:val="19"/>
              </w:rPr>
              <w:t xml:space="preserve"> </w:t>
            </w:r>
            <w:r>
              <w:rPr>
                <w:sz w:val="19"/>
              </w:rPr>
              <w:t>phishing</w:t>
            </w:r>
            <w:r>
              <w:rPr>
                <w:spacing w:val="-4"/>
                <w:sz w:val="19"/>
              </w:rPr>
              <w:t xml:space="preserve"> link</w:t>
            </w:r>
          </w:p>
        </w:tc>
        <w:tc>
          <w:tcPr>
            <w:tcW w:w="1500" w:type="dxa"/>
          </w:tcPr>
          <w:p w14:paraId="5C8F3331" w14:textId="77777777" w:rsidR="00BC44D1" w:rsidRDefault="00000000">
            <w:pPr>
              <w:pStyle w:val="TableParagraph"/>
              <w:ind w:left="100"/>
              <w:rPr>
                <w:sz w:val="19"/>
              </w:rPr>
            </w:pPr>
            <w:r>
              <w:rPr>
                <w:spacing w:val="-5"/>
                <w:sz w:val="19"/>
              </w:rPr>
              <w:t>40%</w:t>
            </w:r>
          </w:p>
        </w:tc>
        <w:tc>
          <w:tcPr>
            <w:tcW w:w="5538" w:type="dxa"/>
          </w:tcPr>
          <w:p w14:paraId="7CABBE08" w14:textId="77777777" w:rsidR="00BC44D1" w:rsidRDefault="00000000">
            <w:pPr>
              <w:pStyle w:val="TableParagraph"/>
              <w:spacing w:before="71" w:line="237" w:lineRule="auto"/>
              <w:ind w:left="100" w:right="19"/>
              <w:rPr>
                <w:sz w:val="19"/>
              </w:rPr>
            </w:pPr>
            <w:r>
              <w:rPr>
                <w:sz w:val="19"/>
              </w:rPr>
              <w:t>Two</w:t>
            </w:r>
            <w:r>
              <w:rPr>
                <w:spacing w:val="-4"/>
                <w:sz w:val="19"/>
              </w:rPr>
              <w:t xml:space="preserve"> </w:t>
            </w:r>
            <w:r>
              <w:rPr>
                <w:sz w:val="19"/>
              </w:rPr>
              <w:t>in</w:t>
            </w:r>
            <w:r>
              <w:rPr>
                <w:spacing w:val="-4"/>
                <w:sz w:val="19"/>
              </w:rPr>
              <w:t xml:space="preserve"> </w:t>
            </w:r>
            <w:r>
              <w:rPr>
                <w:sz w:val="19"/>
              </w:rPr>
              <w:t>five</w:t>
            </w:r>
            <w:r>
              <w:rPr>
                <w:spacing w:val="-4"/>
                <w:sz w:val="19"/>
              </w:rPr>
              <w:t xml:space="preserve"> </w:t>
            </w:r>
            <w:r>
              <w:rPr>
                <w:sz w:val="19"/>
              </w:rPr>
              <w:t>employees</w:t>
            </w:r>
            <w:r>
              <w:rPr>
                <w:spacing w:val="-2"/>
                <w:sz w:val="19"/>
              </w:rPr>
              <w:t xml:space="preserve"> </w:t>
            </w:r>
            <w:r>
              <w:rPr>
                <w:sz w:val="19"/>
              </w:rPr>
              <w:t>trusted</w:t>
            </w:r>
            <w:r>
              <w:rPr>
                <w:spacing w:val="-4"/>
                <w:sz w:val="19"/>
              </w:rPr>
              <w:t xml:space="preserve"> </w:t>
            </w:r>
            <w:r>
              <w:rPr>
                <w:sz w:val="19"/>
              </w:rPr>
              <w:t>an</w:t>
            </w:r>
            <w:r>
              <w:rPr>
                <w:spacing w:val="-4"/>
                <w:sz w:val="19"/>
              </w:rPr>
              <w:t xml:space="preserve"> </w:t>
            </w:r>
            <w:r>
              <w:rPr>
                <w:sz w:val="19"/>
              </w:rPr>
              <w:t>unverified</w:t>
            </w:r>
            <w:r>
              <w:rPr>
                <w:spacing w:val="-6"/>
                <w:sz w:val="19"/>
              </w:rPr>
              <w:t xml:space="preserve"> </w:t>
            </w:r>
            <w:r>
              <w:rPr>
                <w:sz w:val="19"/>
              </w:rPr>
              <w:t>link.</w:t>
            </w:r>
            <w:r>
              <w:rPr>
                <w:spacing w:val="-3"/>
                <w:sz w:val="19"/>
              </w:rPr>
              <w:t xml:space="preserve"> </w:t>
            </w:r>
            <w:r>
              <w:rPr>
                <w:sz w:val="19"/>
              </w:rPr>
              <w:t>This</w:t>
            </w:r>
            <w:r>
              <w:rPr>
                <w:spacing w:val="-2"/>
                <w:sz w:val="19"/>
              </w:rPr>
              <w:t xml:space="preserve"> </w:t>
            </w:r>
            <w:r>
              <w:rPr>
                <w:sz w:val="19"/>
              </w:rPr>
              <w:t>is</w:t>
            </w:r>
            <w:r>
              <w:rPr>
                <w:spacing w:val="-5"/>
                <w:sz w:val="19"/>
              </w:rPr>
              <w:t xml:space="preserve"> </w:t>
            </w:r>
            <w:r>
              <w:rPr>
                <w:sz w:val="19"/>
              </w:rPr>
              <w:t>a</w:t>
            </w:r>
            <w:r>
              <w:rPr>
                <w:spacing w:val="-4"/>
                <w:sz w:val="19"/>
              </w:rPr>
              <w:t xml:space="preserve"> </w:t>
            </w:r>
            <w:r>
              <w:rPr>
                <w:sz w:val="19"/>
              </w:rPr>
              <w:t xml:space="preserve">high click rate, so the first line of </w:t>
            </w:r>
            <w:proofErr w:type="spellStart"/>
            <w:r>
              <w:rPr>
                <w:sz w:val="19"/>
              </w:rPr>
              <w:t>defence</w:t>
            </w:r>
            <w:proofErr w:type="spellEnd"/>
            <w:r>
              <w:rPr>
                <w:sz w:val="19"/>
              </w:rPr>
              <w:t xml:space="preserve"> (human awareness) is </w:t>
            </w:r>
            <w:r>
              <w:rPr>
                <w:spacing w:val="-2"/>
                <w:sz w:val="19"/>
              </w:rPr>
              <w:t>weak.</w:t>
            </w:r>
          </w:p>
        </w:tc>
      </w:tr>
      <w:tr w:rsidR="00BC44D1" w14:paraId="6AC7863E" w14:textId="77777777">
        <w:trPr>
          <w:trHeight w:val="607"/>
        </w:trPr>
        <w:tc>
          <w:tcPr>
            <w:tcW w:w="2600" w:type="dxa"/>
          </w:tcPr>
          <w:p w14:paraId="7A2361EA" w14:textId="77777777" w:rsidR="00BC44D1" w:rsidRDefault="00000000">
            <w:pPr>
              <w:pStyle w:val="TableParagraph"/>
              <w:rPr>
                <w:sz w:val="19"/>
              </w:rPr>
            </w:pPr>
            <w:r>
              <w:rPr>
                <w:sz w:val="19"/>
              </w:rPr>
              <w:t>Entered</w:t>
            </w:r>
            <w:r>
              <w:rPr>
                <w:spacing w:val="-2"/>
                <w:sz w:val="19"/>
              </w:rPr>
              <w:t xml:space="preserve"> credentials</w:t>
            </w:r>
          </w:p>
        </w:tc>
        <w:tc>
          <w:tcPr>
            <w:tcW w:w="1500" w:type="dxa"/>
          </w:tcPr>
          <w:p w14:paraId="3A704525" w14:textId="77777777" w:rsidR="00BC44D1" w:rsidRDefault="00000000">
            <w:pPr>
              <w:pStyle w:val="TableParagraph"/>
              <w:ind w:left="100"/>
              <w:rPr>
                <w:sz w:val="19"/>
              </w:rPr>
            </w:pPr>
            <w:r>
              <w:rPr>
                <w:spacing w:val="-5"/>
                <w:sz w:val="19"/>
              </w:rPr>
              <w:t>20%</w:t>
            </w:r>
          </w:p>
        </w:tc>
        <w:tc>
          <w:tcPr>
            <w:tcW w:w="5538" w:type="dxa"/>
          </w:tcPr>
          <w:p w14:paraId="00196F17" w14:textId="77777777" w:rsidR="00BC44D1" w:rsidRDefault="00000000">
            <w:pPr>
              <w:pStyle w:val="TableParagraph"/>
              <w:ind w:left="100"/>
              <w:rPr>
                <w:sz w:val="19"/>
              </w:rPr>
            </w:pPr>
            <w:r>
              <w:rPr>
                <w:sz w:val="19"/>
              </w:rPr>
              <w:t>Half</w:t>
            </w:r>
            <w:r>
              <w:rPr>
                <w:spacing w:val="-7"/>
                <w:sz w:val="19"/>
              </w:rPr>
              <w:t xml:space="preserve"> </w:t>
            </w:r>
            <w:r>
              <w:rPr>
                <w:sz w:val="19"/>
              </w:rPr>
              <w:t>of</w:t>
            </w:r>
            <w:r>
              <w:rPr>
                <w:spacing w:val="-4"/>
                <w:sz w:val="19"/>
              </w:rPr>
              <w:t xml:space="preserve"> </w:t>
            </w:r>
            <w:r>
              <w:rPr>
                <w:sz w:val="19"/>
              </w:rPr>
              <w:t>those</w:t>
            </w:r>
            <w:r>
              <w:rPr>
                <w:spacing w:val="-5"/>
                <w:sz w:val="19"/>
              </w:rPr>
              <w:t xml:space="preserve"> </w:t>
            </w:r>
            <w:r>
              <w:rPr>
                <w:sz w:val="19"/>
              </w:rPr>
              <w:t>who</w:t>
            </w:r>
            <w:r>
              <w:rPr>
                <w:spacing w:val="-5"/>
                <w:sz w:val="19"/>
              </w:rPr>
              <w:t xml:space="preserve"> </w:t>
            </w:r>
            <w:r>
              <w:rPr>
                <w:sz w:val="19"/>
              </w:rPr>
              <w:t>clicked</w:t>
            </w:r>
            <w:r>
              <w:rPr>
                <w:spacing w:val="-5"/>
                <w:sz w:val="19"/>
              </w:rPr>
              <w:t xml:space="preserve"> </w:t>
            </w:r>
            <w:r>
              <w:rPr>
                <w:sz w:val="19"/>
              </w:rPr>
              <w:t>also</w:t>
            </w:r>
            <w:r>
              <w:rPr>
                <w:spacing w:val="-7"/>
                <w:sz w:val="19"/>
              </w:rPr>
              <w:t xml:space="preserve"> </w:t>
            </w:r>
            <w:r>
              <w:rPr>
                <w:sz w:val="19"/>
              </w:rPr>
              <w:t>submitted</w:t>
            </w:r>
            <w:r>
              <w:rPr>
                <w:spacing w:val="-2"/>
                <w:sz w:val="19"/>
              </w:rPr>
              <w:t xml:space="preserve"> </w:t>
            </w:r>
            <w:r>
              <w:rPr>
                <w:sz w:val="19"/>
              </w:rPr>
              <w:t>a</w:t>
            </w:r>
            <w:r>
              <w:rPr>
                <w:spacing w:val="-5"/>
                <w:sz w:val="19"/>
              </w:rPr>
              <w:t xml:space="preserve"> </w:t>
            </w:r>
            <w:r>
              <w:rPr>
                <w:sz w:val="19"/>
              </w:rPr>
              <w:t>username</w:t>
            </w:r>
            <w:r>
              <w:rPr>
                <w:spacing w:val="-2"/>
                <w:sz w:val="19"/>
              </w:rPr>
              <w:t xml:space="preserve"> </w:t>
            </w:r>
            <w:r>
              <w:rPr>
                <w:sz w:val="19"/>
              </w:rPr>
              <w:t>and password. Real accounts would be compromised.</w:t>
            </w:r>
          </w:p>
        </w:tc>
      </w:tr>
      <w:tr w:rsidR="00BC44D1" w14:paraId="02B7F0A3" w14:textId="77777777">
        <w:trPr>
          <w:trHeight w:val="607"/>
        </w:trPr>
        <w:tc>
          <w:tcPr>
            <w:tcW w:w="2600" w:type="dxa"/>
          </w:tcPr>
          <w:p w14:paraId="0375DDE8" w14:textId="77777777" w:rsidR="00BC44D1" w:rsidRDefault="00000000">
            <w:pPr>
              <w:pStyle w:val="TableParagraph"/>
              <w:rPr>
                <w:sz w:val="19"/>
              </w:rPr>
            </w:pPr>
            <w:r>
              <w:rPr>
                <w:sz w:val="19"/>
              </w:rPr>
              <w:t>Downloaded</w:t>
            </w:r>
            <w:r>
              <w:rPr>
                <w:spacing w:val="-6"/>
                <w:sz w:val="19"/>
              </w:rPr>
              <w:t xml:space="preserve"> </w:t>
            </w:r>
            <w:r>
              <w:rPr>
                <w:spacing w:val="-2"/>
                <w:sz w:val="19"/>
              </w:rPr>
              <w:t>attachment</w:t>
            </w:r>
          </w:p>
        </w:tc>
        <w:tc>
          <w:tcPr>
            <w:tcW w:w="1500" w:type="dxa"/>
          </w:tcPr>
          <w:p w14:paraId="5BCEC540" w14:textId="77777777" w:rsidR="00BC44D1" w:rsidRDefault="00000000">
            <w:pPr>
              <w:pStyle w:val="TableParagraph"/>
              <w:ind w:left="100"/>
              <w:rPr>
                <w:sz w:val="19"/>
              </w:rPr>
            </w:pPr>
            <w:r>
              <w:rPr>
                <w:sz w:val="19"/>
              </w:rPr>
              <w:t>Several</w:t>
            </w:r>
            <w:r>
              <w:rPr>
                <w:spacing w:val="-7"/>
                <w:sz w:val="19"/>
              </w:rPr>
              <w:t xml:space="preserve"> </w:t>
            </w:r>
            <w:r>
              <w:rPr>
                <w:spacing w:val="-2"/>
                <w:sz w:val="19"/>
              </w:rPr>
              <w:t>users</w:t>
            </w:r>
          </w:p>
        </w:tc>
        <w:tc>
          <w:tcPr>
            <w:tcW w:w="5538" w:type="dxa"/>
          </w:tcPr>
          <w:p w14:paraId="26721C64" w14:textId="77777777" w:rsidR="00BC44D1" w:rsidRDefault="00000000">
            <w:pPr>
              <w:pStyle w:val="TableParagraph"/>
              <w:ind w:left="100"/>
              <w:rPr>
                <w:sz w:val="19"/>
              </w:rPr>
            </w:pPr>
            <w:r>
              <w:rPr>
                <w:sz w:val="19"/>
              </w:rPr>
              <w:t>Users</w:t>
            </w:r>
            <w:r>
              <w:rPr>
                <w:spacing w:val="-6"/>
                <w:sz w:val="19"/>
              </w:rPr>
              <w:t xml:space="preserve"> </w:t>
            </w:r>
            <w:r>
              <w:rPr>
                <w:sz w:val="19"/>
              </w:rPr>
              <w:t>opened</w:t>
            </w:r>
            <w:r>
              <w:rPr>
                <w:spacing w:val="-5"/>
                <w:sz w:val="19"/>
              </w:rPr>
              <w:t xml:space="preserve"> </w:t>
            </w:r>
            <w:r>
              <w:rPr>
                <w:sz w:val="19"/>
              </w:rPr>
              <w:t>or</w:t>
            </w:r>
            <w:r>
              <w:rPr>
                <w:spacing w:val="-3"/>
                <w:sz w:val="19"/>
              </w:rPr>
              <w:t xml:space="preserve"> </w:t>
            </w:r>
            <w:r>
              <w:rPr>
                <w:sz w:val="19"/>
              </w:rPr>
              <w:t>saved</w:t>
            </w:r>
            <w:r>
              <w:rPr>
                <w:spacing w:val="-5"/>
                <w:sz w:val="19"/>
              </w:rPr>
              <w:t xml:space="preserve"> </w:t>
            </w:r>
            <w:r>
              <w:rPr>
                <w:sz w:val="19"/>
              </w:rPr>
              <w:t>untrusted</w:t>
            </w:r>
            <w:r>
              <w:rPr>
                <w:spacing w:val="-5"/>
                <w:sz w:val="19"/>
              </w:rPr>
              <w:t xml:space="preserve"> </w:t>
            </w:r>
            <w:r>
              <w:rPr>
                <w:sz w:val="19"/>
              </w:rPr>
              <w:t>files.</w:t>
            </w:r>
            <w:r>
              <w:rPr>
                <w:spacing w:val="-4"/>
                <w:sz w:val="19"/>
              </w:rPr>
              <w:t xml:space="preserve"> </w:t>
            </w:r>
            <w:r>
              <w:rPr>
                <w:sz w:val="19"/>
              </w:rPr>
              <w:t>A</w:t>
            </w:r>
            <w:r>
              <w:rPr>
                <w:spacing w:val="-4"/>
                <w:sz w:val="19"/>
              </w:rPr>
              <w:t xml:space="preserve"> </w:t>
            </w:r>
            <w:r>
              <w:rPr>
                <w:sz w:val="19"/>
              </w:rPr>
              <w:t>real</w:t>
            </w:r>
            <w:r>
              <w:rPr>
                <w:spacing w:val="-3"/>
                <w:sz w:val="19"/>
              </w:rPr>
              <w:t xml:space="preserve"> </w:t>
            </w:r>
            <w:r>
              <w:rPr>
                <w:sz w:val="19"/>
              </w:rPr>
              <w:t>payload</w:t>
            </w:r>
            <w:r>
              <w:rPr>
                <w:spacing w:val="-5"/>
                <w:sz w:val="19"/>
              </w:rPr>
              <w:t xml:space="preserve"> </w:t>
            </w:r>
            <w:r>
              <w:rPr>
                <w:sz w:val="19"/>
              </w:rPr>
              <w:t>could install malware or ransomware.</w:t>
            </w:r>
          </w:p>
        </w:tc>
      </w:tr>
    </w:tbl>
    <w:p w14:paraId="65975B8E" w14:textId="77777777" w:rsidR="00BC44D1" w:rsidRDefault="00BC44D1">
      <w:pPr>
        <w:pStyle w:val="TableParagraph"/>
        <w:rPr>
          <w:sz w:val="19"/>
        </w:rPr>
        <w:sectPr w:rsidR="00BC44D1">
          <w:pgSz w:w="11910" w:h="16840"/>
          <w:pgMar w:top="1220" w:right="141" w:bottom="900" w:left="992" w:header="0" w:footer="670" w:gutter="0"/>
          <w:cols w:space="720"/>
        </w:sectPr>
      </w:pPr>
    </w:p>
    <w:p w14:paraId="7AA03538" w14:textId="77777777" w:rsidR="00BC44D1" w:rsidRDefault="00000000">
      <w:pPr>
        <w:pStyle w:val="Heading2"/>
        <w:numPr>
          <w:ilvl w:val="1"/>
          <w:numId w:val="3"/>
        </w:numPr>
        <w:tabs>
          <w:tab w:val="left" w:pos="557"/>
        </w:tabs>
        <w:ind w:left="557" w:hanging="417"/>
      </w:pPr>
      <w:bookmarkStart w:id="7" w:name="2.2_Security_Weaknesses_Demonstrated_by_"/>
      <w:bookmarkEnd w:id="7"/>
      <w:r>
        <w:lastRenderedPageBreak/>
        <w:t>Security</w:t>
      </w:r>
      <w:r>
        <w:rPr>
          <w:spacing w:val="-3"/>
        </w:rPr>
        <w:t xml:space="preserve"> </w:t>
      </w:r>
      <w:r>
        <w:t>Weaknesses</w:t>
      </w:r>
      <w:r>
        <w:rPr>
          <w:spacing w:val="-4"/>
        </w:rPr>
        <w:t xml:space="preserve"> </w:t>
      </w:r>
      <w:r>
        <w:t>Demonstrated</w:t>
      </w:r>
      <w:r>
        <w:rPr>
          <w:spacing w:val="-2"/>
        </w:rPr>
        <w:t xml:space="preserve"> </w:t>
      </w:r>
      <w:r>
        <w:t>by</w:t>
      </w:r>
      <w:r>
        <w:rPr>
          <w:spacing w:val="-5"/>
        </w:rPr>
        <w:t xml:space="preserve"> </w:t>
      </w:r>
      <w:r>
        <w:rPr>
          <w:spacing w:val="-2"/>
        </w:rPr>
        <w:t>Employees</w:t>
      </w:r>
    </w:p>
    <w:p w14:paraId="6F26A5FE" w14:textId="77777777" w:rsidR="00BC44D1" w:rsidRDefault="00000000">
      <w:pPr>
        <w:pStyle w:val="BodyText"/>
        <w:spacing w:before="82"/>
        <w:rPr>
          <w:b/>
          <w:sz w:val="20"/>
        </w:rPr>
      </w:pPr>
      <w:r>
        <w:rPr>
          <w:b/>
          <w:noProof/>
          <w:sz w:val="20"/>
        </w:rPr>
        <w:drawing>
          <wp:anchor distT="0" distB="0" distL="0" distR="0" simplePos="0" relativeHeight="487590912" behindDoc="1" locked="0" layoutInCell="1" allowOverlap="1" wp14:anchorId="0497CB3A" wp14:editId="4E5C13A9">
            <wp:simplePos x="0" y="0"/>
            <wp:positionH relativeFrom="page">
              <wp:posOffset>1283416</wp:posOffset>
            </wp:positionH>
            <wp:positionV relativeFrom="paragraph">
              <wp:posOffset>213630</wp:posOffset>
            </wp:positionV>
            <wp:extent cx="5112458" cy="2198846"/>
            <wp:effectExtent l="0" t="0" r="0" b="0"/>
            <wp:wrapTopAndBottom/>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2" cstate="print"/>
                    <a:stretch>
                      <a:fillRect/>
                    </a:stretch>
                  </pic:blipFill>
                  <pic:spPr>
                    <a:xfrm>
                      <a:off x="0" y="0"/>
                      <a:ext cx="5112458" cy="2198846"/>
                    </a:xfrm>
                    <a:prstGeom prst="rect">
                      <a:avLst/>
                    </a:prstGeom>
                  </pic:spPr>
                </pic:pic>
              </a:graphicData>
            </a:graphic>
          </wp:anchor>
        </w:drawing>
      </w:r>
    </w:p>
    <w:p w14:paraId="38BAFCD5" w14:textId="77777777" w:rsidR="00BC44D1" w:rsidRDefault="00BC44D1">
      <w:pPr>
        <w:pStyle w:val="BodyText"/>
        <w:rPr>
          <w:b/>
          <w:sz w:val="25"/>
        </w:rPr>
      </w:pPr>
    </w:p>
    <w:p w14:paraId="78823F15" w14:textId="77777777" w:rsidR="00BC44D1" w:rsidRDefault="00BC44D1">
      <w:pPr>
        <w:pStyle w:val="BodyText"/>
        <w:rPr>
          <w:b/>
          <w:sz w:val="25"/>
        </w:rPr>
      </w:pPr>
    </w:p>
    <w:p w14:paraId="37BB0250" w14:textId="77777777" w:rsidR="00BC44D1" w:rsidRDefault="00BC44D1">
      <w:pPr>
        <w:pStyle w:val="BodyText"/>
        <w:spacing w:before="143"/>
        <w:rPr>
          <w:b/>
          <w:sz w:val="25"/>
        </w:rPr>
      </w:pPr>
    </w:p>
    <w:p w14:paraId="1C54904E" w14:textId="77777777" w:rsidR="00BC44D1" w:rsidRDefault="00000000">
      <w:pPr>
        <w:pStyle w:val="ListParagraph"/>
        <w:numPr>
          <w:ilvl w:val="2"/>
          <w:numId w:val="3"/>
        </w:numPr>
        <w:tabs>
          <w:tab w:val="left" w:pos="680"/>
        </w:tabs>
        <w:spacing w:line="290" w:lineRule="auto"/>
        <w:ind w:right="1159"/>
      </w:pPr>
      <w:r>
        <w:rPr>
          <w:b/>
        </w:rPr>
        <w:t>Lack</w:t>
      </w:r>
      <w:r>
        <w:rPr>
          <w:b/>
          <w:spacing w:val="-2"/>
        </w:rPr>
        <w:t xml:space="preserve"> </w:t>
      </w:r>
      <w:r>
        <w:rPr>
          <w:b/>
        </w:rPr>
        <w:t>of</w:t>
      </w:r>
      <w:r>
        <w:rPr>
          <w:b/>
          <w:spacing w:val="-3"/>
        </w:rPr>
        <w:t xml:space="preserve"> </w:t>
      </w:r>
      <w:r>
        <w:rPr>
          <w:b/>
        </w:rPr>
        <w:t>awareness:</w:t>
      </w:r>
      <w:r>
        <w:rPr>
          <w:b/>
          <w:spacing w:val="-5"/>
        </w:rPr>
        <w:t xml:space="preserve"> </w:t>
      </w:r>
      <w:r>
        <w:t>employees</w:t>
      </w:r>
      <w:r>
        <w:rPr>
          <w:spacing w:val="-1"/>
        </w:rPr>
        <w:t xml:space="preserve"> </w:t>
      </w:r>
      <w:r>
        <w:t>cannot</w:t>
      </w:r>
      <w:r>
        <w:rPr>
          <w:spacing w:val="-3"/>
        </w:rPr>
        <w:t xml:space="preserve"> </w:t>
      </w:r>
      <w:proofErr w:type="spellStart"/>
      <w:r>
        <w:t>recognise</w:t>
      </w:r>
      <w:proofErr w:type="spellEnd"/>
      <w:r>
        <w:rPr>
          <w:spacing w:val="-4"/>
        </w:rPr>
        <w:t xml:space="preserve"> </w:t>
      </w:r>
      <w:r>
        <w:t>phishing</w:t>
      </w:r>
      <w:r>
        <w:rPr>
          <w:spacing w:val="-2"/>
        </w:rPr>
        <w:t xml:space="preserve"> </w:t>
      </w:r>
      <w:r>
        <w:t>indicators</w:t>
      </w:r>
      <w:r>
        <w:rPr>
          <w:spacing w:val="-4"/>
        </w:rPr>
        <w:t xml:space="preserve"> </w:t>
      </w:r>
      <w:r>
        <w:t>(urgent</w:t>
      </w:r>
      <w:r>
        <w:rPr>
          <w:spacing w:val="-3"/>
        </w:rPr>
        <w:t xml:space="preserve"> </w:t>
      </w:r>
      <w:r>
        <w:t>tone,</w:t>
      </w:r>
      <w:r>
        <w:rPr>
          <w:spacing w:val="-5"/>
        </w:rPr>
        <w:t xml:space="preserve"> </w:t>
      </w:r>
      <w:r>
        <w:t>spoofed sender, mismatched URL, generic greeting).</w:t>
      </w:r>
    </w:p>
    <w:p w14:paraId="7330C09F" w14:textId="77777777" w:rsidR="00BC44D1" w:rsidRDefault="00000000">
      <w:pPr>
        <w:pStyle w:val="ListParagraph"/>
        <w:numPr>
          <w:ilvl w:val="2"/>
          <w:numId w:val="3"/>
        </w:numPr>
        <w:tabs>
          <w:tab w:val="left" w:pos="680"/>
        </w:tabs>
        <w:spacing w:before="60" w:line="288" w:lineRule="auto"/>
        <w:ind w:right="2104"/>
      </w:pPr>
      <w:r>
        <w:rPr>
          <w:b/>
        </w:rPr>
        <w:t>Poor</w:t>
      </w:r>
      <w:r>
        <w:rPr>
          <w:b/>
          <w:spacing w:val="-1"/>
        </w:rPr>
        <w:t xml:space="preserve"> </w:t>
      </w:r>
      <w:r>
        <w:rPr>
          <w:b/>
        </w:rPr>
        <w:t>link</w:t>
      </w:r>
      <w:r>
        <w:rPr>
          <w:b/>
          <w:spacing w:val="-4"/>
        </w:rPr>
        <w:t xml:space="preserve"> </w:t>
      </w:r>
      <w:r>
        <w:rPr>
          <w:b/>
        </w:rPr>
        <w:t>and</w:t>
      </w:r>
      <w:r>
        <w:rPr>
          <w:b/>
          <w:spacing w:val="-4"/>
        </w:rPr>
        <w:t xml:space="preserve"> </w:t>
      </w:r>
      <w:r>
        <w:rPr>
          <w:b/>
        </w:rPr>
        <w:t>URL</w:t>
      </w:r>
      <w:r>
        <w:rPr>
          <w:b/>
          <w:spacing w:val="-2"/>
        </w:rPr>
        <w:t xml:space="preserve"> </w:t>
      </w:r>
      <w:r>
        <w:rPr>
          <w:b/>
        </w:rPr>
        <w:t xml:space="preserve">hygiene: </w:t>
      </w:r>
      <w:r>
        <w:t>links</w:t>
      </w:r>
      <w:r>
        <w:rPr>
          <w:spacing w:val="-6"/>
        </w:rPr>
        <w:t xml:space="preserve"> </w:t>
      </w:r>
      <w:r>
        <w:t>were</w:t>
      </w:r>
      <w:r>
        <w:rPr>
          <w:spacing w:val="-4"/>
        </w:rPr>
        <w:t xml:space="preserve"> </w:t>
      </w:r>
      <w:r>
        <w:t>clicked</w:t>
      </w:r>
      <w:r>
        <w:rPr>
          <w:spacing w:val="-4"/>
        </w:rPr>
        <w:t xml:space="preserve"> </w:t>
      </w:r>
      <w:r>
        <w:t>without</w:t>
      </w:r>
      <w:r>
        <w:rPr>
          <w:spacing w:val="-3"/>
        </w:rPr>
        <w:t xml:space="preserve"> </w:t>
      </w:r>
      <w:r>
        <w:t>hovering</w:t>
      </w:r>
      <w:r>
        <w:rPr>
          <w:spacing w:val="-2"/>
        </w:rPr>
        <w:t xml:space="preserve"> </w:t>
      </w:r>
      <w:r>
        <w:t>to</w:t>
      </w:r>
      <w:r>
        <w:rPr>
          <w:spacing w:val="-4"/>
        </w:rPr>
        <w:t xml:space="preserve"> </w:t>
      </w:r>
      <w:r>
        <w:t>check</w:t>
      </w:r>
      <w:r>
        <w:rPr>
          <w:spacing w:val="-4"/>
        </w:rPr>
        <w:t xml:space="preserve"> </w:t>
      </w:r>
      <w:r>
        <w:t>the</w:t>
      </w:r>
      <w:r>
        <w:rPr>
          <w:spacing w:val="-4"/>
        </w:rPr>
        <w:t xml:space="preserve"> </w:t>
      </w:r>
      <w:r>
        <w:t xml:space="preserve">real </w:t>
      </w:r>
      <w:r>
        <w:rPr>
          <w:spacing w:val="-2"/>
        </w:rPr>
        <w:t>destination.</w:t>
      </w:r>
    </w:p>
    <w:p w14:paraId="305A8E1F" w14:textId="77777777" w:rsidR="00BC44D1" w:rsidRDefault="00000000">
      <w:pPr>
        <w:pStyle w:val="ListParagraph"/>
        <w:numPr>
          <w:ilvl w:val="2"/>
          <w:numId w:val="3"/>
        </w:numPr>
        <w:tabs>
          <w:tab w:val="left" w:pos="680"/>
        </w:tabs>
        <w:spacing w:before="65" w:line="288" w:lineRule="auto"/>
        <w:ind w:right="1188"/>
      </w:pPr>
      <w:r>
        <w:rPr>
          <w:b/>
        </w:rPr>
        <w:t>Credential</w:t>
      </w:r>
      <w:r>
        <w:rPr>
          <w:b/>
          <w:spacing w:val="-3"/>
        </w:rPr>
        <w:t xml:space="preserve"> </w:t>
      </w:r>
      <w:r>
        <w:rPr>
          <w:b/>
        </w:rPr>
        <w:t>handling:</w:t>
      </w:r>
      <w:r>
        <w:rPr>
          <w:b/>
          <w:spacing w:val="-3"/>
        </w:rPr>
        <w:t xml:space="preserve"> </w:t>
      </w:r>
      <w:r>
        <w:t>passwords</w:t>
      </w:r>
      <w:r>
        <w:rPr>
          <w:spacing w:val="-4"/>
        </w:rPr>
        <w:t xml:space="preserve"> </w:t>
      </w:r>
      <w:r>
        <w:t>were</w:t>
      </w:r>
      <w:r>
        <w:rPr>
          <w:spacing w:val="-2"/>
        </w:rPr>
        <w:t xml:space="preserve"> </w:t>
      </w:r>
      <w:r>
        <w:t>typed</w:t>
      </w:r>
      <w:r>
        <w:rPr>
          <w:spacing w:val="-4"/>
        </w:rPr>
        <w:t xml:space="preserve"> </w:t>
      </w:r>
      <w:r>
        <w:t>into</w:t>
      </w:r>
      <w:r>
        <w:rPr>
          <w:spacing w:val="-2"/>
        </w:rPr>
        <w:t xml:space="preserve"> </w:t>
      </w:r>
      <w:r>
        <w:t>a</w:t>
      </w:r>
      <w:r>
        <w:rPr>
          <w:spacing w:val="-4"/>
        </w:rPr>
        <w:t xml:space="preserve"> </w:t>
      </w:r>
      <w:r>
        <w:t>fake</w:t>
      </w:r>
      <w:r>
        <w:rPr>
          <w:spacing w:val="-4"/>
        </w:rPr>
        <w:t xml:space="preserve"> </w:t>
      </w:r>
      <w:r>
        <w:t>page,</w:t>
      </w:r>
      <w:r>
        <w:rPr>
          <w:spacing w:val="-3"/>
        </w:rPr>
        <w:t xml:space="preserve"> </w:t>
      </w:r>
      <w:r>
        <w:t>showing no</w:t>
      </w:r>
      <w:r>
        <w:rPr>
          <w:spacing w:val="-4"/>
        </w:rPr>
        <w:t xml:space="preserve"> </w:t>
      </w:r>
      <w:r>
        <w:t>habit</w:t>
      </w:r>
      <w:r>
        <w:rPr>
          <w:spacing w:val="-3"/>
        </w:rPr>
        <w:t xml:space="preserve"> </w:t>
      </w:r>
      <w:r>
        <w:t>of</w:t>
      </w:r>
      <w:r>
        <w:rPr>
          <w:spacing w:val="-3"/>
        </w:rPr>
        <w:t xml:space="preserve"> </w:t>
      </w:r>
      <w:r>
        <w:t>verifying HTTPS, domain and context.</w:t>
      </w:r>
    </w:p>
    <w:p w14:paraId="1D0B0691" w14:textId="77777777" w:rsidR="00BC44D1" w:rsidRDefault="00000000">
      <w:pPr>
        <w:pStyle w:val="ListParagraph"/>
        <w:numPr>
          <w:ilvl w:val="2"/>
          <w:numId w:val="3"/>
        </w:numPr>
        <w:tabs>
          <w:tab w:val="left" w:pos="680"/>
        </w:tabs>
        <w:spacing w:before="65" w:line="288" w:lineRule="auto"/>
        <w:ind w:right="1775"/>
      </w:pPr>
      <w:r>
        <w:rPr>
          <w:b/>
        </w:rPr>
        <w:t>Unsafe</w:t>
      </w:r>
      <w:r>
        <w:rPr>
          <w:b/>
          <w:spacing w:val="-5"/>
        </w:rPr>
        <w:t xml:space="preserve"> </w:t>
      </w:r>
      <w:r>
        <w:rPr>
          <w:b/>
        </w:rPr>
        <w:t>attachment</w:t>
      </w:r>
      <w:r>
        <w:rPr>
          <w:b/>
          <w:spacing w:val="-4"/>
        </w:rPr>
        <w:t xml:space="preserve"> </w:t>
      </w:r>
      <w:proofErr w:type="spellStart"/>
      <w:r>
        <w:rPr>
          <w:b/>
        </w:rPr>
        <w:t>behaviour</w:t>
      </w:r>
      <w:proofErr w:type="spellEnd"/>
      <w:r>
        <w:rPr>
          <w:b/>
        </w:rPr>
        <w:t>:</w:t>
      </w:r>
      <w:r>
        <w:rPr>
          <w:b/>
          <w:spacing w:val="-4"/>
        </w:rPr>
        <w:t xml:space="preserve"> </w:t>
      </w:r>
      <w:r>
        <w:t>files</w:t>
      </w:r>
      <w:r>
        <w:rPr>
          <w:spacing w:val="-5"/>
        </w:rPr>
        <w:t xml:space="preserve"> </w:t>
      </w:r>
      <w:r>
        <w:t>were</w:t>
      </w:r>
      <w:r>
        <w:rPr>
          <w:spacing w:val="-3"/>
        </w:rPr>
        <w:t xml:space="preserve"> </w:t>
      </w:r>
      <w:r>
        <w:t>downloaded</w:t>
      </w:r>
      <w:r>
        <w:rPr>
          <w:spacing w:val="-3"/>
        </w:rPr>
        <w:t xml:space="preserve"> </w:t>
      </w:r>
      <w:r>
        <w:t>and</w:t>
      </w:r>
      <w:r>
        <w:rPr>
          <w:spacing w:val="-5"/>
        </w:rPr>
        <w:t xml:space="preserve"> </w:t>
      </w:r>
      <w:r>
        <w:t>opened</w:t>
      </w:r>
      <w:r>
        <w:rPr>
          <w:spacing w:val="-5"/>
        </w:rPr>
        <w:t xml:space="preserve"> </w:t>
      </w:r>
      <w:r>
        <w:t>from</w:t>
      </w:r>
      <w:r>
        <w:rPr>
          <w:spacing w:val="-4"/>
        </w:rPr>
        <w:t xml:space="preserve"> </w:t>
      </w:r>
      <w:r>
        <w:t>unknown</w:t>
      </w:r>
      <w:r>
        <w:rPr>
          <w:spacing w:val="-3"/>
        </w:rPr>
        <w:t xml:space="preserve"> </w:t>
      </w:r>
      <w:r>
        <w:t>or unexpected senders.</w:t>
      </w:r>
    </w:p>
    <w:p w14:paraId="4B07B135" w14:textId="77777777" w:rsidR="00BC44D1" w:rsidRDefault="00000000">
      <w:pPr>
        <w:pStyle w:val="ListParagraph"/>
        <w:numPr>
          <w:ilvl w:val="2"/>
          <w:numId w:val="3"/>
        </w:numPr>
        <w:tabs>
          <w:tab w:val="left" w:pos="680"/>
        </w:tabs>
        <w:spacing w:before="62"/>
        <w:ind w:hanging="268"/>
      </w:pPr>
      <w:r>
        <w:rPr>
          <w:b/>
        </w:rPr>
        <w:t>Weak</w:t>
      </w:r>
      <w:r>
        <w:rPr>
          <w:b/>
          <w:spacing w:val="-8"/>
        </w:rPr>
        <w:t xml:space="preserve"> </w:t>
      </w:r>
      <w:r>
        <w:rPr>
          <w:b/>
        </w:rPr>
        <w:t>reporting</w:t>
      </w:r>
      <w:r>
        <w:rPr>
          <w:b/>
          <w:spacing w:val="-5"/>
        </w:rPr>
        <w:t xml:space="preserve"> </w:t>
      </w:r>
      <w:r>
        <w:rPr>
          <w:b/>
        </w:rPr>
        <w:t>culture:</w:t>
      </w:r>
      <w:r>
        <w:rPr>
          <w:b/>
          <w:spacing w:val="-5"/>
        </w:rPr>
        <w:t xml:space="preserve"> </w:t>
      </w:r>
      <w:r>
        <w:t>no</w:t>
      </w:r>
      <w:r>
        <w:rPr>
          <w:spacing w:val="-5"/>
        </w:rPr>
        <w:t xml:space="preserve"> </w:t>
      </w:r>
      <w:r>
        <w:t>sign</w:t>
      </w:r>
      <w:r>
        <w:rPr>
          <w:spacing w:val="-8"/>
        </w:rPr>
        <w:t xml:space="preserve"> </w:t>
      </w:r>
      <w:r>
        <w:t>that</w:t>
      </w:r>
      <w:r>
        <w:rPr>
          <w:spacing w:val="-5"/>
        </w:rPr>
        <w:t xml:space="preserve"> </w:t>
      </w:r>
      <w:r>
        <w:t>suspicious</w:t>
      </w:r>
      <w:r>
        <w:rPr>
          <w:spacing w:val="-2"/>
        </w:rPr>
        <w:t xml:space="preserve"> </w:t>
      </w:r>
      <w:r>
        <w:t>emails</w:t>
      </w:r>
      <w:r>
        <w:rPr>
          <w:spacing w:val="-3"/>
        </w:rPr>
        <w:t xml:space="preserve"> </w:t>
      </w:r>
      <w:r>
        <w:t>were</w:t>
      </w:r>
      <w:r>
        <w:rPr>
          <w:spacing w:val="-5"/>
        </w:rPr>
        <w:t xml:space="preserve"> </w:t>
      </w:r>
      <w:r>
        <w:t>reported</w:t>
      </w:r>
      <w:r>
        <w:rPr>
          <w:spacing w:val="-6"/>
        </w:rPr>
        <w:t xml:space="preserve"> </w:t>
      </w:r>
      <w:r>
        <w:t>to</w:t>
      </w:r>
      <w:r>
        <w:rPr>
          <w:spacing w:val="-5"/>
        </w:rPr>
        <w:t xml:space="preserve"> </w:t>
      </w:r>
      <w:r>
        <w:t>IT</w:t>
      </w:r>
      <w:r>
        <w:rPr>
          <w:spacing w:val="-5"/>
        </w:rPr>
        <w:t xml:space="preserve"> </w:t>
      </w:r>
      <w:r>
        <w:rPr>
          <w:spacing w:val="-2"/>
        </w:rPr>
        <w:t>security.</w:t>
      </w:r>
    </w:p>
    <w:p w14:paraId="01261181" w14:textId="77777777" w:rsidR="00BC44D1" w:rsidRDefault="00000000">
      <w:pPr>
        <w:pStyle w:val="ListParagraph"/>
        <w:numPr>
          <w:ilvl w:val="2"/>
          <w:numId w:val="3"/>
        </w:numPr>
        <w:tabs>
          <w:tab w:val="left" w:pos="680"/>
        </w:tabs>
        <w:spacing w:before="114" w:line="288" w:lineRule="auto"/>
        <w:ind w:right="1809"/>
      </w:pPr>
      <w:r>
        <w:rPr>
          <w:b/>
        </w:rPr>
        <w:t>Over-trust</w:t>
      </w:r>
      <w:r>
        <w:rPr>
          <w:b/>
          <w:spacing w:val="-4"/>
        </w:rPr>
        <w:t xml:space="preserve"> </w:t>
      </w:r>
      <w:r>
        <w:rPr>
          <w:b/>
        </w:rPr>
        <w:t>and</w:t>
      </w:r>
      <w:r>
        <w:rPr>
          <w:b/>
          <w:spacing w:val="-5"/>
        </w:rPr>
        <w:t xml:space="preserve"> </w:t>
      </w:r>
      <w:r>
        <w:rPr>
          <w:b/>
        </w:rPr>
        <w:t>pressure:</w:t>
      </w:r>
      <w:r>
        <w:rPr>
          <w:b/>
          <w:spacing w:val="-5"/>
        </w:rPr>
        <w:t xml:space="preserve"> </w:t>
      </w:r>
      <w:r>
        <w:t>social-engineering</w:t>
      </w:r>
      <w:r>
        <w:rPr>
          <w:spacing w:val="-3"/>
        </w:rPr>
        <w:t xml:space="preserve"> </w:t>
      </w:r>
      <w:r>
        <w:t>triggers</w:t>
      </w:r>
      <w:r>
        <w:rPr>
          <w:spacing w:val="-5"/>
        </w:rPr>
        <w:t xml:space="preserve"> </w:t>
      </w:r>
      <w:r>
        <w:t>such</w:t>
      </w:r>
      <w:r>
        <w:rPr>
          <w:spacing w:val="-5"/>
        </w:rPr>
        <w:t xml:space="preserve"> </w:t>
      </w:r>
      <w:r>
        <w:t>as</w:t>
      </w:r>
      <w:r>
        <w:rPr>
          <w:spacing w:val="-2"/>
        </w:rPr>
        <w:t xml:space="preserve"> </w:t>
      </w:r>
      <w:r>
        <w:t>authority,</w:t>
      </w:r>
      <w:r>
        <w:rPr>
          <w:spacing w:val="-4"/>
        </w:rPr>
        <w:t xml:space="preserve"> </w:t>
      </w:r>
      <w:r>
        <w:t>urgency</w:t>
      </w:r>
      <w:r>
        <w:rPr>
          <w:spacing w:val="-5"/>
        </w:rPr>
        <w:t xml:space="preserve"> </w:t>
      </w:r>
      <w:r>
        <w:t>and curiosity worked on a large share of staff.</w:t>
      </w:r>
    </w:p>
    <w:p w14:paraId="2C7A2DC6" w14:textId="77777777" w:rsidR="00BC44D1" w:rsidRDefault="00000000">
      <w:pPr>
        <w:pStyle w:val="ListParagraph"/>
        <w:numPr>
          <w:ilvl w:val="2"/>
          <w:numId w:val="3"/>
        </w:numPr>
        <w:tabs>
          <w:tab w:val="left" w:pos="680"/>
        </w:tabs>
        <w:spacing w:before="63" w:line="290" w:lineRule="auto"/>
        <w:ind w:right="1322"/>
      </w:pPr>
      <w:r>
        <w:rPr>
          <w:b/>
        </w:rPr>
        <w:t>Possible</w:t>
      </w:r>
      <w:r>
        <w:rPr>
          <w:b/>
          <w:spacing w:val="-4"/>
        </w:rPr>
        <w:t xml:space="preserve"> </w:t>
      </w:r>
      <w:r>
        <w:rPr>
          <w:b/>
        </w:rPr>
        <w:t>technical</w:t>
      </w:r>
      <w:r>
        <w:rPr>
          <w:b/>
          <w:spacing w:val="-5"/>
        </w:rPr>
        <w:t xml:space="preserve"> </w:t>
      </w:r>
      <w:r>
        <w:rPr>
          <w:b/>
        </w:rPr>
        <w:t>gaps:</w:t>
      </w:r>
      <w:r>
        <w:rPr>
          <w:b/>
          <w:spacing w:val="-3"/>
        </w:rPr>
        <w:t xml:space="preserve"> </w:t>
      </w:r>
      <w:r>
        <w:t>the</w:t>
      </w:r>
      <w:r>
        <w:rPr>
          <w:spacing w:val="-4"/>
        </w:rPr>
        <w:t xml:space="preserve"> </w:t>
      </w:r>
      <w:r>
        <w:t>emails</w:t>
      </w:r>
      <w:r>
        <w:rPr>
          <w:spacing w:val="-1"/>
        </w:rPr>
        <w:t xml:space="preserve"> </w:t>
      </w:r>
      <w:r>
        <w:t>reached</w:t>
      </w:r>
      <w:r>
        <w:rPr>
          <w:spacing w:val="-6"/>
        </w:rPr>
        <w:t xml:space="preserve"> </w:t>
      </w:r>
      <w:r>
        <w:t>inboxes, which</w:t>
      </w:r>
      <w:r>
        <w:rPr>
          <w:spacing w:val="-4"/>
        </w:rPr>
        <w:t xml:space="preserve"> </w:t>
      </w:r>
      <w:r>
        <w:t>suggests</w:t>
      </w:r>
      <w:r>
        <w:rPr>
          <w:spacing w:val="-4"/>
        </w:rPr>
        <w:t xml:space="preserve"> </w:t>
      </w:r>
      <w:r>
        <w:t>weak</w:t>
      </w:r>
      <w:r>
        <w:rPr>
          <w:spacing w:val="-1"/>
        </w:rPr>
        <w:t xml:space="preserve"> </w:t>
      </w:r>
      <w:r>
        <w:t>filtering,</w:t>
      </w:r>
      <w:r>
        <w:rPr>
          <w:spacing w:val="-5"/>
        </w:rPr>
        <w:t xml:space="preserve"> </w:t>
      </w:r>
      <w:r>
        <w:t>and stolen passwords would be enough because MFA may be missing.</w:t>
      </w:r>
    </w:p>
    <w:p w14:paraId="663AC957" w14:textId="77777777" w:rsidR="00BC44D1" w:rsidRDefault="00000000">
      <w:pPr>
        <w:pStyle w:val="Heading2"/>
        <w:numPr>
          <w:ilvl w:val="1"/>
          <w:numId w:val="3"/>
        </w:numPr>
        <w:tabs>
          <w:tab w:val="left" w:pos="557"/>
        </w:tabs>
        <w:spacing w:before="200"/>
        <w:ind w:left="557" w:hanging="417"/>
      </w:pPr>
      <w:bookmarkStart w:id="8" w:name="2.3_Recommendations"/>
      <w:bookmarkEnd w:id="8"/>
      <w:r>
        <w:rPr>
          <w:spacing w:val="-2"/>
        </w:rPr>
        <w:t>Recommendations</w:t>
      </w:r>
    </w:p>
    <w:p w14:paraId="784AEDB9" w14:textId="77777777" w:rsidR="00BC44D1" w:rsidRDefault="00000000">
      <w:pPr>
        <w:pStyle w:val="Heading4"/>
        <w:numPr>
          <w:ilvl w:val="0"/>
          <w:numId w:val="2"/>
        </w:numPr>
        <w:tabs>
          <w:tab w:val="left" w:pos="422"/>
        </w:tabs>
        <w:spacing w:before="139"/>
        <w:ind w:left="422" w:hanging="282"/>
      </w:pPr>
      <w:bookmarkStart w:id="9" w:name="A._User_Awareness_Programs"/>
      <w:bookmarkEnd w:id="9"/>
      <w:r>
        <w:t>User</w:t>
      </w:r>
      <w:r>
        <w:rPr>
          <w:spacing w:val="-8"/>
        </w:rPr>
        <w:t xml:space="preserve"> </w:t>
      </w:r>
      <w:r>
        <w:t>Awareness</w:t>
      </w:r>
      <w:r>
        <w:rPr>
          <w:spacing w:val="-7"/>
        </w:rPr>
        <w:t xml:space="preserve"> </w:t>
      </w:r>
      <w:r>
        <w:rPr>
          <w:spacing w:val="-2"/>
        </w:rPr>
        <w:t>Programs</w:t>
      </w:r>
    </w:p>
    <w:p w14:paraId="6D8ED5EE" w14:textId="77777777" w:rsidR="00BC44D1" w:rsidRDefault="00000000">
      <w:pPr>
        <w:pStyle w:val="ListParagraph"/>
        <w:numPr>
          <w:ilvl w:val="1"/>
          <w:numId w:val="2"/>
        </w:numPr>
        <w:tabs>
          <w:tab w:val="left" w:pos="680"/>
        </w:tabs>
        <w:spacing w:before="80"/>
        <w:ind w:hanging="268"/>
      </w:pPr>
      <w:r>
        <w:t>Mandatory</w:t>
      </w:r>
      <w:r>
        <w:rPr>
          <w:spacing w:val="-11"/>
        </w:rPr>
        <w:t xml:space="preserve"> </w:t>
      </w:r>
      <w:r>
        <w:t>induction</w:t>
      </w:r>
      <w:r>
        <w:rPr>
          <w:spacing w:val="-9"/>
        </w:rPr>
        <w:t xml:space="preserve"> </w:t>
      </w:r>
      <w:r>
        <w:t>and</w:t>
      </w:r>
      <w:r>
        <w:rPr>
          <w:spacing w:val="-7"/>
        </w:rPr>
        <w:t xml:space="preserve"> </w:t>
      </w:r>
      <w:r>
        <w:t>annual</w:t>
      </w:r>
      <w:r>
        <w:rPr>
          <w:spacing w:val="-9"/>
        </w:rPr>
        <w:t xml:space="preserve"> </w:t>
      </w:r>
      <w:r>
        <w:t>security-awareness</w:t>
      </w:r>
      <w:r>
        <w:rPr>
          <w:spacing w:val="-9"/>
        </w:rPr>
        <w:t xml:space="preserve"> </w:t>
      </w:r>
      <w:r>
        <w:t>training</w:t>
      </w:r>
      <w:r>
        <w:rPr>
          <w:spacing w:val="-4"/>
        </w:rPr>
        <w:t xml:space="preserve"> </w:t>
      </w:r>
      <w:r>
        <w:t>with</w:t>
      </w:r>
      <w:r>
        <w:rPr>
          <w:spacing w:val="-9"/>
        </w:rPr>
        <w:t xml:space="preserve"> </w:t>
      </w:r>
      <w:r>
        <w:t>real</w:t>
      </w:r>
      <w:r>
        <w:rPr>
          <w:spacing w:val="-10"/>
        </w:rPr>
        <w:t xml:space="preserve"> </w:t>
      </w:r>
      <w:r>
        <w:t>phishing</w:t>
      </w:r>
      <w:r>
        <w:rPr>
          <w:spacing w:val="-6"/>
        </w:rPr>
        <w:t xml:space="preserve"> </w:t>
      </w:r>
      <w:r>
        <w:rPr>
          <w:spacing w:val="-2"/>
        </w:rPr>
        <w:t>examples.</w:t>
      </w:r>
    </w:p>
    <w:p w14:paraId="1BB1F1E4" w14:textId="77777777" w:rsidR="00BC44D1" w:rsidRDefault="00000000">
      <w:pPr>
        <w:pStyle w:val="ListParagraph"/>
        <w:numPr>
          <w:ilvl w:val="1"/>
          <w:numId w:val="2"/>
        </w:numPr>
        <w:tabs>
          <w:tab w:val="left" w:pos="680"/>
        </w:tabs>
        <w:spacing w:before="114"/>
        <w:ind w:hanging="268"/>
      </w:pPr>
      <w:r>
        <w:t>Role-based</w:t>
      </w:r>
      <w:r>
        <w:rPr>
          <w:spacing w:val="-6"/>
        </w:rPr>
        <w:t xml:space="preserve"> </w:t>
      </w:r>
      <w:r>
        <w:t>training</w:t>
      </w:r>
      <w:r>
        <w:rPr>
          <w:spacing w:val="-7"/>
        </w:rPr>
        <w:t xml:space="preserve"> </w:t>
      </w:r>
      <w:r>
        <w:t>for</w:t>
      </w:r>
      <w:r>
        <w:rPr>
          <w:spacing w:val="-7"/>
        </w:rPr>
        <w:t xml:space="preserve"> </w:t>
      </w:r>
      <w:r>
        <w:t>high-risk</w:t>
      </w:r>
      <w:r>
        <w:rPr>
          <w:spacing w:val="-7"/>
        </w:rPr>
        <w:t xml:space="preserve"> </w:t>
      </w:r>
      <w:r>
        <w:t>groups</w:t>
      </w:r>
      <w:r>
        <w:rPr>
          <w:spacing w:val="-7"/>
        </w:rPr>
        <w:t xml:space="preserve"> </w:t>
      </w:r>
      <w:r>
        <w:t>(HR,</w:t>
      </w:r>
      <w:r>
        <w:rPr>
          <w:spacing w:val="-7"/>
        </w:rPr>
        <w:t xml:space="preserve"> </w:t>
      </w:r>
      <w:r>
        <w:t>finance,</w:t>
      </w:r>
      <w:r>
        <w:rPr>
          <w:spacing w:val="-8"/>
        </w:rPr>
        <w:t xml:space="preserve"> </w:t>
      </w:r>
      <w:r>
        <w:t>executives,</w:t>
      </w:r>
      <w:r>
        <w:rPr>
          <w:spacing w:val="-7"/>
        </w:rPr>
        <w:t xml:space="preserve"> </w:t>
      </w:r>
      <w:r>
        <w:t>IT</w:t>
      </w:r>
      <w:r>
        <w:rPr>
          <w:spacing w:val="-7"/>
        </w:rPr>
        <w:t xml:space="preserve"> </w:t>
      </w:r>
      <w:r>
        <w:t>help</w:t>
      </w:r>
      <w:r>
        <w:rPr>
          <w:spacing w:val="-5"/>
        </w:rPr>
        <w:t xml:space="preserve"> </w:t>
      </w:r>
      <w:r>
        <w:rPr>
          <w:spacing w:val="-2"/>
        </w:rPr>
        <w:t>desk).</w:t>
      </w:r>
    </w:p>
    <w:p w14:paraId="149976FF" w14:textId="77777777" w:rsidR="00BC44D1" w:rsidRDefault="00000000">
      <w:pPr>
        <w:pStyle w:val="ListParagraph"/>
        <w:numPr>
          <w:ilvl w:val="1"/>
          <w:numId w:val="2"/>
        </w:numPr>
        <w:tabs>
          <w:tab w:val="left" w:pos="680"/>
        </w:tabs>
        <w:spacing w:before="112" w:line="288" w:lineRule="auto"/>
        <w:ind w:right="1176"/>
      </w:pPr>
      <w:r>
        <w:t>Regular</w:t>
      </w:r>
      <w:r>
        <w:rPr>
          <w:spacing w:val="-3"/>
        </w:rPr>
        <w:t xml:space="preserve"> </w:t>
      </w:r>
      <w:r>
        <w:t>simulated</w:t>
      </w:r>
      <w:r>
        <w:rPr>
          <w:spacing w:val="-4"/>
        </w:rPr>
        <w:t xml:space="preserve"> </w:t>
      </w:r>
      <w:r>
        <w:t>phishing</w:t>
      </w:r>
      <w:r>
        <w:rPr>
          <w:spacing w:val="-4"/>
        </w:rPr>
        <w:t xml:space="preserve"> </w:t>
      </w:r>
      <w:r>
        <w:t>campaigns</w:t>
      </w:r>
      <w:r>
        <w:rPr>
          <w:spacing w:val="-4"/>
        </w:rPr>
        <w:t xml:space="preserve"> </w:t>
      </w:r>
      <w:r>
        <w:t>with</w:t>
      </w:r>
      <w:r>
        <w:rPr>
          <w:spacing w:val="-2"/>
        </w:rPr>
        <w:t xml:space="preserve"> </w:t>
      </w:r>
      <w:r>
        <w:t>immediate</w:t>
      </w:r>
      <w:r>
        <w:rPr>
          <w:spacing w:val="-4"/>
        </w:rPr>
        <w:t xml:space="preserve"> </w:t>
      </w:r>
      <w:r>
        <w:t>"teachable</w:t>
      </w:r>
      <w:r>
        <w:rPr>
          <w:spacing w:val="-2"/>
        </w:rPr>
        <w:t xml:space="preserve"> </w:t>
      </w:r>
      <w:r>
        <w:t>moment"</w:t>
      </w:r>
      <w:r>
        <w:rPr>
          <w:spacing w:val="-3"/>
        </w:rPr>
        <w:t xml:space="preserve"> </w:t>
      </w:r>
      <w:r>
        <w:t>pages</w:t>
      </w:r>
      <w:r>
        <w:rPr>
          <w:spacing w:val="-4"/>
        </w:rPr>
        <w:t xml:space="preserve"> </w:t>
      </w:r>
      <w:r>
        <w:t>for</w:t>
      </w:r>
      <w:r>
        <w:rPr>
          <w:spacing w:val="-5"/>
        </w:rPr>
        <w:t xml:space="preserve"> </w:t>
      </w:r>
      <w:r>
        <w:t>users who fail.</w:t>
      </w:r>
    </w:p>
    <w:p w14:paraId="5E76CCD5" w14:textId="77777777" w:rsidR="00BC44D1" w:rsidRDefault="00000000">
      <w:pPr>
        <w:pStyle w:val="ListParagraph"/>
        <w:numPr>
          <w:ilvl w:val="1"/>
          <w:numId w:val="2"/>
        </w:numPr>
        <w:tabs>
          <w:tab w:val="left" w:pos="680"/>
        </w:tabs>
        <w:spacing w:before="65" w:line="288" w:lineRule="auto"/>
        <w:ind w:right="1554"/>
      </w:pPr>
      <w:r>
        <w:t>Short</w:t>
      </w:r>
      <w:r>
        <w:rPr>
          <w:spacing w:val="-3"/>
        </w:rPr>
        <w:t xml:space="preserve"> </w:t>
      </w:r>
      <w:r>
        <w:t>micro-learning,</w:t>
      </w:r>
      <w:r>
        <w:rPr>
          <w:spacing w:val="-5"/>
        </w:rPr>
        <w:t xml:space="preserve"> </w:t>
      </w:r>
      <w:r>
        <w:t>posters</w:t>
      </w:r>
      <w:r>
        <w:rPr>
          <w:spacing w:val="-1"/>
        </w:rPr>
        <w:t xml:space="preserve"> </w:t>
      </w:r>
      <w:r>
        <w:t>and</w:t>
      </w:r>
      <w:r>
        <w:rPr>
          <w:spacing w:val="-4"/>
        </w:rPr>
        <w:t xml:space="preserve"> </w:t>
      </w:r>
      <w:r>
        <w:t>newsletters;</w:t>
      </w:r>
      <w:r>
        <w:rPr>
          <w:spacing w:val="-5"/>
        </w:rPr>
        <w:t xml:space="preserve"> </w:t>
      </w:r>
      <w:r>
        <w:t>teach</w:t>
      </w:r>
      <w:r>
        <w:rPr>
          <w:spacing w:val="-4"/>
        </w:rPr>
        <w:t xml:space="preserve"> </w:t>
      </w:r>
      <w:r>
        <w:t>the</w:t>
      </w:r>
      <w:r>
        <w:rPr>
          <w:spacing w:val="-4"/>
        </w:rPr>
        <w:t xml:space="preserve"> </w:t>
      </w:r>
      <w:r>
        <w:t>checklist:</w:t>
      </w:r>
      <w:r>
        <w:rPr>
          <w:spacing w:val="-5"/>
        </w:rPr>
        <w:t xml:space="preserve"> </w:t>
      </w:r>
      <w:r>
        <w:rPr>
          <w:b/>
        </w:rPr>
        <w:t>Stop,</w:t>
      </w:r>
      <w:r>
        <w:rPr>
          <w:b/>
          <w:spacing w:val="-3"/>
        </w:rPr>
        <w:t xml:space="preserve"> </w:t>
      </w:r>
      <w:r>
        <w:rPr>
          <w:b/>
        </w:rPr>
        <w:t>Look</w:t>
      </w:r>
      <w:r>
        <w:rPr>
          <w:b/>
          <w:spacing w:val="-2"/>
        </w:rPr>
        <w:t xml:space="preserve"> </w:t>
      </w:r>
      <w:r>
        <w:rPr>
          <w:b/>
        </w:rPr>
        <w:t>(sender, URL), Think, Report</w:t>
      </w:r>
      <w:r>
        <w:t>.</w:t>
      </w:r>
    </w:p>
    <w:p w14:paraId="0E9CEA10" w14:textId="77777777" w:rsidR="00BC44D1" w:rsidRDefault="00000000">
      <w:pPr>
        <w:pStyle w:val="ListParagraph"/>
        <w:numPr>
          <w:ilvl w:val="1"/>
          <w:numId w:val="2"/>
        </w:numPr>
        <w:tabs>
          <w:tab w:val="left" w:pos="680"/>
        </w:tabs>
        <w:spacing w:before="63"/>
        <w:ind w:hanging="268"/>
      </w:pPr>
      <w:r>
        <w:t>A</w:t>
      </w:r>
      <w:r>
        <w:rPr>
          <w:spacing w:val="-8"/>
        </w:rPr>
        <w:t xml:space="preserve"> </w:t>
      </w:r>
      <w:r>
        <w:t>one-click</w:t>
      </w:r>
      <w:r>
        <w:rPr>
          <w:spacing w:val="-7"/>
        </w:rPr>
        <w:t xml:space="preserve"> </w:t>
      </w:r>
      <w:r>
        <w:t>"Report</w:t>
      </w:r>
      <w:r>
        <w:rPr>
          <w:spacing w:val="-8"/>
        </w:rPr>
        <w:t xml:space="preserve"> </w:t>
      </w:r>
      <w:r>
        <w:t>Phishing"</w:t>
      </w:r>
      <w:r>
        <w:rPr>
          <w:spacing w:val="-6"/>
        </w:rPr>
        <w:t xml:space="preserve"> </w:t>
      </w:r>
      <w:r>
        <w:t>button</w:t>
      </w:r>
      <w:r>
        <w:rPr>
          <w:spacing w:val="-7"/>
        </w:rPr>
        <w:t xml:space="preserve"> </w:t>
      </w:r>
      <w:r>
        <w:t>and</w:t>
      </w:r>
      <w:r>
        <w:rPr>
          <w:spacing w:val="-7"/>
        </w:rPr>
        <w:t xml:space="preserve"> </w:t>
      </w:r>
      <w:r>
        <w:t>recognition</w:t>
      </w:r>
      <w:r>
        <w:rPr>
          <w:spacing w:val="-5"/>
        </w:rPr>
        <w:t xml:space="preserve"> </w:t>
      </w:r>
      <w:r>
        <w:t>for</w:t>
      </w:r>
      <w:r>
        <w:rPr>
          <w:spacing w:val="-8"/>
        </w:rPr>
        <w:t xml:space="preserve"> </w:t>
      </w:r>
      <w:r>
        <w:t>employees</w:t>
      </w:r>
      <w:r>
        <w:rPr>
          <w:spacing w:val="-7"/>
        </w:rPr>
        <w:t xml:space="preserve"> </w:t>
      </w:r>
      <w:r>
        <w:t>who</w:t>
      </w:r>
      <w:r>
        <w:rPr>
          <w:spacing w:val="-5"/>
        </w:rPr>
        <w:t xml:space="preserve"> </w:t>
      </w:r>
      <w:r>
        <w:rPr>
          <w:spacing w:val="-2"/>
        </w:rPr>
        <w:t>report.</w:t>
      </w:r>
    </w:p>
    <w:p w14:paraId="34CC23C2" w14:textId="77777777" w:rsidR="00BC44D1" w:rsidRDefault="00000000">
      <w:pPr>
        <w:pStyle w:val="ListParagraph"/>
        <w:numPr>
          <w:ilvl w:val="1"/>
          <w:numId w:val="2"/>
        </w:numPr>
        <w:tabs>
          <w:tab w:val="left" w:pos="680"/>
        </w:tabs>
        <w:spacing w:before="114"/>
        <w:ind w:hanging="268"/>
      </w:pPr>
      <w:r>
        <w:t>Track</w:t>
      </w:r>
      <w:r>
        <w:rPr>
          <w:spacing w:val="-9"/>
        </w:rPr>
        <w:t xml:space="preserve"> </w:t>
      </w:r>
      <w:r>
        <w:t>metrics</w:t>
      </w:r>
      <w:r>
        <w:rPr>
          <w:spacing w:val="-7"/>
        </w:rPr>
        <w:t xml:space="preserve"> </w:t>
      </w:r>
      <w:r>
        <w:t>(click</w:t>
      </w:r>
      <w:r>
        <w:rPr>
          <w:spacing w:val="-6"/>
        </w:rPr>
        <w:t xml:space="preserve"> </w:t>
      </w:r>
      <w:r>
        <w:t>rate,</w:t>
      </w:r>
      <w:r>
        <w:rPr>
          <w:spacing w:val="-6"/>
        </w:rPr>
        <w:t xml:space="preserve"> </w:t>
      </w:r>
      <w:r>
        <w:t>credential</w:t>
      </w:r>
      <w:r>
        <w:rPr>
          <w:spacing w:val="-4"/>
        </w:rPr>
        <w:t xml:space="preserve"> </w:t>
      </w:r>
      <w:r>
        <w:t>rate,</w:t>
      </w:r>
      <w:r>
        <w:rPr>
          <w:spacing w:val="-8"/>
        </w:rPr>
        <w:t xml:space="preserve"> </w:t>
      </w:r>
      <w:r>
        <w:t>report</w:t>
      </w:r>
      <w:r>
        <w:rPr>
          <w:spacing w:val="-5"/>
        </w:rPr>
        <w:t xml:space="preserve"> </w:t>
      </w:r>
      <w:r>
        <w:t>rate)</w:t>
      </w:r>
      <w:r>
        <w:rPr>
          <w:spacing w:val="-3"/>
        </w:rPr>
        <w:t xml:space="preserve"> </w:t>
      </w:r>
      <w:r>
        <w:t>and</w:t>
      </w:r>
      <w:r>
        <w:rPr>
          <w:spacing w:val="-7"/>
        </w:rPr>
        <w:t xml:space="preserve"> </w:t>
      </w:r>
      <w:r>
        <w:t>aim</w:t>
      </w:r>
      <w:r>
        <w:rPr>
          <w:spacing w:val="-5"/>
        </w:rPr>
        <w:t xml:space="preserve"> </w:t>
      </w:r>
      <w:r>
        <w:t>for</w:t>
      </w:r>
      <w:r>
        <w:rPr>
          <w:spacing w:val="-8"/>
        </w:rPr>
        <w:t xml:space="preserve"> </w:t>
      </w:r>
      <w:r>
        <w:t>steady</w:t>
      </w:r>
      <w:r>
        <w:rPr>
          <w:spacing w:val="-6"/>
        </w:rPr>
        <w:t xml:space="preserve"> </w:t>
      </w:r>
      <w:r>
        <w:t>reduction</w:t>
      </w:r>
      <w:r>
        <w:rPr>
          <w:spacing w:val="-5"/>
        </w:rPr>
        <w:t xml:space="preserve"> </w:t>
      </w:r>
      <w:r>
        <w:t>over</w:t>
      </w:r>
      <w:r>
        <w:rPr>
          <w:spacing w:val="-5"/>
        </w:rPr>
        <w:t xml:space="preserve"> </w:t>
      </w:r>
      <w:r>
        <w:rPr>
          <w:spacing w:val="-2"/>
        </w:rPr>
        <w:t>time.</w:t>
      </w:r>
    </w:p>
    <w:p w14:paraId="168488F2" w14:textId="77777777" w:rsidR="00BC44D1" w:rsidRDefault="00BC44D1">
      <w:pPr>
        <w:pStyle w:val="ListParagraph"/>
        <w:sectPr w:rsidR="00BC44D1">
          <w:pgSz w:w="11910" w:h="16840"/>
          <w:pgMar w:top="1220" w:right="141" w:bottom="900" w:left="992" w:header="0" w:footer="670" w:gutter="0"/>
          <w:cols w:space="720"/>
        </w:sectPr>
      </w:pPr>
    </w:p>
    <w:p w14:paraId="7586599E" w14:textId="77777777" w:rsidR="00BC44D1" w:rsidRDefault="00000000">
      <w:pPr>
        <w:ind w:left="1533"/>
        <w:rPr>
          <w:sz w:val="20"/>
        </w:rPr>
      </w:pPr>
      <w:r>
        <w:rPr>
          <w:noProof/>
          <w:sz w:val="20"/>
        </w:rPr>
        <w:lastRenderedPageBreak/>
        <w:drawing>
          <wp:inline distT="0" distB="0" distL="0" distR="0" wp14:anchorId="3D6B1EF3" wp14:editId="518F20F9">
            <wp:extent cx="4400237" cy="2967228"/>
            <wp:effectExtent l="0" t="0" r="0" b="0"/>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3" cstate="print"/>
                    <a:stretch>
                      <a:fillRect/>
                    </a:stretch>
                  </pic:blipFill>
                  <pic:spPr>
                    <a:xfrm>
                      <a:off x="0" y="0"/>
                      <a:ext cx="4400237" cy="2967228"/>
                    </a:xfrm>
                    <a:prstGeom prst="rect">
                      <a:avLst/>
                    </a:prstGeom>
                  </pic:spPr>
                </pic:pic>
              </a:graphicData>
            </a:graphic>
          </wp:inline>
        </w:drawing>
      </w:r>
    </w:p>
    <w:p w14:paraId="3E28FAF5" w14:textId="77777777" w:rsidR="00BC44D1" w:rsidRDefault="00BC44D1">
      <w:pPr>
        <w:pStyle w:val="BodyText"/>
      </w:pPr>
    </w:p>
    <w:p w14:paraId="45306CE2" w14:textId="77777777" w:rsidR="00BC44D1" w:rsidRDefault="00BC44D1">
      <w:pPr>
        <w:pStyle w:val="BodyText"/>
      </w:pPr>
    </w:p>
    <w:p w14:paraId="6DCDF8CF" w14:textId="77777777" w:rsidR="00BC44D1" w:rsidRDefault="00BC44D1">
      <w:pPr>
        <w:pStyle w:val="BodyText"/>
      </w:pPr>
    </w:p>
    <w:p w14:paraId="11CF0DD2" w14:textId="77777777" w:rsidR="00BC44D1" w:rsidRDefault="00BC44D1">
      <w:pPr>
        <w:pStyle w:val="BodyText"/>
        <w:spacing w:before="47"/>
      </w:pPr>
    </w:p>
    <w:p w14:paraId="4F51E510" w14:textId="77777777" w:rsidR="00BC44D1" w:rsidRDefault="00000000">
      <w:pPr>
        <w:pStyle w:val="Heading4"/>
        <w:numPr>
          <w:ilvl w:val="0"/>
          <w:numId w:val="2"/>
        </w:numPr>
        <w:tabs>
          <w:tab w:val="left" w:pos="422"/>
        </w:tabs>
        <w:ind w:left="422" w:hanging="282"/>
      </w:pPr>
      <w:bookmarkStart w:id="10" w:name="B._Email_Security_Controls"/>
      <w:bookmarkEnd w:id="10"/>
      <w:r>
        <w:t>Email</w:t>
      </w:r>
      <w:r>
        <w:rPr>
          <w:spacing w:val="-8"/>
        </w:rPr>
        <w:t xml:space="preserve"> </w:t>
      </w:r>
      <w:r>
        <w:t>Security</w:t>
      </w:r>
      <w:r>
        <w:rPr>
          <w:spacing w:val="-7"/>
        </w:rPr>
        <w:t xml:space="preserve"> </w:t>
      </w:r>
      <w:r>
        <w:rPr>
          <w:spacing w:val="-2"/>
        </w:rPr>
        <w:t>Controls</w:t>
      </w:r>
    </w:p>
    <w:p w14:paraId="13CD845C" w14:textId="77777777" w:rsidR="00BC44D1" w:rsidRDefault="00BC44D1">
      <w:pPr>
        <w:pStyle w:val="BodyText"/>
        <w:spacing w:before="1"/>
        <w:rPr>
          <w:b/>
          <w:sz w:val="7"/>
        </w:rPr>
      </w:pPr>
    </w:p>
    <w:tbl>
      <w:tblPr>
        <w:tblW w:w="0" w:type="auto"/>
        <w:tblInd w:w="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700"/>
        <w:gridCol w:w="6938"/>
      </w:tblGrid>
      <w:tr w:rsidR="00BC44D1" w14:paraId="4A3E4C30" w14:textId="77777777">
        <w:trPr>
          <w:trHeight w:val="387"/>
        </w:trPr>
        <w:tc>
          <w:tcPr>
            <w:tcW w:w="2700" w:type="dxa"/>
            <w:shd w:val="clear" w:color="auto" w:fill="D9D9D9"/>
          </w:tcPr>
          <w:p w14:paraId="4E5B8654" w14:textId="77777777" w:rsidR="00BC44D1" w:rsidRDefault="00000000">
            <w:pPr>
              <w:pStyle w:val="TableParagraph"/>
              <w:spacing w:before="68"/>
              <w:rPr>
                <w:b/>
                <w:sz w:val="19"/>
              </w:rPr>
            </w:pPr>
            <w:r>
              <w:rPr>
                <w:b/>
                <w:spacing w:val="-2"/>
                <w:sz w:val="19"/>
              </w:rPr>
              <w:t>Control</w:t>
            </w:r>
          </w:p>
        </w:tc>
        <w:tc>
          <w:tcPr>
            <w:tcW w:w="6938" w:type="dxa"/>
            <w:shd w:val="clear" w:color="auto" w:fill="D9D9D9"/>
          </w:tcPr>
          <w:p w14:paraId="283D143E" w14:textId="77777777" w:rsidR="00BC44D1" w:rsidRDefault="00000000">
            <w:pPr>
              <w:pStyle w:val="TableParagraph"/>
              <w:spacing w:before="68"/>
              <w:rPr>
                <w:b/>
                <w:sz w:val="19"/>
              </w:rPr>
            </w:pPr>
            <w:r>
              <w:rPr>
                <w:b/>
                <w:spacing w:val="-2"/>
                <w:sz w:val="19"/>
              </w:rPr>
              <w:t>Purpose</w:t>
            </w:r>
          </w:p>
        </w:tc>
      </w:tr>
      <w:tr w:rsidR="00BC44D1" w14:paraId="137F212E" w14:textId="77777777">
        <w:trPr>
          <w:trHeight w:val="607"/>
        </w:trPr>
        <w:tc>
          <w:tcPr>
            <w:tcW w:w="2700" w:type="dxa"/>
          </w:tcPr>
          <w:p w14:paraId="52FDBA15" w14:textId="77777777" w:rsidR="00BC44D1" w:rsidRDefault="00000000">
            <w:pPr>
              <w:pStyle w:val="TableParagraph"/>
              <w:spacing w:before="70"/>
              <w:rPr>
                <w:sz w:val="19"/>
              </w:rPr>
            </w:pPr>
            <w:r>
              <w:rPr>
                <w:sz w:val="19"/>
              </w:rPr>
              <w:t>SPF,</w:t>
            </w:r>
            <w:r>
              <w:rPr>
                <w:spacing w:val="-3"/>
                <w:sz w:val="19"/>
              </w:rPr>
              <w:t xml:space="preserve"> </w:t>
            </w:r>
            <w:r>
              <w:rPr>
                <w:sz w:val="19"/>
              </w:rPr>
              <w:t xml:space="preserve">DKIM, </w:t>
            </w:r>
            <w:r>
              <w:rPr>
                <w:spacing w:val="-4"/>
                <w:sz w:val="19"/>
              </w:rPr>
              <w:t>DMARC</w:t>
            </w:r>
          </w:p>
        </w:tc>
        <w:tc>
          <w:tcPr>
            <w:tcW w:w="6938" w:type="dxa"/>
          </w:tcPr>
          <w:p w14:paraId="6AD8A000" w14:textId="77777777" w:rsidR="00BC44D1" w:rsidRDefault="00000000">
            <w:pPr>
              <w:pStyle w:val="TableParagraph"/>
              <w:spacing w:before="72" w:line="237" w:lineRule="auto"/>
              <w:ind w:right="735"/>
              <w:rPr>
                <w:sz w:val="19"/>
              </w:rPr>
            </w:pPr>
            <w:r>
              <w:rPr>
                <w:sz w:val="19"/>
              </w:rPr>
              <w:t>Authenticate</w:t>
            </w:r>
            <w:r>
              <w:rPr>
                <w:spacing w:val="-4"/>
                <w:sz w:val="19"/>
              </w:rPr>
              <w:t xml:space="preserve"> </w:t>
            </w:r>
            <w:r>
              <w:rPr>
                <w:sz w:val="19"/>
              </w:rPr>
              <w:t>senders</w:t>
            </w:r>
            <w:r>
              <w:rPr>
                <w:spacing w:val="-6"/>
                <w:sz w:val="19"/>
              </w:rPr>
              <w:t xml:space="preserve"> </w:t>
            </w:r>
            <w:r>
              <w:rPr>
                <w:sz w:val="19"/>
              </w:rPr>
              <w:t>and</w:t>
            </w:r>
            <w:r>
              <w:rPr>
                <w:spacing w:val="-5"/>
                <w:sz w:val="19"/>
              </w:rPr>
              <w:t xml:space="preserve"> </w:t>
            </w:r>
            <w:r>
              <w:rPr>
                <w:sz w:val="19"/>
              </w:rPr>
              <w:t>block</w:t>
            </w:r>
            <w:r>
              <w:rPr>
                <w:spacing w:val="-6"/>
                <w:sz w:val="19"/>
              </w:rPr>
              <w:t xml:space="preserve"> </w:t>
            </w:r>
            <w:r>
              <w:rPr>
                <w:sz w:val="19"/>
              </w:rPr>
              <w:t>spoofing</w:t>
            </w:r>
            <w:r>
              <w:rPr>
                <w:spacing w:val="-7"/>
                <w:sz w:val="19"/>
              </w:rPr>
              <w:t xml:space="preserve"> </w:t>
            </w:r>
            <w:r>
              <w:rPr>
                <w:sz w:val="19"/>
              </w:rPr>
              <w:t>of</w:t>
            </w:r>
            <w:r>
              <w:rPr>
                <w:spacing w:val="-4"/>
                <w:sz w:val="19"/>
              </w:rPr>
              <w:t xml:space="preserve"> </w:t>
            </w:r>
            <w:r>
              <w:rPr>
                <w:sz w:val="19"/>
              </w:rPr>
              <w:t>the</w:t>
            </w:r>
            <w:r>
              <w:rPr>
                <w:spacing w:val="-5"/>
                <w:sz w:val="19"/>
              </w:rPr>
              <w:t xml:space="preserve"> </w:t>
            </w:r>
            <w:r>
              <w:rPr>
                <w:sz w:val="19"/>
              </w:rPr>
              <w:t>company</w:t>
            </w:r>
            <w:r>
              <w:rPr>
                <w:spacing w:val="-1"/>
                <w:sz w:val="19"/>
              </w:rPr>
              <w:t xml:space="preserve"> </w:t>
            </w:r>
            <w:r>
              <w:rPr>
                <w:sz w:val="19"/>
              </w:rPr>
              <w:t>domain</w:t>
            </w:r>
            <w:r>
              <w:rPr>
                <w:spacing w:val="-5"/>
                <w:sz w:val="19"/>
              </w:rPr>
              <w:t xml:space="preserve"> </w:t>
            </w:r>
            <w:r>
              <w:rPr>
                <w:sz w:val="19"/>
              </w:rPr>
              <w:t>(move DMARC policy to quarantine/reject).</w:t>
            </w:r>
          </w:p>
        </w:tc>
      </w:tr>
      <w:tr w:rsidR="00BC44D1" w14:paraId="2E8D8F41" w14:textId="77777777">
        <w:trPr>
          <w:trHeight w:val="606"/>
        </w:trPr>
        <w:tc>
          <w:tcPr>
            <w:tcW w:w="2700" w:type="dxa"/>
          </w:tcPr>
          <w:p w14:paraId="0F289AE2" w14:textId="77777777" w:rsidR="00BC44D1" w:rsidRDefault="00000000">
            <w:pPr>
              <w:pStyle w:val="TableParagraph"/>
              <w:spacing w:before="70"/>
              <w:rPr>
                <w:sz w:val="19"/>
              </w:rPr>
            </w:pPr>
            <w:r>
              <w:rPr>
                <w:sz w:val="19"/>
              </w:rPr>
              <w:t>Secure</w:t>
            </w:r>
            <w:r>
              <w:rPr>
                <w:spacing w:val="-10"/>
                <w:sz w:val="19"/>
              </w:rPr>
              <w:t xml:space="preserve"> </w:t>
            </w:r>
            <w:r>
              <w:rPr>
                <w:sz w:val="19"/>
              </w:rPr>
              <w:t>email</w:t>
            </w:r>
            <w:r>
              <w:rPr>
                <w:spacing w:val="-11"/>
                <w:sz w:val="19"/>
              </w:rPr>
              <w:t xml:space="preserve"> </w:t>
            </w:r>
            <w:r>
              <w:rPr>
                <w:sz w:val="19"/>
              </w:rPr>
              <w:t>gateway</w:t>
            </w:r>
            <w:r>
              <w:rPr>
                <w:spacing w:val="-8"/>
                <w:sz w:val="19"/>
              </w:rPr>
              <w:t xml:space="preserve"> </w:t>
            </w:r>
            <w:r>
              <w:rPr>
                <w:sz w:val="19"/>
              </w:rPr>
              <w:t>/</w:t>
            </w:r>
            <w:r>
              <w:rPr>
                <w:spacing w:val="-9"/>
                <w:sz w:val="19"/>
              </w:rPr>
              <w:t xml:space="preserve"> </w:t>
            </w:r>
            <w:r>
              <w:rPr>
                <w:sz w:val="19"/>
              </w:rPr>
              <w:t xml:space="preserve">spam </w:t>
            </w:r>
            <w:r>
              <w:rPr>
                <w:spacing w:val="-2"/>
                <w:sz w:val="19"/>
              </w:rPr>
              <w:t>filter</w:t>
            </w:r>
          </w:p>
        </w:tc>
        <w:tc>
          <w:tcPr>
            <w:tcW w:w="6938" w:type="dxa"/>
          </w:tcPr>
          <w:p w14:paraId="23CA9A48" w14:textId="77777777" w:rsidR="00BC44D1" w:rsidRDefault="00000000">
            <w:pPr>
              <w:pStyle w:val="TableParagraph"/>
              <w:spacing w:before="70"/>
              <w:rPr>
                <w:sz w:val="19"/>
              </w:rPr>
            </w:pPr>
            <w:r>
              <w:rPr>
                <w:sz w:val="19"/>
              </w:rPr>
              <w:t>Detect</w:t>
            </w:r>
            <w:r>
              <w:rPr>
                <w:spacing w:val="-6"/>
                <w:sz w:val="19"/>
              </w:rPr>
              <w:t xml:space="preserve"> </w:t>
            </w:r>
            <w:r>
              <w:rPr>
                <w:sz w:val="19"/>
              </w:rPr>
              <w:t>phishing</w:t>
            </w:r>
            <w:r>
              <w:rPr>
                <w:spacing w:val="-4"/>
                <w:sz w:val="19"/>
              </w:rPr>
              <w:t xml:space="preserve"> </w:t>
            </w:r>
            <w:r>
              <w:rPr>
                <w:sz w:val="19"/>
              </w:rPr>
              <w:t>keywords,</w:t>
            </w:r>
            <w:r>
              <w:rPr>
                <w:spacing w:val="-3"/>
                <w:sz w:val="19"/>
              </w:rPr>
              <w:t xml:space="preserve"> </w:t>
            </w:r>
            <w:r>
              <w:rPr>
                <w:sz w:val="19"/>
              </w:rPr>
              <w:t>malicious</w:t>
            </w:r>
            <w:r>
              <w:rPr>
                <w:spacing w:val="-6"/>
                <w:sz w:val="19"/>
              </w:rPr>
              <w:t xml:space="preserve"> </w:t>
            </w:r>
            <w:r>
              <w:rPr>
                <w:sz w:val="19"/>
              </w:rPr>
              <w:t>domains</w:t>
            </w:r>
            <w:r>
              <w:rPr>
                <w:spacing w:val="-2"/>
                <w:sz w:val="19"/>
              </w:rPr>
              <w:t xml:space="preserve"> </w:t>
            </w:r>
            <w:r>
              <w:rPr>
                <w:sz w:val="19"/>
              </w:rPr>
              <w:t>and</w:t>
            </w:r>
            <w:r>
              <w:rPr>
                <w:spacing w:val="-7"/>
                <w:sz w:val="19"/>
              </w:rPr>
              <w:t xml:space="preserve"> </w:t>
            </w:r>
            <w:r>
              <w:rPr>
                <w:sz w:val="19"/>
              </w:rPr>
              <w:t>bulk</w:t>
            </w:r>
            <w:r>
              <w:rPr>
                <w:spacing w:val="-2"/>
                <w:sz w:val="19"/>
              </w:rPr>
              <w:t xml:space="preserve"> campaigns.</w:t>
            </w:r>
          </w:p>
        </w:tc>
      </w:tr>
      <w:tr w:rsidR="00BC44D1" w14:paraId="48792F55" w14:textId="77777777">
        <w:trPr>
          <w:trHeight w:val="607"/>
        </w:trPr>
        <w:tc>
          <w:tcPr>
            <w:tcW w:w="2700" w:type="dxa"/>
          </w:tcPr>
          <w:p w14:paraId="07BD74F4" w14:textId="77777777" w:rsidR="00BC44D1" w:rsidRDefault="00000000">
            <w:pPr>
              <w:pStyle w:val="TableParagraph"/>
              <w:spacing w:before="70"/>
              <w:ind w:right="232"/>
              <w:rPr>
                <w:sz w:val="19"/>
              </w:rPr>
            </w:pPr>
            <w:r>
              <w:rPr>
                <w:sz w:val="19"/>
              </w:rPr>
              <w:t>Attachment</w:t>
            </w:r>
            <w:r>
              <w:rPr>
                <w:spacing w:val="-14"/>
                <w:sz w:val="19"/>
              </w:rPr>
              <w:t xml:space="preserve"> </w:t>
            </w:r>
            <w:r>
              <w:rPr>
                <w:sz w:val="19"/>
              </w:rPr>
              <w:t>sandboxing</w:t>
            </w:r>
            <w:r>
              <w:rPr>
                <w:spacing w:val="-13"/>
                <w:sz w:val="19"/>
              </w:rPr>
              <w:t xml:space="preserve"> </w:t>
            </w:r>
            <w:r>
              <w:rPr>
                <w:sz w:val="19"/>
              </w:rPr>
              <w:t>and file-type blocking</w:t>
            </w:r>
          </w:p>
        </w:tc>
        <w:tc>
          <w:tcPr>
            <w:tcW w:w="6938" w:type="dxa"/>
          </w:tcPr>
          <w:p w14:paraId="0A3C5AEF" w14:textId="77777777" w:rsidR="00BC44D1" w:rsidRDefault="00000000">
            <w:pPr>
              <w:pStyle w:val="TableParagraph"/>
              <w:spacing w:before="70"/>
              <w:ind w:right="735"/>
              <w:rPr>
                <w:sz w:val="19"/>
              </w:rPr>
            </w:pPr>
            <w:r>
              <w:rPr>
                <w:sz w:val="19"/>
              </w:rPr>
              <w:t>Detonate</w:t>
            </w:r>
            <w:r>
              <w:rPr>
                <w:spacing w:val="-5"/>
                <w:sz w:val="19"/>
              </w:rPr>
              <w:t xml:space="preserve"> </w:t>
            </w:r>
            <w:r>
              <w:rPr>
                <w:sz w:val="19"/>
              </w:rPr>
              <w:t>attachments</w:t>
            </w:r>
            <w:r>
              <w:rPr>
                <w:spacing w:val="-2"/>
                <w:sz w:val="19"/>
              </w:rPr>
              <w:t xml:space="preserve"> </w:t>
            </w:r>
            <w:r>
              <w:rPr>
                <w:sz w:val="19"/>
              </w:rPr>
              <w:t>in</w:t>
            </w:r>
            <w:r>
              <w:rPr>
                <w:spacing w:val="-7"/>
                <w:sz w:val="19"/>
              </w:rPr>
              <w:t xml:space="preserve"> </w:t>
            </w:r>
            <w:r>
              <w:rPr>
                <w:sz w:val="19"/>
              </w:rPr>
              <w:t>isolation,</w:t>
            </w:r>
            <w:r>
              <w:rPr>
                <w:spacing w:val="-4"/>
                <w:sz w:val="19"/>
              </w:rPr>
              <w:t xml:space="preserve"> </w:t>
            </w:r>
            <w:r>
              <w:rPr>
                <w:sz w:val="19"/>
              </w:rPr>
              <w:t>block</w:t>
            </w:r>
            <w:r>
              <w:rPr>
                <w:spacing w:val="-6"/>
                <w:sz w:val="19"/>
              </w:rPr>
              <w:t xml:space="preserve"> </w:t>
            </w:r>
            <w:r>
              <w:rPr>
                <w:sz w:val="19"/>
              </w:rPr>
              <w:t>executables,</w:t>
            </w:r>
            <w:r>
              <w:rPr>
                <w:spacing w:val="-7"/>
                <w:sz w:val="19"/>
              </w:rPr>
              <w:t xml:space="preserve"> </w:t>
            </w:r>
            <w:r>
              <w:rPr>
                <w:sz w:val="19"/>
              </w:rPr>
              <w:t>scripts</w:t>
            </w:r>
            <w:r>
              <w:rPr>
                <w:spacing w:val="-6"/>
                <w:sz w:val="19"/>
              </w:rPr>
              <w:t xml:space="preserve"> </w:t>
            </w:r>
            <w:r>
              <w:rPr>
                <w:sz w:val="19"/>
              </w:rPr>
              <w:t>and</w:t>
            </w:r>
            <w:r>
              <w:rPr>
                <w:spacing w:val="-5"/>
                <w:sz w:val="19"/>
              </w:rPr>
              <w:t xml:space="preserve"> </w:t>
            </w:r>
            <w:r>
              <w:rPr>
                <w:sz w:val="19"/>
              </w:rPr>
              <w:t>macro-enabled Office files.</w:t>
            </w:r>
          </w:p>
        </w:tc>
      </w:tr>
      <w:tr w:rsidR="00BC44D1" w14:paraId="1DB55040" w14:textId="77777777">
        <w:trPr>
          <w:trHeight w:val="606"/>
        </w:trPr>
        <w:tc>
          <w:tcPr>
            <w:tcW w:w="2700" w:type="dxa"/>
          </w:tcPr>
          <w:p w14:paraId="6C19A5AB" w14:textId="77777777" w:rsidR="00BC44D1" w:rsidRDefault="00000000">
            <w:pPr>
              <w:pStyle w:val="TableParagraph"/>
              <w:spacing w:before="70"/>
              <w:ind w:right="232"/>
              <w:rPr>
                <w:sz w:val="19"/>
              </w:rPr>
            </w:pPr>
            <w:r>
              <w:rPr>
                <w:sz w:val="19"/>
              </w:rPr>
              <w:t>URL</w:t>
            </w:r>
            <w:r>
              <w:rPr>
                <w:spacing w:val="-13"/>
                <w:sz w:val="19"/>
              </w:rPr>
              <w:t xml:space="preserve"> </w:t>
            </w:r>
            <w:r>
              <w:rPr>
                <w:sz w:val="19"/>
              </w:rPr>
              <w:t>rewriting</w:t>
            </w:r>
            <w:r>
              <w:rPr>
                <w:spacing w:val="-11"/>
                <w:sz w:val="19"/>
              </w:rPr>
              <w:t xml:space="preserve"> </w:t>
            </w:r>
            <w:r>
              <w:rPr>
                <w:sz w:val="19"/>
              </w:rPr>
              <w:t>and</w:t>
            </w:r>
            <w:r>
              <w:rPr>
                <w:spacing w:val="-13"/>
                <w:sz w:val="19"/>
              </w:rPr>
              <w:t xml:space="preserve"> </w:t>
            </w:r>
            <w:r>
              <w:rPr>
                <w:sz w:val="19"/>
              </w:rPr>
              <w:t xml:space="preserve">web </w:t>
            </w:r>
            <w:r>
              <w:rPr>
                <w:spacing w:val="-2"/>
                <w:sz w:val="19"/>
              </w:rPr>
              <w:t>filtering</w:t>
            </w:r>
          </w:p>
        </w:tc>
        <w:tc>
          <w:tcPr>
            <w:tcW w:w="6938" w:type="dxa"/>
          </w:tcPr>
          <w:p w14:paraId="2EF59080" w14:textId="77777777" w:rsidR="00BC44D1" w:rsidRDefault="00000000">
            <w:pPr>
              <w:pStyle w:val="TableParagraph"/>
              <w:spacing w:before="70"/>
              <w:rPr>
                <w:sz w:val="19"/>
              </w:rPr>
            </w:pPr>
            <w:r>
              <w:rPr>
                <w:sz w:val="19"/>
              </w:rPr>
              <w:t>Check</w:t>
            </w:r>
            <w:r>
              <w:rPr>
                <w:spacing w:val="-4"/>
                <w:sz w:val="19"/>
              </w:rPr>
              <w:t xml:space="preserve"> </w:t>
            </w:r>
            <w:r>
              <w:rPr>
                <w:sz w:val="19"/>
              </w:rPr>
              <w:t>links</w:t>
            </w:r>
            <w:r>
              <w:rPr>
                <w:spacing w:val="-5"/>
                <w:sz w:val="19"/>
              </w:rPr>
              <w:t xml:space="preserve"> </w:t>
            </w:r>
            <w:r>
              <w:rPr>
                <w:sz w:val="19"/>
              </w:rPr>
              <w:t>at</w:t>
            </w:r>
            <w:r>
              <w:rPr>
                <w:spacing w:val="-2"/>
                <w:sz w:val="19"/>
              </w:rPr>
              <w:t xml:space="preserve"> </w:t>
            </w:r>
            <w:r>
              <w:rPr>
                <w:sz w:val="19"/>
              </w:rPr>
              <w:t>click</w:t>
            </w:r>
            <w:r>
              <w:rPr>
                <w:spacing w:val="-5"/>
                <w:sz w:val="19"/>
              </w:rPr>
              <w:t xml:space="preserve"> </w:t>
            </w:r>
            <w:r>
              <w:rPr>
                <w:sz w:val="19"/>
              </w:rPr>
              <w:t>time and</w:t>
            </w:r>
            <w:r>
              <w:rPr>
                <w:spacing w:val="-4"/>
                <w:sz w:val="19"/>
              </w:rPr>
              <w:t xml:space="preserve"> </w:t>
            </w:r>
            <w:r>
              <w:rPr>
                <w:sz w:val="19"/>
              </w:rPr>
              <w:t>block</w:t>
            </w:r>
            <w:r>
              <w:rPr>
                <w:spacing w:val="-4"/>
                <w:sz w:val="19"/>
              </w:rPr>
              <w:t xml:space="preserve"> </w:t>
            </w:r>
            <w:r>
              <w:rPr>
                <w:sz w:val="19"/>
              </w:rPr>
              <w:t>newly</w:t>
            </w:r>
            <w:r>
              <w:rPr>
                <w:spacing w:val="-2"/>
                <w:sz w:val="19"/>
              </w:rPr>
              <w:t xml:space="preserve"> </w:t>
            </w:r>
            <w:r>
              <w:rPr>
                <w:sz w:val="19"/>
              </w:rPr>
              <w:t>registered</w:t>
            </w:r>
            <w:r>
              <w:rPr>
                <w:spacing w:val="-2"/>
                <w:sz w:val="19"/>
              </w:rPr>
              <w:t xml:space="preserve"> </w:t>
            </w:r>
            <w:r>
              <w:rPr>
                <w:sz w:val="19"/>
              </w:rPr>
              <w:t>or</w:t>
            </w:r>
            <w:r>
              <w:rPr>
                <w:spacing w:val="-4"/>
                <w:sz w:val="19"/>
              </w:rPr>
              <w:t xml:space="preserve"> </w:t>
            </w:r>
            <w:r>
              <w:rPr>
                <w:sz w:val="19"/>
              </w:rPr>
              <w:t>malicious</w:t>
            </w:r>
            <w:r>
              <w:rPr>
                <w:spacing w:val="-4"/>
                <w:sz w:val="19"/>
              </w:rPr>
              <w:t xml:space="preserve"> </w:t>
            </w:r>
            <w:r>
              <w:rPr>
                <w:spacing w:val="-2"/>
                <w:sz w:val="19"/>
              </w:rPr>
              <w:t>domains.</w:t>
            </w:r>
          </w:p>
        </w:tc>
      </w:tr>
      <w:tr w:rsidR="00BC44D1" w14:paraId="173F1767" w14:textId="77777777">
        <w:trPr>
          <w:trHeight w:val="389"/>
        </w:trPr>
        <w:tc>
          <w:tcPr>
            <w:tcW w:w="2700" w:type="dxa"/>
          </w:tcPr>
          <w:p w14:paraId="4FD4613E" w14:textId="77777777" w:rsidR="00BC44D1" w:rsidRDefault="00000000">
            <w:pPr>
              <w:pStyle w:val="TableParagraph"/>
              <w:spacing w:before="70"/>
              <w:rPr>
                <w:sz w:val="19"/>
              </w:rPr>
            </w:pPr>
            <w:r>
              <w:rPr>
                <w:sz w:val="19"/>
              </w:rPr>
              <w:t>External</w:t>
            </w:r>
            <w:r>
              <w:rPr>
                <w:spacing w:val="-3"/>
                <w:sz w:val="19"/>
              </w:rPr>
              <w:t xml:space="preserve"> </w:t>
            </w:r>
            <w:r>
              <w:rPr>
                <w:sz w:val="19"/>
              </w:rPr>
              <w:t>sender</w:t>
            </w:r>
            <w:r>
              <w:rPr>
                <w:spacing w:val="-3"/>
                <w:sz w:val="19"/>
              </w:rPr>
              <w:t xml:space="preserve"> </w:t>
            </w:r>
            <w:r>
              <w:rPr>
                <w:spacing w:val="-2"/>
                <w:sz w:val="19"/>
              </w:rPr>
              <w:t>banner</w:t>
            </w:r>
          </w:p>
        </w:tc>
        <w:tc>
          <w:tcPr>
            <w:tcW w:w="6938" w:type="dxa"/>
          </w:tcPr>
          <w:p w14:paraId="21A377FE" w14:textId="77777777" w:rsidR="00BC44D1" w:rsidRDefault="00000000">
            <w:pPr>
              <w:pStyle w:val="TableParagraph"/>
              <w:spacing w:before="70"/>
              <w:rPr>
                <w:sz w:val="19"/>
              </w:rPr>
            </w:pPr>
            <w:r>
              <w:rPr>
                <w:sz w:val="19"/>
              </w:rPr>
              <w:t>Warn</w:t>
            </w:r>
            <w:r>
              <w:rPr>
                <w:spacing w:val="-4"/>
                <w:sz w:val="19"/>
              </w:rPr>
              <w:t xml:space="preserve"> </w:t>
            </w:r>
            <w:r>
              <w:rPr>
                <w:sz w:val="19"/>
              </w:rPr>
              <w:t>users</w:t>
            </w:r>
            <w:r>
              <w:rPr>
                <w:spacing w:val="-1"/>
                <w:sz w:val="19"/>
              </w:rPr>
              <w:t xml:space="preserve"> </w:t>
            </w:r>
            <w:r>
              <w:rPr>
                <w:sz w:val="19"/>
              </w:rPr>
              <w:t>when</w:t>
            </w:r>
            <w:r>
              <w:rPr>
                <w:spacing w:val="-3"/>
                <w:sz w:val="19"/>
              </w:rPr>
              <w:t xml:space="preserve"> </w:t>
            </w:r>
            <w:r>
              <w:rPr>
                <w:sz w:val="19"/>
              </w:rPr>
              <w:t>email</w:t>
            </w:r>
            <w:r>
              <w:rPr>
                <w:spacing w:val="-4"/>
                <w:sz w:val="19"/>
              </w:rPr>
              <w:t xml:space="preserve"> </w:t>
            </w:r>
            <w:r>
              <w:rPr>
                <w:sz w:val="19"/>
              </w:rPr>
              <w:t>comes</w:t>
            </w:r>
            <w:r>
              <w:rPr>
                <w:spacing w:val="1"/>
                <w:sz w:val="19"/>
              </w:rPr>
              <w:t xml:space="preserve"> </w:t>
            </w:r>
            <w:r>
              <w:rPr>
                <w:sz w:val="19"/>
              </w:rPr>
              <w:t>from</w:t>
            </w:r>
            <w:r>
              <w:rPr>
                <w:spacing w:val="-2"/>
                <w:sz w:val="19"/>
              </w:rPr>
              <w:t xml:space="preserve"> </w:t>
            </w:r>
            <w:r>
              <w:rPr>
                <w:sz w:val="19"/>
              </w:rPr>
              <w:t>outside</w:t>
            </w:r>
            <w:r>
              <w:rPr>
                <w:spacing w:val="-5"/>
                <w:sz w:val="19"/>
              </w:rPr>
              <w:t xml:space="preserve"> </w:t>
            </w:r>
            <w:r>
              <w:rPr>
                <w:sz w:val="19"/>
              </w:rPr>
              <w:t>the</w:t>
            </w:r>
            <w:r>
              <w:rPr>
                <w:spacing w:val="-3"/>
                <w:sz w:val="19"/>
              </w:rPr>
              <w:t xml:space="preserve"> </w:t>
            </w:r>
            <w:proofErr w:type="spellStart"/>
            <w:r>
              <w:rPr>
                <w:spacing w:val="-2"/>
                <w:sz w:val="19"/>
              </w:rPr>
              <w:t>organisation</w:t>
            </w:r>
            <w:proofErr w:type="spellEnd"/>
            <w:r>
              <w:rPr>
                <w:spacing w:val="-2"/>
                <w:sz w:val="19"/>
              </w:rPr>
              <w:t>.</w:t>
            </w:r>
          </w:p>
        </w:tc>
      </w:tr>
      <w:tr w:rsidR="00BC44D1" w14:paraId="36C14810" w14:textId="77777777">
        <w:trPr>
          <w:trHeight w:val="607"/>
        </w:trPr>
        <w:tc>
          <w:tcPr>
            <w:tcW w:w="2700" w:type="dxa"/>
          </w:tcPr>
          <w:p w14:paraId="6A7192DF" w14:textId="77777777" w:rsidR="00BC44D1" w:rsidRDefault="00000000">
            <w:pPr>
              <w:pStyle w:val="TableParagraph"/>
              <w:ind w:right="410"/>
              <w:rPr>
                <w:sz w:val="19"/>
              </w:rPr>
            </w:pPr>
            <w:r>
              <w:rPr>
                <w:sz w:val="19"/>
              </w:rPr>
              <w:t>Multi-factor</w:t>
            </w:r>
            <w:r>
              <w:rPr>
                <w:spacing w:val="-14"/>
                <w:sz w:val="19"/>
              </w:rPr>
              <w:t xml:space="preserve"> </w:t>
            </w:r>
            <w:r>
              <w:rPr>
                <w:sz w:val="19"/>
              </w:rPr>
              <w:t xml:space="preserve">authentication </w:t>
            </w:r>
            <w:r>
              <w:rPr>
                <w:spacing w:val="-4"/>
                <w:sz w:val="19"/>
              </w:rPr>
              <w:t>(MFA)</w:t>
            </w:r>
          </w:p>
        </w:tc>
        <w:tc>
          <w:tcPr>
            <w:tcW w:w="6938" w:type="dxa"/>
          </w:tcPr>
          <w:p w14:paraId="221C67A7" w14:textId="77777777" w:rsidR="00BC44D1" w:rsidRDefault="00000000">
            <w:pPr>
              <w:pStyle w:val="TableParagraph"/>
              <w:rPr>
                <w:sz w:val="19"/>
              </w:rPr>
            </w:pPr>
            <w:r>
              <w:rPr>
                <w:sz w:val="19"/>
              </w:rPr>
              <w:t>Stolen</w:t>
            </w:r>
            <w:r>
              <w:rPr>
                <w:spacing w:val="-6"/>
                <w:sz w:val="19"/>
              </w:rPr>
              <w:t xml:space="preserve"> </w:t>
            </w:r>
            <w:r>
              <w:rPr>
                <w:sz w:val="19"/>
              </w:rPr>
              <w:t>passwords</w:t>
            </w:r>
            <w:r>
              <w:rPr>
                <w:spacing w:val="-1"/>
                <w:sz w:val="19"/>
              </w:rPr>
              <w:t xml:space="preserve"> </w:t>
            </w:r>
            <w:r>
              <w:rPr>
                <w:sz w:val="19"/>
              </w:rPr>
              <w:t>alone</w:t>
            </w:r>
            <w:r>
              <w:rPr>
                <w:spacing w:val="-3"/>
                <w:sz w:val="19"/>
              </w:rPr>
              <w:t xml:space="preserve"> </w:t>
            </w:r>
            <w:r>
              <w:rPr>
                <w:sz w:val="19"/>
              </w:rPr>
              <w:t>cannot</w:t>
            </w:r>
            <w:r>
              <w:rPr>
                <w:spacing w:val="-3"/>
                <w:sz w:val="19"/>
              </w:rPr>
              <w:t xml:space="preserve"> </w:t>
            </w:r>
            <w:r>
              <w:rPr>
                <w:sz w:val="19"/>
              </w:rPr>
              <w:t>be</w:t>
            </w:r>
            <w:r>
              <w:rPr>
                <w:spacing w:val="-3"/>
                <w:sz w:val="19"/>
              </w:rPr>
              <w:t xml:space="preserve"> </w:t>
            </w:r>
            <w:r>
              <w:rPr>
                <w:sz w:val="19"/>
              </w:rPr>
              <w:t>used</w:t>
            </w:r>
            <w:r>
              <w:rPr>
                <w:spacing w:val="-5"/>
                <w:sz w:val="19"/>
              </w:rPr>
              <w:t xml:space="preserve"> </w:t>
            </w:r>
            <w:r>
              <w:rPr>
                <w:sz w:val="19"/>
              </w:rPr>
              <w:t>to</w:t>
            </w:r>
            <w:r>
              <w:rPr>
                <w:spacing w:val="-3"/>
                <w:sz w:val="19"/>
              </w:rPr>
              <w:t xml:space="preserve"> </w:t>
            </w:r>
            <w:r>
              <w:rPr>
                <w:sz w:val="19"/>
              </w:rPr>
              <w:t>log</w:t>
            </w:r>
            <w:r>
              <w:rPr>
                <w:spacing w:val="-3"/>
                <w:sz w:val="19"/>
              </w:rPr>
              <w:t xml:space="preserve"> </w:t>
            </w:r>
            <w:r>
              <w:rPr>
                <w:spacing w:val="-5"/>
                <w:sz w:val="19"/>
              </w:rPr>
              <w:t>in.</w:t>
            </w:r>
          </w:p>
        </w:tc>
      </w:tr>
      <w:tr w:rsidR="00BC44D1" w14:paraId="2760DBD0" w14:textId="77777777">
        <w:trPr>
          <w:trHeight w:val="607"/>
        </w:trPr>
        <w:tc>
          <w:tcPr>
            <w:tcW w:w="2700" w:type="dxa"/>
          </w:tcPr>
          <w:p w14:paraId="2FF651D9" w14:textId="77777777" w:rsidR="00BC44D1" w:rsidRDefault="00000000">
            <w:pPr>
              <w:pStyle w:val="TableParagraph"/>
              <w:ind w:right="232"/>
              <w:rPr>
                <w:sz w:val="19"/>
              </w:rPr>
            </w:pPr>
            <w:r>
              <w:rPr>
                <w:sz w:val="19"/>
              </w:rPr>
              <w:t>Endpoint</w:t>
            </w:r>
            <w:r>
              <w:rPr>
                <w:spacing w:val="-14"/>
                <w:sz w:val="19"/>
              </w:rPr>
              <w:t xml:space="preserve"> </w:t>
            </w:r>
            <w:r>
              <w:rPr>
                <w:sz w:val="19"/>
              </w:rPr>
              <w:t>protection</w:t>
            </w:r>
            <w:r>
              <w:rPr>
                <w:spacing w:val="-13"/>
                <w:sz w:val="19"/>
              </w:rPr>
              <w:t xml:space="preserve"> </w:t>
            </w:r>
            <w:r>
              <w:rPr>
                <w:sz w:val="19"/>
              </w:rPr>
              <w:t>(EDR) and patching</w:t>
            </w:r>
          </w:p>
        </w:tc>
        <w:tc>
          <w:tcPr>
            <w:tcW w:w="6938" w:type="dxa"/>
          </w:tcPr>
          <w:p w14:paraId="17AEC8FA" w14:textId="77777777" w:rsidR="00BC44D1" w:rsidRDefault="00000000">
            <w:pPr>
              <w:pStyle w:val="TableParagraph"/>
              <w:rPr>
                <w:sz w:val="19"/>
              </w:rPr>
            </w:pPr>
            <w:r>
              <w:rPr>
                <w:sz w:val="19"/>
              </w:rPr>
              <w:t>Stop</w:t>
            </w:r>
            <w:r>
              <w:rPr>
                <w:spacing w:val="-5"/>
                <w:sz w:val="19"/>
              </w:rPr>
              <w:t xml:space="preserve"> </w:t>
            </w:r>
            <w:r>
              <w:rPr>
                <w:sz w:val="19"/>
              </w:rPr>
              <w:t>malware</w:t>
            </w:r>
            <w:r>
              <w:rPr>
                <w:spacing w:val="-3"/>
                <w:sz w:val="19"/>
              </w:rPr>
              <w:t xml:space="preserve"> </w:t>
            </w:r>
            <w:r>
              <w:rPr>
                <w:sz w:val="19"/>
              </w:rPr>
              <w:t>that</w:t>
            </w:r>
            <w:r>
              <w:rPr>
                <w:spacing w:val="-2"/>
                <w:sz w:val="19"/>
              </w:rPr>
              <w:t xml:space="preserve"> </w:t>
            </w:r>
            <w:r>
              <w:rPr>
                <w:sz w:val="19"/>
              </w:rPr>
              <w:t>runs after</w:t>
            </w:r>
            <w:r>
              <w:rPr>
                <w:spacing w:val="-3"/>
                <w:sz w:val="19"/>
              </w:rPr>
              <w:t xml:space="preserve"> </w:t>
            </w:r>
            <w:r>
              <w:rPr>
                <w:sz w:val="19"/>
              </w:rPr>
              <w:t>a</w:t>
            </w:r>
            <w:r>
              <w:rPr>
                <w:spacing w:val="-3"/>
                <w:sz w:val="19"/>
              </w:rPr>
              <w:t xml:space="preserve"> </w:t>
            </w:r>
            <w:r>
              <w:rPr>
                <w:sz w:val="19"/>
              </w:rPr>
              <w:t>user</w:t>
            </w:r>
            <w:r>
              <w:rPr>
                <w:spacing w:val="-2"/>
                <w:sz w:val="19"/>
              </w:rPr>
              <w:t xml:space="preserve"> error.</w:t>
            </w:r>
          </w:p>
        </w:tc>
      </w:tr>
    </w:tbl>
    <w:p w14:paraId="49DD8EDB" w14:textId="77777777" w:rsidR="00BC44D1" w:rsidRDefault="00BC44D1">
      <w:pPr>
        <w:pStyle w:val="BodyText"/>
        <w:spacing w:before="141"/>
        <w:rPr>
          <w:b/>
        </w:rPr>
      </w:pPr>
    </w:p>
    <w:p w14:paraId="53BE4EA9" w14:textId="77777777" w:rsidR="00BC44D1" w:rsidRDefault="00000000">
      <w:pPr>
        <w:pStyle w:val="Heading4"/>
        <w:numPr>
          <w:ilvl w:val="0"/>
          <w:numId w:val="2"/>
        </w:numPr>
        <w:tabs>
          <w:tab w:val="left" w:pos="422"/>
        </w:tabs>
        <w:ind w:left="422" w:hanging="282"/>
      </w:pPr>
      <w:bookmarkStart w:id="11" w:name="C._Organizational_Policies"/>
      <w:bookmarkEnd w:id="11"/>
      <w:r>
        <w:t>Organizational</w:t>
      </w:r>
      <w:r>
        <w:rPr>
          <w:spacing w:val="-15"/>
        </w:rPr>
        <w:t xml:space="preserve"> </w:t>
      </w:r>
      <w:r>
        <w:rPr>
          <w:spacing w:val="-2"/>
        </w:rPr>
        <w:t>Policies</w:t>
      </w:r>
    </w:p>
    <w:p w14:paraId="46DC80D6" w14:textId="77777777" w:rsidR="00BC44D1" w:rsidRDefault="00000000">
      <w:pPr>
        <w:pStyle w:val="ListParagraph"/>
        <w:numPr>
          <w:ilvl w:val="1"/>
          <w:numId w:val="2"/>
        </w:numPr>
        <w:tabs>
          <w:tab w:val="left" w:pos="680"/>
        </w:tabs>
        <w:spacing w:before="81" w:line="288" w:lineRule="auto"/>
        <w:ind w:right="1430"/>
      </w:pPr>
      <w:r>
        <w:rPr>
          <w:b/>
        </w:rPr>
        <w:t>Acceptable</w:t>
      </w:r>
      <w:r>
        <w:rPr>
          <w:b/>
          <w:spacing w:val="-3"/>
        </w:rPr>
        <w:t xml:space="preserve"> </w:t>
      </w:r>
      <w:r>
        <w:rPr>
          <w:b/>
        </w:rPr>
        <w:t>use</w:t>
      </w:r>
      <w:r>
        <w:rPr>
          <w:b/>
          <w:spacing w:val="-3"/>
        </w:rPr>
        <w:t xml:space="preserve"> </w:t>
      </w:r>
      <w:r>
        <w:rPr>
          <w:b/>
        </w:rPr>
        <w:t>and</w:t>
      </w:r>
      <w:r>
        <w:rPr>
          <w:b/>
          <w:spacing w:val="-1"/>
        </w:rPr>
        <w:t xml:space="preserve"> </w:t>
      </w:r>
      <w:r>
        <w:rPr>
          <w:b/>
        </w:rPr>
        <w:t>email</w:t>
      </w:r>
      <w:r>
        <w:rPr>
          <w:b/>
          <w:spacing w:val="-2"/>
        </w:rPr>
        <w:t xml:space="preserve"> </w:t>
      </w:r>
      <w:r>
        <w:rPr>
          <w:b/>
        </w:rPr>
        <w:t xml:space="preserve">policy: </w:t>
      </w:r>
      <w:r>
        <w:t>rules</w:t>
      </w:r>
      <w:r>
        <w:rPr>
          <w:spacing w:val="-3"/>
        </w:rPr>
        <w:t xml:space="preserve"> </w:t>
      </w:r>
      <w:r>
        <w:t>for</w:t>
      </w:r>
      <w:r>
        <w:rPr>
          <w:spacing w:val="-4"/>
        </w:rPr>
        <w:t xml:space="preserve"> </w:t>
      </w:r>
      <w:r>
        <w:t>links,</w:t>
      </w:r>
      <w:r>
        <w:rPr>
          <w:spacing w:val="-4"/>
        </w:rPr>
        <w:t xml:space="preserve"> </w:t>
      </w:r>
      <w:r>
        <w:t>attachments</w:t>
      </w:r>
      <w:r>
        <w:rPr>
          <w:spacing w:val="-3"/>
        </w:rPr>
        <w:t xml:space="preserve"> </w:t>
      </w:r>
      <w:r>
        <w:t>and</w:t>
      </w:r>
      <w:r>
        <w:rPr>
          <w:spacing w:val="-1"/>
        </w:rPr>
        <w:t xml:space="preserve"> </w:t>
      </w:r>
      <w:r>
        <w:t>personal</w:t>
      </w:r>
      <w:r>
        <w:rPr>
          <w:spacing w:val="-4"/>
        </w:rPr>
        <w:t xml:space="preserve"> </w:t>
      </w:r>
      <w:r>
        <w:t>use</w:t>
      </w:r>
      <w:r>
        <w:rPr>
          <w:spacing w:val="-3"/>
        </w:rPr>
        <w:t xml:space="preserve"> </w:t>
      </w:r>
      <w:r>
        <w:t>of</w:t>
      </w:r>
      <w:r>
        <w:rPr>
          <w:spacing w:val="-2"/>
        </w:rPr>
        <w:t xml:space="preserve"> </w:t>
      </w:r>
      <w:r>
        <w:t xml:space="preserve">work </w:t>
      </w:r>
      <w:r>
        <w:rPr>
          <w:spacing w:val="-2"/>
        </w:rPr>
        <w:t>email.</w:t>
      </w:r>
    </w:p>
    <w:p w14:paraId="14476A9C" w14:textId="77777777" w:rsidR="00BC44D1" w:rsidRDefault="00000000">
      <w:pPr>
        <w:pStyle w:val="ListParagraph"/>
        <w:numPr>
          <w:ilvl w:val="1"/>
          <w:numId w:val="2"/>
        </w:numPr>
        <w:tabs>
          <w:tab w:val="left" w:pos="680"/>
        </w:tabs>
        <w:spacing w:before="65" w:line="288" w:lineRule="auto"/>
        <w:ind w:right="1103"/>
      </w:pPr>
      <w:r>
        <w:rPr>
          <w:b/>
        </w:rPr>
        <w:t>Password</w:t>
      </w:r>
      <w:r>
        <w:rPr>
          <w:b/>
          <w:spacing w:val="-4"/>
        </w:rPr>
        <w:t xml:space="preserve"> </w:t>
      </w:r>
      <w:r>
        <w:rPr>
          <w:b/>
        </w:rPr>
        <w:t>and</w:t>
      </w:r>
      <w:r>
        <w:rPr>
          <w:b/>
          <w:spacing w:val="-4"/>
        </w:rPr>
        <w:t xml:space="preserve"> </w:t>
      </w:r>
      <w:r>
        <w:rPr>
          <w:b/>
        </w:rPr>
        <w:t>MFA</w:t>
      </w:r>
      <w:r>
        <w:rPr>
          <w:b/>
          <w:spacing w:val="-5"/>
        </w:rPr>
        <w:t xml:space="preserve"> </w:t>
      </w:r>
      <w:r>
        <w:rPr>
          <w:b/>
        </w:rPr>
        <w:t>policy:</w:t>
      </w:r>
      <w:r>
        <w:rPr>
          <w:b/>
          <w:spacing w:val="-1"/>
        </w:rPr>
        <w:t xml:space="preserve"> </w:t>
      </w:r>
      <w:r>
        <w:t>unique</w:t>
      </w:r>
      <w:r>
        <w:rPr>
          <w:spacing w:val="-4"/>
        </w:rPr>
        <w:t xml:space="preserve"> </w:t>
      </w:r>
      <w:r>
        <w:t>strong</w:t>
      </w:r>
      <w:r>
        <w:rPr>
          <w:spacing w:val="-4"/>
        </w:rPr>
        <w:t xml:space="preserve"> </w:t>
      </w:r>
      <w:r>
        <w:t>passwords,</w:t>
      </w:r>
      <w:r>
        <w:rPr>
          <w:spacing w:val="-3"/>
        </w:rPr>
        <w:t xml:space="preserve"> </w:t>
      </w:r>
      <w:r>
        <w:t>password</w:t>
      </w:r>
      <w:r>
        <w:rPr>
          <w:spacing w:val="-3"/>
        </w:rPr>
        <w:t xml:space="preserve"> </w:t>
      </w:r>
      <w:r>
        <w:t>manager,</w:t>
      </w:r>
      <w:r>
        <w:rPr>
          <w:spacing w:val="-3"/>
        </w:rPr>
        <w:t xml:space="preserve"> </w:t>
      </w:r>
      <w:r>
        <w:t>mandatory</w:t>
      </w:r>
      <w:r>
        <w:rPr>
          <w:spacing w:val="-4"/>
        </w:rPr>
        <w:t xml:space="preserve"> </w:t>
      </w:r>
      <w:r>
        <w:t>MFA on email and VPN.</w:t>
      </w:r>
    </w:p>
    <w:p w14:paraId="12D1A67C" w14:textId="77777777" w:rsidR="00BC44D1" w:rsidRDefault="00000000">
      <w:pPr>
        <w:pStyle w:val="ListParagraph"/>
        <w:numPr>
          <w:ilvl w:val="1"/>
          <w:numId w:val="2"/>
        </w:numPr>
        <w:tabs>
          <w:tab w:val="left" w:pos="680"/>
        </w:tabs>
        <w:spacing w:before="65" w:line="288" w:lineRule="auto"/>
        <w:ind w:right="1126"/>
      </w:pPr>
      <w:r>
        <w:rPr>
          <w:b/>
        </w:rPr>
        <w:t>Incident</w:t>
      </w:r>
      <w:r>
        <w:rPr>
          <w:b/>
          <w:spacing w:val="-4"/>
        </w:rPr>
        <w:t xml:space="preserve"> </w:t>
      </w:r>
      <w:r>
        <w:rPr>
          <w:b/>
        </w:rPr>
        <w:t>reporting</w:t>
      </w:r>
      <w:r>
        <w:rPr>
          <w:b/>
          <w:spacing w:val="-5"/>
        </w:rPr>
        <w:t xml:space="preserve"> </w:t>
      </w:r>
      <w:r>
        <w:rPr>
          <w:b/>
        </w:rPr>
        <w:t>and</w:t>
      </w:r>
      <w:r>
        <w:rPr>
          <w:b/>
          <w:spacing w:val="-5"/>
        </w:rPr>
        <w:t xml:space="preserve"> </w:t>
      </w:r>
      <w:r>
        <w:rPr>
          <w:b/>
        </w:rPr>
        <w:t>response</w:t>
      </w:r>
      <w:r>
        <w:rPr>
          <w:b/>
          <w:spacing w:val="-5"/>
        </w:rPr>
        <w:t xml:space="preserve"> </w:t>
      </w:r>
      <w:r>
        <w:rPr>
          <w:b/>
        </w:rPr>
        <w:t>policy:</w:t>
      </w:r>
      <w:r>
        <w:rPr>
          <w:b/>
          <w:spacing w:val="-1"/>
        </w:rPr>
        <w:t xml:space="preserve"> </w:t>
      </w:r>
      <w:r>
        <w:t>report</w:t>
      </w:r>
      <w:r>
        <w:rPr>
          <w:spacing w:val="-4"/>
        </w:rPr>
        <w:t xml:space="preserve"> </w:t>
      </w:r>
      <w:r>
        <w:t>within</w:t>
      </w:r>
      <w:r>
        <w:rPr>
          <w:spacing w:val="-3"/>
        </w:rPr>
        <w:t xml:space="preserve"> </w:t>
      </w:r>
      <w:r>
        <w:t>a</w:t>
      </w:r>
      <w:r>
        <w:rPr>
          <w:spacing w:val="-5"/>
        </w:rPr>
        <w:t xml:space="preserve"> </w:t>
      </w:r>
      <w:r>
        <w:t>fixed time;</w:t>
      </w:r>
      <w:r>
        <w:rPr>
          <w:spacing w:val="-4"/>
        </w:rPr>
        <w:t xml:space="preserve"> </w:t>
      </w:r>
      <w:r>
        <w:t>compromised</w:t>
      </w:r>
      <w:r>
        <w:rPr>
          <w:spacing w:val="-5"/>
        </w:rPr>
        <w:t xml:space="preserve"> </w:t>
      </w:r>
      <w:r>
        <w:t>accounts reset immediately.</w:t>
      </w:r>
    </w:p>
    <w:p w14:paraId="0FECA549" w14:textId="77777777" w:rsidR="00BC44D1" w:rsidRDefault="00000000">
      <w:pPr>
        <w:pStyle w:val="ListParagraph"/>
        <w:numPr>
          <w:ilvl w:val="1"/>
          <w:numId w:val="2"/>
        </w:numPr>
        <w:tabs>
          <w:tab w:val="left" w:pos="680"/>
        </w:tabs>
        <w:spacing w:before="62"/>
        <w:ind w:hanging="268"/>
      </w:pPr>
      <w:r>
        <w:rPr>
          <w:b/>
        </w:rPr>
        <w:t>Least</w:t>
      </w:r>
      <w:r>
        <w:rPr>
          <w:b/>
          <w:spacing w:val="-7"/>
        </w:rPr>
        <w:t xml:space="preserve"> </w:t>
      </w:r>
      <w:r>
        <w:rPr>
          <w:b/>
        </w:rPr>
        <w:t>privilege</w:t>
      </w:r>
      <w:r>
        <w:rPr>
          <w:b/>
          <w:spacing w:val="-6"/>
        </w:rPr>
        <w:t xml:space="preserve"> </w:t>
      </w:r>
      <w:r>
        <w:rPr>
          <w:b/>
        </w:rPr>
        <w:t>and</w:t>
      </w:r>
      <w:r>
        <w:rPr>
          <w:b/>
          <w:spacing w:val="-6"/>
        </w:rPr>
        <w:t xml:space="preserve"> </w:t>
      </w:r>
      <w:r>
        <w:rPr>
          <w:b/>
        </w:rPr>
        <w:t>access</w:t>
      </w:r>
      <w:r>
        <w:rPr>
          <w:b/>
          <w:spacing w:val="-4"/>
        </w:rPr>
        <w:t xml:space="preserve"> </w:t>
      </w:r>
      <w:r>
        <w:rPr>
          <w:b/>
        </w:rPr>
        <w:t>control:</w:t>
      </w:r>
      <w:r>
        <w:rPr>
          <w:b/>
          <w:spacing w:val="-6"/>
        </w:rPr>
        <w:t xml:space="preserve"> </w:t>
      </w:r>
      <w:r>
        <w:t>limit</w:t>
      </w:r>
      <w:r>
        <w:rPr>
          <w:spacing w:val="-2"/>
        </w:rPr>
        <w:t xml:space="preserve"> </w:t>
      </w:r>
      <w:r>
        <w:t>damage</w:t>
      </w:r>
      <w:r>
        <w:rPr>
          <w:spacing w:val="-6"/>
        </w:rPr>
        <w:t xml:space="preserve"> </w:t>
      </w:r>
      <w:r>
        <w:t>if</w:t>
      </w:r>
      <w:r>
        <w:rPr>
          <w:spacing w:val="-5"/>
        </w:rPr>
        <w:t xml:space="preserve"> </w:t>
      </w:r>
      <w:r>
        <w:t>an</w:t>
      </w:r>
      <w:r>
        <w:rPr>
          <w:spacing w:val="-4"/>
        </w:rPr>
        <w:t xml:space="preserve"> </w:t>
      </w:r>
      <w:r>
        <w:t>account</w:t>
      </w:r>
      <w:r>
        <w:rPr>
          <w:spacing w:val="-5"/>
        </w:rPr>
        <w:t xml:space="preserve"> </w:t>
      </w:r>
      <w:r>
        <w:t>is</w:t>
      </w:r>
      <w:r>
        <w:rPr>
          <w:spacing w:val="-5"/>
        </w:rPr>
        <w:t xml:space="preserve"> </w:t>
      </w:r>
      <w:r>
        <w:rPr>
          <w:spacing w:val="-2"/>
        </w:rPr>
        <w:t>stolen.</w:t>
      </w:r>
    </w:p>
    <w:p w14:paraId="048DAAE1" w14:textId="77777777" w:rsidR="00BC44D1" w:rsidRDefault="00BC44D1">
      <w:pPr>
        <w:pStyle w:val="ListParagraph"/>
        <w:sectPr w:rsidR="00BC44D1">
          <w:pgSz w:w="11910" w:h="16840"/>
          <w:pgMar w:top="1460" w:right="141" w:bottom="900" w:left="992" w:header="0" w:footer="670" w:gutter="0"/>
          <w:cols w:space="720"/>
        </w:sectPr>
      </w:pPr>
    </w:p>
    <w:p w14:paraId="49E1268C" w14:textId="77777777" w:rsidR="00BC44D1" w:rsidRDefault="00000000">
      <w:pPr>
        <w:pStyle w:val="ListParagraph"/>
        <w:numPr>
          <w:ilvl w:val="1"/>
          <w:numId w:val="2"/>
        </w:numPr>
        <w:tabs>
          <w:tab w:val="left" w:pos="680"/>
        </w:tabs>
        <w:spacing w:before="66" w:line="288" w:lineRule="auto"/>
        <w:ind w:right="1541"/>
      </w:pPr>
      <w:r>
        <w:rPr>
          <w:b/>
        </w:rPr>
        <w:lastRenderedPageBreak/>
        <w:t>Verification</w:t>
      </w:r>
      <w:r>
        <w:rPr>
          <w:b/>
          <w:spacing w:val="-4"/>
        </w:rPr>
        <w:t xml:space="preserve"> </w:t>
      </w:r>
      <w:r>
        <w:rPr>
          <w:b/>
        </w:rPr>
        <w:t>procedure:</w:t>
      </w:r>
      <w:r>
        <w:rPr>
          <w:b/>
          <w:spacing w:val="-5"/>
        </w:rPr>
        <w:t xml:space="preserve"> </w:t>
      </w:r>
      <w:r>
        <w:t>call-back</w:t>
      </w:r>
      <w:r>
        <w:rPr>
          <w:spacing w:val="-4"/>
        </w:rPr>
        <w:t xml:space="preserve"> </w:t>
      </w:r>
      <w:r>
        <w:t>confirmation</w:t>
      </w:r>
      <w:r>
        <w:rPr>
          <w:spacing w:val="-2"/>
        </w:rPr>
        <w:t xml:space="preserve"> </w:t>
      </w:r>
      <w:r>
        <w:t>for</w:t>
      </w:r>
      <w:r>
        <w:rPr>
          <w:spacing w:val="-5"/>
        </w:rPr>
        <w:t xml:space="preserve"> </w:t>
      </w:r>
      <w:r>
        <w:t>payment,</w:t>
      </w:r>
      <w:r>
        <w:rPr>
          <w:spacing w:val="-3"/>
        </w:rPr>
        <w:t xml:space="preserve"> </w:t>
      </w:r>
      <w:r>
        <w:t>credential</w:t>
      </w:r>
      <w:r>
        <w:rPr>
          <w:spacing w:val="-2"/>
        </w:rPr>
        <w:t xml:space="preserve"> </w:t>
      </w:r>
      <w:r>
        <w:t>or</w:t>
      </w:r>
      <w:r>
        <w:rPr>
          <w:spacing w:val="-3"/>
        </w:rPr>
        <w:t xml:space="preserve"> </w:t>
      </w:r>
      <w:r>
        <w:t>data</w:t>
      </w:r>
      <w:r>
        <w:rPr>
          <w:spacing w:val="-4"/>
        </w:rPr>
        <w:t xml:space="preserve"> </w:t>
      </w:r>
      <w:r>
        <w:t>requests (prevents BEC fraud).</w:t>
      </w:r>
    </w:p>
    <w:p w14:paraId="5D909429" w14:textId="77777777" w:rsidR="00BC44D1" w:rsidRDefault="00000000">
      <w:pPr>
        <w:pStyle w:val="ListParagraph"/>
        <w:numPr>
          <w:ilvl w:val="1"/>
          <w:numId w:val="2"/>
        </w:numPr>
        <w:tabs>
          <w:tab w:val="left" w:pos="680"/>
        </w:tabs>
        <w:spacing w:before="62" w:line="290" w:lineRule="auto"/>
        <w:ind w:right="1884"/>
      </w:pPr>
      <w:r>
        <w:rPr>
          <w:b/>
        </w:rPr>
        <w:t>Software</w:t>
      </w:r>
      <w:r>
        <w:rPr>
          <w:b/>
          <w:spacing w:val="-5"/>
        </w:rPr>
        <w:t xml:space="preserve"> </w:t>
      </w:r>
      <w:r>
        <w:rPr>
          <w:b/>
        </w:rPr>
        <w:t>installation</w:t>
      </w:r>
      <w:r>
        <w:rPr>
          <w:b/>
          <w:spacing w:val="-5"/>
        </w:rPr>
        <w:t xml:space="preserve"> </w:t>
      </w:r>
      <w:r>
        <w:rPr>
          <w:b/>
        </w:rPr>
        <w:t>and</w:t>
      </w:r>
      <w:r>
        <w:rPr>
          <w:b/>
          <w:spacing w:val="-5"/>
        </w:rPr>
        <w:t xml:space="preserve"> </w:t>
      </w:r>
      <w:r>
        <w:rPr>
          <w:b/>
        </w:rPr>
        <w:t>removable</w:t>
      </w:r>
      <w:r>
        <w:rPr>
          <w:b/>
          <w:spacing w:val="-3"/>
        </w:rPr>
        <w:t xml:space="preserve"> </w:t>
      </w:r>
      <w:r>
        <w:rPr>
          <w:b/>
        </w:rPr>
        <w:t>media</w:t>
      </w:r>
      <w:r>
        <w:rPr>
          <w:b/>
          <w:spacing w:val="-5"/>
        </w:rPr>
        <w:t xml:space="preserve"> </w:t>
      </w:r>
      <w:r>
        <w:rPr>
          <w:b/>
        </w:rPr>
        <w:t>policy:</w:t>
      </w:r>
      <w:r>
        <w:rPr>
          <w:b/>
          <w:spacing w:val="-2"/>
        </w:rPr>
        <w:t xml:space="preserve"> </w:t>
      </w:r>
      <w:r>
        <w:t>only</w:t>
      </w:r>
      <w:r>
        <w:rPr>
          <w:spacing w:val="-2"/>
        </w:rPr>
        <w:t xml:space="preserve"> </w:t>
      </w:r>
      <w:r>
        <w:t>approved</w:t>
      </w:r>
      <w:r>
        <w:rPr>
          <w:spacing w:val="-5"/>
        </w:rPr>
        <w:t xml:space="preserve"> </w:t>
      </w:r>
      <w:r>
        <w:t>software;</w:t>
      </w:r>
      <w:r>
        <w:rPr>
          <w:spacing w:val="-2"/>
        </w:rPr>
        <w:t xml:space="preserve"> </w:t>
      </w:r>
      <w:r>
        <w:t>block unknown downloads.</w:t>
      </w:r>
    </w:p>
    <w:p w14:paraId="0E90D7CB" w14:textId="77777777" w:rsidR="00BC44D1" w:rsidRDefault="00000000">
      <w:pPr>
        <w:pStyle w:val="ListParagraph"/>
        <w:numPr>
          <w:ilvl w:val="1"/>
          <w:numId w:val="2"/>
        </w:numPr>
        <w:tabs>
          <w:tab w:val="left" w:pos="680"/>
        </w:tabs>
        <w:spacing w:before="60" w:line="288" w:lineRule="auto"/>
        <w:ind w:right="1041"/>
      </w:pPr>
      <w:r>
        <w:rPr>
          <w:b/>
        </w:rPr>
        <w:t>Non-punitive,</w:t>
      </w:r>
      <w:r>
        <w:rPr>
          <w:b/>
          <w:spacing w:val="-4"/>
        </w:rPr>
        <w:t xml:space="preserve"> </w:t>
      </w:r>
      <w:r>
        <w:rPr>
          <w:b/>
        </w:rPr>
        <w:t>accountability-based</w:t>
      </w:r>
      <w:r>
        <w:rPr>
          <w:b/>
          <w:spacing w:val="-5"/>
        </w:rPr>
        <w:t xml:space="preserve"> </w:t>
      </w:r>
      <w:r>
        <w:rPr>
          <w:b/>
        </w:rPr>
        <w:t>culture:</w:t>
      </w:r>
      <w:r>
        <w:rPr>
          <w:b/>
          <w:spacing w:val="-4"/>
        </w:rPr>
        <w:t xml:space="preserve"> </w:t>
      </w:r>
      <w:r>
        <w:t>encourage</w:t>
      </w:r>
      <w:r>
        <w:rPr>
          <w:spacing w:val="-5"/>
        </w:rPr>
        <w:t xml:space="preserve"> </w:t>
      </w:r>
      <w:r>
        <w:t>reporting;</w:t>
      </w:r>
      <w:r>
        <w:rPr>
          <w:spacing w:val="-4"/>
        </w:rPr>
        <w:t xml:space="preserve"> </w:t>
      </w:r>
      <w:r>
        <w:t>repeat</w:t>
      </w:r>
      <w:r>
        <w:rPr>
          <w:spacing w:val="-6"/>
        </w:rPr>
        <w:t xml:space="preserve"> </w:t>
      </w:r>
      <w:r>
        <w:t>offenders</w:t>
      </w:r>
      <w:r>
        <w:rPr>
          <w:spacing w:val="-5"/>
        </w:rPr>
        <w:t xml:space="preserve"> </w:t>
      </w:r>
      <w:r>
        <w:t>receive extra training.</w:t>
      </w:r>
    </w:p>
    <w:p w14:paraId="65B333A0" w14:textId="77777777" w:rsidR="00BC44D1" w:rsidRDefault="00000000">
      <w:pPr>
        <w:pStyle w:val="ListParagraph"/>
        <w:numPr>
          <w:ilvl w:val="1"/>
          <w:numId w:val="2"/>
        </w:numPr>
        <w:tabs>
          <w:tab w:val="left" w:pos="679"/>
        </w:tabs>
        <w:spacing w:before="65" w:line="324" w:lineRule="auto"/>
        <w:ind w:left="140" w:right="989" w:firstLine="271"/>
      </w:pPr>
      <w:r>
        <w:rPr>
          <w:b/>
        </w:rPr>
        <w:t xml:space="preserve">Regular audits: </w:t>
      </w:r>
      <w:r>
        <w:t xml:space="preserve">review of phishing metrics by management and the security team. </w:t>
      </w:r>
      <w:r>
        <w:rPr>
          <w:b/>
        </w:rPr>
        <w:t>Conclusion:</w:t>
      </w:r>
      <w:r>
        <w:rPr>
          <w:b/>
          <w:spacing w:val="29"/>
        </w:rPr>
        <w:t xml:space="preserve"> </w:t>
      </w:r>
      <w:r>
        <w:t>the</w:t>
      </w:r>
      <w:r>
        <w:rPr>
          <w:spacing w:val="28"/>
        </w:rPr>
        <w:t xml:space="preserve"> </w:t>
      </w:r>
      <w:r>
        <w:t>40%</w:t>
      </w:r>
      <w:r>
        <w:rPr>
          <w:spacing w:val="31"/>
        </w:rPr>
        <w:t xml:space="preserve"> </w:t>
      </w:r>
      <w:r>
        <w:t>click</w:t>
      </w:r>
      <w:r>
        <w:rPr>
          <w:spacing w:val="31"/>
        </w:rPr>
        <w:t xml:space="preserve"> </w:t>
      </w:r>
      <w:r>
        <w:t>rate</w:t>
      </w:r>
      <w:r>
        <w:rPr>
          <w:spacing w:val="30"/>
        </w:rPr>
        <w:t xml:space="preserve"> </w:t>
      </w:r>
      <w:r>
        <w:t>and</w:t>
      </w:r>
      <w:r>
        <w:rPr>
          <w:spacing w:val="30"/>
        </w:rPr>
        <w:t xml:space="preserve"> </w:t>
      </w:r>
      <w:r>
        <w:t>20%</w:t>
      </w:r>
      <w:r>
        <w:rPr>
          <w:spacing w:val="29"/>
        </w:rPr>
        <w:t xml:space="preserve"> </w:t>
      </w:r>
      <w:r>
        <w:t>credential</w:t>
      </w:r>
      <w:r>
        <w:rPr>
          <w:spacing w:val="32"/>
        </w:rPr>
        <w:t xml:space="preserve"> </w:t>
      </w:r>
      <w:r>
        <w:t>submission</w:t>
      </w:r>
      <w:r>
        <w:rPr>
          <w:spacing w:val="28"/>
        </w:rPr>
        <w:t xml:space="preserve"> </w:t>
      </w:r>
      <w:r>
        <w:t>show</w:t>
      </w:r>
      <w:r>
        <w:rPr>
          <w:spacing w:val="30"/>
        </w:rPr>
        <w:t xml:space="preserve"> </w:t>
      </w:r>
      <w:r>
        <w:t>that</w:t>
      </w:r>
      <w:r>
        <w:rPr>
          <w:spacing w:val="29"/>
        </w:rPr>
        <w:t xml:space="preserve"> </w:t>
      </w:r>
      <w:r>
        <w:t>people</w:t>
      </w:r>
      <w:r>
        <w:rPr>
          <w:spacing w:val="33"/>
        </w:rPr>
        <w:t xml:space="preserve"> </w:t>
      </w:r>
      <w:r>
        <w:t>are</w:t>
      </w:r>
      <w:r>
        <w:rPr>
          <w:spacing w:val="28"/>
        </w:rPr>
        <w:t xml:space="preserve"> </w:t>
      </w:r>
      <w:r>
        <w:t>the</w:t>
      </w:r>
      <w:r>
        <w:rPr>
          <w:spacing w:val="30"/>
        </w:rPr>
        <w:t xml:space="preserve"> </w:t>
      </w:r>
      <w:r>
        <w:t>main weakness.</w:t>
      </w:r>
      <w:r>
        <w:rPr>
          <w:spacing w:val="29"/>
        </w:rPr>
        <w:t xml:space="preserve"> </w:t>
      </w:r>
      <w:r>
        <w:t>A</w:t>
      </w:r>
      <w:r>
        <w:rPr>
          <w:spacing w:val="27"/>
        </w:rPr>
        <w:t xml:space="preserve"> </w:t>
      </w:r>
      <w:r>
        <w:t>combination</w:t>
      </w:r>
      <w:r>
        <w:rPr>
          <w:spacing w:val="29"/>
        </w:rPr>
        <w:t xml:space="preserve"> </w:t>
      </w:r>
      <w:r>
        <w:t>of</w:t>
      </w:r>
      <w:r>
        <w:rPr>
          <w:spacing w:val="26"/>
        </w:rPr>
        <w:t xml:space="preserve"> </w:t>
      </w:r>
      <w:r>
        <w:t>continuous</w:t>
      </w:r>
      <w:r>
        <w:rPr>
          <w:spacing w:val="28"/>
        </w:rPr>
        <w:t xml:space="preserve"> </w:t>
      </w:r>
      <w:r>
        <w:t>training,</w:t>
      </w:r>
      <w:r>
        <w:rPr>
          <w:spacing w:val="26"/>
        </w:rPr>
        <w:t xml:space="preserve"> </w:t>
      </w:r>
      <w:r>
        <w:t>strong</w:t>
      </w:r>
      <w:r>
        <w:rPr>
          <w:spacing w:val="29"/>
        </w:rPr>
        <w:t xml:space="preserve"> </w:t>
      </w:r>
      <w:r>
        <w:t>email</w:t>
      </w:r>
      <w:r>
        <w:rPr>
          <w:spacing w:val="29"/>
        </w:rPr>
        <w:t xml:space="preserve"> </w:t>
      </w:r>
      <w:r>
        <w:t>controls</w:t>
      </w:r>
      <w:r>
        <w:rPr>
          <w:spacing w:val="28"/>
        </w:rPr>
        <w:t xml:space="preserve"> </w:t>
      </w:r>
      <w:r>
        <w:t>and</w:t>
      </w:r>
      <w:r>
        <w:rPr>
          <w:spacing w:val="27"/>
        </w:rPr>
        <w:t xml:space="preserve"> </w:t>
      </w:r>
      <w:r>
        <w:t>clear</w:t>
      </w:r>
      <w:r>
        <w:rPr>
          <w:spacing w:val="28"/>
        </w:rPr>
        <w:t xml:space="preserve"> </w:t>
      </w:r>
      <w:r>
        <w:t>policies</w:t>
      </w:r>
      <w:r>
        <w:rPr>
          <w:spacing w:val="30"/>
        </w:rPr>
        <w:t xml:space="preserve"> </w:t>
      </w:r>
      <w:r>
        <w:t>makes</w:t>
      </w:r>
    </w:p>
    <w:p w14:paraId="26D079C3" w14:textId="77777777" w:rsidR="00BC44D1" w:rsidRDefault="00000000">
      <w:pPr>
        <w:pStyle w:val="BodyText"/>
        <w:spacing w:line="227" w:lineRule="exact"/>
        <w:ind w:left="140"/>
      </w:pPr>
      <w:r>
        <w:t>social-engineering</w:t>
      </w:r>
      <w:r>
        <w:rPr>
          <w:spacing w:val="-6"/>
        </w:rPr>
        <w:t xml:space="preserve"> </w:t>
      </w:r>
      <w:r>
        <w:t>attacks</w:t>
      </w:r>
      <w:r>
        <w:rPr>
          <w:spacing w:val="-10"/>
        </w:rPr>
        <w:t xml:space="preserve"> </w:t>
      </w:r>
      <w:r>
        <w:t>much</w:t>
      </w:r>
      <w:r>
        <w:rPr>
          <w:spacing w:val="-7"/>
        </w:rPr>
        <w:t xml:space="preserve"> </w:t>
      </w:r>
      <w:r>
        <w:t>less</w:t>
      </w:r>
      <w:r>
        <w:rPr>
          <w:spacing w:val="-5"/>
        </w:rPr>
        <w:t xml:space="preserve"> </w:t>
      </w:r>
      <w:r>
        <w:t>likely</w:t>
      </w:r>
      <w:r>
        <w:rPr>
          <w:spacing w:val="-8"/>
        </w:rPr>
        <w:t xml:space="preserve"> </w:t>
      </w:r>
      <w:r>
        <w:t>to</w:t>
      </w:r>
      <w:r>
        <w:rPr>
          <w:spacing w:val="-7"/>
        </w:rPr>
        <w:t xml:space="preserve"> </w:t>
      </w:r>
      <w:r>
        <w:rPr>
          <w:spacing w:val="-2"/>
        </w:rPr>
        <w:t>succeed.</w:t>
      </w:r>
    </w:p>
    <w:p w14:paraId="26DBF240" w14:textId="77777777" w:rsidR="00BC44D1" w:rsidRDefault="00BC44D1">
      <w:pPr>
        <w:pStyle w:val="BodyText"/>
      </w:pPr>
    </w:p>
    <w:p w14:paraId="5EE954DE" w14:textId="77777777" w:rsidR="00BC44D1" w:rsidRDefault="00BC44D1">
      <w:pPr>
        <w:pStyle w:val="BodyText"/>
        <w:spacing w:before="111"/>
      </w:pPr>
    </w:p>
    <w:p w14:paraId="3869BDC3" w14:textId="77777777" w:rsidR="00BC44D1" w:rsidRDefault="00000000">
      <w:pPr>
        <w:pStyle w:val="Heading1"/>
        <w:spacing w:before="1"/>
      </w:pPr>
      <w:r>
        <w:t>Question 3:</w:t>
      </w:r>
      <w:r>
        <w:rPr>
          <w:spacing w:val="-3"/>
        </w:rPr>
        <w:t xml:space="preserve"> </w:t>
      </w:r>
      <w:r>
        <w:t>DNS</w:t>
      </w:r>
      <w:r>
        <w:rPr>
          <w:spacing w:val="-3"/>
        </w:rPr>
        <w:t xml:space="preserve"> </w:t>
      </w:r>
      <w:r>
        <w:t>Zone</w:t>
      </w:r>
      <w:r>
        <w:rPr>
          <w:spacing w:val="-1"/>
        </w:rPr>
        <w:t xml:space="preserve"> </w:t>
      </w:r>
      <w:r>
        <w:t>Transfer</w:t>
      </w:r>
      <w:r>
        <w:rPr>
          <w:spacing w:val="-6"/>
        </w:rPr>
        <w:t xml:space="preserve"> </w:t>
      </w:r>
      <w:r>
        <w:t>(AXFR)</w:t>
      </w:r>
      <w:r>
        <w:rPr>
          <w:spacing w:val="1"/>
        </w:rPr>
        <w:t xml:space="preserve"> </w:t>
      </w:r>
      <w:r>
        <w:t>Using</w:t>
      </w:r>
      <w:r>
        <w:rPr>
          <w:spacing w:val="-2"/>
        </w:rPr>
        <w:t xml:space="preserve"> </w:t>
      </w:r>
      <w:r>
        <w:rPr>
          <w:spacing w:val="-5"/>
        </w:rPr>
        <w:t>Dig</w:t>
      </w:r>
    </w:p>
    <w:p w14:paraId="4BA1B802" w14:textId="77777777" w:rsidR="00BC44D1" w:rsidRDefault="00000000">
      <w:pPr>
        <w:pStyle w:val="Heading2"/>
        <w:numPr>
          <w:ilvl w:val="1"/>
          <w:numId w:val="1"/>
        </w:numPr>
        <w:tabs>
          <w:tab w:val="left" w:pos="557"/>
        </w:tabs>
        <w:spacing w:before="201"/>
        <w:ind w:left="557" w:hanging="417"/>
        <w:jc w:val="both"/>
      </w:pPr>
      <w:bookmarkStart w:id="12" w:name="3.1_Report_Analysis_and_Interpretation"/>
      <w:bookmarkEnd w:id="12"/>
      <w:r>
        <w:t>Report</w:t>
      </w:r>
      <w:r>
        <w:rPr>
          <w:spacing w:val="-5"/>
        </w:rPr>
        <w:t xml:space="preserve"> </w:t>
      </w:r>
      <w:r>
        <w:t>Analysis and</w:t>
      </w:r>
      <w:r>
        <w:rPr>
          <w:spacing w:val="-4"/>
        </w:rPr>
        <w:t xml:space="preserve"> </w:t>
      </w:r>
      <w:r>
        <w:rPr>
          <w:spacing w:val="-2"/>
        </w:rPr>
        <w:t>Interpretation</w:t>
      </w:r>
    </w:p>
    <w:p w14:paraId="161CFA39" w14:textId="77777777" w:rsidR="00BC44D1" w:rsidRDefault="00000000">
      <w:pPr>
        <w:pStyle w:val="BodyText"/>
        <w:spacing w:before="100" w:line="300" w:lineRule="auto"/>
        <w:ind w:left="140" w:right="989"/>
        <w:jc w:val="both"/>
      </w:pPr>
      <w:r>
        <w:t xml:space="preserve">The Dig report shows that the DNS server answered an AXFR request from an </w:t>
      </w:r>
      <w:proofErr w:type="spellStart"/>
      <w:r>
        <w:t>unauthorised</w:t>
      </w:r>
      <w:proofErr w:type="spellEnd"/>
      <w:r>
        <w:t xml:space="preserve"> client and returned the complete zone file. AXFR is meant only for replication to trusted secondary servers. Allowing it to anyone is a misconfiguration.</w:t>
      </w:r>
    </w:p>
    <w:p w14:paraId="70B819D9" w14:textId="77777777" w:rsidR="00BC44D1" w:rsidRDefault="00000000">
      <w:pPr>
        <w:pStyle w:val="BodyText"/>
        <w:spacing w:before="4"/>
        <w:rPr>
          <w:sz w:val="8"/>
        </w:rPr>
      </w:pPr>
      <w:r>
        <w:rPr>
          <w:noProof/>
          <w:sz w:val="8"/>
        </w:rPr>
        <mc:AlternateContent>
          <mc:Choice Requires="wpg">
            <w:drawing>
              <wp:anchor distT="0" distB="0" distL="0" distR="0" simplePos="0" relativeHeight="487591424" behindDoc="1" locked="0" layoutInCell="1" allowOverlap="1" wp14:anchorId="7AF0E258" wp14:editId="06284DC5">
                <wp:simplePos x="0" y="0"/>
                <wp:positionH relativeFrom="page">
                  <wp:posOffset>847089</wp:posOffset>
                </wp:positionH>
                <wp:positionV relativeFrom="paragraph">
                  <wp:posOffset>76215</wp:posOffset>
                </wp:positionV>
                <wp:extent cx="5993130" cy="1506855"/>
                <wp:effectExtent l="0" t="0" r="0" b="0"/>
                <wp:wrapTopAndBottom/>
                <wp:docPr id="10" name="Group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93130" cy="1506855"/>
                          <a:chOff x="0" y="0"/>
                          <a:chExt cx="5993130" cy="1506855"/>
                        </a:xfrm>
                      </wpg:grpSpPr>
                      <wps:wsp>
                        <wps:cNvPr id="11" name="Graphic 11"/>
                        <wps:cNvSpPr/>
                        <wps:spPr>
                          <a:xfrm>
                            <a:off x="0" y="0"/>
                            <a:ext cx="5993130" cy="1506855"/>
                          </a:xfrm>
                          <a:custGeom>
                            <a:avLst/>
                            <a:gdLst/>
                            <a:ahLst/>
                            <a:cxnLst/>
                            <a:rect l="l" t="t" r="r" b="b"/>
                            <a:pathLst>
                              <a:path w="5993130" h="1506855">
                                <a:moveTo>
                                  <a:pt x="5993130" y="0"/>
                                </a:moveTo>
                                <a:lnTo>
                                  <a:pt x="0" y="0"/>
                                </a:lnTo>
                                <a:lnTo>
                                  <a:pt x="0" y="147955"/>
                                </a:lnTo>
                                <a:lnTo>
                                  <a:pt x="0" y="322580"/>
                                </a:lnTo>
                                <a:lnTo>
                                  <a:pt x="0" y="1506855"/>
                                </a:lnTo>
                                <a:lnTo>
                                  <a:pt x="5993130" y="1506855"/>
                                </a:lnTo>
                                <a:lnTo>
                                  <a:pt x="5993130" y="147955"/>
                                </a:lnTo>
                                <a:lnTo>
                                  <a:pt x="5993130" y="0"/>
                                </a:lnTo>
                                <a:close/>
                              </a:path>
                            </a:pathLst>
                          </a:custGeom>
                          <a:solidFill>
                            <a:srgbClr val="F1F1F1"/>
                          </a:solidFill>
                        </wps:spPr>
                        <wps:bodyPr wrap="square" lIns="0" tIns="0" rIns="0" bIns="0" rtlCol="0">
                          <a:prstTxWarp prst="textNoShape">
                            <a:avLst/>
                          </a:prstTxWarp>
                          <a:noAutofit/>
                        </wps:bodyPr>
                      </wps:wsp>
                      <wps:wsp>
                        <wps:cNvPr id="12" name="Textbox 12"/>
                        <wps:cNvSpPr txBox="1"/>
                        <wps:spPr>
                          <a:xfrm>
                            <a:off x="253" y="140"/>
                            <a:ext cx="3413760" cy="137160"/>
                          </a:xfrm>
                          <a:prstGeom prst="rect">
                            <a:avLst/>
                          </a:prstGeom>
                        </wps:spPr>
                        <wps:txbx>
                          <w:txbxContent>
                            <w:p w14:paraId="384DE98D" w14:textId="77777777" w:rsidR="00BC44D1" w:rsidRDefault="00000000">
                              <w:pPr>
                                <w:rPr>
                                  <w:rFonts w:ascii="Courier New"/>
                                  <w:sz w:val="19"/>
                                </w:rPr>
                              </w:pPr>
                              <w:r>
                                <w:rPr>
                                  <w:rFonts w:ascii="Courier New"/>
                                  <w:sz w:val="19"/>
                                </w:rPr>
                                <w:t>$</w:t>
                              </w:r>
                              <w:r>
                                <w:rPr>
                                  <w:rFonts w:ascii="Courier New"/>
                                  <w:spacing w:val="-5"/>
                                  <w:sz w:val="19"/>
                                </w:rPr>
                                <w:t xml:space="preserve"> </w:t>
                              </w:r>
                              <w:r>
                                <w:rPr>
                                  <w:rFonts w:ascii="Courier New"/>
                                  <w:sz w:val="19"/>
                                </w:rPr>
                                <w:t>dig</w:t>
                              </w:r>
                              <w:r>
                                <w:rPr>
                                  <w:rFonts w:ascii="Courier New"/>
                                  <w:spacing w:val="-2"/>
                                  <w:sz w:val="19"/>
                                </w:rPr>
                                <w:t xml:space="preserve"> </w:t>
                              </w:r>
                              <w:r>
                                <w:rPr>
                                  <w:rFonts w:ascii="Courier New"/>
                                  <w:sz w:val="19"/>
                                </w:rPr>
                                <w:t>axfr</w:t>
                              </w:r>
                              <w:r>
                                <w:rPr>
                                  <w:rFonts w:ascii="Courier New"/>
                                  <w:spacing w:val="-4"/>
                                  <w:sz w:val="19"/>
                                </w:rPr>
                                <w:t xml:space="preserve"> </w:t>
                              </w:r>
                              <w:r>
                                <w:rPr>
                                  <w:rFonts w:ascii="Courier New"/>
                                  <w:sz w:val="19"/>
                                </w:rPr>
                                <w:t>abctech.example</w:t>
                              </w:r>
                              <w:r>
                                <w:rPr>
                                  <w:rFonts w:ascii="Courier New"/>
                                  <w:spacing w:val="-3"/>
                                  <w:sz w:val="19"/>
                                </w:rPr>
                                <w:t xml:space="preserve"> </w:t>
                              </w:r>
                              <w:r>
                                <w:rPr>
                                  <w:rFonts w:ascii="Courier New"/>
                                  <w:spacing w:val="-2"/>
                                  <w:sz w:val="19"/>
                                </w:rPr>
                                <w:t>@ns1.abctech.example</w:t>
                              </w:r>
                            </w:p>
                          </w:txbxContent>
                        </wps:txbx>
                        <wps:bodyPr wrap="square" lIns="0" tIns="0" rIns="0" bIns="0" rtlCol="0">
                          <a:noAutofit/>
                        </wps:bodyPr>
                      </wps:wsp>
                      <wps:wsp>
                        <wps:cNvPr id="13" name="Textbox 13"/>
                        <wps:cNvSpPr txBox="1"/>
                        <wps:spPr>
                          <a:xfrm>
                            <a:off x="253" y="321704"/>
                            <a:ext cx="1170305" cy="137160"/>
                          </a:xfrm>
                          <a:prstGeom prst="rect">
                            <a:avLst/>
                          </a:prstGeom>
                        </wps:spPr>
                        <wps:txbx>
                          <w:txbxContent>
                            <w:p w14:paraId="11F741B4" w14:textId="77777777" w:rsidR="00BC44D1" w:rsidRDefault="00000000">
                              <w:pPr>
                                <w:rPr>
                                  <w:rFonts w:ascii="Courier New"/>
                                  <w:sz w:val="19"/>
                                </w:rPr>
                              </w:pPr>
                              <w:r>
                                <w:rPr>
                                  <w:rFonts w:ascii="Courier New"/>
                                  <w:spacing w:val="-2"/>
                                  <w:sz w:val="19"/>
                                </w:rPr>
                                <w:t>abctech.example.</w:t>
                              </w:r>
                            </w:p>
                          </w:txbxContent>
                        </wps:txbx>
                        <wps:bodyPr wrap="square" lIns="0" tIns="0" rIns="0" bIns="0" rtlCol="0">
                          <a:noAutofit/>
                        </wps:bodyPr>
                      </wps:wsp>
                      <wps:wsp>
                        <wps:cNvPr id="14" name="Textbox 14"/>
                        <wps:cNvSpPr txBox="1"/>
                        <wps:spPr>
                          <a:xfrm>
                            <a:off x="1737614" y="321704"/>
                            <a:ext cx="2400300" cy="137160"/>
                          </a:xfrm>
                          <a:prstGeom prst="rect">
                            <a:avLst/>
                          </a:prstGeom>
                        </wps:spPr>
                        <wps:txbx>
                          <w:txbxContent>
                            <w:p w14:paraId="03F91BE6" w14:textId="77777777" w:rsidR="00BC44D1" w:rsidRDefault="00000000">
                              <w:pPr>
                                <w:rPr>
                                  <w:rFonts w:ascii="Courier New"/>
                                  <w:sz w:val="19"/>
                                </w:rPr>
                              </w:pPr>
                              <w:r>
                                <w:rPr>
                                  <w:rFonts w:ascii="Courier New"/>
                                  <w:sz w:val="19"/>
                                </w:rPr>
                                <w:t>3600</w:t>
                              </w:r>
                              <w:r>
                                <w:rPr>
                                  <w:rFonts w:ascii="Courier New"/>
                                  <w:spacing w:val="-6"/>
                                  <w:sz w:val="19"/>
                                </w:rPr>
                                <w:t xml:space="preserve"> </w:t>
                              </w:r>
                              <w:r>
                                <w:rPr>
                                  <w:rFonts w:ascii="Courier New"/>
                                  <w:sz w:val="19"/>
                                </w:rPr>
                                <w:t>IN SOA</w:t>
                              </w:r>
                              <w:r>
                                <w:rPr>
                                  <w:rFonts w:ascii="Courier New"/>
                                  <w:spacing w:val="54"/>
                                  <w:w w:val="150"/>
                                  <w:sz w:val="19"/>
                                </w:rPr>
                                <w:t xml:space="preserve"> </w:t>
                              </w:r>
                              <w:r>
                                <w:rPr>
                                  <w:rFonts w:ascii="Courier New"/>
                                  <w:spacing w:val="-2"/>
                                  <w:sz w:val="19"/>
                                </w:rPr>
                                <w:t>ns1.abctech.example.</w:t>
                              </w:r>
                            </w:p>
                          </w:txbxContent>
                        </wps:txbx>
                        <wps:bodyPr wrap="square" lIns="0" tIns="0" rIns="0" bIns="0" rtlCol="0">
                          <a:noAutofit/>
                        </wps:bodyPr>
                      </wps:wsp>
                      <wps:wsp>
                        <wps:cNvPr id="15" name="Textbox 15"/>
                        <wps:cNvSpPr txBox="1"/>
                        <wps:spPr>
                          <a:xfrm>
                            <a:off x="253" y="471056"/>
                            <a:ext cx="1894205" cy="137160"/>
                          </a:xfrm>
                          <a:prstGeom prst="rect">
                            <a:avLst/>
                          </a:prstGeom>
                        </wps:spPr>
                        <wps:txbx>
                          <w:txbxContent>
                            <w:p w14:paraId="276E3E36" w14:textId="77777777" w:rsidR="00BC44D1" w:rsidRDefault="00000000">
                              <w:pPr>
                                <w:rPr>
                                  <w:rFonts w:ascii="Courier New"/>
                                  <w:sz w:val="19"/>
                                </w:rPr>
                              </w:pPr>
                              <w:r>
                                <w:rPr>
                                  <w:rFonts w:ascii="Courier New"/>
                                  <w:sz w:val="19"/>
                                </w:rPr>
                                <w:t>admin.abctech.example.</w:t>
                              </w:r>
                              <w:r>
                                <w:rPr>
                                  <w:rFonts w:ascii="Courier New"/>
                                  <w:spacing w:val="-12"/>
                                  <w:sz w:val="19"/>
                                </w:rPr>
                                <w:t xml:space="preserve"> </w:t>
                              </w:r>
                              <w:r>
                                <w:rPr>
                                  <w:rFonts w:ascii="Courier New"/>
                                  <w:spacing w:val="-5"/>
                                  <w:sz w:val="19"/>
                                </w:rPr>
                                <w:t>...</w:t>
                              </w:r>
                            </w:p>
                          </w:txbxContent>
                        </wps:txbx>
                        <wps:bodyPr wrap="square" lIns="0" tIns="0" rIns="0" bIns="0" rtlCol="0">
                          <a:noAutofit/>
                        </wps:bodyPr>
                      </wps:wsp>
                      <wps:wsp>
                        <wps:cNvPr id="16" name="Textbox 16"/>
                        <wps:cNvSpPr txBox="1"/>
                        <wps:spPr>
                          <a:xfrm>
                            <a:off x="253" y="618884"/>
                            <a:ext cx="1676400" cy="876300"/>
                          </a:xfrm>
                          <a:prstGeom prst="rect">
                            <a:avLst/>
                          </a:prstGeom>
                        </wps:spPr>
                        <wps:txbx>
                          <w:txbxContent>
                            <w:p w14:paraId="24F4E1CC" w14:textId="77777777" w:rsidR="00BC44D1" w:rsidRDefault="00000000">
                              <w:pPr>
                                <w:spacing w:line="259" w:lineRule="auto"/>
                                <w:rPr>
                                  <w:rFonts w:ascii="Courier New"/>
                                  <w:sz w:val="19"/>
                                </w:rPr>
                              </w:pPr>
                              <w:r>
                                <w:rPr>
                                  <w:rFonts w:ascii="Courier New"/>
                                  <w:spacing w:val="-2"/>
                                  <w:sz w:val="19"/>
                                </w:rPr>
                                <w:t>abctech.example. mail.abctech.example. vpn.abctech.example. dev.abctech.example. db01.abctech.example.</w:t>
                              </w:r>
                            </w:p>
                            <w:p w14:paraId="61870475" w14:textId="77777777" w:rsidR="00BC44D1" w:rsidRDefault="00000000">
                              <w:pPr>
                                <w:spacing w:before="1"/>
                                <w:rPr>
                                  <w:rFonts w:ascii="Courier New"/>
                                  <w:sz w:val="19"/>
                                </w:rPr>
                              </w:pPr>
                              <w:r>
                                <w:rPr>
                                  <w:rFonts w:ascii="Courier New"/>
                                  <w:sz w:val="19"/>
                                </w:rPr>
                                <w:t>;</w:t>
                              </w:r>
                              <w:r>
                                <w:rPr>
                                  <w:rFonts w:ascii="Courier New"/>
                                  <w:spacing w:val="-6"/>
                                  <w:sz w:val="19"/>
                                </w:rPr>
                                <w:t xml:space="preserve"> </w:t>
                              </w:r>
                              <w:r>
                                <w:rPr>
                                  <w:rFonts w:ascii="Courier New"/>
                                  <w:sz w:val="19"/>
                                </w:rPr>
                                <w:t>(illustrative</w:t>
                              </w:r>
                              <w:r>
                                <w:rPr>
                                  <w:rFonts w:ascii="Courier New"/>
                                  <w:spacing w:val="-2"/>
                                  <w:sz w:val="19"/>
                                </w:rPr>
                                <w:t xml:space="preserve"> output)</w:t>
                              </w:r>
                            </w:p>
                          </w:txbxContent>
                        </wps:txbx>
                        <wps:bodyPr wrap="square" lIns="0" tIns="0" rIns="0" bIns="0" rtlCol="0">
                          <a:noAutofit/>
                        </wps:bodyPr>
                      </wps:wsp>
                      <wps:wsp>
                        <wps:cNvPr id="17" name="Textbox 17"/>
                        <wps:cNvSpPr txBox="1"/>
                        <wps:spPr>
                          <a:xfrm>
                            <a:off x="1737614" y="618884"/>
                            <a:ext cx="735965" cy="728345"/>
                          </a:xfrm>
                          <a:prstGeom prst="rect">
                            <a:avLst/>
                          </a:prstGeom>
                        </wps:spPr>
                        <wps:txbx>
                          <w:txbxContent>
                            <w:p w14:paraId="3688A9EA" w14:textId="77777777" w:rsidR="00BC44D1" w:rsidRDefault="00000000">
                              <w:pPr>
                                <w:rPr>
                                  <w:rFonts w:ascii="Courier New"/>
                                  <w:sz w:val="19"/>
                                </w:rPr>
                              </w:pPr>
                              <w:r>
                                <w:rPr>
                                  <w:rFonts w:ascii="Courier New"/>
                                  <w:sz w:val="19"/>
                                </w:rPr>
                                <w:t>3600</w:t>
                              </w:r>
                              <w:r>
                                <w:rPr>
                                  <w:rFonts w:ascii="Courier New"/>
                                  <w:spacing w:val="-4"/>
                                  <w:sz w:val="19"/>
                                </w:rPr>
                                <w:t xml:space="preserve"> </w:t>
                              </w:r>
                              <w:r>
                                <w:rPr>
                                  <w:rFonts w:ascii="Courier New"/>
                                  <w:sz w:val="19"/>
                                </w:rPr>
                                <w:t xml:space="preserve">IN </w:t>
                              </w:r>
                              <w:r>
                                <w:rPr>
                                  <w:rFonts w:ascii="Courier New"/>
                                  <w:spacing w:val="-5"/>
                                  <w:sz w:val="19"/>
                                </w:rPr>
                                <w:t>MX</w:t>
                              </w:r>
                            </w:p>
                            <w:p w14:paraId="33EB4D9A" w14:textId="77777777" w:rsidR="00BC44D1" w:rsidRDefault="00000000">
                              <w:pPr>
                                <w:spacing w:before="17"/>
                                <w:rPr>
                                  <w:rFonts w:ascii="Courier New"/>
                                  <w:sz w:val="19"/>
                                </w:rPr>
                              </w:pPr>
                              <w:r>
                                <w:rPr>
                                  <w:rFonts w:ascii="Courier New"/>
                                  <w:sz w:val="19"/>
                                </w:rPr>
                                <w:t>3600</w:t>
                              </w:r>
                              <w:r>
                                <w:rPr>
                                  <w:rFonts w:ascii="Courier New"/>
                                  <w:spacing w:val="-4"/>
                                  <w:sz w:val="19"/>
                                </w:rPr>
                                <w:t xml:space="preserve"> </w:t>
                              </w:r>
                              <w:r>
                                <w:rPr>
                                  <w:rFonts w:ascii="Courier New"/>
                                  <w:sz w:val="19"/>
                                </w:rPr>
                                <w:t xml:space="preserve">IN </w:t>
                              </w:r>
                              <w:r>
                                <w:rPr>
                                  <w:rFonts w:ascii="Courier New"/>
                                  <w:spacing w:val="-10"/>
                                  <w:sz w:val="19"/>
                                </w:rPr>
                                <w:t>A</w:t>
                              </w:r>
                            </w:p>
                            <w:p w14:paraId="650CCD62" w14:textId="77777777" w:rsidR="00BC44D1" w:rsidRDefault="00000000">
                              <w:pPr>
                                <w:spacing w:before="18"/>
                                <w:rPr>
                                  <w:rFonts w:ascii="Courier New"/>
                                  <w:sz w:val="19"/>
                                </w:rPr>
                              </w:pPr>
                              <w:r>
                                <w:rPr>
                                  <w:rFonts w:ascii="Courier New"/>
                                  <w:sz w:val="19"/>
                                </w:rPr>
                                <w:t>3600</w:t>
                              </w:r>
                              <w:r>
                                <w:rPr>
                                  <w:rFonts w:ascii="Courier New"/>
                                  <w:spacing w:val="-4"/>
                                  <w:sz w:val="19"/>
                                </w:rPr>
                                <w:t xml:space="preserve"> </w:t>
                              </w:r>
                              <w:r>
                                <w:rPr>
                                  <w:rFonts w:ascii="Courier New"/>
                                  <w:sz w:val="19"/>
                                </w:rPr>
                                <w:t xml:space="preserve">IN </w:t>
                              </w:r>
                              <w:r>
                                <w:rPr>
                                  <w:rFonts w:ascii="Courier New"/>
                                  <w:spacing w:val="-10"/>
                                  <w:sz w:val="19"/>
                                </w:rPr>
                                <w:t>A</w:t>
                              </w:r>
                            </w:p>
                            <w:p w14:paraId="37300A89" w14:textId="77777777" w:rsidR="00BC44D1" w:rsidRDefault="00000000">
                              <w:pPr>
                                <w:spacing w:before="17"/>
                                <w:rPr>
                                  <w:rFonts w:ascii="Courier New"/>
                                  <w:sz w:val="19"/>
                                </w:rPr>
                              </w:pPr>
                              <w:r>
                                <w:rPr>
                                  <w:rFonts w:ascii="Courier New"/>
                                  <w:sz w:val="19"/>
                                </w:rPr>
                                <w:t>3600</w:t>
                              </w:r>
                              <w:r>
                                <w:rPr>
                                  <w:rFonts w:ascii="Courier New"/>
                                  <w:spacing w:val="-4"/>
                                  <w:sz w:val="19"/>
                                </w:rPr>
                                <w:t xml:space="preserve"> </w:t>
                              </w:r>
                              <w:r>
                                <w:rPr>
                                  <w:rFonts w:ascii="Courier New"/>
                                  <w:sz w:val="19"/>
                                </w:rPr>
                                <w:t xml:space="preserve">IN </w:t>
                              </w:r>
                              <w:r>
                                <w:rPr>
                                  <w:rFonts w:ascii="Courier New"/>
                                  <w:spacing w:val="-10"/>
                                  <w:sz w:val="19"/>
                                </w:rPr>
                                <w:t>A</w:t>
                              </w:r>
                            </w:p>
                            <w:p w14:paraId="4910ECC1" w14:textId="77777777" w:rsidR="00BC44D1" w:rsidRDefault="00000000">
                              <w:pPr>
                                <w:spacing w:before="18"/>
                                <w:rPr>
                                  <w:rFonts w:ascii="Courier New"/>
                                  <w:sz w:val="19"/>
                                </w:rPr>
                              </w:pPr>
                              <w:r>
                                <w:rPr>
                                  <w:rFonts w:ascii="Courier New"/>
                                  <w:sz w:val="19"/>
                                </w:rPr>
                                <w:t>3600</w:t>
                              </w:r>
                              <w:r>
                                <w:rPr>
                                  <w:rFonts w:ascii="Courier New"/>
                                  <w:spacing w:val="-4"/>
                                  <w:sz w:val="19"/>
                                </w:rPr>
                                <w:t xml:space="preserve"> </w:t>
                              </w:r>
                              <w:r>
                                <w:rPr>
                                  <w:rFonts w:ascii="Courier New"/>
                                  <w:sz w:val="19"/>
                                </w:rPr>
                                <w:t xml:space="preserve">IN </w:t>
                              </w:r>
                              <w:r>
                                <w:rPr>
                                  <w:rFonts w:ascii="Courier New"/>
                                  <w:spacing w:val="-10"/>
                                  <w:sz w:val="19"/>
                                </w:rPr>
                                <w:t>A</w:t>
                              </w:r>
                            </w:p>
                          </w:txbxContent>
                        </wps:txbx>
                        <wps:bodyPr wrap="square" lIns="0" tIns="0" rIns="0" bIns="0" rtlCol="0">
                          <a:noAutofit/>
                        </wps:bodyPr>
                      </wps:wsp>
                      <wps:wsp>
                        <wps:cNvPr id="18" name="Textbox 18"/>
                        <wps:cNvSpPr txBox="1"/>
                        <wps:spPr>
                          <a:xfrm>
                            <a:off x="2677909" y="618884"/>
                            <a:ext cx="1749425" cy="728345"/>
                          </a:xfrm>
                          <a:prstGeom prst="rect">
                            <a:avLst/>
                          </a:prstGeom>
                        </wps:spPr>
                        <wps:txbx>
                          <w:txbxContent>
                            <w:p w14:paraId="1F5A65B5" w14:textId="77777777" w:rsidR="00BC44D1" w:rsidRDefault="00000000">
                              <w:pPr>
                                <w:rPr>
                                  <w:rFonts w:ascii="Courier New"/>
                                  <w:sz w:val="19"/>
                                </w:rPr>
                              </w:pPr>
                              <w:r>
                                <w:rPr>
                                  <w:rFonts w:ascii="Courier New"/>
                                  <w:sz w:val="19"/>
                                </w:rPr>
                                <w:t xml:space="preserve">10 </w:t>
                              </w:r>
                              <w:r>
                                <w:rPr>
                                  <w:rFonts w:ascii="Courier New"/>
                                  <w:spacing w:val="-2"/>
                                  <w:sz w:val="19"/>
                                </w:rPr>
                                <w:t>mail.abctech.example.</w:t>
                              </w:r>
                            </w:p>
                            <w:p w14:paraId="69FC9FCD" w14:textId="77777777" w:rsidR="00BC44D1" w:rsidRDefault="00000000">
                              <w:pPr>
                                <w:spacing w:before="17"/>
                                <w:rPr>
                                  <w:rFonts w:ascii="Courier New"/>
                                  <w:sz w:val="19"/>
                                </w:rPr>
                              </w:pPr>
                              <w:r>
                                <w:rPr>
                                  <w:rFonts w:ascii="Courier New"/>
                                  <w:spacing w:val="-2"/>
                                  <w:sz w:val="19"/>
                                </w:rPr>
                                <w:t>203.0.113.25</w:t>
                              </w:r>
                            </w:p>
                            <w:p w14:paraId="1B8B6D84" w14:textId="77777777" w:rsidR="00BC44D1" w:rsidRDefault="00000000">
                              <w:pPr>
                                <w:spacing w:before="18"/>
                                <w:rPr>
                                  <w:rFonts w:ascii="Courier New"/>
                                  <w:sz w:val="19"/>
                                </w:rPr>
                              </w:pPr>
                              <w:r>
                                <w:rPr>
                                  <w:rFonts w:ascii="Courier New"/>
                                  <w:spacing w:val="-2"/>
                                  <w:sz w:val="19"/>
                                </w:rPr>
                                <w:t>203.0.113.40</w:t>
                              </w:r>
                            </w:p>
                            <w:p w14:paraId="4EF525F6" w14:textId="77777777" w:rsidR="00BC44D1" w:rsidRDefault="00000000">
                              <w:pPr>
                                <w:spacing w:before="17"/>
                                <w:rPr>
                                  <w:rFonts w:ascii="Courier New"/>
                                  <w:sz w:val="19"/>
                                </w:rPr>
                              </w:pPr>
                              <w:r>
                                <w:rPr>
                                  <w:rFonts w:ascii="Courier New"/>
                                  <w:spacing w:val="-2"/>
                                  <w:sz w:val="19"/>
                                </w:rPr>
                                <w:t>10.10.5.21</w:t>
                              </w:r>
                            </w:p>
                            <w:p w14:paraId="2DBE335F" w14:textId="77777777" w:rsidR="00BC44D1" w:rsidRDefault="00000000">
                              <w:pPr>
                                <w:spacing w:before="18"/>
                                <w:rPr>
                                  <w:rFonts w:ascii="Courier New"/>
                                  <w:sz w:val="19"/>
                                </w:rPr>
                              </w:pPr>
                              <w:r>
                                <w:rPr>
                                  <w:rFonts w:ascii="Courier New"/>
                                  <w:spacing w:val="-2"/>
                                  <w:sz w:val="19"/>
                                </w:rPr>
                                <w:t>10.10.7.15</w:t>
                              </w:r>
                            </w:p>
                          </w:txbxContent>
                        </wps:txbx>
                        <wps:bodyPr wrap="square" lIns="0" tIns="0" rIns="0" bIns="0" rtlCol="0">
                          <a:noAutofit/>
                        </wps:bodyPr>
                      </wps:wsp>
                    </wpg:wgp>
                  </a:graphicData>
                </a:graphic>
              </wp:anchor>
            </w:drawing>
          </mc:Choice>
          <mc:Fallback>
            <w:pict>
              <v:group w14:anchorId="7AF0E258" id="Group 10" o:spid="_x0000_s1026" style="position:absolute;margin-left:66.7pt;margin-top:6pt;width:471.9pt;height:118.65pt;z-index:-15725056;mso-wrap-distance-left:0;mso-wrap-distance-right:0;mso-position-horizontal-relative:page" coordsize="59931,150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">
                <v:shape id="Graphic 11" o:spid="_x0000_s1027" style="position:absolute;width:59931;height:15068;visibility:visible;mso-wrap-style:square;v-text-anchor:top" coordsize="5993130,1506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" path="m5993130,l,,,147955,,322580,,1506855r5993130,l5993130,147955,5993130,xe" fillcolor="#f1f1f1" stroked="f">
                  <v:path arrowok="t"/>
                </v:shape>
                <v:shapetype id="_x0000_t202" coordsize="21600,21600" o:spt="202" path="m,l,21600r21600,l21600,xe">
                  <v:stroke joinstyle="miter"/>
                  <v:path gradientshapeok="t" o:connecttype="rect"/>
                </v:shapetype>
                <v:shape id="Textbox 12" o:spid="_x0000_s1028" type="#_x0000_t202" style="position:absolute;left:2;top:1;width:34138;height:13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" filled="f" stroked="f">
                  <v:textbox inset="0,0,0,0">
                    <w:txbxContent>
                      <w:p w14:paraId="384DE98D" w14:textId="77777777" w:rsidR="00BC44D1" w:rsidRDefault="00000000">
                        <w:pPr>
                          <w:rPr>
                            <w:rFonts w:ascii="Courier New"/>
                            <w:sz w:val="19"/>
                          </w:rPr>
                        </w:pPr>
                        <w:r>
                          <w:rPr>
                            <w:rFonts w:ascii="Courier New"/>
                            <w:sz w:val="19"/>
                          </w:rPr>
                          <w:t>$</w:t>
                        </w:r>
                        <w:r>
                          <w:rPr>
                            <w:rFonts w:ascii="Courier New"/>
                            <w:spacing w:val="-5"/>
                            <w:sz w:val="19"/>
                          </w:rPr>
                          <w:t xml:space="preserve"> </w:t>
                        </w:r>
                        <w:r>
                          <w:rPr>
                            <w:rFonts w:ascii="Courier New"/>
                            <w:sz w:val="19"/>
                          </w:rPr>
                          <w:t>dig</w:t>
                        </w:r>
                        <w:r>
                          <w:rPr>
                            <w:rFonts w:ascii="Courier New"/>
                            <w:spacing w:val="-2"/>
                            <w:sz w:val="19"/>
                          </w:rPr>
                          <w:t xml:space="preserve"> </w:t>
                        </w:r>
                        <w:r>
                          <w:rPr>
                            <w:rFonts w:ascii="Courier New"/>
                            <w:sz w:val="19"/>
                          </w:rPr>
                          <w:t>axfr</w:t>
                        </w:r>
                        <w:r>
                          <w:rPr>
                            <w:rFonts w:ascii="Courier New"/>
                            <w:spacing w:val="-4"/>
                            <w:sz w:val="19"/>
                          </w:rPr>
                          <w:t xml:space="preserve"> </w:t>
                        </w:r>
                        <w:r>
                          <w:rPr>
                            <w:rFonts w:ascii="Courier New"/>
                            <w:sz w:val="19"/>
                          </w:rPr>
                          <w:t>abctech.example</w:t>
                        </w:r>
                        <w:r>
                          <w:rPr>
                            <w:rFonts w:ascii="Courier New"/>
                            <w:spacing w:val="-3"/>
                            <w:sz w:val="19"/>
                          </w:rPr>
                          <w:t xml:space="preserve"> </w:t>
                        </w:r>
                        <w:r>
                          <w:rPr>
                            <w:rFonts w:ascii="Courier New"/>
                            <w:spacing w:val="-2"/>
                            <w:sz w:val="19"/>
                          </w:rPr>
                          <w:t>@ns1.abctech.example</w:t>
                        </w:r>
                      </w:p>
                    </w:txbxContent>
                  </v:textbox>
                </v:shape>
                <v:shape id="Textbox 13" o:spid="_x0000_s1029" type="#_x0000_t202" style="position:absolute;left:2;top:3217;width:11703;height:13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" filled="f" stroked="f">
                  <v:textbox inset="0,0,0,0">
                    <w:txbxContent>
                      <w:p w14:paraId="11F741B4" w14:textId="77777777" w:rsidR="00BC44D1" w:rsidRDefault="00000000">
                        <w:pPr>
                          <w:rPr>
                            <w:rFonts w:ascii="Courier New"/>
                            <w:sz w:val="19"/>
                          </w:rPr>
                        </w:pPr>
                        <w:r>
                          <w:rPr>
                            <w:rFonts w:ascii="Courier New"/>
                            <w:spacing w:val="-2"/>
                            <w:sz w:val="19"/>
                          </w:rPr>
                          <w:t>abctech.example.</w:t>
                        </w:r>
                      </w:p>
                    </w:txbxContent>
                  </v:textbox>
                </v:shape>
                <v:shape id="Textbox 14" o:spid="_x0000_s1030" type="#_x0000_t202" style="position:absolute;left:17376;top:3217;width:24003;height:13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" filled="f" stroked="f">
                  <v:textbox inset="0,0,0,0">
                    <w:txbxContent>
                      <w:p w14:paraId="03F91BE6" w14:textId="77777777" w:rsidR="00BC44D1" w:rsidRDefault="00000000">
                        <w:pPr>
                          <w:rPr>
                            <w:rFonts w:ascii="Courier New"/>
                            <w:sz w:val="19"/>
                          </w:rPr>
                        </w:pPr>
                        <w:r>
                          <w:rPr>
                            <w:rFonts w:ascii="Courier New"/>
                            <w:sz w:val="19"/>
                          </w:rPr>
                          <w:t>3600</w:t>
                        </w:r>
                        <w:r>
                          <w:rPr>
                            <w:rFonts w:ascii="Courier New"/>
                            <w:spacing w:val="-6"/>
                            <w:sz w:val="19"/>
                          </w:rPr>
                          <w:t xml:space="preserve"> </w:t>
                        </w:r>
                        <w:r>
                          <w:rPr>
                            <w:rFonts w:ascii="Courier New"/>
                            <w:sz w:val="19"/>
                          </w:rPr>
                          <w:t>IN SOA</w:t>
                        </w:r>
                        <w:r>
                          <w:rPr>
                            <w:rFonts w:ascii="Courier New"/>
                            <w:spacing w:val="54"/>
                            <w:w w:val="150"/>
                            <w:sz w:val="19"/>
                          </w:rPr>
                          <w:t xml:space="preserve"> </w:t>
                        </w:r>
                        <w:r>
                          <w:rPr>
                            <w:rFonts w:ascii="Courier New"/>
                            <w:spacing w:val="-2"/>
                            <w:sz w:val="19"/>
                          </w:rPr>
                          <w:t>ns1.abctech.example.</w:t>
                        </w:r>
                      </w:p>
                    </w:txbxContent>
                  </v:textbox>
                </v:shape>
                <v:shape id="Textbox 15" o:spid="_x0000_s1031" type="#_x0000_t202" style="position:absolute;left:2;top:4710;width:18942;height:13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" filled="f" stroked="f">
                  <v:textbox inset="0,0,0,0">
                    <w:txbxContent>
                      <w:p w14:paraId="276E3E36" w14:textId="77777777" w:rsidR="00BC44D1" w:rsidRDefault="00000000">
                        <w:pPr>
                          <w:rPr>
                            <w:rFonts w:ascii="Courier New"/>
                            <w:sz w:val="19"/>
                          </w:rPr>
                        </w:pPr>
                        <w:r>
                          <w:rPr>
                            <w:rFonts w:ascii="Courier New"/>
                            <w:sz w:val="19"/>
                          </w:rPr>
                          <w:t>admin.abctech.example.</w:t>
                        </w:r>
                        <w:r>
                          <w:rPr>
                            <w:rFonts w:ascii="Courier New"/>
                            <w:spacing w:val="-12"/>
                            <w:sz w:val="19"/>
                          </w:rPr>
                          <w:t xml:space="preserve"> </w:t>
                        </w:r>
                        <w:r>
                          <w:rPr>
                            <w:rFonts w:ascii="Courier New"/>
                            <w:spacing w:val="-5"/>
                            <w:sz w:val="19"/>
                          </w:rPr>
                          <w:t>...</w:t>
                        </w:r>
                      </w:p>
                    </w:txbxContent>
                  </v:textbox>
                </v:shape>
                <v:shape id="Textbox 16" o:spid="_x0000_s1032" type="#_x0000_t202" style="position:absolute;left:2;top:6188;width:16764;height:87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" filled="f" stroked="f">
                  <v:textbox inset="0,0,0,0">
                    <w:txbxContent>
                      <w:p w14:paraId="24F4E1CC" w14:textId="77777777" w:rsidR="00BC44D1" w:rsidRDefault="00000000">
                        <w:pPr>
                          <w:spacing w:line="259" w:lineRule="auto"/>
                          <w:rPr>
                            <w:rFonts w:ascii="Courier New"/>
                            <w:sz w:val="19"/>
                          </w:rPr>
                        </w:pPr>
                        <w:r>
                          <w:rPr>
                            <w:rFonts w:ascii="Courier New"/>
                            <w:spacing w:val="-2"/>
                            <w:sz w:val="19"/>
                          </w:rPr>
                          <w:t>abctech.example. mail.abctech.example. vpn.abctech.example. dev.abctech.example. db01.abctech.example.</w:t>
                        </w:r>
                      </w:p>
                      <w:p w14:paraId="61870475" w14:textId="77777777" w:rsidR="00BC44D1" w:rsidRDefault="00000000">
                        <w:pPr>
                          <w:spacing w:before="1"/>
                          <w:rPr>
                            <w:rFonts w:ascii="Courier New"/>
                            <w:sz w:val="19"/>
                          </w:rPr>
                        </w:pPr>
                        <w:r>
                          <w:rPr>
                            <w:rFonts w:ascii="Courier New"/>
                            <w:sz w:val="19"/>
                          </w:rPr>
                          <w:t>;</w:t>
                        </w:r>
                        <w:r>
                          <w:rPr>
                            <w:rFonts w:ascii="Courier New"/>
                            <w:spacing w:val="-6"/>
                            <w:sz w:val="19"/>
                          </w:rPr>
                          <w:t xml:space="preserve"> </w:t>
                        </w:r>
                        <w:r>
                          <w:rPr>
                            <w:rFonts w:ascii="Courier New"/>
                            <w:sz w:val="19"/>
                          </w:rPr>
                          <w:t>(illustrative</w:t>
                        </w:r>
                        <w:r>
                          <w:rPr>
                            <w:rFonts w:ascii="Courier New"/>
                            <w:spacing w:val="-2"/>
                            <w:sz w:val="19"/>
                          </w:rPr>
                          <w:t xml:space="preserve"> output)</w:t>
                        </w:r>
                      </w:p>
                    </w:txbxContent>
                  </v:textbox>
                </v:shape>
                <v:shape id="Textbox 17" o:spid="_x0000_s1033" type="#_x0000_t202" style="position:absolute;left:17376;top:6188;width:7359;height:72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" filled="f" stroked="f">
                  <v:textbox inset="0,0,0,0">
                    <w:txbxContent>
                      <w:p w14:paraId="3688A9EA" w14:textId="77777777" w:rsidR="00BC44D1" w:rsidRDefault="00000000">
                        <w:pPr>
                          <w:rPr>
                            <w:rFonts w:ascii="Courier New"/>
                            <w:sz w:val="19"/>
                          </w:rPr>
                        </w:pPr>
                        <w:r>
                          <w:rPr>
                            <w:rFonts w:ascii="Courier New"/>
                            <w:sz w:val="19"/>
                          </w:rPr>
                          <w:t>3600</w:t>
                        </w:r>
                        <w:r>
                          <w:rPr>
                            <w:rFonts w:ascii="Courier New"/>
                            <w:spacing w:val="-4"/>
                            <w:sz w:val="19"/>
                          </w:rPr>
                          <w:t xml:space="preserve"> </w:t>
                        </w:r>
                        <w:r>
                          <w:rPr>
                            <w:rFonts w:ascii="Courier New"/>
                            <w:sz w:val="19"/>
                          </w:rPr>
                          <w:t xml:space="preserve">IN </w:t>
                        </w:r>
                        <w:r>
                          <w:rPr>
                            <w:rFonts w:ascii="Courier New"/>
                            <w:spacing w:val="-5"/>
                            <w:sz w:val="19"/>
                          </w:rPr>
                          <w:t>MX</w:t>
                        </w:r>
                      </w:p>
                      <w:p w14:paraId="33EB4D9A" w14:textId="77777777" w:rsidR="00BC44D1" w:rsidRDefault="00000000">
                        <w:pPr>
                          <w:spacing w:before="17"/>
                          <w:rPr>
                            <w:rFonts w:ascii="Courier New"/>
                            <w:sz w:val="19"/>
                          </w:rPr>
                        </w:pPr>
                        <w:r>
                          <w:rPr>
                            <w:rFonts w:ascii="Courier New"/>
                            <w:sz w:val="19"/>
                          </w:rPr>
                          <w:t>3600</w:t>
                        </w:r>
                        <w:r>
                          <w:rPr>
                            <w:rFonts w:ascii="Courier New"/>
                            <w:spacing w:val="-4"/>
                            <w:sz w:val="19"/>
                          </w:rPr>
                          <w:t xml:space="preserve"> </w:t>
                        </w:r>
                        <w:r>
                          <w:rPr>
                            <w:rFonts w:ascii="Courier New"/>
                            <w:sz w:val="19"/>
                          </w:rPr>
                          <w:t xml:space="preserve">IN </w:t>
                        </w:r>
                        <w:r>
                          <w:rPr>
                            <w:rFonts w:ascii="Courier New"/>
                            <w:spacing w:val="-10"/>
                            <w:sz w:val="19"/>
                          </w:rPr>
                          <w:t>A</w:t>
                        </w:r>
                      </w:p>
                      <w:p w14:paraId="650CCD62" w14:textId="77777777" w:rsidR="00BC44D1" w:rsidRDefault="00000000">
                        <w:pPr>
                          <w:spacing w:before="18"/>
                          <w:rPr>
                            <w:rFonts w:ascii="Courier New"/>
                            <w:sz w:val="19"/>
                          </w:rPr>
                        </w:pPr>
                        <w:r>
                          <w:rPr>
                            <w:rFonts w:ascii="Courier New"/>
                            <w:sz w:val="19"/>
                          </w:rPr>
                          <w:t>3600</w:t>
                        </w:r>
                        <w:r>
                          <w:rPr>
                            <w:rFonts w:ascii="Courier New"/>
                            <w:spacing w:val="-4"/>
                            <w:sz w:val="19"/>
                          </w:rPr>
                          <w:t xml:space="preserve"> </w:t>
                        </w:r>
                        <w:r>
                          <w:rPr>
                            <w:rFonts w:ascii="Courier New"/>
                            <w:sz w:val="19"/>
                          </w:rPr>
                          <w:t xml:space="preserve">IN </w:t>
                        </w:r>
                        <w:r>
                          <w:rPr>
                            <w:rFonts w:ascii="Courier New"/>
                            <w:spacing w:val="-10"/>
                            <w:sz w:val="19"/>
                          </w:rPr>
                          <w:t>A</w:t>
                        </w:r>
                      </w:p>
                      <w:p w14:paraId="37300A89" w14:textId="77777777" w:rsidR="00BC44D1" w:rsidRDefault="00000000">
                        <w:pPr>
                          <w:spacing w:before="17"/>
                          <w:rPr>
                            <w:rFonts w:ascii="Courier New"/>
                            <w:sz w:val="19"/>
                          </w:rPr>
                        </w:pPr>
                        <w:r>
                          <w:rPr>
                            <w:rFonts w:ascii="Courier New"/>
                            <w:sz w:val="19"/>
                          </w:rPr>
                          <w:t>3600</w:t>
                        </w:r>
                        <w:r>
                          <w:rPr>
                            <w:rFonts w:ascii="Courier New"/>
                            <w:spacing w:val="-4"/>
                            <w:sz w:val="19"/>
                          </w:rPr>
                          <w:t xml:space="preserve"> </w:t>
                        </w:r>
                        <w:r>
                          <w:rPr>
                            <w:rFonts w:ascii="Courier New"/>
                            <w:sz w:val="19"/>
                          </w:rPr>
                          <w:t xml:space="preserve">IN </w:t>
                        </w:r>
                        <w:r>
                          <w:rPr>
                            <w:rFonts w:ascii="Courier New"/>
                            <w:spacing w:val="-10"/>
                            <w:sz w:val="19"/>
                          </w:rPr>
                          <w:t>A</w:t>
                        </w:r>
                      </w:p>
                      <w:p w14:paraId="4910ECC1" w14:textId="77777777" w:rsidR="00BC44D1" w:rsidRDefault="00000000">
                        <w:pPr>
                          <w:spacing w:before="18"/>
                          <w:rPr>
                            <w:rFonts w:ascii="Courier New"/>
                            <w:sz w:val="19"/>
                          </w:rPr>
                        </w:pPr>
                        <w:r>
                          <w:rPr>
                            <w:rFonts w:ascii="Courier New"/>
                            <w:sz w:val="19"/>
                          </w:rPr>
                          <w:t>3600</w:t>
                        </w:r>
                        <w:r>
                          <w:rPr>
                            <w:rFonts w:ascii="Courier New"/>
                            <w:spacing w:val="-4"/>
                            <w:sz w:val="19"/>
                          </w:rPr>
                          <w:t xml:space="preserve"> </w:t>
                        </w:r>
                        <w:r>
                          <w:rPr>
                            <w:rFonts w:ascii="Courier New"/>
                            <w:sz w:val="19"/>
                          </w:rPr>
                          <w:t xml:space="preserve">IN </w:t>
                        </w:r>
                        <w:r>
                          <w:rPr>
                            <w:rFonts w:ascii="Courier New"/>
                            <w:spacing w:val="-10"/>
                            <w:sz w:val="19"/>
                          </w:rPr>
                          <w:t>A</w:t>
                        </w:r>
                      </w:p>
                    </w:txbxContent>
                  </v:textbox>
                </v:shape>
                <v:shape id="Textbox 18" o:spid="_x0000_s1034" type="#_x0000_t202" style="position:absolute;left:26779;top:6188;width:17494;height:72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" filled="f" stroked="f">
                  <v:textbox inset="0,0,0,0">
                    <w:txbxContent>
                      <w:p w14:paraId="1F5A65B5" w14:textId="77777777" w:rsidR="00BC44D1" w:rsidRDefault="00000000">
                        <w:pPr>
                          <w:rPr>
                            <w:rFonts w:ascii="Courier New"/>
                            <w:sz w:val="19"/>
                          </w:rPr>
                        </w:pPr>
                        <w:r>
                          <w:rPr>
                            <w:rFonts w:ascii="Courier New"/>
                            <w:sz w:val="19"/>
                          </w:rPr>
                          <w:t xml:space="preserve">10 </w:t>
                        </w:r>
                        <w:r>
                          <w:rPr>
                            <w:rFonts w:ascii="Courier New"/>
                            <w:spacing w:val="-2"/>
                            <w:sz w:val="19"/>
                          </w:rPr>
                          <w:t>mail.abctech.example.</w:t>
                        </w:r>
                      </w:p>
                      <w:p w14:paraId="69FC9FCD" w14:textId="77777777" w:rsidR="00BC44D1" w:rsidRDefault="00000000">
                        <w:pPr>
                          <w:spacing w:before="17"/>
                          <w:rPr>
                            <w:rFonts w:ascii="Courier New"/>
                            <w:sz w:val="19"/>
                          </w:rPr>
                        </w:pPr>
                        <w:r>
                          <w:rPr>
                            <w:rFonts w:ascii="Courier New"/>
                            <w:spacing w:val="-2"/>
                            <w:sz w:val="19"/>
                          </w:rPr>
                          <w:t>203.0.113.25</w:t>
                        </w:r>
                      </w:p>
                      <w:p w14:paraId="1B8B6D84" w14:textId="77777777" w:rsidR="00BC44D1" w:rsidRDefault="00000000">
                        <w:pPr>
                          <w:spacing w:before="18"/>
                          <w:rPr>
                            <w:rFonts w:ascii="Courier New"/>
                            <w:sz w:val="19"/>
                          </w:rPr>
                        </w:pPr>
                        <w:r>
                          <w:rPr>
                            <w:rFonts w:ascii="Courier New"/>
                            <w:spacing w:val="-2"/>
                            <w:sz w:val="19"/>
                          </w:rPr>
                          <w:t>203.0.113.40</w:t>
                        </w:r>
                      </w:p>
                      <w:p w14:paraId="4EF525F6" w14:textId="77777777" w:rsidR="00BC44D1" w:rsidRDefault="00000000">
                        <w:pPr>
                          <w:spacing w:before="17"/>
                          <w:rPr>
                            <w:rFonts w:ascii="Courier New"/>
                            <w:sz w:val="19"/>
                          </w:rPr>
                        </w:pPr>
                        <w:r>
                          <w:rPr>
                            <w:rFonts w:ascii="Courier New"/>
                            <w:spacing w:val="-2"/>
                            <w:sz w:val="19"/>
                          </w:rPr>
                          <w:t>10.10.5.21</w:t>
                        </w:r>
                      </w:p>
                      <w:p w14:paraId="2DBE335F" w14:textId="77777777" w:rsidR="00BC44D1" w:rsidRDefault="00000000">
                        <w:pPr>
                          <w:spacing w:before="18"/>
                          <w:rPr>
                            <w:rFonts w:ascii="Courier New"/>
                            <w:sz w:val="19"/>
                          </w:rPr>
                        </w:pPr>
                        <w:r>
                          <w:rPr>
                            <w:rFonts w:ascii="Courier New"/>
                            <w:spacing w:val="-2"/>
                            <w:sz w:val="19"/>
                          </w:rPr>
                          <w:t>10.10.7.15</w:t>
                        </w:r>
                      </w:p>
                    </w:txbxContent>
                  </v:textbox>
                </v:shape>
                <w10:wrap type="topAndBottom" anchorx="page"/>
              </v:group>
            </w:pict>
          </mc:Fallback>
        </mc:AlternateContent>
      </w:r>
    </w:p>
    <w:p w14:paraId="61C47C10" w14:textId="77777777" w:rsidR="00BC44D1" w:rsidRDefault="00BC44D1">
      <w:pPr>
        <w:pStyle w:val="BodyText"/>
        <w:spacing w:before="165"/>
        <w:rPr>
          <w:sz w:val="25"/>
        </w:rPr>
      </w:pPr>
    </w:p>
    <w:p w14:paraId="49D850BF" w14:textId="77777777" w:rsidR="00BC44D1" w:rsidRDefault="00000000">
      <w:pPr>
        <w:pStyle w:val="Heading2"/>
        <w:numPr>
          <w:ilvl w:val="1"/>
          <w:numId w:val="1"/>
        </w:numPr>
        <w:tabs>
          <w:tab w:val="left" w:pos="557"/>
        </w:tabs>
        <w:spacing w:before="0"/>
        <w:ind w:left="557" w:hanging="417"/>
      </w:pPr>
      <w:bookmarkStart w:id="13" w:name="3.2_Security_Implications_of_the_Exposed"/>
      <w:bookmarkEnd w:id="13"/>
      <w:r>
        <w:t>Security</w:t>
      </w:r>
      <w:r>
        <w:rPr>
          <w:spacing w:val="-3"/>
        </w:rPr>
        <w:t xml:space="preserve"> </w:t>
      </w:r>
      <w:r>
        <w:t>Implications</w:t>
      </w:r>
      <w:r>
        <w:rPr>
          <w:spacing w:val="-2"/>
        </w:rPr>
        <w:t xml:space="preserve"> </w:t>
      </w:r>
      <w:r>
        <w:t>of</w:t>
      </w:r>
      <w:r>
        <w:rPr>
          <w:spacing w:val="-4"/>
        </w:rPr>
        <w:t xml:space="preserve"> </w:t>
      </w:r>
      <w:r>
        <w:t>the</w:t>
      </w:r>
      <w:r>
        <w:rPr>
          <w:spacing w:val="-5"/>
        </w:rPr>
        <w:t xml:space="preserve"> </w:t>
      </w:r>
      <w:r>
        <w:t>Exposed</w:t>
      </w:r>
      <w:r>
        <w:rPr>
          <w:spacing w:val="-3"/>
        </w:rPr>
        <w:t xml:space="preserve"> </w:t>
      </w:r>
      <w:r>
        <w:rPr>
          <w:spacing w:val="-2"/>
        </w:rPr>
        <w:t>Information</w:t>
      </w:r>
    </w:p>
    <w:p w14:paraId="0A9E8E8D" w14:textId="77777777" w:rsidR="00BC44D1" w:rsidRDefault="00BC44D1">
      <w:pPr>
        <w:pStyle w:val="BodyText"/>
        <w:spacing w:before="9"/>
        <w:rPr>
          <w:b/>
          <w:sz w:val="8"/>
        </w:rPr>
      </w:pPr>
    </w:p>
    <w:tbl>
      <w:tblPr>
        <w:tblW w:w="0" w:type="auto"/>
        <w:tblInd w:w="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00"/>
        <w:gridCol w:w="7238"/>
      </w:tblGrid>
      <w:tr w:rsidR="00BC44D1" w14:paraId="23737822" w14:textId="77777777">
        <w:trPr>
          <w:trHeight w:val="387"/>
        </w:trPr>
        <w:tc>
          <w:tcPr>
            <w:tcW w:w="2400" w:type="dxa"/>
            <w:shd w:val="clear" w:color="auto" w:fill="D9D9D9"/>
          </w:tcPr>
          <w:p w14:paraId="7FCF5E8E" w14:textId="77777777" w:rsidR="00BC44D1" w:rsidRDefault="00000000">
            <w:pPr>
              <w:pStyle w:val="TableParagraph"/>
              <w:spacing w:before="68"/>
              <w:rPr>
                <w:b/>
                <w:sz w:val="19"/>
              </w:rPr>
            </w:pPr>
            <w:r>
              <w:rPr>
                <w:b/>
                <w:sz w:val="19"/>
              </w:rPr>
              <w:t>Exposed</w:t>
            </w:r>
            <w:r>
              <w:rPr>
                <w:b/>
                <w:spacing w:val="-6"/>
                <w:sz w:val="19"/>
              </w:rPr>
              <w:t xml:space="preserve"> </w:t>
            </w:r>
            <w:r>
              <w:rPr>
                <w:b/>
                <w:spacing w:val="-4"/>
                <w:sz w:val="19"/>
              </w:rPr>
              <w:t>data</w:t>
            </w:r>
          </w:p>
        </w:tc>
        <w:tc>
          <w:tcPr>
            <w:tcW w:w="7238" w:type="dxa"/>
            <w:shd w:val="clear" w:color="auto" w:fill="D9D9D9"/>
          </w:tcPr>
          <w:p w14:paraId="516B7BA6" w14:textId="77777777" w:rsidR="00BC44D1" w:rsidRDefault="00000000">
            <w:pPr>
              <w:pStyle w:val="TableParagraph"/>
              <w:spacing w:before="68"/>
              <w:rPr>
                <w:b/>
                <w:sz w:val="19"/>
              </w:rPr>
            </w:pPr>
            <w:r>
              <w:rPr>
                <w:b/>
                <w:spacing w:val="-2"/>
                <w:sz w:val="19"/>
              </w:rPr>
              <w:t>Implication</w:t>
            </w:r>
          </w:p>
        </w:tc>
      </w:tr>
      <w:tr w:rsidR="00BC44D1" w14:paraId="2AB0D9E1" w14:textId="77777777">
        <w:trPr>
          <w:trHeight w:val="607"/>
        </w:trPr>
        <w:tc>
          <w:tcPr>
            <w:tcW w:w="2400" w:type="dxa"/>
          </w:tcPr>
          <w:p w14:paraId="1FD46840" w14:textId="77777777" w:rsidR="00BC44D1" w:rsidRDefault="00000000">
            <w:pPr>
              <w:pStyle w:val="TableParagraph"/>
              <w:spacing w:before="68"/>
              <w:rPr>
                <w:sz w:val="19"/>
              </w:rPr>
            </w:pPr>
            <w:r>
              <w:rPr>
                <w:sz w:val="19"/>
              </w:rPr>
              <w:t>Internal</w:t>
            </w:r>
            <w:r>
              <w:rPr>
                <w:spacing w:val="-14"/>
                <w:sz w:val="19"/>
              </w:rPr>
              <w:t xml:space="preserve"> </w:t>
            </w:r>
            <w:r>
              <w:rPr>
                <w:sz w:val="19"/>
              </w:rPr>
              <w:t>hostnames</w:t>
            </w:r>
            <w:r>
              <w:rPr>
                <w:spacing w:val="-13"/>
                <w:sz w:val="19"/>
              </w:rPr>
              <w:t xml:space="preserve"> </w:t>
            </w:r>
            <w:r>
              <w:rPr>
                <w:sz w:val="19"/>
              </w:rPr>
              <w:t>(dev, db01, test)</w:t>
            </w:r>
          </w:p>
        </w:tc>
        <w:tc>
          <w:tcPr>
            <w:tcW w:w="7238" w:type="dxa"/>
          </w:tcPr>
          <w:p w14:paraId="32B0260F" w14:textId="77777777" w:rsidR="00BC44D1" w:rsidRDefault="00000000">
            <w:pPr>
              <w:pStyle w:val="TableParagraph"/>
              <w:spacing w:before="68"/>
              <w:rPr>
                <w:sz w:val="19"/>
              </w:rPr>
            </w:pPr>
            <w:r>
              <w:rPr>
                <w:sz w:val="19"/>
              </w:rPr>
              <w:t>Reveal</w:t>
            </w:r>
            <w:r>
              <w:rPr>
                <w:spacing w:val="-2"/>
                <w:sz w:val="19"/>
              </w:rPr>
              <w:t xml:space="preserve"> </w:t>
            </w:r>
            <w:r>
              <w:rPr>
                <w:sz w:val="19"/>
              </w:rPr>
              <w:t>network</w:t>
            </w:r>
            <w:r>
              <w:rPr>
                <w:spacing w:val="-3"/>
                <w:sz w:val="19"/>
              </w:rPr>
              <w:t xml:space="preserve"> </w:t>
            </w:r>
            <w:r>
              <w:rPr>
                <w:sz w:val="19"/>
              </w:rPr>
              <w:t>layout</w:t>
            </w:r>
            <w:r>
              <w:rPr>
                <w:spacing w:val="-4"/>
                <w:sz w:val="19"/>
              </w:rPr>
              <w:t xml:space="preserve"> </w:t>
            </w:r>
            <w:r>
              <w:rPr>
                <w:sz w:val="19"/>
              </w:rPr>
              <w:t>and</w:t>
            </w:r>
            <w:r>
              <w:rPr>
                <w:spacing w:val="-5"/>
                <w:sz w:val="19"/>
              </w:rPr>
              <w:t xml:space="preserve"> </w:t>
            </w:r>
            <w:r>
              <w:rPr>
                <w:sz w:val="19"/>
              </w:rPr>
              <w:t>naming</w:t>
            </w:r>
            <w:r>
              <w:rPr>
                <w:spacing w:val="-5"/>
                <w:sz w:val="19"/>
              </w:rPr>
              <w:t xml:space="preserve"> </w:t>
            </w:r>
            <w:r>
              <w:rPr>
                <w:sz w:val="19"/>
              </w:rPr>
              <w:t>convention;</w:t>
            </w:r>
            <w:r>
              <w:rPr>
                <w:spacing w:val="-4"/>
                <w:sz w:val="19"/>
              </w:rPr>
              <w:t xml:space="preserve"> </w:t>
            </w:r>
            <w:r>
              <w:rPr>
                <w:sz w:val="19"/>
              </w:rPr>
              <w:t>show</w:t>
            </w:r>
            <w:r>
              <w:rPr>
                <w:spacing w:val="-7"/>
                <w:sz w:val="19"/>
              </w:rPr>
              <w:t xml:space="preserve"> </w:t>
            </w:r>
            <w:r>
              <w:rPr>
                <w:sz w:val="19"/>
              </w:rPr>
              <w:t>where</w:t>
            </w:r>
            <w:r>
              <w:rPr>
                <w:spacing w:val="-3"/>
                <w:sz w:val="19"/>
              </w:rPr>
              <w:t xml:space="preserve"> </w:t>
            </w:r>
            <w:r>
              <w:rPr>
                <w:sz w:val="19"/>
              </w:rPr>
              <w:t>sensitive</w:t>
            </w:r>
            <w:r>
              <w:rPr>
                <w:spacing w:val="-5"/>
                <w:sz w:val="19"/>
              </w:rPr>
              <w:t xml:space="preserve"> </w:t>
            </w:r>
            <w:r>
              <w:rPr>
                <w:sz w:val="19"/>
              </w:rPr>
              <w:t>systems</w:t>
            </w:r>
            <w:r>
              <w:rPr>
                <w:spacing w:val="-3"/>
                <w:sz w:val="19"/>
              </w:rPr>
              <w:t xml:space="preserve"> </w:t>
            </w:r>
            <w:r>
              <w:rPr>
                <w:sz w:val="19"/>
              </w:rPr>
              <w:t xml:space="preserve">are </w:t>
            </w:r>
            <w:r>
              <w:rPr>
                <w:spacing w:val="-2"/>
                <w:sz w:val="19"/>
              </w:rPr>
              <w:t>located.</w:t>
            </w:r>
          </w:p>
        </w:tc>
      </w:tr>
      <w:tr w:rsidR="00BC44D1" w14:paraId="2BF57BC0" w14:textId="77777777">
        <w:trPr>
          <w:trHeight w:val="389"/>
        </w:trPr>
        <w:tc>
          <w:tcPr>
            <w:tcW w:w="2400" w:type="dxa"/>
          </w:tcPr>
          <w:p w14:paraId="5DA34AB4" w14:textId="77777777" w:rsidR="00BC44D1" w:rsidRDefault="00000000">
            <w:pPr>
              <w:pStyle w:val="TableParagraph"/>
              <w:spacing w:before="71"/>
              <w:rPr>
                <w:sz w:val="19"/>
              </w:rPr>
            </w:pPr>
            <w:r>
              <w:rPr>
                <w:sz w:val="19"/>
              </w:rPr>
              <w:t>Mail</w:t>
            </w:r>
            <w:r>
              <w:rPr>
                <w:spacing w:val="-1"/>
                <w:sz w:val="19"/>
              </w:rPr>
              <w:t xml:space="preserve"> </w:t>
            </w:r>
            <w:r>
              <w:rPr>
                <w:sz w:val="19"/>
              </w:rPr>
              <w:t>servers</w:t>
            </w:r>
            <w:r>
              <w:rPr>
                <w:spacing w:val="-2"/>
                <w:sz w:val="19"/>
              </w:rPr>
              <w:t xml:space="preserve"> </w:t>
            </w:r>
            <w:r>
              <w:rPr>
                <w:sz w:val="19"/>
              </w:rPr>
              <w:t>(MX</w:t>
            </w:r>
            <w:r>
              <w:rPr>
                <w:spacing w:val="-3"/>
                <w:sz w:val="19"/>
              </w:rPr>
              <w:t xml:space="preserve"> </w:t>
            </w:r>
            <w:r>
              <w:rPr>
                <w:spacing w:val="-2"/>
                <w:sz w:val="19"/>
              </w:rPr>
              <w:t>records)</w:t>
            </w:r>
          </w:p>
        </w:tc>
        <w:tc>
          <w:tcPr>
            <w:tcW w:w="7238" w:type="dxa"/>
          </w:tcPr>
          <w:p w14:paraId="5C75BD8C" w14:textId="77777777" w:rsidR="00BC44D1" w:rsidRDefault="00000000">
            <w:pPr>
              <w:pStyle w:val="TableParagraph"/>
              <w:spacing w:before="71"/>
              <w:rPr>
                <w:sz w:val="19"/>
              </w:rPr>
            </w:pPr>
            <w:r>
              <w:rPr>
                <w:sz w:val="19"/>
              </w:rPr>
              <w:t>Allow</w:t>
            </w:r>
            <w:r>
              <w:rPr>
                <w:spacing w:val="-6"/>
                <w:sz w:val="19"/>
              </w:rPr>
              <w:t xml:space="preserve"> </w:t>
            </w:r>
            <w:r>
              <w:rPr>
                <w:sz w:val="19"/>
              </w:rPr>
              <w:t>targeted</w:t>
            </w:r>
            <w:r>
              <w:rPr>
                <w:spacing w:val="-2"/>
                <w:sz w:val="19"/>
              </w:rPr>
              <w:t xml:space="preserve"> </w:t>
            </w:r>
            <w:r>
              <w:rPr>
                <w:sz w:val="19"/>
              </w:rPr>
              <w:t>phishing,</w:t>
            </w:r>
            <w:r>
              <w:rPr>
                <w:spacing w:val="-4"/>
                <w:sz w:val="19"/>
              </w:rPr>
              <w:t xml:space="preserve"> </w:t>
            </w:r>
            <w:r>
              <w:rPr>
                <w:sz w:val="19"/>
              </w:rPr>
              <w:t>spoofing</w:t>
            </w:r>
            <w:r>
              <w:rPr>
                <w:spacing w:val="-7"/>
                <w:sz w:val="19"/>
              </w:rPr>
              <w:t xml:space="preserve"> </w:t>
            </w:r>
            <w:r>
              <w:rPr>
                <w:sz w:val="19"/>
              </w:rPr>
              <w:t>and</w:t>
            </w:r>
            <w:r>
              <w:rPr>
                <w:spacing w:val="-5"/>
                <w:sz w:val="19"/>
              </w:rPr>
              <w:t xml:space="preserve"> </w:t>
            </w:r>
            <w:r>
              <w:rPr>
                <w:sz w:val="19"/>
              </w:rPr>
              <w:t>mail-server</w:t>
            </w:r>
            <w:r>
              <w:rPr>
                <w:spacing w:val="-3"/>
                <w:sz w:val="19"/>
              </w:rPr>
              <w:t xml:space="preserve"> </w:t>
            </w:r>
            <w:r>
              <w:rPr>
                <w:spacing w:val="-2"/>
                <w:sz w:val="19"/>
              </w:rPr>
              <w:t>attacks.</w:t>
            </w:r>
          </w:p>
        </w:tc>
      </w:tr>
      <w:tr w:rsidR="00BC44D1" w14:paraId="24F562D4" w14:textId="77777777">
        <w:trPr>
          <w:trHeight w:val="607"/>
        </w:trPr>
        <w:tc>
          <w:tcPr>
            <w:tcW w:w="2400" w:type="dxa"/>
          </w:tcPr>
          <w:p w14:paraId="03995111" w14:textId="77777777" w:rsidR="00BC44D1" w:rsidRDefault="00000000">
            <w:pPr>
              <w:pStyle w:val="TableParagraph"/>
              <w:spacing w:before="68"/>
              <w:rPr>
                <w:sz w:val="19"/>
              </w:rPr>
            </w:pPr>
            <w:r>
              <w:rPr>
                <w:sz w:val="19"/>
              </w:rPr>
              <w:t>IP</w:t>
            </w:r>
            <w:r>
              <w:rPr>
                <w:spacing w:val="-14"/>
                <w:sz w:val="19"/>
              </w:rPr>
              <w:t xml:space="preserve"> </w:t>
            </w:r>
            <w:r>
              <w:rPr>
                <w:sz w:val="19"/>
              </w:rPr>
              <w:t>addresses</w:t>
            </w:r>
            <w:r>
              <w:rPr>
                <w:spacing w:val="-13"/>
                <w:sz w:val="19"/>
              </w:rPr>
              <w:t xml:space="preserve"> </w:t>
            </w:r>
            <w:r>
              <w:rPr>
                <w:sz w:val="19"/>
              </w:rPr>
              <w:t>(including private ranges)</w:t>
            </w:r>
          </w:p>
        </w:tc>
        <w:tc>
          <w:tcPr>
            <w:tcW w:w="7238" w:type="dxa"/>
          </w:tcPr>
          <w:p w14:paraId="2BC7A443" w14:textId="77777777" w:rsidR="00BC44D1" w:rsidRDefault="00000000">
            <w:pPr>
              <w:pStyle w:val="TableParagraph"/>
              <w:spacing w:before="68"/>
              <w:ind w:right="40"/>
              <w:rPr>
                <w:sz w:val="19"/>
              </w:rPr>
            </w:pPr>
            <w:r>
              <w:rPr>
                <w:sz w:val="19"/>
              </w:rPr>
              <w:t>Give</w:t>
            </w:r>
            <w:r>
              <w:rPr>
                <w:spacing w:val="-1"/>
                <w:sz w:val="19"/>
              </w:rPr>
              <w:t xml:space="preserve"> </w:t>
            </w:r>
            <w:r>
              <w:rPr>
                <w:sz w:val="19"/>
              </w:rPr>
              <w:t>attackers</w:t>
            </w:r>
            <w:r>
              <w:rPr>
                <w:spacing w:val="-5"/>
                <w:sz w:val="19"/>
              </w:rPr>
              <w:t xml:space="preserve"> </w:t>
            </w:r>
            <w:r>
              <w:rPr>
                <w:sz w:val="19"/>
              </w:rPr>
              <w:t>a</w:t>
            </w:r>
            <w:r>
              <w:rPr>
                <w:spacing w:val="-4"/>
                <w:sz w:val="19"/>
              </w:rPr>
              <w:t xml:space="preserve"> </w:t>
            </w:r>
            <w:r>
              <w:rPr>
                <w:sz w:val="19"/>
              </w:rPr>
              <w:t>ready</w:t>
            </w:r>
            <w:r>
              <w:rPr>
                <w:spacing w:val="-2"/>
                <w:sz w:val="19"/>
              </w:rPr>
              <w:t xml:space="preserve"> </w:t>
            </w:r>
            <w:r>
              <w:rPr>
                <w:sz w:val="19"/>
              </w:rPr>
              <w:t>target</w:t>
            </w:r>
            <w:r>
              <w:rPr>
                <w:spacing w:val="-1"/>
                <w:sz w:val="19"/>
              </w:rPr>
              <w:t xml:space="preserve"> </w:t>
            </w:r>
            <w:r>
              <w:rPr>
                <w:sz w:val="19"/>
              </w:rPr>
              <w:t>list</w:t>
            </w:r>
            <w:r>
              <w:rPr>
                <w:spacing w:val="-3"/>
                <w:sz w:val="19"/>
              </w:rPr>
              <w:t xml:space="preserve"> </w:t>
            </w:r>
            <w:r>
              <w:rPr>
                <w:sz w:val="19"/>
              </w:rPr>
              <w:t>and</w:t>
            </w:r>
            <w:r>
              <w:rPr>
                <w:spacing w:val="-4"/>
                <w:sz w:val="19"/>
              </w:rPr>
              <w:t xml:space="preserve"> </w:t>
            </w:r>
            <w:r>
              <w:rPr>
                <w:sz w:val="19"/>
              </w:rPr>
              <w:t>show</w:t>
            </w:r>
            <w:r>
              <w:rPr>
                <w:spacing w:val="-6"/>
                <w:sz w:val="19"/>
              </w:rPr>
              <w:t xml:space="preserve"> </w:t>
            </w:r>
            <w:r>
              <w:rPr>
                <w:sz w:val="19"/>
              </w:rPr>
              <w:t>internal</w:t>
            </w:r>
            <w:r>
              <w:rPr>
                <w:spacing w:val="-2"/>
                <w:sz w:val="19"/>
              </w:rPr>
              <w:t xml:space="preserve"> </w:t>
            </w:r>
            <w:r>
              <w:rPr>
                <w:sz w:val="19"/>
              </w:rPr>
              <w:t>addressing,</w:t>
            </w:r>
            <w:r>
              <w:rPr>
                <w:spacing w:val="-6"/>
                <w:sz w:val="19"/>
              </w:rPr>
              <w:t xml:space="preserve"> </w:t>
            </w:r>
            <w:r>
              <w:rPr>
                <w:sz w:val="19"/>
              </w:rPr>
              <w:t>which</w:t>
            </w:r>
            <w:r>
              <w:rPr>
                <w:spacing w:val="-6"/>
                <w:sz w:val="19"/>
              </w:rPr>
              <w:t xml:space="preserve"> </w:t>
            </w:r>
            <w:r>
              <w:rPr>
                <w:sz w:val="19"/>
              </w:rPr>
              <w:t>saves scanning time.</w:t>
            </w:r>
          </w:p>
        </w:tc>
      </w:tr>
      <w:tr w:rsidR="00BC44D1" w14:paraId="5ED13AB5" w14:textId="77777777">
        <w:trPr>
          <w:trHeight w:val="606"/>
        </w:trPr>
        <w:tc>
          <w:tcPr>
            <w:tcW w:w="2400" w:type="dxa"/>
          </w:tcPr>
          <w:p w14:paraId="74DD133D" w14:textId="77777777" w:rsidR="00BC44D1" w:rsidRDefault="00000000">
            <w:pPr>
              <w:pStyle w:val="TableParagraph"/>
              <w:spacing w:before="67"/>
              <w:rPr>
                <w:sz w:val="19"/>
              </w:rPr>
            </w:pPr>
            <w:r>
              <w:rPr>
                <w:sz w:val="19"/>
              </w:rPr>
              <w:t>Other</w:t>
            </w:r>
            <w:r>
              <w:rPr>
                <w:spacing w:val="-14"/>
                <w:sz w:val="19"/>
              </w:rPr>
              <w:t xml:space="preserve"> </w:t>
            </w:r>
            <w:r>
              <w:rPr>
                <w:sz w:val="19"/>
              </w:rPr>
              <w:t>records</w:t>
            </w:r>
            <w:r>
              <w:rPr>
                <w:spacing w:val="-13"/>
                <w:sz w:val="19"/>
              </w:rPr>
              <w:t xml:space="preserve"> </w:t>
            </w:r>
            <w:r>
              <w:rPr>
                <w:sz w:val="19"/>
              </w:rPr>
              <w:t>(TXT, CNAME, SRV, NS)</w:t>
            </w:r>
          </w:p>
        </w:tc>
        <w:tc>
          <w:tcPr>
            <w:tcW w:w="7238" w:type="dxa"/>
          </w:tcPr>
          <w:p w14:paraId="6037FC26" w14:textId="77777777" w:rsidR="00BC44D1" w:rsidRDefault="00000000">
            <w:pPr>
              <w:pStyle w:val="TableParagraph"/>
              <w:spacing w:before="67"/>
              <w:rPr>
                <w:sz w:val="19"/>
              </w:rPr>
            </w:pPr>
            <w:r>
              <w:rPr>
                <w:sz w:val="19"/>
              </w:rPr>
              <w:t>Expose</w:t>
            </w:r>
            <w:r>
              <w:rPr>
                <w:spacing w:val="-8"/>
                <w:sz w:val="19"/>
              </w:rPr>
              <w:t xml:space="preserve"> </w:t>
            </w:r>
            <w:r>
              <w:rPr>
                <w:sz w:val="19"/>
              </w:rPr>
              <w:t>third-party services,</w:t>
            </w:r>
            <w:r>
              <w:rPr>
                <w:spacing w:val="-6"/>
                <w:sz w:val="19"/>
              </w:rPr>
              <w:t xml:space="preserve"> </w:t>
            </w:r>
            <w:r>
              <w:rPr>
                <w:sz w:val="19"/>
              </w:rPr>
              <w:t>SPF</w:t>
            </w:r>
            <w:r>
              <w:rPr>
                <w:spacing w:val="-3"/>
                <w:sz w:val="19"/>
              </w:rPr>
              <w:t xml:space="preserve"> </w:t>
            </w:r>
            <w:r>
              <w:rPr>
                <w:sz w:val="19"/>
              </w:rPr>
              <w:t>details</w:t>
            </w:r>
            <w:r>
              <w:rPr>
                <w:spacing w:val="-5"/>
                <w:sz w:val="19"/>
              </w:rPr>
              <w:t xml:space="preserve"> </w:t>
            </w:r>
            <w:r>
              <w:rPr>
                <w:sz w:val="19"/>
              </w:rPr>
              <w:t>and</w:t>
            </w:r>
            <w:r>
              <w:rPr>
                <w:spacing w:val="-4"/>
                <w:sz w:val="19"/>
              </w:rPr>
              <w:t xml:space="preserve"> </w:t>
            </w:r>
            <w:r>
              <w:rPr>
                <w:sz w:val="19"/>
              </w:rPr>
              <w:t>service</w:t>
            </w:r>
            <w:r>
              <w:rPr>
                <w:spacing w:val="-3"/>
                <w:sz w:val="19"/>
              </w:rPr>
              <w:t xml:space="preserve"> </w:t>
            </w:r>
            <w:r>
              <w:rPr>
                <w:sz w:val="19"/>
              </w:rPr>
              <w:t>endpoints</w:t>
            </w:r>
            <w:r>
              <w:rPr>
                <w:spacing w:val="-5"/>
                <w:sz w:val="19"/>
              </w:rPr>
              <w:t xml:space="preserve"> </w:t>
            </w:r>
            <w:r>
              <w:rPr>
                <w:sz w:val="19"/>
              </w:rPr>
              <w:t>for</w:t>
            </w:r>
            <w:r>
              <w:rPr>
                <w:spacing w:val="-2"/>
                <w:sz w:val="19"/>
              </w:rPr>
              <w:t xml:space="preserve"> </w:t>
            </w:r>
            <w:r>
              <w:rPr>
                <w:sz w:val="19"/>
              </w:rPr>
              <w:t>further</w:t>
            </w:r>
            <w:r>
              <w:rPr>
                <w:spacing w:val="-3"/>
                <w:sz w:val="19"/>
              </w:rPr>
              <w:t xml:space="preserve"> </w:t>
            </w:r>
            <w:r>
              <w:rPr>
                <w:spacing w:val="-2"/>
                <w:sz w:val="19"/>
              </w:rPr>
              <w:t>mapping.</w:t>
            </w:r>
          </w:p>
        </w:tc>
      </w:tr>
      <w:tr w:rsidR="00BC44D1" w14:paraId="4B3D38B8" w14:textId="77777777">
        <w:trPr>
          <w:trHeight w:val="388"/>
        </w:trPr>
        <w:tc>
          <w:tcPr>
            <w:tcW w:w="2400" w:type="dxa"/>
          </w:tcPr>
          <w:p w14:paraId="1BC62A17" w14:textId="77777777" w:rsidR="00BC44D1" w:rsidRDefault="00000000">
            <w:pPr>
              <w:pStyle w:val="TableParagraph"/>
              <w:spacing w:before="70"/>
              <w:rPr>
                <w:sz w:val="19"/>
              </w:rPr>
            </w:pPr>
            <w:r>
              <w:rPr>
                <w:sz w:val="19"/>
              </w:rPr>
              <w:t>Forgotten</w:t>
            </w:r>
            <w:r>
              <w:rPr>
                <w:spacing w:val="-1"/>
                <w:sz w:val="19"/>
              </w:rPr>
              <w:t xml:space="preserve"> </w:t>
            </w:r>
            <w:r>
              <w:rPr>
                <w:sz w:val="19"/>
              </w:rPr>
              <w:t>or</w:t>
            </w:r>
            <w:r>
              <w:rPr>
                <w:spacing w:val="-3"/>
                <w:sz w:val="19"/>
              </w:rPr>
              <w:t xml:space="preserve"> </w:t>
            </w:r>
            <w:r>
              <w:rPr>
                <w:sz w:val="19"/>
              </w:rPr>
              <w:t>test</w:t>
            </w:r>
            <w:r>
              <w:rPr>
                <w:spacing w:val="-2"/>
                <w:sz w:val="19"/>
              </w:rPr>
              <w:t xml:space="preserve"> hosts</w:t>
            </w:r>
          </w:p>
        </w:tc>
        <w:tc>
          <w:tcPr>
            <w:tcW w:w="7238" w:type="dxa"/>
          </w:tcPr>
          <w:p w14:paraId="1C498342" w14:textId="77777777" w:rsidR="00BC44D1" w:rsidRDefault="00000000">
            <w:pPr>
              <w:pStyle w:val="TableParagraph"/>
              <w:spacing w:before="70"/>
              <w:rPr>
                <w:sz w:val="19"/>
              </w:rPr>
            </w:pPr>
            <w:r>
              <w:rPr>
                <w:sz w:val="19"/>
              </w:rPr>
              <w:t>Often</w:t>
            </w:r>
            <w:r>
              <w:rPr>
                <w:spacing w:val="-6"/>
                <w:sz w:val="19"/>
              </w:rPr>
              <w:t xml:space="preserve"> </w:t>
            </w:r>
            <w:r>
              <w:rPr>
                <w:sz w:val="19"/>
              </w:rPr>
              <w:t>unpatched</w:t>
            </w:r>
            <w:r>
              <w:rPr>
                <w:spacing w:val="-3"/>
                <w:sz w:val="19"/>
              </w:rPr>
              <w:t xml:space="preserve"> </w:t>
            </w:r>
            <w:r>
              <w:rPr>
                <w:sz w:val="19"/>
              </w:rPr>
              <w:t>and</w:t>
            </w:r>
            <w:r>
              <w:rPr>
                <w:spacing w:val="-4"/>
                <w:sz w:val="19"/>
              </w:rPr>
              <w:t xml:space="preserve"> </w:t>
            </w:r>
            <w:r>
              <w:rPr>
                <w:sz w:val="19"/>
              </w:rPr>
              <w:t>an</w:t>
            </w:r>
            <w:r>
              <w:rPr>
                <w:spacing w:val="-4"/>
                <w:sz w:val="19"/>
              </w:rPr>
              <w:t xml:space="preserve"> </w:t>
            </w:r>
            <w:r>
              <w:rPr>
                <w:sz w:val="19"/>
              </w:rPr>
              <w:t>easy</w:t>
            </w:r>
            <w:r>
              <w:rPr>
                <w:spacing w:val="-5"/>
                <w:sz w:val="19"/>
              </w:rPr>
              <w:t xml:space="preserve"> </w:t>
            </w:r>
            <w:r>
              <w:rPr>
                <w:sz w:val="19"/>
              </w:rPr>
              <w:t>way</w:t>
            </w:r>
            <w:r>
              <w:rPr>
                <w:spacing w:val="-2"/>
                <w:sz w:val="19"/>
              </w:rPr>
              <w:t xml:space="preserve"> </w:t>
            </w:r>
            <w:r>
              <w:rPr>
                <w:sz w:val="19"/>
              </w:rPr>
              <w:t>in</w:t>
            </w:r>
            <w:r>
              <w:rPr>
                <w:spacing w:val="-4"/>
                <w:sz w:val="19"/>
              </w:rPr>
              <w:t xml:space="preserve"> </w:t>
            </w:r>
            <w:r>
              <w:rPr>
                <w:sz w:val="19"/>
              </w:rPr>
              <w:t>(subdomain</w:t>
            </w:r>
            <w:r>
              <w:rPr>
                <w:spacing w:val="-3"/>
                <w:sz w:val="19"/>
              </w:rPr>
              <w:t xml:space="preserve"> </w:t>
            </w:r>
            <w:r>
              <w:rPr>
                <w:sz w:val="19"/>
              </w:rPr>
              <w:t>takeover,</w:t>
            </w:r>
            <w:r>
              <w:rPr>
                <w:spacing w:val="-1"/>
                <w:sz w:val="19"/>
              </w:rPr>
              <w:t xml:space="preserve"> </w:t>
            </w:r>
            <w:r>
              <w:rPr>
                <w:sz w:val="19"/>
              </w:rPr>
              <w:t>weak</w:t>
            </w:r>
            <w:r>
              <w:rPr>
                <w:spacing w:val="-1"/>
                <w:sz w:val="19"/>
              </w:rPr>
              <w:t xml:space="preserve"> </w:t>
            </w:r>
            <w:r>
              <w:rPr>
                <w:spacing w:val="-2"/>
                <w:sz w:val="19"/>
              </w:rPr>
              <w:t>systems).</w:t>
            </w:r>
          </w:p>
        </w:tc>
      </w:tr>
    </w:tbl>
    <w:p w14:paraId="06B5B819" w14:textId="77777777" w:rsidR="00BC44D1" w:rsidRDefault="00BC44D1">
      <w:pPr>
        <w:pStyle w:val="BodyText"/>
        <w:spacing w:before="87"/>
        <w:rPr>
          <w:b/>
          <w:sz w:val="25"/>
        </w:rPr>
      </w:pPr>
    </w:p>
    <w:p w14:paraId="046454FA" w14:textId="77777777" w:rsidR="00BC44D1" w:rsidRDefault="00000000">
      <w:pPr>
        <w:pStyle w:val="BodyText"/>
        <w:spacing w:line="297" w:lineRule="auto"/>
        <w:ind w:left="140" w:right="1188"/>
      </w:pPr>
      <w:r>
        <w:t xml:space="preserve">This is a </w:t>
      </w:r>
      <w:r>
        <w:rPr>
          <w:b/>
        </w:rPr>
        <w:t>reconnaissance leak</w:t>
      </w:r>
      <w:r>
        <w:t>: it does not break in by itself, but it gives the attacker a complete</w:t>
      </w:r>
      <w:r>
        <w:rPr>
          <w:spacing w:val="40"/>
        </w:rPr>
        <w:t xml:space="preserve"> </w:t>
      </w:r>
      <w:r>
        <w:t xml:space="preserve">map of the </w:t>
      </w:r>
      <w:proofErr w:type="spellStart"/>
      <w:r>
        <w:t>organisation</w:t>
      </w:r>
      <w:proofErr w:type="spellEnd"/>
      <w:r>
        <w:t>, which makes later attacks faster, quieter and more precise.</w:t>
      </w:r>
    </w:p>
    <w:p w14:paraId="181CAFA6" w14:textId="77777777" w:rsidR="00BC44D1" w:rsidRDefault="00BC44D1">
      <w:pPr>
        <w:pStyle w:val="BodyText"/>
        <w:spacing w:line="297" w:lineRule="auto"/>
        <w:sectPr w:rsidR="00BC44D1">
          <w:pgSz w:w="11910" w:h="16840"/>
          <w:pgMar w:top="1220" w:right="141" w:bottom="900" w:left="992" w:header="0" w:footer="670" w:gutter="0"/>
          <w:cols w:space="720"/>
        </w:sectPr>
      </w:pPr>
    </w:p>
    <w:p w14:paraId="1F8B28F5" w14:textId="77777777" w:rsidR="00BC44D1" w:rsidRDefault="00000000">
      <w:pPr>
        <w:pStyle w:val="Heading2"/>
        <w:numPr>
          <w:ilvl w:val="1"/>
          <w:numId w:val="1"/>
        </w:numPr>
        <w:tabs>
          <w:tab w:val="left" w:pos="557"/>
        </w:tabs>
        <w:ind w:left="557" w:hanging="417"/>
      </w:pPr>
      <w:bookmarkStart w:id="14" w:name="3.3_How_Attackers_Could_Exploit_the_Find"/>
      <w:bookmarkEnd w:id="14"/>
      <w:r>
        <w:lastRenderedPageBreak/>
        <w:t>How</w:t>
      </w:r>
      <w:r>
        <w:rPr>
          <w:spacing w:val="-2"/>
        </w:rPr>
        <w:t xml:space="preserve"> </w:t>
      </w:r>
      <w:r>
        <w:t>Attackers Could</w:t>
      </w:r>
      <w:r>
        <w:rPr>
          <w:spacing w:val="-6"/>
        </w:rPr>
        <w:t xml:space="preserve"> </w:t>
      </w:r>
      <w:r>
        <w:t>Exploit</w:t>
      </w:r>
      <w:r>
        <w:rPr>
          <w:spacing w:val="-2"/>
        </w:rPr>
        <w:t xml:space="preserve"> </w:t>
      </w:r>
      <w:r>
        <w:t>the</w:t>
      </w:r>
      <w:r>
        <w:rPr>
          <w:spacing w:val="-4"/>
        </w:rPr>
        <w:t xml:space="preserve"> </w:t>
      </w:r>
      <w:r>
        <w:rPr>
          <w:spacing w:val="-2"/>
        </w:rPr>
        <w:t>Findings</w:t>
      </w:r>
    </w:p>
    <w:p w14:paraId="38AEF494" w14:textId="77777777" w:rsidR="00BC44D1" w:rsidRDefault="00000000">
      <w:pPr>
        <w:pStyle w:val="BodyText"/>
        <w:spacing w:before="88"/>
        <w:rPr>
          <w:b/>
          <w:sz w:val="20"/>
        </w:rPr>
      </w:pPr>
      <w:r>
        <w:rPr>
          <w:b/>
          <w:noProof/>
          <w:sz w:val="20"/>
        </w:rPr>
        <w:drawing>
          <wp:anchor distT="0" distB="0" distL="0" distR="0" simplePos="0" relativeHeight="487591936" behindDoc="1" locked="0" layoutInCell="1" allowOverlap="1" wp14:anchorId="533C4586" wp14:editId="4A44000B">
            <wp:simplePos x="0" y="0"/>
            <wp:positionH relativeFrom="page">
              <wp:posOffset>1217537</wp:posOffset>
            </wp:positionH>
            <wp:positionV relativeFrom="paragraph">
              <wp:posOffset>217234</wp:posOffset>
            </wp:positionV>
            <wp:extent cx="5225858" cy="2247709"/>
            <wp:effectExtent l="0" t="0" r="0" b="0"/>
            <wp:wrapTopAndBottom/>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14" cstate="print"/>
                    <a:stretch>
                      <a:fillRect/>
                    </a:stretch>
                  </pic:blipFill>
                  <pic:spPr>
                    <a:xfrm>
                      <a:off x="0" y="0"/>
                      <a:ext cx="5225858" cy="2247709"/>
                    </a:xfrm>
                    <a:prstGeom prst="rect">
                      <a:avLst/>
                    </a:prstGeom>
                  </pic:spPr>
                </pic:pic>
              </a:graphicData>
            </a:graphic>
          </wp:anchor>
        </w:drawing>
      </w:r>
    </w:p>
    <w:p w14:paraId="2AE9A6BC" w14:textId="77777777" w:rsidR="00BC44D1" w:rsidRDefault="00BC44D1">
      <w:pPr>
        <w:pStyle w:val="BodyText"/>
        <w:rPr>
          <w:b/>
          <w:sz w:val="25"/>
        </w:rPr>
      </w:pPr>
    </w:p>
    <w:p w14:paraId="60AE5363" w14:textId="77777777" w:rsidR="00BC44D1" w:rsidRDefault="00BC44D1">
      <w:pPr>
        <w:pStyle w:val="BodyText"/>
        <w:rPr>
          <w:b/>
          <w:sz w:val="25"/>
        </w:rPr>
      </w:pPr>
    </w:p>
    <w:p w14:paraId="1AC1D5AF" w14:textId="77777777" w:rsidR="00BC44D1" w:rsidRDefault="00BC44D1">
      <w:pPr>
        <w:pStyle w:val="BodyText"/>
        <w:spacing w:before="168"/>
        <w:rPr>
          <w:b/>
          <w:sz w:val="25"/>
        </w:rPr>
      </w:pPr>
    </w:p>
    <w:p w14:paraId="192F5073" w14:textId="77777777" w:rsidR="00BC44D1" w:rsidRDefault="00000000">
      <w:pPr>
        <w:pStyle w:val="ListParagraph"/>
        <w:numPr>
          <w:ilvl w:val="2"/>
          <w:numId w:val="1"/>
        </w:numPr>
        <w:tabs>
          <w:tab w:val="left" w:pos="680"/>
        </w:tabs>
        <w:spacing w:before="1" w:line="290" w:lineRule="auto"/>
        <w:ind w:right="1810"/>
      </w:pPr>
      <w:r>
        <w:t>Use</w:t>
      </w:r>
      <w:r>
        <w:rPr>
          <w:spacing w:val="-1"/>
        </w:rPr>
        <w:t xml:space="preserve"> </w:t>
      </w:r>
      <w:r>
        <w:t>the</w:t>
      </w:r>
      <w:r>
        <w:rPr>
          <w:spacing w:val="-3"/>
        </w:rPr>
        <w:t xml:space="preserve"> </w:t>
      </w:r>
      <w:r>
        <w:t>host</w:t>
      </w:r>
      <w:r>
        <w:rPr>
          <w:spacing w:val="-4"/>
        </w:rPr>
        <w:t xml:space="preserve"> </w:t>
      </w:r>
      <w:r>
        <w:t>list to</w:t>
      </w:r>
      <w:r>
        <w:rPr>
          <w:spacing w:val="-3"/>
        </w:rPr>
        <w:t xml:space="preserve"> </w:t>
      </w:r>
      <w:r>
        <w:t>run</w:t>
      </w:r>
      <w:r>
        <w:rPr>
          <w:spacing w:val="-3"/>
        </w:rPr>
        <w:t xml:space="preserve"> </w:t>
      </w:r>
      <w:r>
        <w:t>Nmap</w:t>
      </w:r>
      <w:r>
        <w:rPr>
          <w:spacing w:val="-3"/>
        </w:rPr>
        <w:t xml:space="preserve"> </w:t>
      </w:r>
      <w:r>
        <w:t>against</w:t>
      </w:r>
      <w:r>
        <w:rPr>
          <w:spacing w:val="-2"/>
        </w:rPr>
        <w:t xml:space="preserve"> </w:t>
      </w:r>
      <w:r>
        <w:t>only the</w:t>
      </w:r>
      <w:r>
        <w:rPr>
          <w:spacing w:val="-6"/>
        </w:rPr>
        <w:t xml:space="preserve"> </w:t>
      </w:r>
      <w:r>
        <w:t>valuable</w:t>
      </w:r>
      <w:r>
        <w:rPr>
          <w:spacing w:val="-1"/>
        </w:rPr>
        <w:t xml:space="preserve"> </w:t>
      </w:r>
      <w:r>
        <w:t>systems</w:t>
      </w:r>
      <w:r>
        <w:rPr>
          <w:spacing w:val="-3"/>
        </w:rPr>
        <w:t xml:space="preserve"> </w:t>
      </w:r>
      <w:r>
        <w:t>(VPN,</w:t>
      </w:r>
      <w:r>
        <w:rPr>
          <w:spacing w:val="-2"/>
        </w:rPr>
        <w:t xml:space="preserve"> </w:t>
      </w:r>
      <w:r>
        <w:t>database,</w:t>
      </w:r>
      <w:r>
        <w:rPr>
          <w:spacing w:val="-4"/>
        </w:rPr>
        <w:t xml:space="preserve"> </w:t>
      </w:r>
      <w:r>
        <w:t xml:space="preserve">dev </w:t>
      </w:r>
      <w:r>
        <w:rPr>
          <w:spacing w:val="-2"/>
        </w:rPr>
        <w:t>servers).</w:t>
      </w:r>
    </w:p>
    <w:p w14:paraId="472E1642" w14:textId="77777777" w:rsidR="00BC44D1" w:rsidRDefault="00000000">
      <w:pPr>
        <w:pStyle w:val="ListParagraph"/>
        <w:numPr>
          <w:ilvl w:val="2"/>
          <w:numId w:val="1"/>
        </w:numPr>
        <w:tabs>
          <w:tab w:val="left" w:pos="680"/>
        </w:tabs>
        <w:spacing w:before="59"/>
        <w:ind w:hanging="268"/>
      </w:pPr>
      <w:r>
        <w:t>Attack</w:t>
      </w:r>
      <w:r>
        <w:rPr>
          <w:spacing w:val="-8"/>
        </w:rPr>
        <w:t xml:space="preserve"> </w:t>
      </w:r>
      <w:r>
        <w:t>weak</w:t>
      </w:r>
      <w:r>
        <w:rPr>
          <w:spacing w:val="-3"/>
        </w:rPr>
        <w:t xml:space="preserve"> </w:t>
      </w:r>
      <w:r>
        <w:t>development</w:t>
      </w:r>
      <w:r>
        <w:rPr>
          <w:spacing w:val="-6"/>
        </w:rPr>
        <w:t xml:space="preserve"> </w:t>
      </w:r>
      <w:r>
        <w:t>or</w:t>
      </w:r>
      <w:r>
        <w:rPr>
          <w:spacing w:val="-5"/>
        </w:rPr>
        <w:t xml:space="preserve"> </w:t>
      </w:r>
      <w:r>
        <w:t>test</w:t>
      </w:r>
      <w:r>
        <w:rPr>
          <w:spacing w:val="-6"/>
        </w:rPr>
        <w:t xml:space="preserve"> </w:t>
      </w:r>
      <w:r>
        <w:t>servers</w:t>
      </w:r>
      <w:r>
        <w:rPr>
          <w:spacing w:val="-6"/>
        </w:rPr>
        <w:t xml:space="preserve"> </w:t>
      </w:r>
      <w:r>
        <w:t>first,</w:t>
      </w:r>
      <w:r>
        <w:rPr>
          <w:spacing w:val="-4"/>
        </w:rPr>
        <w:t xml:space="preserve"> </w:t>
      </w:r>
      <w:r>
        <w:t>then</w:t>
      </w:r>
      <w:r>
        <w:rPr>
          <w:spacing w:val="-6"/>
        </w:rPr>
        <w:t xml:space="preserve"> </w:t>
      </w:r>
      <w:r>
        <w:t>pivot</w:t>
      </w:r>
      <w:r>
        <w:rPr>
          <w:spacing w:val="-4"/>
        </w:rPr>
        <w:t xml:space="preserve"> </w:t>
      </w:r>
      <w:r>
        <w:t>to</w:t>
      </w:r>
      <w:r>
        <w:rPr>
          <w:spacing w:val="-6"/>
        </w:rPr>
        <w:t xml:space="preserve"> </w:t>
      </w:r>
      <w:r>
        <w:t>internal</w:t>
      </w:r>
      <w:r>
        <w:rPr>
          <w:spacing w:val="-6"/>
        </w:rPr>
        <w:t xml:space="preserve"> </w:t>
      </w:r>
      <w:r>
        <w:rPr>
          <w:spacing w:val="-2"/>
        </w:rPr>
        <w:t>networks.</w:t>
      </w:r>
    </w:p>
    <w:p w14:paraId="4E18AA95" w14:textId="77777777" w:rsidR="00BC44D1" w:rsidRDefault="00000000">
      <w:pPr>
        <w:pStyle w:val="ListParagraph"/>
        <w:numPr>
          <w:ilvl w:val="2"/>
          <w:numId w:val="1"/>
        </w:numPr>
        <w:tabs>
          <w:tab w:val="left" w:pos="680"/>
        </w:tabs>
        <w:spacing w:before="112"/>
        <w:ind w:hanging="268"/>
      </w:pPr>
      <w:r>
        <w:t>Craft</w:t>
      </w:r>
      <w:r>
        <w:rPr>
          <w:spacing w:val="-9"/>
        </w:rPr>
        <w:t xml:space="preserve"> </w:t>
      </w:r>
      <w:r>
        <w:t>phishing</w:t>
      </w:r>
      <w:r>
        <w:rPr>
          <w:spacing w:val="-3"/>
        </w:rPr>
        <w:t xml:space="preserve"> </w:t>
      </w:r>
      <w:r>
        <w:t>emails</w:t>
      </w:r>
      <w:r>
        <w:rPr>
          <w:spacing w:val="-3"/>
        </w:rPr>
        <w:t xml:space="preserve"> </w:t>
      </w:r>
      <w:r>
        <w:t>that</w:t>
      </w:r>
      <w:r>
        <w:rPr>
          <w:spacing w:val="-6"/>
        </w:rPr>
        <w:t xml:space="preserve"> </w:t>
      </w:r>
      <w:r>
        <w:t>use</w:t>
      </w:r>
      <w:r>
        <w:rPr>
          <w:spacing w:val="-6"/>
        </w:rPr>
        <w:t xml:space="preserve"> </w:t>
      </w:r>
      <w:r>
        <w:t>real</w:t>
      </w:r>
      <w:r>
        <w:rPr>
          <w:spacing w:val="-3"/>
        </w:rPr>
        <w:t xml:space="preserve"> </w:t>
      </w:r>
      <w:r>
        <w:t>internal</w:t>
      </w:r>
      <w:r>
        <w:rPr>
          <w:spacing w:val="-7"/>
        </w:rPr>
        <w:t xml:space="preserve"> </w:t>
      </w:r>
      <w:r>
        <w:t>server</w:t>
      </w:r>
      <w:r>
        <w:rPr>
          <w:spacing w:val="-1"/>
        </w:rPr>
        <w:t xml:space="preserve"> </w:t>
      </w:r>
      <w:r>
        <w:t>names</w:t>
      </w:r>
      <w:r>
        <w:rPr>
          <w:spacing w:val="-7"/>
        </w:rPr>
        <w:t xml:space="preserve"> </w:t>
      </w:r>
      <w:r>
        <w:t>and</w:t>
      </w:r>
      <w:r>
        <w:rPr>
          <w:spacing w:val="-4"/>
        </w:rPr>
        <w:t xml:space="preserve"> </w:t>
      </w:r>
      <w:r>
        <w:t>mail</w:t>
      </w:r>
      <w:r>
        <w:rPr>
          <w:spacing w:val="-6"/>
        </w:rPr>
        <w:t xml:space="preserve"> </w:t>
      </w:r>
      <w:r>
        <w:t>hosts</w:t>
      </w:r>
      <w:r>
        <w:rPr>
          <w:spacing w:val="-6"/>
        </w:rPr>
        <w:t xml:space="preserve"> </w:t>
      </w:r>
      <w:r>
        <w:t>to</w:t>
      </w:r>
      <w:r>
        <w:rPr>
          <w:spacing w:val="-5"/>
        </w:rPr>
        <w:t xml:space="preserve"> </w:t>
      </w:r>
      <w:r>
        <w:t>look</w:t>
      </w:r>
      <w:r>
        <w:rPr>
          <w:spacing w:val="-5"/>
        </w:rPr>
        <w:t xml:space="preserve"> </w:t>
      </w:r>
      <w:r>
        <w:rPr>
          <w:spacing w:val="-2"/>
        </w:rPr>
        <w:t>genuine.</w:t>
      </w:r>
    </w:p>
    <w:p w14:paraId="2354F058" w14:textId="77777777" w:rsidR="00BC44D1" w:rsidRDefault="00000000">
      <w:pPr>
        <w:pStyle w:val="ListParagraph"/>
        <w:numPr>
          <w:ilvl w:val="2"/>
          <w:numId w:val="1"/>
        </w:numPr>
        <w:tabs>
          <w:tab w:val="left" w:pos="680"/>
        </w:tabs>
        <w:spacing w:before="114" w:line="288" w:lineRule="auto"/>
        <w:ind w:right="1287"/>
      </w:pPr>
      <w:r>
        <w:t>Spoof</w:t>
      </w:r>
      <w:r>
        <w:rPr>
          <w:spacing w:val="-3"/>
        </w:rPr>
        <w:t xml:space="preserve"> </w:t>
      </w:r>
      <w:r>
        <w:t>or</w:t>
      </w:r>
      <w:r>
        <w:rPr>
          <w:spacing w:val="-3"/>
        </w:rPr>
        <w:t xml:space="preserve"> </w:t>
      </w:r>
      <w:r>
        <w:t>poison</w:t>
      </w:r>
      <w:r>
        <w:rPr>
          <w:spacing w:val="-2"/>
        </w:rPr>
        <w:t xml:space="preserve"> </w:t>
      </w:r>
      <w:r>
        <w:t>DNS</w:t>
      </w:r>
      <w:r>
        <w:rPr>
          <w:spacing w:val="-2"/>
        </w:rPr>
        <w:t xml:space="preserve"> </w:t>
      </w:r>
      <w:r>
        <w:t>for</w:t>
      </w:r>
      <w:r>
        <w:rPr>
          <w:spacing w:val="-5"/>
        </w:rPr>
        <w:t xml:space="preserve"> </w:t>
      </w:r>
      <w:r>
        <w:t>the</w:t>
      </w:r>
      <w:r>
        <w:rPr>
          <w:spacing w:val="-4"/>
        </w:rPr>
        <w:t xml:space="preserve"> </w:t>
      </w:r>
      <w:r>
        <w:t>discovered</w:t>
      </w:r>
      <w:r>
        <w:rPr>
          <w:spacing w:val="-2"/>
        </w:rPr>
        <w:t xml:space="preserve"> </w:t>
      </w:r>
      <w:r>
        <w:t>hosts,</w:t>
      </w:r>
      <w:r>
        <w:rPr>
          <w:spacing w:val="-5"/>
        </w:rPr>
        <w:t xml:space="preserve"> </w:t>
      </w:r>
      <w:r>
        <w:t>and</w:t>
      </w:r>
      <w:r>
        <w:rPr>
          <w:spacing w:val="-4"/>
        </w:rPr>
        <w:t xml:space="preserve"> </w:t>
      </w:r>
      <w:r>
        <w:t>look</w:t>
      </w:r>
      <w:r>
        <w:rPr>
          <w:spacing w:val="-1"/>
        </w:rPr>
        <w:t xml:space="preserve"> </w:t>
      </w:r>
      <w:r>
        <w:t>for</w:t>
      </w:r>
      <w:r>
        <w:rPr>
          <w:spacing w:val="-5"/>
        </w:rPr>
        <w:t xml:space="preserve"> </w:t>
      </w:r>
      <w:r>
        <w:t>dangling CNAMEs</w:t>
      </w:r>
      <w:r>
        <w:rPr>
          <w:spacing w:val="-1"/>
        </w:rPr>
        <w:t xml:space="preserve"> </w:t>
      </w:r>
      <w:r>
        <w:t>to</w:t>
      </w:r>
      <w:r>
        <w:rPr>
          <w:spacing w:val="-4"/>
        </w:rPr>
        <w:t xml:space="preserve"> </w:t>
      </w:r>
      <w:r>
        <w:t>take</w:t>
      </w:r>
      <w:r>
        <w:rPr>
          <w:spacing w:val="-6"/>
        </w:rPr>
        <w:t xml:space="preserve"> </w:t>
      </w:r>
      <w:r>
        <w:t xml:space="preserve">over </w:t>
      </w:r>
      <w:r>
        <w:rPr>
          <w:spacing w:val="-2"/>
        </w:rPr>
        <w:t>subdomains.</w:t>
      </w:r>
    </w:p>
    <w:p w14:paraId="0C952E1F" w14:textId="77777777" w:rsidR="00BC44D1" w:rsidRDefault="00000000">
      <w:pPr>
        <w:pStyle w:val="ListParagraph"/>
        <w:numPr>
          <w:ilvl w:val="2"/>
          <w:numId w:val="1"/>
        </w:numPr>
        <w:tabs>
          <w:tab w:val="left" w:pos="680"/>
        </w:tabs>
        <w:spacing w:before="65"/>
        <w:ind w:hanging="268"/>
      </w:pPr>
      <w:r>
        <w:t>Plan</w:t>
      </w:r>
      <w:r>
        <w:rPr>
          <w:spacing w:val="-8"/>
        </w:rPr>
        <w:t xml:space="preserve"> </w:t>
      </w:r>
      <w:r>
        <w:t>denial-of-service</w:t>
      </w:r>
      <w:r>
        <w:rPr>
          <w:spacing w:val="-5"/>
        </w:rPr>
        <w:t xml:space="preserve"> </w:t>
      </w:r>
      <w:r>
        <w:t>attacks</w:t>
      </w:r>
      <w:r>
        <w:rPr>
          <w:spacing w:val="-7"/>
        </w:rPr>
        <w:t xml:space="preserve"> </w:t>
      </w:r>
      <w:r>
        <w:t>on</w:t>
      </w:r>
      <w:r>
        <w:rPr>
          <w:spacing w:val="-7"/>
        </w:rPr>
        <w:t xml:space="preserve"> </w:t>
      </w:r>
      <w:r>
        <w:t>critical</w:t>
      </w:r>
      <w:r>
        <w:rPr>
          <w:spacing w:val="-9"/>
        </w:rPr>
        <w:t xml:space="preserve"> </w:t>
      </w:r>
      <w:r>
        <w:t>name</w:t>
      </w:r>
      <w:r>
        <w:rPr>
          <w:spacing w:val="-7"/>
        </w:rPr>
        <w:t xml:space="preserve"> </w:t>
      </w:r>
      <w:r>
        <w:t>servers</w:t>
      </w:r>
      <w:r>
        <w:rPr>
          <w:spacing w:val="-7"/>
        </w:rPr>
        <w:t xml:space="preserve"> </w:t>
      </w:r>
      <w:r>
        <w:t>or</w:t>
      </w:r>
      <w:r>
        <w:rPr>
          <w:spacing w:val="-6"/>
        </w:rPr>
        <w:t xml:space="preserve"> </w:t>
      </w:r>
      <w:r>
        <w:t>mail</w:t>
      </w:r>
      <w:r>
        <w:rPr>
          <w:spacing w:val="-5"/>
        </w:rPr>
        <w:t xml:space="preserve"> </w:t>
      </w:r>
      <w:r>
        <w:rPr>
          <w:spacing w:val="-2"/>
        </w:rPr>
        <w:t>servers.</w:t>
      </w:r>
    </w:p>
    <w:p w14:paraId="5217200C" w14:textId="77777777" w:rsidR="00BC44D1" w:rsidRDefault="00000000">
      <w:pPr>
        <w:pStyle w:val="Heading2"/>
        <w:numPr>
          <w:ilvl w:val="1"/>
          <w:numId w:val="1"/>
        </w:numPr>
        <w:tabs>
          <w:tab w:val="left" w:pos="557"/>
        </w:tabs>
        <w:spacing w:before="252"/>
        <w:ind w:left="557" w:hanging="417"/>
      </w:pPr>
      <w:bookmarkStart w:id="15" w:name="3.4_Best_Practices_to_Secure_DNS_Infrast"/>
      <w:bookmarkEnd w:id="15"/>
      <w:r>
        <w:t>Best</w:t>
      </w:r>
      <w:r>
        <w:rPr>
          <w:spacing w:val="-3"/>
        </w:rPr>
        <w:t xml:space="preserve"> </w:t>
      </w:r>
      <w:r>
        <w:t>Practices</w:t>
      </w:r>
      <w:r>
        <w:rPr>
          <w:spacing w:val="-2"/>
        </w:rPr>
        <w:t xml:space="preserve"> </w:t>
      </w:r>
      <w:r>
        <w:t>to</w:t>
      </w:r>
      <w:r>
        <w:rPr>
          <w:spacing w:val="-4"/>
        </w:rPr>
        <w:t xml:space="preserve"> </w:t>
      </w:r>
      <w:r>
        <w:t>Secure DNS</w:t>
      </w:r>
      <w:r>
        <w:rPr>
          <w:spacing w:val="-3"/>
        </w:rPr>
        <w:t xml:space="preserve"> </w:t>
      </w:r>
      <w:r>
        <w:rPr>
          <w:spacing w:val="-2"/>
        </w:rPr>
        <w:t>Infrastructure</w:t>
      </w:r>
    </w:p>
    <w:p w14:paraId="5C353C75" w14:textId="77777777" w:rsidR="00BC44D1" w:rsidRDefault="00BC44D1">
      <w:pPr>
        <w:pStyle w:val="BodyText"/>
        <w:spacing w:before="9"/>
        <w:rPr>
          <w:b/>
          <w:sz w:val="8"/>
        </w:rPr>
      </w:pPr>
    </w:p>
    <w:tbl>
      <w:tblPr>
        <w:tblW w:w="0" w:type="auto"/>
        <w:tblInd w:w="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00"/>
        <w:gridCol w:w="7038"/>
      </w:tblGrid>
      <w:tr w:rsidR="00BC44D1" w14:paraId="5557B83D" w14:textId="77777777">
        <w:trPr>
          <w:trHeight w:val="388"/>
        </w:trPr>
        <w:tc>
          <w:tcPr>
            <w:tcW w:w="2600" w:type="dxa"/>
            <w:shd w:val="clear" w:color="auto" w:fill="D9D9D9"/>
          </w:tcPr>
          <w:p w14:paraId="015D3504" w14:textId="77777777" w:rsidR="00BC44D1" w:rsidRDefault="00000000">
            <w:pPr>
              <w:pStyle w:val="TableParagraph"/>
              <w:spacing w:before="68"/>
              <w:rPr>
                <w:b/>
                <w:sz w:val="19"/>
              </w:rPr>
            </w:pPr>
            <w:r>
              <w:rPr>
                <w:b/>
                <w:spacing w:val="-2"/>
                <w:sz w:val="19"/>
              </w:rPr>
              <w:t>Practice</w:t>
            </w:r>
          </w:p>
        </w:tc>
        <w:tc>
          <w:tcPr>
            <w:tcW w:w="7038" w:type="dxa"/>
            <w:shd w:val="clear" w:color="auto" w:fill="D9D9D9"/>
          </w:tcPr>
          <w:p w14:paraId="6FC78C21" w14:textId="77777777" w:rsidR="00BC44D1" w:rsidRDefault="00000000">
            <w:pPr>
              <w:pStyle w:val="TableParagraph"/>
              <w:spacing w:before="68"/>
              <w:ind w:left="100"/>
              <w:rPr>
                <w:b/>
                <w:sz w:val="19"/>
              </w:rPr>
            </w:pPr>
            <w:r>
              <w:rPr>
                <w:b/>
                <w:spacing w:val="-2"/>
                <w:sz w:val="19"/>
              </w:rPr>
              <w:t>Details</w:t>
            </w:r>
          </w:p>
        </w:tc>
      </w:tr>
      <w:tr w:rsidR="00BC44D1" w14:paraId="6861724E" w14:textId="77777777">
        <w:trPr>
          <w:trHeight w:val="627"/>
        </w:trPr>
        <w:tc>
          <w:tcPr>
            <w:tcW w:w="2600" w:type="dxa"/>
          </w:tcPr>
          <w:p w14:paraId="2143D0E8" w14:textId="77777777" w:rsidR="00BC44D1" w:rsidRDefault="00000000">
            <w:pPr>
              <w:pStyle w:val="TableParagraph"/>
              <w:spacing w:before="71"/>
              <w:rPr>
                <w:sz w:val="19"/>
              </w:rPr>
            </w:pPr>
            <w:r>
              <w:rPr>
                <w:sz w:val="19"/>
              </w:rPr>
              <w:t>Restrict</w:t>
            </w:r>
            <w:r>
              <w:rPr>
                <w:spacing w:val="-6"/>
                <w:sz w:val="19"/>
              </w:rPr>
              <w:t xml:space="preserve"> </w:t>
            </w:r>
            <w:r>
              <w:rPr>
                <w:sz w:val="19"/>
              </w:rPr>
              <w:t xml:space="preserve">zone </w:t>
            </w:r>
            <w:r>
              <w:rPr>
                <w:spacing w:val="-2"/>
                <w:sz w:val="19"/>
              </w:rPr>
              <w:t>transfers</w:t>
            </w:r>
          </w:p>
        </w:tc>
        <w:tc>
          <w:tcPr>
            <w:tcW w:w="7038" w:type="dxa"/>
          </w:tcPr>
          <w:p w14:paraId="41B21877" w14:textId="77777777" w:rsidR="00BC44D1" w:rsidRDefault="00000000">
            <w:pPr>
              <w:pStyle w:val="TableParagraph"/>
              <w:spacing w:before="71"/>
              <w:ind w:left="100"/>
              <w:rPr>
                <w:sz w:val="19"/>
              </w:rPr>
            </w:pPr>
            <w:r>
              <w:rPr>
                <w:sz w:val="19"/>
              </w:rPr>
              <w:t>Allow</w:t>
            </w:r>
            <w:r>
              <w:rPr>
                <w:spacing w:val="-6"/>
                <w:sz w:val="19"/>
              </w:rPr>
              <w:t xml:space="preserve"> </w:t>
            </w:r>
            <w:r>
              <w:rPr>
                <w:sz w:val="19"/>
              </w:rPr>
              <w:t>AXFR</w:t>
            </w:r>
            <w:r>
              <w:rPr>
                <w:spacing w:val="-3"/>
                <w:sz w:val="19"/>
              </w:rPr>
              <w:t xml:space="preserve"> </w:t>
            </w:r>
            <w:r>
              <w:rPr>
                <w:sz w:val="19"/>
              </w:rPr>
              <w:t>only</w:t>
            </w:r>
            <w:r>
              <w:rPr>
                <w:spacing w:val="-6"/>
                <w:sz w:val="19"/>
              </w:rPr>
              <w:t xml:space="preserve"> </w:t>
            </w:r>
            <w:r>
              <w:rPr>
                <w:sz w:val="19"/>
              </w:rPr>
              <w:t>to</w:t>
            </w:r>
            <w:r>
              <w:rPr>
                <w:spacing w:val="-6"/>
                <w:sz w:val="19"/>
              </w:rPr>
              <w:t xml:space="preserve"> </w:t>
            </w:r>
            <w:r>
              <w:rPr>
                <w:sz w:val="19"/>
              </w:rPr>
              <w:t>listed</w:t>
            </w:r>
            <w:r>
              <w:rPr>
                <w:spacing w:val="-6"/>
                <w:sz w:val="19"/>
              </w:rPr>
              <w:t xml:space="preserve"> </w:t>
            </w:r>
            <w:r>
              <w:rPr>
                <w:sz w:val="19"/>
              </w:rPr>
              <w:t>secondary</w:t>
            </w:r>
            <w:r>
              <w:rPr>
                <w:spacing w:val="-6"/>
                <w:sz w:val="19"/>
              </w:rPr>
              <w:t xml:space="preserve"> </w:t>
            </w:r>
            <w:r>
              <w:rPr>
                <w:sz w:val="19"/>
              </w:rPr>
              <w:t>servers</w:t>
            </w:r>
            <w:r>
              <w:rPr>
                <w:spacing w:val="-2"/>
                <w:sz w:val="19"/>
              </w:rPr>
              <w:t xml:space="preserve"> </w:t>
            </w:r>
            <w:r>
              <w:rPr>
                <w:sz w:val="19"/>
              </w:rPr>
              <w:t>(</w:t>
            </w:r>
            <w:r>
              <w:rPr>
                <w:rFonts w:ascii="Courier New"/>
                <w:sz w:val="20"/>
              </w:rPr>
              <w:t>allow-transfer</w:t>
            </w:r>
            <w:r>
              <w:rPr>
                <w:sz w:val="19"/>
              </w:rPr>
              <w:t>),</w:t>
            </w:r>
            <w:r>
              <w:rPr>
                <w:spacing w:val="-5"/>
                <w:sz w:val="19"/>
              </w:rPr>
              <w:t xml:space="preserve"> </w:t>
            </w:r>
            <w:r>
              <w:rPr>
                <w:sz w:val="19"/>
              </w:rPr>
              <w:t>refuse</w:t>
            </w:r>
            <w:r>
              <w:rPr>
                <w:spacing w:val="-3"/>
                <w:sz w:val="19"/>
              </w:rPr>
              <w:t xml:space="preserve"> </w:t>
            </w:r>
            <w:r>
              <w:rPr>
                <w:sz w:val="19"/>
              </w:rPr>
              <w:t xml:space="preserve">all </w:t>
            </w:r>
            <w:r>
              <w:rPr>
                <w:spacing w:val="-2"/>
                <w:sz w:val="19"/>
              </w:rPr>
              <w:t>others.</w:t>
            </w:r>
          </w:p>
        </w:tc>
      </w:tr>
      <w:tr w:rsidR="00BC44D1" w14:paraId="33274D71" w14:textId="77777777">
        <w:trPr>
          <w:trHeight w:val="387"/>
        </w:trPr>
        <w:tc>
          <w:tcPr>
            <w:tcW w:w="2600" w:type="dxa"/>
          </w:tcPr>
          <w:p w14:paraId="7D6B1BCF" w14:textId="77777777" w:rsidR="00BC44D1" w:rsidRDefault="00000000">
            <w:pPr>
              <w:pStyle w:val="TableParagraph"/>
              <w:spacing w:before="70"/>
              <w:rPr>
                <w:sz w:val="19"/>
              </w:rPr>
            </w:pPr>
            <w:r>
              <w:rPr>
                <w:sz w:val="19"/>
              </w:rPr>
              <w:t>Authenticate</w:t>
            </w:r>
            <w:r>
              <w:rPr>
                <w:spacing w:val="-4"/>
                <w:sz w:val="19"/>
              </w:rPr>
              <w:t xml:space="preserve"> </w:t>
            </w:r>
            <w:r>
              <w:rPr>
                <w:spacing w:val="-2"/>
                <w:sz w:val="19"/>
              </w:rPr>
              <w:t>transfers</w:t>
            </w:r>
          </w:p>
        </w:tc>
        <w:tc>
          <w:tcPr>
            <w:tcW w:w="7038" w:type="dxa"/>
          </w:tcPr>
          <w:p w14:paraId="1116CF9C" w14:textId="77777777" w:rsidR="00BC44D1" w:rsidRDefault="00000000">
            <w:pPr>
              <w:pStyle w:val="TableParagraph"/>
              <w:spacing w:before="70"/>
              <w:ind w:left="100"/>
              <w:rPr>
                <w:sz w:val="19"/>
              </w:rPr>
            </w:pPr>
            <w:r>
              <w:rPr>
                <w:sz w:val="19"/>
              </w:rPr>
              <w:t>Use</w:t>
            </w:r>
            <w:r>
              <w:rPr>
                <w:spacing w:val="-5"/>
                <w:sz w:val="19"/>
              </w:rPr>
              <w:t xml:space="preserve"> </w:t>
            </w:r>
            <w:r>
              <w:rPr>
                <w:sz w:val="19"/>
              </w:rPr>
              <w:t>TSIG keys</w:t>
            </w:r>
            <w:r>
              <w:rPr>
                <w:spacing w:val="-1"/>
                <w:sz w:val="19"/>
              </w:rPr>
              <w:t xml:space="preserve"> </w:t>
            </w:r>
            <w:r>
              <w:rPr>
                <w:sz w:val="19"/>
              </w:rPr>
              <w:t>so</w:t>
            </w:r>
            <w:r>
              <w:rPr>
                <w:spacing w:val="-4"/>
                <w:sz w:val="19"/>
              </w:rPr>
              <w:t xml:space="preserve"> </w:t>
            </w:r>
            <w:r>
              <w:rPr>
                <w:sz w:val="19"/>
              </w:rPr>
              <w:t>only</w:t>
            </w:r>
            <w:r>
              <w:rPr>
                <w:spacing w:val="-1"/>
                <w:sz w:val="19"/>
              </w:rPr>
              <w:t xml:space="preserve"> </w:t>
            </w:r>
            <w:r>
              <w:rPr>
                <w:sz w:val="19"/>
              </w:rPr>
              <w:t>signed</w:t>
            </w:r>
            <w:r>
              <w:rPr>
                <w:spacing w:val="-4"/>
                <w:sz w:val="19"/>
              </w:rPr>
              <w:t xml:space="preserve"> </w:t>
            </w:r>
            <w:r>
              <w:rPr>
                <w:sz w:val="19"/>
              </w:rPr>
              <w:t>requests</w:t>
            </w:r>
            <w:r>
              <w:rPr>
                <w:spacing w:val="-1"/>
                <w:sz w:val="19"/>
              </w:rPr>
              <w:t xml:space="preserve"> </w:t>
            </w:r>
            <w:r>
              <w:rPr>
                <w:sz w:val="19"/>
              </w:rPr>
              <w:t>are</w:t>
            </w:r>
            <w:r>
              <w:rPr>
                <w:spacing w:val="-2"/>
                <w:sz w:val="19"/>
              </w:rPr>
              <w:t xml:space="preserve"> accepted.</w:t>
            </w:r>
          </w:p>
        </w:tc>
      </w:tr>
      <w:tr w:rsidR="00BC44D1" w14:paraId="06E3A061" w14:textId="77777777">
        <w:trPr>
          <w:trHeight w:val="607"/>
        </w:trPr>
        <w:tc>
          <w:tcPr>
            <w:tcW w:w="2600" w:type="dxa"/>
          </w:tcPr>
          <w:p w14:paraId="05D2C39E" w14:textId="77777777" w:rsidR="00BC44D1" w:rsidRDefault="00000000">
            <w:pPr>
              <w:pStyle w:val="TableParagraph"/>
              <w:spacing w:before="70"/>
              <w:rPr>
                <w:sz w:val="19"/>
              </w:rPr>
            </w:pPr>
            <w:r>
              <w:rPr>
                <w:sz w:val="19"/>
              </w:rPr>
              <w:t>Split-horizon</w:t>
            </w:r>
            <w:r>
              <w:rPr>
                <w:spacing w:val="-8"/>
                <w:sz w:val="19"/>
              </w:rPr>
              <w:t xml:space="preserve"> </w:t>
            </w:r>
            <w:r>
              <w:rPr>
                <w:spacing w:val="-5"/>
                <w:sz w:val="19"/>
              </w:rPr>
              <w:t>DNS</w:t>
            </w:r>
          </w:p>
        </w:tc>
        <w:tc>
          <w:tcPr>
            <w:tcW w:w="7038" w:type="dxa"/>
          </w:tcPr>
          <w:p w14:paraId="01A73688" w14:textId="77777777" w:rsidR="00BC44D1" w:rsidRDefault="00000000">
            <w:pPr>
              <w:pStyle w:val="TableParagraph"/>
              <w:spacing w:before="70"/>
              <w:ind w:left="100"/>
              <w:rPr>
                <w:sz w:val="19"/>
              </w:rPr>
            </w:pPr>
            <w:r>
              <w:rPr>
                <w:sz w:val="19"/>
              </w:rPr>
              <w:t>Keep</w:t>
            </w:r>
            <w:r>
              <w:rPr>
                <w:spacing w:val="-6"/>
                <w:sz w:val="19"/>
              </w:rPr>
              <w:t xml:space="preserve"> </w:t>
            </w:r>
            <w:r>
              <w:rPr>
                <w:sz w:val="19"/>
              </w:rPr>
              <w:t>internal</w:t>
            </w:r>
            <w:r>
              <w:rPr>
                <w:spacing w:val="-3"/>
                <w:sz w:val="19"/>
              </w:rPr>
              <w:t xml:space="preserve"> </w:t>
            </w:r>
            <w:r>
              <w:rPr>
                <w:sz w:val="19"/>
              </w:rPr>
              <w:t>records</w:t>
            </w:r>
            <w:r>
              <w:rPr>
                <w:spacing w:val="-3"/>
                <w:sz w:val="19"/>
              </w:rPr>
              <w:t xml:space="preserve"> </w:t>
            </w:r>
            <w:r>
              <w:rPr>
                <w:sz w:val="19"/>
              </w:rPr>
              <w:t>on</w:t>
            </w:r>
            <w:r>
              <w:rPr>
                <w:spacing w:val="-5"/>
                <w:sz w:val="19"/>
              </w:rPr>
              <w:t xml:space="preserve"> </w:t>
            </w:r>
            <w:r>
              <w:rPr>
                <w:sz w:val="19"/>
              </w:rPr>
              <w:t>an</w:t>
            </w:r>
            <w:r>
              <w:rPr>
                <w:spacing w:val="-5"/>
                <w:sz w:val="19"/>
              </w:rPr>
              <w:t xml:space="preserve"> </w:t>
            </w:r>
            <w:r>
              <w:rPr>
                <w:sz w:val="19"/>
              </w:rPr>
              <w:t>internal</w:t>
            </w:r>
            <w:r>
              <w:rPr>
                <w:spacing w:val="-3"/>
                <w:sz w:val="19"/>
              </w:rPr>
              <w:t xml:space="preserve"> </w:t>
            </w:r>
            <w:r>
              <w:rPr>
                <w:sz w:val="19"/>
              </w:rPr>
              <w:t>DNS</w:t>
            </w:r>
            <w:r>
              <w:rPr>
                <w:spacing w:val="-4"/>
                <w:sz w:val="19"/>
              </w:rPr>
              <w:t xml:space="preserve"> </w:t>
            </w:r>
            <w:r>
              <w:rPr>
                <w:sz w:val="19"/>
              </w:rPr>
              <w:t>server;</w:t>
            </w:r>
            <w:r>
              <w:rPr>
                <w:spacing w:val="-2"/>
                <w:sz w:val="19"/>
              </w:rPr>
              <w:t xml:space="preserve"> </w:t>
            </w:r>
            <w:r>
              <w:rPr>
                <w:sz w:val="19"/>
              </w:rPr>
              <w:t>publish</w:t>
            </w:r>
            <w:r>
              <w:rPr>
                <w:spacing w:val="-5"/>
                <w:sz w:val="19"/>
              </w:rPr>
              <w:t xml:space="preserve"> </w:t>
            </w:r>
            <w:r>
              <w:rPr>
                <w:sz w:val="19"/>
              </w:rPr>
              <w:t>only</w:t>
            </w:r>
            <w:r>
              <w:rPr>
                <w:spacing w:val="-6"/>
                <w:sz w:val="19"/>
              </w:rPr>
              <w:t xml:space="preserve"> </w:t>
            </w:r>
            <w:r>
              <w:rPr>
                <w:sz w:val="19"/>
              </w:rPr>
              <w:t>public</w:t>
            </w:r>
            <w:r>
              <w:rPr>
                <w:spacing w:val="-6"/>
                <w:sz w:val="19"/>
              </w:rPr>
              <w:t xml:space="preserve"> </w:t>
            </w:r>
            <w:r>
              <w:rPr>
                <w:sz w:val="19"/>
              </w:rPr>
              <w:t xml:space="preserve">records </w:t>
            </w:r>
            <w:r>
              <w:rPr>
                <w:spacing w:val="-2"/>
                <w:sz w:val="19"/>
              </w:rPr>
              <w:t>externally.</w:t>
            </w:r>
          </w:p>
        </w:tc>
      </w:tr>
      <w:tr w:rsidR="00BC44D1" w14:paraId="37BE240B" w14:textId="77777777">
        <w:trPr>
          <w:trHeight w:val="607"/>
        </w:trPr>
        <w:tc>
          <w:tcPr>
            <w:tcW w:w="2600" w:type="dxa"/>
          </w:tcPr>
          <w:p w14:paraId="658C59B7" w14:textId="77777777" w:rsidR="00BC44D1" w:rsidRDefault="00000000">
            <w:pPr>
              <w:pStyle w:val="TableParagraph"/>
              <w:spacing w:before="70"/>
              <w:rPr>
                <w:sz w:val="19"/>
              </w:rPr>
            </w:pPr>
            <w:r>
              <w:rPr>
                <w:sz w:val="19"/>
              </w:rPr>
              <w:t>Firewall</w:t>
            </w:r>
            <w:r>
              <w:rPr>
                <w:spacing w:val="-6"/>
                <w:sz w:val="19"/>
              </w:rPr>
              <w:t xml:space="preserve"> </w:t>
            </w:r>
            <w:r>
              <w:rPr>
                <w:spacing w:val="-2"/>
                <w:sz w:val="19"/>
              </w:rPr>
              <w:t>rules</w:t>
            </w:r>
          </w:p>
        </w:tc>
        <w:tc>
          <w:tcPr>
            <w:tcW w:w="7038" w:type="dxa"/>
          </w:tcPr>
          <w:p w14:paraId="545ABAD3" w14:textId="77777777" w:rsidR="00BC44D1" w:rsidRDefault="00000000">
            <w:pPr>
              <w:pStyle w:val="TableParagraph"/>
              <w:spacing w:before="70"/>
              <w:ind w:left="100"/>
              <w:rPr>
                <w:sz w:val="19"/>
              </w:rPr>
            </w:pPr>
            <w:r>
              <w:rPr>
                <w:sz w:val="19"/>
              </w:rPr>
              <w:t>Limit</w:t>
            </w:r>
            <w:r>
              <w:rPr>
                <w:spacing w:val="-3"/>
                <w:sz w:val="19"/>
              </w:rPr>
              <w:t xml:space="preserve"> </w:t>
            </w:r>
            <w:r>
              <w:rPr>
                <w:sz w:val="19"/>
              </w:rPr>
              <w:t>TCP/53</w:t>
            </w:r>
            <w:r>
              <w:rPr>
                <w:spacing w:val="-4"/>
                <w:sz w:val="19"/>
              </w:rPr>
              <w:t xml:space="preserve"> </w:t>
            </w:r>
            <w:r>
              <w:rPr>
                <w:sz w:val="19"/>
              </w:rPr>
              <w:t>(zone</w:t>
            </w:r>
            <w:r>
              <w:rPr>
                <w:spacing w:val="-4"/>
                <w:sz w:val="19"/>
              </w:rPr>
              <w:t xml:space="preserve"> </w:t>
            </w:r>
            <w:r>
              <w:rPr>
                <w:sz w:val="19"/>
              </w:rPr>
              <w:t>transfers)</w:t>
            </w:r>
            <w:r>
              <w:rPr>
                <w:spacing w:val="-2"/>
                <w:sz w:val="19"/>
              </w:rPr>
              <w:t xml:space="preserve"> </w:t>
            </w:r>
            <w:r>
              <w:rPr>
                <w:sz w:val="19"/>
              </w:rPr>
              <w:t>to</w:t>
            </w:r>
            <w:r>
              <w:rPr>
                <w:spacing w:val="-4"/>
                <w:sz w:val="19"/>
              </w:rPr>
              <w:t xml:space="preserve"> </w:t>
            </w:r>
            <w:r>
              <w:rPr>
                <w:sz w:val="19"/>
              </w:rPr>
              <w:t>known</w:t>
            </w:r>
            <w:r>
              <w:rPr>
                <w:spacing w:val="-6"/>
                <w:sz w:val="19"/>
              </w:rPr>
              <w:t xml:space="preserve"> </w:t>
            </w:r>
            <w:r>
              <w:rPr>
                <w:sz w:val="19"/>
              </w:rPr>
              <w:t>secondary</w:t>
            </w:r>
            <w:r>
              <w:rPr>
                <w:spacing w:val="-5"/>
                <w:sz w:val="19"/>
              </w:rPr>
              <w:t xml:space="preserve"> </w:t>
            </w:r>
            <w:r>
              <w:rPr>
                <w:sz w:val="19"/>
              </w:rPr>
              <w:t>IPs;</w:t>
            </w:r>
            <w:r>
              <w:rPr>
                <w:spacing w:val="-3"/>
                <w:sz w:val="19"/>
              </w:rPr>
              <w:t xml:space="preserve"> </w:t>
            </w:r>
            <w:r>
              <w:rPr>
                <w:sz w:val="19"/>
              </w:rPr>
              <w:t>allow</w:t>
            </w:r>
            <w:r>
              <w:rPr>
                <w:spacing w:val="-6"/>
                <w:sz w:val="19"/>
              </w:rPr>
              <w:t xml:space="preserve"> </w:t>
            </w:r>
            <w:r>
              <w:rPr>
                <w:sz w:val="19"/>
              </w:rPr>
              <w:t>UDP/53</w:t>
            </w:r>
            <w:r>
              <w:rPr>
                <w:spacing w:val="-4"/>
                <w:sz w:val="19"/>
              </w:rPr>
              <w:t xml:space="preserve"> </w:t>
            </w:r>
            <w:r>
              <w:rPr>
                <w:sz w:val="19"/>
              </w:rPr>
              <w:t>for</w:t>
            </w:r>
            <w:r>
              <w:rPr>
                <w:spacing w:val="-2"/>
                <w:sz w:val="19"/>
              </w:rPr>
              <w:t xml:space="preserve"> </w:t>
            </w:r>
            <w:r>
              <w:rPr>
                <w:sz w:val="19"/>
              </w:rPr>
              <w:t xml:space="preserve">normal </w:t>
            </w:r>
            <w:r>
              <w:rPr>
                <w:spacing w:val="-2"/>
                <w:sz w:val="19"/>
              </w:rPr>
              <w:t>queries.</w:t>
            </w:r>
          </w:p>
        </w:tc>
      </w:tr>
      <w:tr w:rsidR="00BC44D1" w14:paraId="5796B534" w14:textId="77777777">
        <w:trPr>
          <w:trHeight w:val="388"/>
        </w:trPr>
        <w:tc>
          <w:tcPr>
            <w:tcW w:w="2600" w:type="dxa"/>
          </w:tcPr>
          <w:p w14:paraId="14798959" w14:textId="77777777" w:rsidR="00BC44D1" w:rsidRDefault="00000000">
            <w:pPr>
              <w:pStyle w:val="TableParagraph"/>
              <w:spacing w:before="70"/>
              <w:rPr>
                <w:sz w:val="19"/>
              </w:rPr>
            </w:pPr>
            <w:r>
              <w:rPr>
                <w:spacing w:val="-2"/>
                <w:sz w:val="19"/>
              </w:rPr>
              <w:t>DNSSEC</w:t>
            </w:r>
          </w:p>
        </w:tc>
        <w:tc>
          <w:tcPr>
            <w:tcW w:w="7038" w:type="dxa"/>
          </w:tcPr>
          <w:p w14:paraId="1596DC86" w14:textId="77777777" w:rsidR="00BC44D1" w:rsidRDefault="00000000">
            <w:pPr>
              <w:pStyle w:val="TableParagraph"/>
              <w:spacing w:before="70"/>
              <w:ind w:left="100"/>
              <w:rPr>
                <w:sz w:val="19"/>
              </w:rPr>
            </w:pPr>
            <w:r>
              <w:rPr>
                <w:sz w:val="19"/>
              </w:rPr>
              <w:t>Sign</w:t>
            </w:r>
            <w:r>
              <w:rPr>
                <w:spacing w:val="-6"/>
                <w:sz w:val="19"/>
              </w:rPr>
              <w:t xml:space="preserve"> </w:t>
            </w:r>
            <w:r>
              <w:rPr>
                <w:sz w:val="19"/>
              </w:rPr>
              <w:t>zones</w:t>
            </w:r>
            <w:r>
              <w:rPr>
                <w:spacing w:val="-1"/>
                <w:sz w:val="19"/>
              </w:rPr>
              <w:t xml:space="preserve"> </w:t>
            </w:r>
            <w:r>
              <w:rPr>
                <w:sz w:val="19"/>
              </w:rPr>
              <w:t>to</w:t>
            </w:r>
            <w:r>
              <w:rPr>
                <w:spacing w:val="-3"/>
                <w:sz w:val="19"/>
              </w:rPr>
              <w:t xml:space="preserve"> </w:t>
            </w:r>
            <w:r>
              <w:rPr>
                <w:sz w:val="19"/>
              </w:rPr>
              <w:t>protect</w:t>
            </w:r>
            <w:r>
              <w:rPr>
                <w:spacing w:val="-2"/>
                <w:sz w:val="19"/>
              </w:rPr>
              <w:t xml:space="preserve"> </w:t>
            </w:r>
            <w:r>
              <w:rPr>
                <w:sz w:val="19"/>
              </w:rPr>
              <w:t>against</w:t>
            </w:r>
            <w:r>
              <w:rPr>
                <w:spacing w:val="-2"/>
                <w:sz w:val="19"/>
              </w:rPr>
              <w:t xml:space="preserve"> </w:t>
            </w:r>
            <w:r>
              <w:rPr>
                <w:sz w:val="19"/>
              </w:rPr>
              <w:t>spoofing</w:t>
            </w:r>
            <w:r>
              <w:rPr>
                <w:spacing w:val="-5"/>
                <w:sz w:val="19"/>
              </w:rPr>
              <w:t xml:space="preserve"> </w:t>
            </w:r>
            <w:r>
              <w:rPr>
                <w:sz w:val="19"/>
              </w:rPr>
              <w:t>and</w:t>
            </w:r>
            <w:r>
              <w:rPr>
                <w:spacing w:val="-3"/>
                <w:sz w:val="19"/>
              </w:rPr>
              <w:t xml:space="preserve"> </w:t>
            </w:r>
            <w:r>
              <w:rPr>
                <w:sz w:val="19"/>
              </w:rPr>
              <w:t>cache</w:t>
            </w:r>
            <w:r>
              <w:rPr>
                <w:spacing w:val="-5"/>
                <w:sz w:val="19"/>
              </w:rPr>
              <w:t xml:space="preserve"> </w:t>
            </w:r>
            <w:r>
              <w:rPr>
                <w:spacing w:val="-2"/>
                <w:sz w:val="19"/>
              </w:rPr>
              <w:t>poisoning.</w:t>
            </w:r>
          </w:p>
        </w:tc>
      </w:tr>
      <w:tr w:rsidR="00BC44D1" w14:paraId="54026338" w14:textId="77777777">
        <w:trPr>
          <w:trHeight w:val="387"/>
        </w:trPr>
        <w:tc>
          <w:tcPr>
            <w:tcW w:w="2600" w:type="dxa"/>
          </w:tcPr>
          <w:p w14:paraId="4BB27264" w14:textId="77777777" w:rsidR="00BC44D1" w:rsidRDefault="00000000">
            <w:pPr>
              <w:pStyle w:val="TableParagraph"/>
              <w:rPr>
                <w:sz w:val="19"/>
              </w:rPr>
            </w:pPr>
            <w:r>
              <w:rPr>
                <w:spacing w:val="-2"/>
                <w:sz w:val="19"/>
              </w:rPr>
              <w:t>Housekeeping</w:t>
            </w:r>
          </w:p>
        </w:tc>
        <w:tc>
          <w:tcPr>
            <w:tcW w:w="7038" w:type="dxa"/>
          </w:tcPr>
          <w:p w14:paraId="17DB52C1" w14:textId="77777777" w:rsidR="00BC44D1" w:rsidRDefault="00000000">
            <w:pPr>
              <w:pStyle w:val="TableParagraph"/>
              <w:ind w:left="100"/>
              <w:rPr>
                <w:sz w:val="19"/>
              </w:rPr>
            </w:pPr>
            <w:r>
              <w:rPr>
                <w:sz w:val="19"/>
              </w:rPr>
              <w:t>Remove</w:t>
            </w:r>
            <w:r>
              <w:rPr>
                <w:spacing w:val="-5"/>
                <w:sz w:val="19"/>
              </w:rPr>
              <w:t xml:space="preserve"> </w:t>
            </w:r>
            <w:r>
              <w:rPr>
                <w:sz w:val="19"/>
              </w:rPr>
              <w:t>stale</w:t>
            </w:r>
            <w:r>
              <w:rPr>
                <w:spacing w:val="-4"/>
                <w:sz w:val="19"/>
              </w:rPr>
              <w:t xml:space="preserve"> </w:t>
            </w:r>
            <w:r>
              <w:rPr>
                <w:sz w:val="19"/>
              </w:rPr>
              <w:t>and</w:t>
            </w:r>
            <w:r>
              <w:rPr>
                <w:spacing w:val="-4"/>
                <w:sz w:val="19"/>
              </w:rPr>
              <w:t xml:space="preserve"> </w:t>
            </w:r>
            <w:r>
              <w:rPr>
                <w:sz w:val="19"/>
              </w:rPr>
              <w:t>test</w:t>
            </w:r>
            <w:r>
              <w:rPr>
                <w:spacing w:val="-7"/>
                <w:sz w:val="19"/>
              </w:rPr>
              <w:t xml:space="preserve"> </w:t>
            </w:r>
            <w:r>
              <w:rPr>
                <w:sz w:val="19"/>
              </w:rPr>
              <w:t>records;</w:t>
            </w:r>
            <w:r>
              <w:rPr>
                <w:spacing w:val="-3"/>
                <w:sz w:val="19"/>
              </w:rPr>
              <w:t xml:space="preserve"> </w:t>
            </w:r>
            <w:r>
              <w:rPr>
                <w:sz w:val="19"/>
              </w:rPr>
              <w:t>avoid</w:t>
            </w:r>
            <w:r>
              <w:rPr>
                <w:spacing w:val="-1"/>
                <w:sz w:val="19"/>
              </w:rPr>
              <w:t xml:space="preserve"> </w:t>
            </w:r>
            <w:r>
              <w:rPr>
                <w:sz w:val="19"/>
              </w:rPr>
              <w:t>descriptive</w:t>
            </w:r>
            <w:r>
              <w:rPr>
                <w:spacing w:val="-4"/>
                <w:sz w:val="19"/>
              </w:rPr>
              <w:t xml:space="preserve"> </w:t>
            </w:r>
            <w:r>
              <w:rPr>
                <w:sz w:val="19"/>
              </w:rPr>
              <w:t>internal</w:t>
            </w:r>
            <w:r>
              <w:rPr>
                <w:spacing w:val="-2"/>
                <w:sz w:val="19"/>
              </w:rPr>
              <w:t xml:space="preserve"> </w:t>
            </w:r>
            <w:r>
              <w:rPr>
                <w:sz w:val="19"/>
              </w:rPr>
              <w:t>names</w:t>
            </w:r>
            <w:r>
              <w:rPr>
                <w:spacing w:val="-3"/>
                <w:sz w:val="19"/>
              </w:rPr>
              <w:t xml:space="preserve"> </w:t>
            </w:r>
            <w:r>
              <w:rPr>
                <w:sz w:val="19"/>
              </w:rPr>
              <w:t>in</w:t>
            </w:r>
            <w:r>
              <w:rPr>
                <w:spacing w:val="-4"/>
                <w:sz w:val="19"/>
              </w:rPr>
              <w:t xml:space="preserve"> </w:t>
            </w:r>
            <w:r>
              <w:rPr>
                <w:sz w:val="19"/>
              </w:rPr>
              <w:t>public</w:t>
            </w:r>
            <w:r>
              <w:rPr>
                <w:spacing w:val="-2"/>
                <w:sz w:val="19"/>
              </w:rPr>
              <w:t xml:space="preserve"> </w:t>
            </w:r>
            <w:r>
              <w:rPr>
                <w:spacing w:val="-4"/>
                <w:sz w:val="19"/>
              </w:rPr>
              <w:t>DNS.</w:t>
            </w:r>
          </w:p>
        </w:tc>
      </w:tr>
      <w:tr w:rsidR="00BC44D1" w14:paraId="5FD5A250" w14:textId="77777777">
        <w:trPr>
          <w:trHeight w:val="607"/>
        </w:trPr>
        <w:tc>
          <w:tcPr>
            <w:tcW w:w="2600" w:type="dxa"/>
          </w:tcPr>
          <w:p w14:paraId="7AA54284" w14:textId="77777777" w:rsidR="00BC44D1" w:rsidRDefault="00000000">
            <w:pPr>
              <w:pStyle w:val="TableParagraph"/>
              <w:rPr>
                <w:sz w:val="19"/>
              </w:rPr>
            </w:pPr>
            <w:r>
              <w:rPr>
                <w:sz w:val="19"/>
              </w:rPr>
              <w:t>Patching</w:t>
            </w:r>
            <w:r>
              <w:rPr>
                <w:spacing w:val="-5"/>
                <w:sz w:val="19"/>
              </w:rPr>
              <w:t xml:space="preserve"> </w:t>
            </w:r>
            <w:r>
              <w:rPr>
                <w:sz w:val="19"/>
              </w:rPr>
              <w:t>and</w:t>
            </w:r>
            <w:r>
              <w:rPr>
                <w:spacing w:val="-3"/>
                <w:sz w:val="19"/>
              </w:rPr>
              <w:t xml:space="preserve"> </w:t>
            </w:r>
            <w:r>
              <w:rPr>
                <w:spacing w:val="-2"/>
                <w:sz w:val="19"/>
              </w:rPr>
              <w:t>hardening</w:t>
            </w:r>
          </w:p>
        </w:tc>
        <w:tc>
          <w:tcPr>
            <w:tcW w:w="7038" w:type="dxa"/>
          </w:tcPr>
          <w:p w14:paraId="30F5C6BA" w14:textId="77777777" w:rsidR="00BC44D1" w:rsidRDefault="00000000">
            <w:pPr>
              <w:pStyle w:val="TableParagraph"/>
              <w:ind w:left="100"/>
              <w:rPr>
                <w:sz w:val="19"/>
              </w:rPr>
            </w:pPr>
            <w:r>
              <w:rPr>
                <w:sz w:val="19"/>
              </w:rPr>
              <w:t>Update</w:t>
            </w:r>
            <w:r>
              <w:rPr>
                <w:spacing w:val="-4"/>
                <w:sz w:val="19"/>
              </w:rPr>
              <w:t xml:space="preserve"> </w:t>
            </w:r>
            <w:r>
              <w:rPr>
                <w:sz w:val="19"/>
              </w:rPr>
              <w:t>BIND</w:t>
            </w:r>
            <w:r>
              <w:rPr>
                <w:spacing w:val="-4"/>
                <w:sz w:val="19"/>
              </w:rPr>
              <w:t xml:space="preserve"> </w:t>
            </w:r>
            <w:r>
              <w:rPr>
                <w:sz w:val="19"/>
              </w:rPr>
              <w:t>or</w:t>
            </w:r>
            <w:r>
              <w:rPr>
                <w:spacing w:val="-4"/>
                <w:sz w:val="19"/>
              </w:rPr>
              <w:t xml:space="preserve"> </w:t>
            </w:r>
            <w:r>
              <w:rPr>
                <w:sz w:val="19"/>
              </w:rPr>
              <w:t>other</w:t>
            </w:r>
            <w:r>
              <w:rPr>
                <w:spacing w:val="-2"/>
                <w:sz w:val="19"/>
              </w:rPr>
              <w:t xml:space="preserve"> </w:t>
            </w:r>
            <w:r>
              <w:rPr>
                <w:sz w:val="19"/>
              </w:rPr>
              <w:t>DNS</w:t>
            </w:r>
            <w:r>
              <w:rPr>
                <w:spacing w:val="-3"/>
                <w:sz w:val="19"/>
              </w:rPr>
              <w:t xml:space="preserve"> </w:t>
            </w:r>
            <w:r>
              <w:rPr>
                <w:sz w:val="19"/>
              </w:rPr>
              <w:t>software,</w:t>
            </w:r>
            <w:r>
              <w:rPr>
                <w:spacing w:val="-3"/>
                <w:sz w:val="19"/>
              </w:rPr>
              <w:t xml:space="preserve"> </w:t>
            </w:r>
            <w:r>
              <w:rPr>
                <w:sz w:val="19"/>
              </w:rPr>
              <w:t>disable</w:t>
            </w:r>
            <w:r>
              <w:rPr>
                <w:spacing w:val="-4"/>
                <w:sz w:val="19"/>
              </w:rPr>
              <w:t xml:space="preserve"> </w:t>
            </w:r>
            <w:r>
              <w:rPr>
                <w:sz w:val="19"/>
              </w:rPr>
              <w:t>recursion</w:t>
            </w:r>
            <w:r>
              <w:rPr>
                <w:spacing w:val="-3"/>
                <w:sz w:val="19"/>
              </w:rPr>
              <w:t xml:space="preserve"> </w:t>
            </w:r>
            <w:r>
              <w:rPr>
                <w:sz w:val="19"/>
              </w:rPr>
              <w:t>for</w:t>
            </w:r>
            <w:r>
              <w:rPr>
                <w:spacing w:val="-4"/>
                <w:sz w:val="19"/>
              </w:rPr>
              <w:t xml:space="preserve"> </w:t>
            </w:r>
            <w:r>
              <w:rPr>
                <w:sz w:val="19"/>
              </w:rPr>
              <w:t>outside</w:t>
            </w:r>
            <w:r>
              <w:rPr>
                <w:spacing w:val="-6"/>
                <w:sz w:val="19"/>
              </w:rPr>
              <w:t xml:space="preserve"> </w:t>
            </w:r>
            <w:r>
              <w:rPr>
                <w:sz w:val="19"/>
              </w:rPr>
              <w:t>clients,</w:t>
            </w:r>
            <w:r>
              <w:rPr>
                <w:spacing w:val="-3"/>
                <w:sz w:val="19"/>
              </w:rPr>
              <w:t xml:space="preserve"> </w:t>
            </w:r>
            <w:r>
              <w:rPr>
                <w:sz w:val="19"/>
              </w:rPr>
              <w:t xml:space="preserve">hide </w:t>
            </w:r>
            <w:r>
              <w:rPr>
                <w:spacing w:val="-2"/>
                <w:sz w:val="19"/>
              </w:rPr>
              <w:t>version.</w:t>
            </w:r>
          </w:p>
        </w:tc>
      </w:tr>
      <w:tr w:rsidR="00BC44D1" w14:paraId="27693ADD" w14:textId="77777777">
        <w:trPr>
          <w:trHeight w:val="409"/>
        </w:trPr>
        <w:tc>
          <w:tcPr>
            <w:tcW w:w="2600" w:type="dxa"/>
          </w:tcPr>
          <w:p w14:paraId="21C0C19D" w14:textId="77777777" w:rsidR="00BC44D1" w:rsidRDefault="00000000">
            <w:pPr>
              <w:pStyle w:val="TableParagraph"/>
              <w:rPr>
                <w:sz w:val="19"/>
              </w:rPr>
            </w:pPr>
            <w:r>
              <w:rPr>
                <w:sz w:val="19"/>
              </w:rPr>
              <w:t>Monitoring</w:t>
            </w:r>
            <w:r>
              <w:rPr>
                <w:spacing w:val="-4"/>
                <w:sz w:val="19"/>
              </w:rPr>
              <w:t xml:space="preserve"> </w:t>
            </w:r>
            <w:r>
              <w:rPr>
                <w:sz w:val="19"/>
              </w:rPr>
              <w:t>and</w:t>
            </w:r>
            <w:r>
              <w:rPr>
                <w:spacing w:val="-4"/>
                <w:sz w:val="19"/>
              </w:rPr>
              <w:t xml:space="preserve"> </w:t>
            </w:r>
            <w:r>
              <w:rPr>
                <w:spacing w:val="-2"/>
                <w:sz w:val="19"/>
              </w:rPr>
              <w:t>testing</w:t>
            </w:r>
          </w:p>
        </w:tc>
        <w:tc>
          <w:tcPr>
            <w:tcW w:w="7038" w:type="dxa"/>
          </w:tcPr>
          <w:p w14:paraId="7AD062BF" w14:textId="77777777" w:rsidR="00BC44D1" w:rsidRDefault="00000000">
            <w:pPr>
              <w:pStyle w:val="TableParagraph"/>
              <w:spacing w:before="72"/>
              <w:ind w:left="100"/>
              <w:rPr>
                <w:sz w:val="19"/>
              </w:rPr>
            </w:pPr>
            <w:r>
              <w:rPr>
                <w:sz w:val="19"/>
              </w:rPr>
              <w:t>Log</w:t>
            </w:r>
            <w:r>
              <w:rPr>
                <w:spacing w:val="-6"/>
                <w:sz w:val="19"/>
              </w:rPr>
              <w:t xml:space="preserve"> </w:t>
            </w:r>
            <w:r>
              <w:rPr>
                <w:sz w:val="19"/>
              </w:rPr>
              <w:t>and</w:t>
            </w:r>
            <w:r>
              <w:rPr>
                <w:spacing w:val="-4"/>
                <w:sz w:val="19"/>
              </w:rPr>
              <w:t xml:space="preserve"> </w:t>
            </w:r>
            <w:r>
              <w:rPr>
                <w:sz w:val="19"/>
              </w:rPr>
              <w:t>alert</w:t>
            </w:r>
            <w:r>
              <w:rPr>
                <w:spacing w:val="-2"/>
                <w:sz w:val="19"/>
              </w:rPr>
              <w:t xml:space="preserve"> </w:t>
            </w:r>
            <w:r>
              <w:rPr>
                <w:sz w:val="19"/>
              </w:rPr>
              <w:t>on</w:t>
            </w:r>
            <w:r>
              <w:rPr>
                <w:spacing w:val="-4"/>
                <w:sz w:val="19"/>
              </w:rPr>
              <w:t xml:space="preserve"> </w:t>
            </w:r>
            <w:r>
              <w:rPr>
                <w:sz w:val="19"/>
              </w:rPr>
              <w:t>AXFR</w:t>
            </w:r>
            <w:r>
              <w:rPr>
                <w:spacing w:val="-1"/>
                <w:sz w:val="19"/>
              </w:rPr>
              <w:t xml:space="preserve"> </w:t>
            </w:r>
            <w:r>
              <w:rPr>
                <w:sz w:val="19"/>
              </w:rPr>
              <w:t>attempts;</w:t>
            </w:r>
            <w:r>
              <w:rPr>
                <w:spacing w:val="-2"/>
                <w:sz w:val="19"/>
              </w:rPr>
              <w:t xml:space="preserve"> </w:t>
            </w:r>
            <w:r>
              <w:rPr>
                <w:sz w:val="19"/>
              </w:rPr>
              <w:t>re-test</w:t>
            </w:r>
            <w:r>
              <w:rPr>
                <w:spacing w:val="-1"/>
                <w:sz w:val="19"/>
              </w:rPr>
              <w:t xml:space="preserve"> </w:t>
            </w:r>
            <w:r>
              <w:rPr>
                <w:sz w:val="19"/>
              </w:rPr>
              <w:t>with</w:t>
            </w:r>
            <w:r>
              <w:rPr>
                <w:spacing w:val="-3"/>
                <w:sz w:val="19"/>
              </w:rPr>
              <w:t xml:space="preserve"> </w:t>
            </w:r>
            <w:r>
              <w:rPr>
                <w:rFonts w:ascii="Courier New"/>
                <w:sz w:val="20"/>
              </w:rPr>
              <w:t>dig</w:t>
            </w:r>
            <w:r>
              <w:rPr>
                <w:rFonts w:ascii="Courier New"/>
                <w:spacing w:val="-6"/>
                <w:sz w:val="20"/>
              </w:rPr>
              <w:t xml:space="preserve"> </w:t>
            </w:r>
            <w:proofErr w:type="spellStart"/>
            <w:r>
              <w:rPr>
                <w:rFonts w:ascii="Courier New"/>
                <w:sz w:val="20"/>
              </w:rPr>
              <w:t>axfr</w:t>
            </w:r>
            <w:proofErr w:type="spellEnd"/>
            <w:r>
              <w:rPr>
                <w:rFonts w:ascii="Courier New"/>
                <w:spacing w:val="-67"/>
                <w:sz w:val="20"/>
              </w:rPr>
              <w:t xml:space="preserve"> </w:t>
            </w:r>
            <w:r>
              <w:rPr>
                <w:spacing w:val="-2"/>
                <w:sz w:val="19"/>
              </w:rPr>
              <w:t>regularly.</w:t>
            </w:r>
          </w:p>
        </w:tc>
      </w:tr>
    </w:tbl>
    <w:p w14:paraId="0B040555" w14:textId="77777777" w:rsidR="00BC44D1" w:rsidRDefault="00BC44D1">
      <w:pPr>
        <w:pStyle w:val="TableParagraph"/>
        <w:rPr>
          <w:sz w:val="19"/>
        </w:rPr>
        <w:sectPr w:rsidR="00BC44D1">
          <w:pgSz w:w="11910" w:h="16840"/>
          <w:pgMar w:top="1220" w:right="141" w:bottom="900" w:left="992" w:header="0" w:footer="670" w:gutter="0"/>
          <w:cols w:space="720"/>
        </w:sectPr>
      </w:pPr>
    </w:p>
    <w:p w14:paraId="344D4793" w14:textId="77777777" w:rsidR="00BC44D1" w:rsidRDefault="00000000">
      <w:pPr>
        <w:pStyle w:val="BodyText"/>
        <w:spacing w:before="66"/>
        <w:ind w:left="140"/>
      </w:pPr>
      <w:r>
        <w:lastRenderedPageBreak/>
        <w:t>Example</w:t>
      </w:r>
      <w:r>
        <w:rPr>
          <w:spacing w:val="-4"/>
        </w:rPr>
        <w:t xml:space="preserve"> </w:t>
      </w:r>
      <w:r>
        <w:t>secure</w:t>
      </w:r>
      <w:r>
        <w:rPr>
          <w:spacing w:val="-8"/>
        </w:rPr>
        <w:t xml:space="preserve"> </w:t>
      </w:r>
      <w:r>
        <w:t>BIND</w:t>
      </w:r>
      <w:r>
        <w:rPr>
          <w:spacing w:val="-5"/>
        </w:rPr>
        <w:t xml:space="preserve"> </w:t>
      </w:r>
      <w:r>
        <w:rPr>
          <w:spacing w:val="-2"/>
        </w:rPr>
        <w:t>configuration:</w:t>
      </w:r>
    </w:p>
    <w:p w14:paraId="13BFA700" w14:textId="77777777" w:rsidR="00BC44D1" w:rsidRDefault="00000000">
      <w:pPr>
        <w:pStyle w:val="BodyText"/>
        <w:spacing w:before="9"/>
        <w:rPr>
          <w:sz w:val="13"/>
        </w:rPr>
      </w:pPr>
      <w:r>
        <w:rPr>
          <w:noProof/>
          <w:sz w:val="13"/>
        </w:rPr>
        <mc:AlternateContent>
          <mc:Choice Requires="wps">
            <w:drawing>
              <wp:anchor distT="0" distB="0" distL="0" distR="0" simplePos="0" relativeHeight="487592448" behindDoc="1" locked="0" layoutInCell="1" allowOverlap="1" wp14:anchorId="2DC28216" wp14:editId="1A054289">
                <wp:simplePos x="0" y="0"/>
                <wp:positionH relativeFrom="page">
                  <wp:posOffset>847089</wp:posOffset>
                </wp:positionH>
                <wp:positionV relativeFrom="paragraph">
                  <wp:posOffset>116218</wp:posOffset>
                </wp:positionV>
                <wp:extent cx="5993130" cy="1062355"/>
                <wp:effectExtent l="0" t="0" r="0" b="0"/>
                <wp:wrapTopAndBottom/>
                <wp:docPr id="20" name="Text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93130" cy="1062355"/>
                        </a:xfrm>
                        <a:prstGeom prst="rect">
                          <a:avLst/>
                        </a:prstGeom>
                        <a:solidFill>
                          <a:srgbClr val="F1F1F1"/>
                        </a:solidFill>
                      </wps:spPr>
                      <wps:txbx>
                        <w:txbxContent>
                          <w:p w14:paraId="5B57E132" w14:textId="77777777" w:rsidR="00BC44D1" w:rsidRDefault="00000000">
                            <w:pPr>
                              <w:spacing w:line="259" w:lineRule="auto"/>
                              <w:ind w:left="456" w:right="6304" w:hanging="456"/>
                              <w:rPr>
                                <w:rFonts w:ascii="Courier New"/>
                                <w:color w:val="000000"/>
                                <w:sz w:val="19"/>
                              </w:rPr>
                            </w:pPr>
                            <w:r>
                              <w:rPr>
                                <w:rFonts w:ascii="Courier New"/>
                                <w:color w:val="000000"/>
                                <w:sz w:val="19"/>
                              </w:rPr>
                              <w:t>zone</w:t>
                            </w:r>
                            <w:r>
                              <w:rPr>
                                <w:rFonts w:ascii="Courier New"/>
                                <w:color w:val="000000"/>
                                <w:spacing w:val="-20"/>
                                <w:sz w:val="19"/>
                              </w:rPr>
                              <w:t xml:space="preserve"> </w:t>
                            </w:r>
                            <w:r>
                              <w:rPr>
                                <w:rFonts w:ascii="Courier New"/>
                                <w:color w:val="000000"/>
                                <w:sz w:val="19"/>
                              </w:rPr>
                              <w:t>"abctech.example"</w:t>
                            </w:r>
                            <w:r>
                              <w:rPr>
                                <w:rFonts w:ascii="Courier New"/>
                                <w:color w:val="000000"/>
                                <w:spacing w:val="-19"/>
                                <w:sz w:val="19"/>
                              </w:rPr>
                              <w:t xml:space="preserve"> </w:t>
                            </w:r>
                            <w:r>
                              <w:rPr>
                                <w:rFonts w:ascii="Courier New"/>
                                <w:color w:val="000000"/>
                                <w:sz w:val="19"/>
                              </w:rPr>
                              <w:t>{ type master;</w:t>
                            </w:r>
                          </w:p>
                          <w:p w14:paraId="55671AFF" w14:textId="77777777" w:rsidR="00BC44D1" w:rsidRDefault="00000000">
                            <w:pPr>
                              <w:spacing w:before="2"/>
                              <w:ind w:left="456"/>
                              <w:rPr>
                                <w:rFonts w:ascii="Courier New"/>
                                <w:color w:val="000000"/>
                                <w:sz w:val="19"/>
                              </w:rPr>
                            </w:pPr>
                            <w:r>
                              <w:rPr>
                                <w:rFonts w:ascii="Courier New"/>
                                <w:color w:val="000000"/>
                                <w:sz w:val="19"/>
                              </w:rPr>
                              <w:t>file</w:t>
                            </w:r>
                            <w:r>
                              <w:rPr>
                                <w:rFonts w:ascii="Courier New"/>
                                <w:color w:val="000000"/>
                                <w:spacing w:val="-4"/>
                                <w:sz w:val="19"/>
                              </w:rPr>
                              <w:t xml:space="preserve"> </w:t>
                            </w:r>
                            <w:r>
                              <w:rPr>
                                <w:rFonts w:ascii="Courier New"/>
                                <w:color w:val="000000"/>
                                <w:spacing w:val="-2"/>
                                <w:sz w:val="19"/>
                              </w:rPr>
                              <w:t>"db.abctech.example";</w:t>
                            </w:r>
                          </w:p>
                          <w:p w14:paraId="6F838EB0" w14:textId="77777777" w:rsidR="00BC44D1" w:rsidRDefault="00000000">
                            <w:pPr>
                              <w:spacing w:before="17"/>
                              <w:ind w:left="456"/>
                              <w:rPr>
                                <w:rFonts w:ascii="Courier New"/>
                                <w:color w:val="000000"/>
                                <w:sz w:val="19"/>
                              </w:rPr>
                            </w:pPr>
                            <w:r>
                              <w:rPr>
                                <w:rFonts w:ascii="Courier New"/>
                                <w:color w:val="000000"/>
                                <w:sz w:val="19"/>
                              </w:rPr>
                              <w:t>allow-transfer</w:t>
                            </w:r>
                            <w:r>
                              <w:rPr>
                                <w:rFonts w:ascii="Courier New"/>
                                <w:color w:val="000000"/>
                                <w:spacing w:val="-4"/>
                                <w:sz w:val="19"/>
                              </w:rPr>
                              <w:t xml:space="preserve"> </w:t>
                            </w:r>
                            <w:r>
                              <w:rPr>
                                <w:rFonts w:ascii="Courier New"/>
                                <w:color w:val="000000"/>
                                <w:sz w:val="19"/>
                              </w:rPr>
                              <w:t>{</w:t>
                            </w:r>
                            <w:r>
                              <w:rPr>
                                <w:rFonts w:ascii="Courier New"/>
                                <w:color w:val="000000"/>
                                <w:spacing w:val="-5"/>
                                <w:sz w:val="19"/>
                              </w:rPr>
                              <w:t xml:space="preserve"> </w:t>
                            </w:r>
                            <w:r>
                              <w:rPr>
                                <w:rFonts w:ascii="Courier New"/>
                                <w:color w:val="000000"/>
                                <w:sz w:val="19"/>
                              </w:rPr>
                              <w:t>203.0.113.53;</w:t>
                            </w:r>
                            <w:r>
                              <w:rPr>
                                <w:rFonts w:ascii="Courier New"/>
                                <w:color w:val="000000"/>
                                <w:spacing w:val="-4"/>
                                <w:sz w:val="19"/>
                              </w:rPr>
                              <w:t xml:space="preserve"> </w:t>
                            </w:r>
                            <w:r>
                              <w:rPr>
                                <w:rFonts w:ascii="Courier New"/>
                                <w:color w:val="000000"/>
                                <w:sz w:val="19"/>
                              </w:rPr>
                              <w:t>key</w:t>
                            </w:r>
                            <w:r>
                              <w:rPr>
                                <w:rFonts w:ascii="Courier New"/>
                                <w:color w:val="000000"/>
                                <w:spacing w:val="-5"/>
                                <w:sz w:val="19"/>
                              </w:rPr>
                              <w:t xml:space="preserve"> </w:t>
                            </w:r>
                            <w:r>
                              <w:rPr>
                                <w:rFonts w:ascii="Courier New"/>
                                <w:color w:val="000000"/>
                                <w:sz w:val="19"/>
                              </w:rPr>
                              <w:t>tsig-key;</w:t>
                            </w:r>
                            <w:r>
                              <w:rPr>
                                <w:rFonts w:ascii="Courier New"/>
                                <w:color w:val="000000"/>
                                <w:spacing w:val="-3"/>
                                <w:sz w:val="19"/>
                              </w:rPr>
                              <w:t xml:space="preserve"> </w:t>
                            </w:r>
                            <w:r>
                              <w:rPr>
                                <w:rFonts w:ascii="Courier New"/>
                                <w:color w:val="000000"/>
                                <w:spacing w:val="-5"/>
                                <w:sz w:val="19"/>
                              </w:rPr>
                              <w:t>};</w:t>
                            </w:r>
                          </w:p>
                          <w:p w14:paraId="2505DEEA" w14:textId="77777777" w:rsidR="00BC44D1" w:rsidRDefault="00000000">
                            <w:pPr>
                              <w:spacing w:before="18"/>
                              <w:rPr>
                                <w:rFonts w:ascii="Courier New"/>
                                <w:color w:val="000000"/>
                                <w:sz w:val="19"/>
                              </w:rPr>
                            </w:pPr>
                            <w:r>
                              <w:rPr>
                                <w:rFonts w:ascii="Courier New"/>
                                <w:color w:val="000000"/>
                                <w:spacing w:val="-5"/>
                                <w:sz w:val="19"/>
                              </w:rPr>
                              <w:t>};</w:t>
                            </w:r>
                          </w:p>
                          <w:p w14:paraId="6D457CEA" w14:textId="77777777" w:rsidR="00BC44D1" w:rsidRDefault="00BC44D1">
                            <w:pPr>
                              <w:pStyle w:val="BodyText"/>
                              <w:spacing w:before="75"/>
                              <w:rPr>
                                <w:rFonts w:ascii="Courier New"/>
                                <w:color w:val="000000"/>
                                <w:sz w:val="19"/>
                              </w:rPr>
                            </w:pPr>
                          </w:p>
                          <w:p w14:paraId="1DD608E8" w14:textId="77777777" w:rsidR="00BC44D1" w:rsidRDefault="00000000">
                            <w:pPr>
                              <w:spacing w:before="1"/>
                              <w:rPr>
                                <w:rFonts w:ascii="Courier New"/>
                                <w:color w:val="000000"/>
                                <w:sz w:val="19"/>
                              </w:rPr>
                            </w:pPr>
                            <w:r>
                              <w:rPr>
                                <w:rFonts w:ascii="Courier New"/>
                                <w:color w:val="000000"/>
                                <w:sz w:val="19"/>
                              </w:rPr>
                              <w:t>options</w:t>
                            </w:r>
                            <w:r>
                              <w:rPr>
                                <w:rFonts w:ascii="Courier New"/>
                                <w:color w:val="000000"/>
                                <w:spacing w:val="-2"/>
                                <w:sz w:val="19"/>
                              </w:rPr>
                              <w:t xml:space="preserve"> </w:t>
                            </w:r>
                            <w:r>
                              <w:rPr>
                                <w:rFonts w:ascii="Courier New"/>
                                <w:color w:val="000000"/>
                                <w:sz w:val="19"/>
                              </w:rPr>
                              <w:t>{</w:t>
                            </w:r>
                            <w:r>
                              <w:rPr>
                                <w:rFonts w:ascii="Courier New"/>
                                <w:color w:val="000000"/>
                                <w:spacing w:val="-5"/>
                                <w:sz w:val="19"/>
                              </w:rPr>
                              <w:t xml:space="preserve"> </w:t>
                            </w:r>
                            <w:r>
                              <w:rPr>
                                <w:rFonts w:ascii="Courier New"/>
                                <w:color w:val="000000"/>
                                <w:sz w:val="19"/>
                              </w:rPr>
                              <w:t>version</w:t>
                            </w:r>
                            <w:r>
                              <w:rPr>
                                <w:rFonts w:ascii="Courier New"/>
                                <w:color w:val="000000"/>
                                <w:spacing w:val="-2"/>
                                <w:sz w:val="19"/>
                              </w:rPr>
                              <w:t xml:space="preserve"> </w:t>
                            </w:r>
                            <w:r>
                              <w:rPr>
                                <w:rFonts w:ascii="Courier New"/>
                                <w:color w:val="000000"/>
                                <w:sz w:val="19"/>
                              </w:rPr>
                              <w:t>"not</w:t>
                            </w:r>
                            <w:r>
                              <w:rPr>
                                <w:rFonts w:ascii="Courier New"/>
                                <w:color w:val="000000"/>
                                <w:spacing w:val="-5"/>
                                <w:sz w:val="19"/>
                              </w:rPr>
                              <w:t xml:space="preserve"> </w:t>
                            </w:r>
                            <w:r>
                              <w:rPr>
                                <w:rFonts w:ascii="Courier New"/>
                                <w:color w:val="000000"/>
                                <w:sz w:val="19"/>
                              </w:rPr>
                              <w:t>disclosed";</w:t>
                            </w:r>
                            <w:r>
                              <w:rPr>
                                <w:rFonts w:ascii="Courier New"/>
                                <w:color w:val="000000"/>
                                <w:spacing w:val="-3"/>
                                <w:sz w:val="19"/>
                              </w:rPr>
                              <w:t xml:space="preserve"> </w:t>
                            </w:r>
                            <w:r>
                              <w:rPr>
                                <w:rFonts w:ascii="Courier New"/>
                                <w:color w:val="000000"/>
                                <w:sz w:val="19"/>
                              </w:rPr>
                              <w:t>allow-recursion</w:t>
                            </w:r>
                            <w:r>
                              <w:rPr>
                                <w:rFonts w:ascii="Courier New"/>
                                <w:color w:val="000000"/>
                                <w:spacing w:val="-4"/>
                                <w:sz w:val="19"/>
                              </w:rPr>
                              <w:t xml:space="preserve"> </w:t>
                            </w:r>
                            <w:r>
                              <w:rPr>
                                <w:rFonts w:ascii="Courier New"/>
                                <w:color w:val="000000"/>
                                <w:sz w:val="19"/>
                              </w:rPr>
                              <w:t>{</w:t>
                            </w:r>
                            <w:r>
                              <w:rPr>
                                <w:rFonts w:ascii="Courier New"/>
                                <w:color w:val="000000"/>
                                <w:spacing w:val="-5"/>
                                <w:sz w:val="19"/>
                              </w:rPr>
                              <w:t xml:space="preserve"> </w:t>
                            </w:r>
                            <w:r>
                              <w:rPr>
                                <w:rFonts w:ascii="Courier New"/>
                                <w:color w:val="000000"/>
                                <w:sz w:val="19"/>
                              </w:rPr>
                              <w:t>10.0.0.0/8;</w:t>
                            </w:r>
                            <w:r>
                              <w:rPr>
                                <w:rFonts w:ascii="Courier New"/>
                                <w:color w:val="000000"/>
                                <w:spacing w:val="-2"/>
                                <w:sz w:val="19"/>
                              </w:rPr>
                              <w:t xml:space="preserve"> </w:t>
                            </w:r>
                            <w:r>
                              <w:rPr>
                                <w:rFonts w:ascii="Courier New"/>
                                <w:color w:val="000000"/>
                                <w:sz w:val="19"/>
                              </w:rPr>
                              <w:t>};</w:t>
                            </w:r>
                            <w:r>
                              <w:rPr>
                                <w:rFonts w:ascii="Courier New"/>
                                <w:color w:val="000000"/>
                                <w:spacing w:val="-4"/>
                                <w:sz w:val="19"/>
                              </w:rPr>
                              <w:t xml:space="preserve"> </w:t>
                            </w:r>
                            <w:r>
                              <w:rPr>
                                <w:rFonts w:ascii="Courier New"/>
                                <w:color w:val="000000"/>
                                <w:spacing w:val="-5"/>
                                <w:sz w:val="19"/>
                              </w:rPr>
                              <w:t>};</w:t>
                            </w:r>
                          </w:p>
                        </w:txbxContent>
                      </wps:txbx>
                      <wps:bodyPr wrap="square" lIns="0" tIns="0" rIns="0" bIns="0" rtlCol="0">
                        <a:noAutofit/>
                      </wps:bodyPr>
                    </wps:wsp>
                  </a:graphicData>
                </a:graphic>
              </wp:anchor>
            </w:drawing>
          </mc:Choice>
          <mc:Fallback>
            <w:pict>
              <v:shape w14:anchorId="2DC28216" id="Textbox 20" o:spid="_x0000_s1035" type="#_x0000_t202" style="position:absolute;margin-left:66.7pt;margin-top:9.15pt;width:471.9pt;height:83.65pt;z-index:-1572403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" fillcolor="#f1f1f1" stroked="f">
                <v:textbox inset="0,0,0,0">
                  <w:txbxContent>
                    <w:p w14:paraId="5B57E132" w14:textId="77777777" w:rsidR="00BC44D1" w:rsidRDefault="00000000">
                      <w:pPr>
                        <w:spacing w:line="259" w:lineRule="auto"/>
                        <w:ind w:left="456" w:right="6304" w:hanging="456"/>
                        <w:rPr>
                          <w:rFonts w:ascii="Courier New"/>
                          <w:color w:val="000000"/>
                          <w:sz w:val="19"/>
                        </w:rPr>
                      </w:pPr>
                      <w:r>
                        <w:rPr>
                          <w:rFonts w:ascii="Courier New"/>
                          <w:color w:val="000000"/>
                          <w:sz w:val="19"/>
                        </w:rPr>
                        <w:t>zone</w:t>
                      </w:r>
                      <w:r>
                        <w:rPr>
                          <w:rFonts w:ascii="Courier New"/>
                          <w:color w:val="000000"/>
                          <w:spacing w:val="-20"/>
                          <w:sz w:val="19"/>
                        </w:rPr>
                        <w:t xml:space="preserve"> </w:t>
                      </w:r>
                      <w:r>
                        <w:rPr>
                          <w:rFonts w:ascii="Courier New"/>
                          <w:color w:val="000000"/>
                          <w:sz w:val="19"/>
                        </w:rPr>
                        <w:t>"abctech.example"</w:t>
                      </w:r>
                      <w:r>
                        <w:rPr>
                          <w:rFonts w:ascii="Courier New"/>
                          <w:color w:val="000000"/>
                          <w:spacing w:val="-19"/>
                          <w:sz w:val="19"/>
                        </w:rPr>
                        <w:t xml:space="preserve"> </w:t>
                      </w:r>
                      <w:r>
                        <w:rPr>
                          <w:rFonts w:ascii="Courier New"/>
                          <w:color w:val="000000"/>
                          <w:sz w:val="19"/>
                        </w:rPr>
                        <w:t>{ type master;</w:t>
                      </w:r>
                    </w:p>
                    <w:p w14:paraId="55671AFF" w14:textId="77777777" w:rsidR="00BC44D1" w:rsidRDefault="00000000">
                      <w:pPr>
                        <w:spacing w:before="2"/>
                        <w:ind w:left="456"/>
                        <w:rPr>
                          <w:rFonts w:ascii="Courier New"/>
                          <w:color w:val="000000"/>
                          <w:sz w:val="19"/>
                        </w:rPr>
                      </w:pPr>
                      <w:r>
                        <w:rPr>
                          <w:rFonts w:ascii="Courier New"/>
                          <w:color w:val="000000"/>
                          <w:sz w:val="19"/>
                        </w:rPr>
                        <w:t>file</w:t>
                      </w:r>
                      <w:r>
                        <w:rPr>
                          <w:rFonts w:ascii="Courier New"/>
                          <w:color w:val="000000"/>
                          <w:spacing w:val="-4"/>
                          <w:sz w:val="19"/>
                        </w:rPr>
                        <w:t xml:space="preserve"> </w:t>
                      </w:r>
                      <w:r>
                        <w:rPr>
                          <w:rFonts w:ascii="Courier New"/>
                          <w:color w:val="000000"/>
                          <w:spacing w:val="-2"/>
                          <w:sz w:val="19"/>
                        </w:rPr>
                        <w:t>"db.abctech.example";</w:t>
                      </w:r>
                    </w:p>
                    <w:p w14:paraId="6F838EB0" w14:textId="77777777" w:rsidR="00BC44D1" w:rsidRDefault="00000000">
                      <w:pPr>
                        <w:spacing w:before="17"/>
                        <w:ind w:left="456"/>
                        <w:rPr>
                          <w:rFonts w:ascii="Courier New"/>
                          <w:color w:val="000000"/>
                          <w:sz w:val="19"/>
                        </w:rPr>
                      </w:pPr>
                      <w:r>
                        <w:rPr>
                          <w:rFonts w:ascii="Courier New"/>
                          <w:color w:val="000000"/>
                          <w:sz w:val="19"/>
                        </w:rPr>
                        <w:t>allow-transfer</w:t>
                      </w:r>
                      <w:r>
                        <w:rPr>
                          <w:rFonts w:ascii="Courier New"/>
                          <w:color w:val="000000"/>
                          <w:spacing w:val="-4"/>
                          <w:sz w:val="19"/>
                        </w:rPr>
                        <w:t xml:space="preserve"> </w:t>
                      </w:r>
                      <w:r>
                        <w:rPr>
                          <w:rFonts w:ascii="Courier New"/>
                          <w:color w:val="000000"/>
                          <w:sz w:val="19"/>
                        </w:rPr>
                        <w:t>{</w:t>
                      </w:r>
                      <w:r>
                        <w:rPr>
                          <w:rFonts w:ascii="Courier New"/>
                          <w:color w:val="000000"/>
                          <w:spacing w:val="-5"/>
                          <w:sz w:val="19"/>
                        </w:rPr>
                        <w:t xml:space="preserve"> </w:t>
                      </w:r>
                      <w:r>
                        <w:rPr>
                          <w:rFonts w:ascii="Courier New"/>
                          <w:color w:val="000000"/>
                          <w:sz w:val="19"/>
                        </w:rPr>
                        <w:t>203.0.113.53;</w:t>
                      </w:r>
                      <w:r>
                        <w:rPr>
                          <w:rFonts w:ascii="Courier New"/>
                          <w:color w:val="000000"/>
                          <w:spacing w:val="-4"/>
                          <w:sz w:val="19"/>
                        </w:rPr>
                        <w:t xml:space="preserve"> </w:t>
                      </w:r>
                      <w:r>
                        <w:rPr>
                          <w:rFonts w:ascii="Courier New"/>
                          <w:color w:val="000000"/>
                          <w:sz w:val="19"/>
                        </w:rPr>
                        <w:t>key</w:t>
                      </w:r>
                      <w:r>
                        <w:rPr>
                          <w:rFonts w:ascii="Courier New"/>
                          <w:color w:val="000000"/>
                          <w:spacing w:val="-5"/>
                          <w:sz w:val="19"/>
                        </w:rPr>
                        <w:t xml:space="preserve"> </w:t>
                      </w:r>
                      <w:r>
                        <w:rPr>
                          <w:rFonts w:ascii="Courier New"/>
                          <w:color w:val="000000"/>
                          <w:sz w:val="19"/>
                        </w:rPr>
                        <w:t>tsig-key;</w:t>
                      </w:r>
                      <w:r>
                        <w:rPr>
                          <w:rFonts w:ascii="Courier New"/>
                          <w:color w:val="000000"/>
                          <w:spacing w:val="-3"/>
                          <w:sz w:val="19"/>
                        </w:rPr>
                        <w:t xml:space="preserve"> </w:t>
                      </w:r>
                      <w:r>
                        <w:rPr>
                          <w:rFonts w:ascii="Courier New"/>
                          <w:color w:val="000000"/>
                          <w:spacing w:val="-5"/>
                          <w:sz w:val="19"/>
                        </w:rPr>
                        <w:t>};</w:t>
                      </w:r>
                    </w:p>
                    <w:p w14:paraId="2505DEEA" w14:textId="77777777" w:rsidR="00BC44D1" w:rsidRDefault="00000000">
                      <w:pPr>
                        <w:spacing w:before="18"/>
                        <w:rPr>
                          <w:rFonts w:ascii="Courier New"/>
                          <w:color w:val="000000"/>
                          <w:sz w:val="19"/>
                        </w:rPr>
                      </w:pPr>
                      <w:r>
                        <w:rPr>
                          <w:rFonts w:ascii="Courier New"/>
                          <w:color w:val="000000"/>
                          <w:spacing w:val="-5"/>
                          <w:sz w:val="19"/>
                        </w:rPr>
                        <w:t>};</w:t>
                      </w:r>
                    </w:p>
                    <w:p w14:paraId="6D457CEA" w14:textId="77777777" w:rsidR="00BC44D1" w:rsidRDefault="00BC44D1">
                      <w:pPr>
                        <w:pStyle w:val="BodyText"/>
                        <w:spacing w:before="75"/>
                        <w:rPr>
                          <w:rFonts w:ascii="Courier New"/>
                          <w:color w:val="000000"/>
                          <w:sz w:val="19"/>
                        </w:rPr>
                      </w:pPr>
                    </w:p>
                    <w:p w14:paraId="1DD608E8" w14:textId="77777777" w:rsidR="00BC44D1" w:rsidRDefault="00000000">
                      <w:pPr>
                        <w:spacing w:before="1"/>
                        <w:rPr>
                          <w:rFonts w:ascii="Courier New"/>
                          <w:color w:val="000000"/>
                          <w:sz w:val="19"/>
                        </w:rPr>
                      </w:pPr>
                      <w:r>
                        <w:rPr>
                          <w:rFonts w:ascii="Courier New"/>
                          <w:color w:val="000000"/>
                          <w:sz w:val="19"/>
                        </w:rPr>
                        <w:t>options</w:t>
                      </w:r>
                      <w:r>
                        <w:rPr>
                          <w:rFonts w:ascii="Courier New"/>
                          <w:color w:val="000000"/>
                          <w:spacing w:val="-2"/>
                          <w:sz w:val="19"/>
                        </w:rPr>
                        <w:t xml:space="preserve"> </w:t>
                      </w:r>
                      <w:r>
                        <w:rPr>
                          <w:rFonts w:ascii="Courier New"/>
                          <w:color w:val="000000"/>
                          <w:sz w:val="19"/>
                        </w:rPr>
                        <w:t>{</w:t>
                      </w:r>
                      <w:r>
                        <w:rPr>
                          <w:rFonts w:ascii="Courier New"/>
                          <w:color w:val="000000"/>
                          <w:spacing w:val="-5"/>
                          <w:sz w:val="19"/>
                        </w:rPr>
                        <w:t xml:space="preserve"> </w:t>
                      </w:r>
                      <w:r>
                        <w:rPr>
                          <w:rFonts w:ascii="Courier New"/>
                          <w:color w:val="000000"/>
                          <w:sz w:val="19"/>
                        </w:rPr>
                        <w:t>version</w:t>
                      </w:r>
                      <w:r>
                        <w:rPr>
                          <w:rFonts w:ascii="Courier New"/>
                          <w:color w:val="000000"/>
                          <w:spacing w:val="-2"/>
                          <w:sz w:val="19"/>
                        </w:rPr>
                        <w:t xml:space="preserve"> </w:t>
                      </w:r>
                      <w:r>
                        <w:rPr>
                          <w:rFonts w:ascii="Courier New"/>
                          <w:color w:val="000000"/>
                          <w:sz w:val="19"/>
                        </w:rPr>
                        <w:t>"not</w:t>
                      </w:r>
                      <w:r>
                        <w:rPr>
                          <w:rFonts w:ascii="Courier New"/>
                          <w:color w:val="000000"/>
                          <w:spacing w:val="-5"/>
                          <w:sz w:val="19"/>
                        </w:rPr>
                        <w:t xml:space="preserve"> </w:t>
                      </w:r>
                      <w:r>
                        <w:rPr>
                          <w:rFonts w:ascii="Courier New"/>
                          <w:color w:val="000000"/>
                          <w:sz w:val="19"/>
                        </w:rPr>
                        <w:t>disclosed";</w:t>
                      </w:r>
                      <w:r>
                        <w:rPr>
                          <w:rFonts w:ascii="Courier New"/>
                          <w:color w:val="000000"/>
                          <w:spacing w:val="-3"/>
                          <w:sz w:val="19"/>
                        </w:rPr>
                        <w:t xml:space="preserve"> </w:t>
                      </w:r>
                      <w:r>
                        <w:rPr>
                          <w:rFonts w:ascii="Courier New"/>
                          <w:color w:val="000000"/>
                          <w:sz w:val="19"/>
                        </w:rPr>
                        <w:t>allow-recursion</w:t>
                      </w:r>
                      <w:r>
                        <w:rPr>
                          <w:rFonts w:ascii="Courier New"/>
                          <w:color w:val="000000"/>
                          <w:spacing w:val="-4"/>
                          <w:sz w:val="19"/>
                        </w:rPr>
                        <w:t xml:space="preserve"> </w:t>
                      </w:r>
                      <w:r>
                        <w:rPr>
                          <w:rFonts w:ascii="Courier New"/>
                          <w:color w:val="000000"/>
                          <w:sz w:val="19"/>
                        </w:rPr>
                        <w:t>{</w:t>
                      </w:r>
                      <w:r>
                        <w:rPr>
                          <w:rFonts w:ascii="Courier New"/>
                          <w:color w:val="000000"/>
                          <w:spacing w:val="-5"/>
                          <w:sz w:val="19"/>
                        </w:rPr>
                        <w:t xml:space="preserve"> </w:t>
                      </w:r>
                      <w:r>
                        <w:rPr>
                          <w:rFonts w:ascii="Courier New"/>
                          <w:color w:val="000000"/>
                          <w:sz w:val="19"/>
                        </w:rPr>
                        <w:t>10.0.0.0/8;</w:t>
                      </w:r>
                      <w:r>
                        <w:rPr>
                          <w:rFonts w:ascii="Courier New"/>
                          <w:color w:val="000000"/>
                          <w:spacing w:val="-2"/>
                          <w:sz w:val="19"/>
                        </w:rPr>
                        <w:t xml:space="preserve"> </w:t>
                      </w:r>
                      <w:r>
                        <w:rPr>
                          <w:rFonts w:ascii="Courier New"/>
                          <w:color w:val="000000"/>
                          <w:sz w:val="19"/>
                        </w:rPr>
                        <w:t>};</w:t>
                      </w:r>
                      <w:r>
                        <w:rPr>
                          <w:rFonts w:ascii="Courier New"/>
                          <w:color w:val="000000"/>
                          <w:spacing w:val="-4"/>
                          <w:sz w:val="19"/>
                        </w:rPr>
                        <w:t xml:space="preserve"> </w:t>
                      </w:r>
                      <w:r>
                        <w:rPr>
                          <w:rFonts w:ascii="Courier New"/>
                          <w:color w:val="000000"/>
                          <w:spacing w:val="-5"/>
                          <w:sz w:val="19"/>
                        </w:rPr>
                        <w:t>};</w:t>
                      </w:r>
                    </w:p>
                  </w:txbxContent>
                </v:textbox>
                <w10:wrap type="topAndBottom" anchorx="page"/>
              </v:shape>
            </w:pict>
          </mc:Fallback>
        </mc:AlternateContent>
      </w:r>
    </w:p>
    <w:p w14:paraId="3A766140" w14:textId="77777777" w:rsidR="00BC44D1" w:rsidRDefault="00BC44D1">
      <w:pPr>
        <w:pStyle w:val="BodyText"/>
        <w:rPr>
          <w:sz w:val="20"/>
        </w:rPr>
      </w:pPr>
    </w:p>
    <w:p w14:paraId="6A7D9B34" w14:textId="77777777" w:rsidR="00BC44D1" w:rsidRDefault="00000000">
      <w:pPr>
        <w:pStyle w:val="BodyText"/>
        <w:spacing w:before="39"/>
        <w:rPr>
          <w:sz w:val="20"/>
        </w:rPr>
      </w:pPr>
      <w:r>
        <w:rPr>
          <w:noProof/>
          <w:sz w:val="20"/>
        </w:rPr>
        <w:drawing>
          <wp:anchor distT="0" distB="0" distL="0" distR="0" simplePos="0" relativeHeight="487592960" behindDoc="1" locked="0" layoutInCell="1" allowOverlap="1" wp14:anchorId="56D6529E" wp14:editId="772C50DC">
            <wp:simplePos x="0" y="0"/>
            <wp:positionH relativeFrom="page">
              <wp:posOffset>1238861</wp:posOffset>
            </wp:positionH>
            <wp:positionV relativeFrom="paragraph">
              <wp:posOffset>186469</wp:posOffset>
            </wp:positionV>
            <wp:extent cx="5053481" cy="2020252"/>
            <wp:effectExtent l="0" t="0" r="0" b="0"/>
            <wp:wrapTopAndBottom/>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15" cstate="print"/>
                    <a:stretch>
                      <a:fillRect/>
                    </a:stretch>
                  </pic:blipFill>
                  <pic:spPr>
                    <a:xfrm>
                      <a:off x="0" y="0"/>
                      <a:ext cx="5053481" cy="2020252"/>
                    </a:xfrm>
                    <a:prstGeom prst="rect">
                      <a:avLst/>
                    </a:prstGeom>
                  </pic:spPr>
                </pic:pic>
              </a:graphicData>
            </a:graphic>
          </wp:anchor>
        </w:drawing>
      </w:r>
    </w:p>
    <w:p w14:paraId="6FB81A9D" w14:textId="77777777" w:rsidR="00BC44D1" w:rsidRDefault="00BC44D1">
      <w:pPr>
        <w:pStyle w:val="BodyText"/>
      </w:pPr>
    </w:p>
    <w:p w14:paraId="04E1FB7D" w14:textId="77777777" w:rsidR="00BC44D1" w:rsidRDefault="00BC44D1">
      <w:pPr>
        <w:pStyle w:val="BodyText"/>
      </w:pPr>
    </w:p>
    <w:p w14:paraId="6C79A706" w14:textId="77777777" w:rsidR="00BC44D1" w:rsidRDefault="00BC44D1">
      <w:pPr>
        <w:pStyle w:val="BodyText"/>
      </w:pPr>
    </w:p>
    <w:p w14:paraId="12098F5D" w14:textId="77777777" w:rsidR="00BC44D1" w:rsidRDefault="00BC44D1">
      <w:pPr>
        <w:pStyle w:val="BodyText"/>
        <w:spacing w:before="28"/>
      </w:pPr>
    </w:p>
    <w:p w14:paraId="13CD91C5" w14:textId="77777777" w:rsidR="00BC44D1" w:rsidRDefault="00000000">
      <w:pPr>
        <w:pStyle w:val="BodyText"/>
        <w:spacing w:line="300" w:lineRule="auto"/>
        <w:ind w:left="140" w:right="988"/>
        <w:jc w:val="both"/>
      </w:pPr>
      <w:r>
        <w:rPr>
          <w:b/>
        </w:rPr>
        <w:t xml:space="preserve">Conclusion: </w:t>
      </w:r>
      <w:r>
        <w:t xml:space="preserve">an open zone transfer hands attackers a map of the network. Restricting and signing transfers, separating internal and external DNS, and applying DNSSEC and monitoring close this </w:t>
      </w:r>
      <w:r>
        <w:rPr>
          <w:spacing w:val="-2"/>
        </w:rPr>
        <w:t>exposure.</w:t>
      </w:r>
    </w:p>
    <w:sectPr w:rsidR="00BC44D1">
      <w:pgSz w:w="11910" w:h="16840"/>
      <w:pgMar w:top="1220" w:right="141" w:bottom="900" w:left="992" w:header="0" w:footer="67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59165B" w14:textId="77777777" w:rsidR="00B52FDF" w:rsidRDefault="00B52FDF">
      <w:r>
        <w:separator/>
      </w:r>
    </w:p>
  </w:endnote>
  <w:endnote w:type="continuationSeparator" w:id="0">
    <w:p w14:paraId="4C52251D" w14:textId="77777777" w:rsidR="00B52FDF" w:rsidRDefault="00B52FD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29F9F4" w14:textId="77777777" w:rsidR="00BC44D1" w:rsidRDefault="00000000">
    <w:pPr>
      <w:pStyle w:val="BodyText"/>
      <w:spacing w:line="200" w:lineRule="exact"/>
      <w:rPr>
        <w:sz w:val="20"/>
      </w:rPr>
    </w:pPr>
    <w:r>
      <w:rPr>
        <w:noProof/>
        <w:sz w:val="20"/>
      </w:rPr>
      <mc:AlternateContent>
        <mc:Choice Requires="wps">
          <w:drawing>
            <wp:anchor distT="0" distB="0" distL="0" distR="0" simplePos="0" relativeHeight="487226880" behindDoc="1" locked="0" layoutInCell="1" allowOverlap="1" wp14:anchorId="6F0DAE41" wp14:editId="7AE2D996">
              <wp:simplePos x="0" y="0"/>
              <wp:positionH relativeFrom="page">
                <wp:posOffset>3554984</wp:posOffset>
              </wp:positionH>
              <wp:positionV relativeFrom="page">
                <wp:posOffset>10101358</wp:posOffset>
              </wp:positionV>
              <wp:extent cx="532765" cy="15494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2765" cy="154940"/>
                      </a:xfrm>
                      <a:prstGeom prst="rect">
                        <a:avLst/>
                      </a:prstGeom>
                    </wps:spPr>
                    <wps:txbx>
                      <w:txbxContent>
                        <w:p w14:paraId="4FE716B4" w14:textId="77777777" w:rsidR="00BC44D1" w:rsidRDefault="00000000">
                          <w:pPr>
                            <w:spacing w:before="16"/>
                            <w:ind w:left="20"/>
                            <w:rPr>
                              <w:sz w:val="18"/>
                            </w:rPr>
                          </w:pPr>
                          <w:r>
                            <w:rPr>
                              <w:sz w:val="18"/>
                            </w:rPr>
                            <w:t>Page</w:t>
                          </w:r>
                          <w:r>
                            <w:rPr>
                              <w:spacing w:val="-5"/>
                              <w:sz w:val="18"/>
                            </w:rPr>
                            <w:t xml:space="preserve"> </w:t>
                          </w:r>
                          <w:r>
                            <w:rPr>
                              <w:spacing w:val="-5"/>
                              <w:sz w:val="18"/>
                            </w:rPr>
                            <w:fldChar w:fldCharType="begin"/>
                          </w:r>
                          <w:r>
                            <w:rPr>
                              <w:spacing w:val="-5"/>
                              <w:sz w:val="18"/>
                            </w:rPr>
                            <w:instrText xml:space="preserve"> PAGE </w:instrText>
                          </w:r>
                          <w:r>
                            <w:rPr>
                              <w:spacing w:val="-5"/>
                              <w:sz w:val="18"/>
                            </w:rPr>
                            <w:fldChar w:fldCharType="separate"/>
                          </w:r>
                          <w:r>
                            <w:rPr>
                              <w:spacing w:val="-5"/>
                              <w:sz w:val="18"/>
                            </w:rPr>
                            <w:t>10</w:t>
                          </w:r>
                          <w:r>
                            <w:rPr>
                              <w:spacing w:val="-5"/>
                              <w:sz w:val="18"/>
                            </w:rPr>
                            <w:fldChar w:fldCharType="end"/>
                          </w:r>
                        </w:p>
                      </w:txbxContent>
                    </wps:txbx>
                    <wps:bodyPr wrap="square" lIns="0" tIns="0" rIns="0" bIns="0" rtlCol="0">
                      <a:noAutofit/>
                    </wps:bodyPr>
                  </wps:wsp>
                </a:graphicData>
              </a:graphic>
            </wp:anchor>
          </w:drawing>
        </mc:Choice>
        <mc:Fallback>
          <w:pict>
            <v:shapetype w14:anchorId="6F0DAE41" id="_x0000_t202" coordsize="21600,21600" o:spt="202" path="m,l,21600r21600,l21600,xe">
              <v:stroke joinstyle="miter"/>
              <v:path gradientshapeok="t" o:connecttype="rect"/>
            </v:shapetype>
            <v:shape id="Textbox 1" o:spid="_x0000_s1036" type="#_x0000_t202" style="position:absolute;margin-left:279.9pt;margin-top:795.4pt;width:41.95pt;height:12.2pt;z-index:-160896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" filled="f" stroked="f">
              <v:textbox inset="0,0,0,0">
                <w:txbxContent>
                  <w:p w14:paraId="4FE716B4" w14:textId="77777777" w:rsidR="00BC44D1" w:rsidRDefault="00000000">
                    <w:pPr>
                      <w:spacing w:before="16"/>
                      <w:ind w:left="20"/>
                      <w:rPr>
                        <w:sz w:val="18"/>
                      </w:rPr>
                    </w:pPr>
                    <w:r>
                      <w:rPr>
                        <w:sz w:val="18"/>
                      </w:rPr>
                      <w:t>Page</w:t>
                    </w:r>
                    <w:r>
                      <w:rPr>
                        <w:spacing w:val="-5"/>
                        <w:sz w:val="18"/>
                      </w:rPr>
                      <w:t xml:space="preserve"> </w:t>
                    </w:r>
                    <w:r>
                      <w:rPr>
                        <w:spacing w:val="-5"/>
                        <w:sz w:val="18"/>
                      </w:rPr>
                      <w:fldChar w:fldCharType="begin"/>
                    </w:r>
                    <w:r>
                      <w:rPr>
                        <w:spacing w:val="-5"/>
                        <w:sz w:val="18"/>
                      </w:rPr>
                      <w:instrText xml:space="preserve"> PAGE </w:instrText>
                    </w:r>
                    <w:r>
                      <w:rPr>
                        <w:spacing w:val="-5"/>
                        <w:sz w:val="18"/>
                      </w:rPr>
                      <w:fldChar w:fldCharType="separate"/>
                    </w:r>
                    <w:r>
                      <w:rPr>
                        <w:spacing w:val="-5"/>
                        <w:sz w:val="18"/>
                      </w:rPr>
                      <w:t>10</w:t>
                    </w:r>
                    <w:r>
                      <w:rPr>
                        <w:spacing w:val="-5"/>
                        <w:sz w:val="18"/>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C2AD9C" w14:textId="77777777" w:rsidR="00B52FDF" w:rsidRDefault="00B52FDF">
      <w:r>
        <w:separator/>
      </w:r>
    </w:p>
  </w:footnote>
  <w:footnote w:type="continuationSeparator" w:id="0">
    <w:p w14:paraId="6CA683B3" w14:textId="77777777" w:rsidR="00B52FDF" w:rsidRDefault="00B52FD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8C4D5D"/>
    <w:multiLevelType w:val="hybridMultilevel"/>
    <w:tmpl w:val="6C4ACC34"/>
    <w:lvl w:ilvl="0" w:tplc="9A30AC9A">
      <w:start w:val="1"/>
      <w:numFmt w:val="decimal"/>
      <w:lvlText w:val="%1."/>
      <w:lvlJc w:val="left"/>
      <w:pPr>
        <w:ind w:left="875" w:hanging="245"/>
        <w:jc w:val="left"/>
      </w:pPr>
      <w:rPr>
        <w:rFonts w:hint="default"/>
        <w:spacing w:val="0"/>
        <w:w w:val="100"/>
        <w:lang w:val="en-US" w:eastAsia="en-US" w:bidi="ar-SA"/>
      </w:rPr>
    </w:lvl>
    <w:lvl w:ilvl="1" w:tplc="162AA7E4">
      <w:numFmt w:val="bullet"/>
      <w:lvlText w:val="•"/>
      <w:lvlJc w:val="left"/>
      <w:pPr>
        <w:ind w:left="1869" w:hanging="245"/>
      </w:pPr>
      <w:rPr>
        <w:rFonts w:hint="default"/>
        <w:lang w:val="en-US" w:eastAsia="en-US" w:bidi="ar-SA"/>
      </w:rPr>
    </w:lvl>
    <w:lvl w:ilvl="2" w:tplc="4502E95E">
      <w:numFmt w:val="bullet"/>
      <w:lvlText w:val="•"/>
      <w:lvlJc w:val="left"/>
      <w:pPr>
        <w:ind w:left="2858" w:hanging="245"/>
      </w:pPr>
      <w:rPr>
        <w:rFonts w:hint="default"/>
        <w:lang w:val="en-US" w:eastAsia="en-US" w:bidi="ar-SA"/>
      </w:rPr>
    </w:lvl>
    <w:lvl w:ilvl="3" w:tplc="5FDAC082">
      <w:numFmt w:val="bullet"/>
      <w:lvlText w:val="•"/>
      <w:lvlJc w:val="left"/>
      <w:pPr>
        <w:ind w:left="3847" w:hanging="245"/>
      </w:pPr>
      <w:rPr>
        <w:rFonts w:hint="default"/>
        <w:lang w:val="en-US" w:eastAsia="en-US" w:bidi="ar-SA"/>
      </w:rPr>
    </w:lvl>
    <w:lvl w:ilvl="4" w:tplc="D1180B48">
      <w:numFmt w:val="bullet"/>
      <w:lvlText w:val="•"/>
      <w:lvlJc w:val="left"/>
      <w:pPr>
        <w:ind w:left="4837" w:hanging="245"/>
      </w:pPr>
      <w:rPr>
        <w:rFonts w:hint="default"/>
        <w:lang w:val="en-US" w:eastAsia="en-US" w:bidi="ar-SA"/>
      </w:rPr>
    </w:lvl>
    <w:lvl w:ilvl="5" w:tplc="34F03C02">
      <w:numFmt w:val="bullet"/>
      <w:lvlText w:val="•"/>
      <w:lvlJc w:val="left"/>
      <w:pPr>
        <w:ind w:left="5826" w:hanging="245"/>
      </w:pPr>
      <w:rPr>
        <w:rFonts w:hint="default"/>
        <w:lang w:val="en-US" w:eastAsia="en-US" w:bidi="ar-SA"/>
      </w:rPr>
    </w:lvl>
    <w:lvl w:ilvl="6" w:tplc="ABE26ED2">
      <w:numFmt w:val="bullet"/>
      <w:lvlText w:val="•"/>
      <w:lvlJc w:val="left"/>
      <w:pPr>
        <w:ind w:left="6815" w:hanging="245"/>
      </w:pPr>
      <w:rPr>
        <w:rFonts w:hint="default"/>
        <w:lang w:val="en-US" w:eastAsia="en-US" w:bidi="ar-SA"/>
      </w:rPr>
    </w:lvl>
    <w:lvl w:ilvl="7" w:tplc="CFD82C74">
      <w:numFmt w:val="bullet"/>
      <w:lvlText w:val="•"/>
      <w:lvlJc w:val="left"/>
      <w:pPr>
        <w:ind w:left="7805" w:hanging="245"/>
      </w:pPr>
      <w:rPr>
        <w:rFonts w:hint="default"/>
        <w:lang w:val="en-US" w:eastAsia="en-US" w:bidi="ar-SA"/>
      </w:rPr>
    </w:lvl>
    <w:lvl w:ilvl="8" w:tplc="CC6E2040">
      <w:numFmt w:val="bullet"/>
      <w:lvlText w:val="•"/>
      <w:lvlJc w:val="left"/>
      <w:pPr>
        <w:ind w:left="8794" w:hanging="245"/>
      </w:pPr>
      <w:rPr>
        <w:rFonts w:hint="default"/>
        <w:lang w:val="en-US" w:eastAsia="en-US" w:bidi="ar-SA"/>
      </w:rPr>
    </w:lvl>
  </w:abstractNum>
  <w:abstractNum w:abstractNumId="1" w15:restartNumberingAfterBreak="0">
    <w:nsid w:val="28631EA7"/>
    <w:multiLevelType w:val="hybridMultilevel"/>
    <w:tmpl w:val="3B188414"/>
    <w:lvl w:ilvl="0" w:tplc="799253B2">
      <w:start w:val="1"/>
      <w:numFmt w:val="upperLetter"/>
      <w:lvlText w:val="%1."/>
      <w:lvlJc w:val="left"/>
      <w:pPr>
        <w:ind w:left="424" w:hanging="284"/>
        <w:jc w:val="left"/>
      </w:pPr>
      <w:rPr>
        <w:rFonts w:ascii="Arial" w:eastAsia="Arial" w:hAnsi="Arial" w:cs="Arial" w:hint="default"/>
        <w:b/>
        <w:bCs/>
        <w:i w:val="0"/>
        <w:iCs w:val="0"/>
        <w:spacing w:val="-4"/>
        <w:w w:val="100"/>
        <w:sz w:val="22"/>
        <w:szCs w:val="22"/>
        <w:lang w:val="en-US" w:eastAsia="en-US" w:bidi="ar-SA"/>
      </w:rPr>
    </w:lvl>
    <w:lvl w:ilvl="1" w:tplc="34BEE036">
      <w:numFmt w:val="bullet"/>
      <w:lvlText w:val="•"/>
      <w:lvlJc w:val="left"/>
      <w:pPr>
        <w:ind w:left="680" w:hanging="269"/>
      </w:pPr>
      <w:rPr>
        <w:rFonts w:ascii="Arial" w:eastAsia="Arial" w:hAnsi="Arial" w:cs="Arial" w:hint="default"/>
        <w:b w:val="0"/>
        <w:bCs w:val="0"/>
        <w:i w:val="0"/>
        <w:iCs w:val="0"/>
        <w:spacing w:val="0"/>
        <w:w w:val="100"/>
        <w:sz w:val="22"/>
        <w:szCs w:val="22"/>
        <w:lang w:val="en-US" w:eastAsia="en-US" w:bidi="ar-SA"/>
      </w:rPr>
    </w:lvl>
    <w:lvl w:ilvl="2" w:tplc="24E4C46A">
      <w:numFmt w:val="bullet"/>
      <w:lvlText w:val="•"/>
      <w:lvlJc w:val="left"/>
      <w:pPr>
        <w:ind w:left="1801" w:hanging="269"/>
      </w:pPr>
      <w:rPr>
        <w:rFonts w:hint="default"/>
        <w:lang w:val="en-US" w:eastAsia="en-US" w:bidi="ar-SA"/>
      </w:rPr>
    </w:lvl>
    <w:lvl w:ilvl="3" w:tplc="C8B69AB8">
      <w:numFmt w:val="bullet"/>
      <w:lvlText w:val="•"/>
      <w:lvlJc w:val="left"/>
      <w:pPr>
        <w:ind w:left="2922" w:hanging="269"/>
      </w:pPr>
      <w:rPr>
        <w:rFonts w:hint="default"/>
        <w:lang w:val="en-US" w:eastAsia="en-US" w:bidi="ar-SA"/>
      </w:rPr>
    </w:lvl>
    <w:lvl w:ilvl="4" w:tplc="1222FF28">
      <w:numFmt w:val="bullet"/>
      <w:lvlText w:val="•"/>
      <w:lvlJc w:val="left"/>
      <w:pPr>
        <w:ind w:left="4044" w:hanging="269"/>
      </w:pPr>
      <w:rPr>
        <w:rFonts w:hint="default"/>
        <w:lang w:val="en-US" w:eastAsia="en-US" w:bidi="ar-SA"/>
      </w:rPr>
    </w:lvl>
    <w:lvl w:ilvl="5" w:tplc="2512963E">
      <w:numFmt w:val="bullet"/>
      <w:lvlText w:val="•"/>
      <w:lvlJc w:val="left"/>
      <w:pPr>
        <w:ind w:left="5165" w:hanging="269"/>
      </w:pPr>
      <w:rPr>
        <w:rFonts w:hint="default"/>
        <w:lang w:val="en-US" w:eastAsia="en-US" w:bidi="ar-SA"/>
      </w:rPr>
    </w:lvl>
    <w:lvl w:ilvl="6" w:tplc="6316B704">
      <w:numFmt w:val="bullet"/>
      <w:lvlText w:val="•"/>
      <w:lvlJc w:val="left"/>
      <w:pPr>
        <w:ind w:left="6287" w:hanging="269"/>
      </w:pPr>
      <w:rPr>
        <w:rFonts w:hint="default"/>
        <w:lang w:val="en-US" w:eastAsia="en-US" w:bidi="ar-SA"/>
      </w:rPr>
    </w:lvl>
    <w:lvl w:ilvl="7" w:tplc="AC105F4A">
      <w:numFmt w:val="bullet"/>
      <w:lvlText w:val="•"/>
      <w:lvlJc w:val="left"/>
      <w:pPr>
        <w:ind w:left="7408" w:hanging="269"/>
      </w:pPr>
      <w:rPr>
        <w:rFonts w:hint="default"/>
        <w:lang w:val="en-US" w:eastAsia="en-US" w:bidi="ar-SA"/>
      </w:rPr>
    </w:lvl>
    <w:lvl w:ilvl="8" w:tplc="2EB4FBA6">
      <w:numFmt w:val="bullet"/>
      <w:lvlText w:val="•"/>
      <w:lvlJc w:val="left"/>
      <w:pPr>
        <w:ind w:left="8530" w:hanging="269"/>
      </w:pPr>
      <w:rPr>
        <w:rFonts w:hint="default"/>
        <w:lang w:val="en-US" w:eastAsia="en-US" w:bidi="ar-SA"/>
      </w:rPr>
    </w:lvl>
  </w:abstractNum>
  <w:abstractNum w:abstractNumId="2" w15:restartNumberingAfterBreak="0">
    <w:nsid w:val="4DA15233"/>
    <w:multiLevelType w:val="multilevel"/>
    <w:tmpl w:val="50EA7CC8"/>
    <w:lvl w:ilvl="0">
      <w:start w:val="1"/>
      <w:numFmt w:val="decimal"/>
      <w:lvlText w:val="%1"/>
      <w:lvlJc w:val="left"/>
      <w:pPr>
        <w:ind w:left="558" w:hanging="418"/>
        <w:jc w:val="left"/>
      </w:pPr>
      <w:rPr>
        <w:rFonts w:hint="default"/>
        <w:lang w:val="en-US" w:eastAsia="en-US" w:bidi="ar-SA"/>
      </w:rPr>
    </w:lvl>
    <w:lvl w:ilvl="1">
      <w:start w:val="1"/>
      <w:numFmt w:val="decimal"/>
      <w:lvlText w:val="%1.%2"/>
      <w:lvlJc w:val="left"/>
      <w:pPr>
        <w:ind w:left="558" w:hanging="418"/>
        <w:jc w:val="left"/>
      </w:pPr>
      <w:rPr>
        <w:rFonts w:ascii="Arial" w:eastAsia="Arial" w:hAnsi="Arial" w:cs="Arial" w:hint="default"/>
        <w:b/>
        <w:bCs/>
        <w:i w:val="0"/>
        <w:iCs w:val="0"/>
        <w:spacing w:val="0"/>
        <w:w w:val="100"/>
        <w:sz w:val="25"/>
        <w:szCs w:val="25"/>
        <w:lang w:val="en-US" w:eastAsia="en-US" w:bidi="ar-SA"/>
      </w:rPr>
    </w:lvl>
    <w:lvl w:ilvl="2">
      <w:numFmt w:val="bullet"/>
      <w:lvlText w:val="•"/>
      <w:lvlJc w:val="left"/>
      <w:pPr>
        <w:ind w:left="2602" w:hanging="418"/>
      </w:pPr>
      <w:rPr>
        <w:rFonts w:hint="default"/>
        <w:lang w:val="en-US" w:eastAsia="en-US" w:bidi="ar-SA"/>
      </w:rPr>
    </w:lvl>
    <w:lvl w:ilvl="3">
      <w:numFmt w:val="bullet"/>
      <w:lvlText w:val="•"/>
      <w:lvlJc w:val="left"/>
      <w:pPr>
        <w:ind w:left="3623" w:hanging="418"/>
      </w:pPr>
      <w:rPr>
        <w:rFonts w:hint="default"/>
        <w:lang w:val="en-US" w:eastAsia="en-US" w:bidi="ar-SA"/>
      </w:rPr>
    </w:lvl>
    <w:lvl w:ilvl="4">
      <w:numFmt w:val="bullet"/>
      <w:lvlText w:val="•"/>
      <w:lvlJc w:val="left"/>
      <w:pPr>
        <w:ind w:left="4645" w:hanging="418"/>
      </w:pPr>
      <w:rPr>
        <w:rFonts w:hint="default"/>
        <w:lang w:val="en-US" w:eastAsia="en-US" w:bidi="ar-SA"/>
      </w:rPr>
    </w:lvl>
    <w:lvl w:ilvl="5">
      <w:numFmt w:val="bullet"/>
      <w:lvlText w:val="•"/>
      <w:lvlJc w:val="left"/>
      <w:pPr>
        <w:ind w:left="5666" w:hanging="418"/>
      </w:pPr>
      <w:rPr>
        <w:rFonts w:hint="default"/>
        <w:lang w:val="en-US" w:eastAsia="en-US" w:bidi="ar-SA"/>
      </w:rPr>
    </w:lvl>
    <w:lvl w:ilvl="6">
      <w:numFmt w:val="bullet"/>
      <w:lvlText w:val="•"/>
      <w:lvlJc w:val="left"/>
      <w:pPr>
        <w:ind w:left="6687" w:hanging="418"/>
      </w:pPr>
      <w:rPr>
        <w:rFonts w:hint="default"/>
        <w:lang w:val="en-US" w:eastAsia="en-US" w:bidi="ar-SA"/>
      </w:rPr>
    </w:lvl>
    <w:lvl w:ilvl="7">
      <w:numFmt w:val="bullet"/>
      <w:lvlText w:val="•"/>
      <w:lvlJc w:val="left"/>
      <w:pPr>
        <w:ind w:left="7709" w:hanging="418"/>
      </w:pPr>
      <w:rPr>
        <w:rFonts w:hint="default"/>
        <w:lang w:val="en-US" w:eastAsia="en-US" w:bidi="ar-SA"/>
      </w:rPr>
    </w:lvl>
    <w:lvl w:ilvl="8">
      <w:numFmt w:val="bullet"/>
      <w:lvlText w:val="•"/>
      <w:lvlJc w:val="left"/>
      <w:pPr>
        <w:ind w:left="8730" w:hanging="418"/>
      </w:pPr>
      <w:rPr>
        <w:rFonts w:hint="default"/>
        <w:lang w:val="en-US" w:eastAsia="en-US" w:bidi="ar-SA"/>
      </w:rPr>
    </w:lvl>
  </w:abstractNum>
  <w:abstractNum w:abstractNumId="3" w15:restartNumberingAfterBreak="0">
    <w:nsid w:val="55991B1C"/>
    <w:multiLevelType w:val="multilevel"/>
    <w:tmpl w:val="74D2FC6C"/>
    <w:lvl w:ilvl="0">
      <w:start w:val="2"/>
      <w:numFmt w:val="decimal"/>
      <w:lvlText w:val="%1"/>
      <w:lvlJc w:val="left"/>
      <w:pPr>
        <w:ind w:left="558" w:hanging="418"/>
        <w:jc w:val="left"/>
      </w:pPr>
      <w:rPr>
        <w:rFonts w:hint="default"/>
        <w:lang w:val="en-US" w:eastAsia="en-US" w:bidi="ar-SA"/>
      </w:rPr>
    </w:lvl>
    <w:lvl w:ilvl="1">
      <w:start w:val="1"/>
      <w:numFmt w:val="decimal"/>
      <w:lvlText w:val="%1.%2"/>
      <w:lvlJc w:val="left"/>
      <w:pPr>
        <w:ind w:left="558" w:hanging="418"/>
        <w:jc w:val="left"/>
      </w:pPr>
      <w:rPr>
        <w:rFonts w:ascii="Arial" w:eastAsia="Arial" w:hAnsi="Arial" w:cs="Arial" w:hint="default"/>
        <w:b/>
        <w:bCs/>
        <w:i w:val="0"/>
        <w:iCs w:val="0"/>
        <w:spacing w:val="0"/>
        <w:w w:val="100"/>
        <w:sz w:val="25"/>
        <w:szCs w:val="25"/>
        <w:lang w:val="en-US" w:eastAsia="en-US" w:bidi="ar-SA"/>
      </w:rPr>
    </w:lvl>
    <w:lvl w:ilvl="2">
      <w:numFmt w:val="bullet"/>
      <w:lvlText w:val="•"/>
      <w:lvlJc w:val="left"/>
      <w:pPr>
        <w:ind w:left="680" w:hanging="269"/>
      </w:pPr>
      <w:rPr>
        <w:rFonts w:ascii="Arial" w:eastAsia="Arial" w:hAnsi="Arial" w:cs="Arial" w:hint="default"/>
        <w:b w:val="0"/>
        <w:bCs w:val="0"/>
        <w:i w:val="0"/>
        <w:iCs w:val="0"/>
        <w:spacing w:val="0"/>
        <w:w w:val="100"/>
        <w:sz w:val="22"/>
        <w:szCs w:val="22"/>
        <w:lang w:val="en-US" w:eastAsia="en-US" w:bidi="ar-SA"/>
      </w:rPr>
    </w:lvl>
    <w:lvl w:ilvl="3">
      <w:numFmt w:val="bullet"/>
      <w:lvlText w:val="•"/>
      <w:lvlJc w:val="left"/>
      <w:pPr>
        <w:ind w:left="2922" w:hanging="269"/>
      </w:pPr>
      <w:rPr>
        <w:rFonts w:hint="default"/>
        <w:lang w:val="en-US" w:eastAsia="en-US" w:bidi="ar-SA"/>
      </w:rPr>
    </w:lvl>
    <w:lvl w:ilvl="4">
      <w:numFmt w:val="bullet"/>
      <w:lvlText w:val="•"/>
      <w:lvlJc w:val="left"/>
      <w:pPr>
        <w:ind w:left="4044" w:hanging="269"/>
      </w:pPr>
      <w:rPr>
        <w:rFonts w:hint="default"/>
        <w:lang w:val="en-US" w:eastAsia="en-US" w:bidi="ar-SA"/>
      </w:rPr>
    </w:lvl>
    <w:lvl w:ilvl="5">
      <w:numFmt w:val="bullet"/>
      <w:lvlText w:val="•"/>
      <w:lvlJc w:val="left"/>
      <w:pPr>
        <w:ind w:left="5165" w:hanging="269"/>
      </w:pPr>
      <w:rPr>
        <w:rFonts w:hint="default"/>
        <w:lang w:val="en-US" w:eastAsia="en-US" w:bidi="ar-SA"/>
      </w:rPr>
    </w:lvl>
    <w:lvl w:ilvl="6">
      <w:numFmt w:val="bullet"/>
      <w:lvlText w:val="•"/>
      <w:lvlJc w:val="left"/>
      <w:pPr>
        <w:ind w:left="6287" w:hanging="269"/>
      </w:pPr>
      <w:rPr>
        <w:rFonts w:hint="default"/>
        <w:lang w:val="en-US" w:eastAsia="en-US" w:bidi="ar-SA"/>
      </w:rPr>
    </w:lvl>
    <w:lvl w:ilvl="7">
      <w:numFmt w:val="bullet"/>
      <w:lvlText w:val="•"/>
      <w:lvlJc w:val="left"/>
      <w:pPr>
        <w:ind w:left="7408" w:hanging="269"/>
      </w:pPr>
      <w:rPr>
        <w:rFonts w:hint="default"/>
        <w:lang w:val="en-US" w:eastAsia="en-US" w:bidi="ar-SA"/>
      </w:rPr>
    </w:lvl>
    <w:lvl w:ilvl="8">
      <w:numFmt w:val="bullet"/>
      <w:lvlText w:val="•"/>
      <w:lvlJc w:val="left"/>
      <w:pPr>
        <w:ind w:left="8530" w:hanging="269"/>
      </w:pPr>
      <w:rPr>
        <w:rFonts w:hint="default"/>
        <w:lang w:val="en-US" w:eastAsia="en-US" w:bidi="ar-SA"/>
      </w:rPr>
    </w:lvl>
  </w:abstractNum>
  <w:abstractNum w:abstractNumId="4" w15:restartNumberingAfterBreak="0">
    <w:nsid w:val="7567392F"/>
    <w:multiLevelType w:val="multilevel"/>
    <w:tmpl w:val="12F8F9DA"/>
    <w:lvl w:ilvl="0">
      <w:start w:val="3"/>
      <w:numFmt w:val="decimal"/>
      <w:lvlText w:val="%1"/>
      <w:lvlJc w:val="left"/>
      <w:pPr>
        <w:ind w:left="558" w:hanging="418"/>
        <w:jc w:val="left"/>
      </w:pPr>
      <w:rPr>
        <w:rFonts w:hint="default"/>
        <w:lang w:val="en-US" w:eastAsia="en-US" w:bidi="ar-SA"/>
      </w:rPr>
    </w:lvl>
    <w:lvl w:ilvl="1">
      <w:start w:val="1"/>
      <w:numFmt w:val="decimal"/>
      <w:lvlText w:val="%1.%2"/>
      <w:lvlJc w:val="left"/>
      <w:pPr>
        <w:ind w:left="558" w:hanging="418"/>
        <w:jc w:val="left"/>
      </w:pPr>
      <w:rPr>
        <w:rFonts w:ascii="Arial" w:eastAsia="Arial" w:hAnsi="Arial" w:cs="Arial" w:hint="default"/>
        <w:b/>
        <w:bCs/>
        <w:i w:val="0"/>
        <w:iCs w:val="0"/>
        <w:spacing w:val="0"/>
        <w:w w:val="100"/>
        <w:sz w:val="25"/>
        <w:szCs w:val="25"/>
        <w:lang w:val="en-US" w:eastAsia="en-US" w:bidi="ar-SA"/>
      </w:rPr>
    </w:lvl>
    <w:lvl w:ilvl="2">
      <w:numFmt w:val="bullet"/>
      <w:lvlText w:val="•"/>
      <w:lvlJc w:val="left"/>
      <w:pPr>
        <w:ind w:left="680" w:hanging="269"/>
      </w:pPr>
      <w:rPr>
        <w:rFonts w:ascii="Arial" w:eastAsia="Arial" w:hAnsi="Arial" w:cs="Arial" w:hint="default"/>
        <w:b w:val="0"/>
        <w:bCs w:val="0"/>
        <w:i w:val="0"/>
        <w:iCs w:val="0"/>
        <w:spacing w:val="0"/>
        <w:w w:val="100"/>
        <w:sz w:val="22"/>
        <w:szCs w:val="22"/>
        <w:lang w:val="en-US" w:eastAsia="en-US" w:bidi="ar-SA"/>
      </w:rPr>
    </w:lvl>
    <w:lvl w:ilvl="3">
      <w:numFmt w:val="bullet"/>
      <w:lvlText w:val="•"/>
      <w:lvlJc w:val="left"/>
      <w:pPr>
        <w:ind w:left="2922" w:hanging="269"/>
      </w:pPr>
      <w:rPr>
        <w:rFonts w:hint="default"/>
        <w:lang w:val="en-US" w:eastAsia="en-US" w:bidi="ar-SA"/>
      </w:rPr>
    </w:lvl>
    <w:lvl w:ilvl="4">
      <w:numFmt w:val="bullet"/>
      <w:lvlText w:val="•"/>
      <w:lvlJc w:val="left"/>
      <w:pPr>
        <w:ind w:left="4044" w:hanging="269"/>
      </w:pPr>
      <w:rPr>
        <w:rFonts w:hint="default"/>
        <w:lang w:val="en-US" w:eastAsia="en-US" w:bidi="ar-SA"/>
      </w:rPr>
    </w:lvl>
    <w:lvl w:ilvl="5">
      <w:numFmt w:val="bullet"/>
      <w:lvlText w:val="•"/>
      <w:lvlJc w:val="left"/>
      <w:pPr>
        <w:ind w:left="5165" w:hanging="269"/>
      </w:pPr>
      <w:rPr>
        <w:rFonts w:hint="default"/>
        <w:lang w:val="en-US" w:eastAsia="en-US" w:bidi="ar-SA"/>
      </w:rPr>
    </w:lvl>
    <w:lvl w:ilvl="6">
      <w:numFmt w:val="bullet"/>
      <w:lvlText w:val="•"/>
      <w:lvlJc w:val="left"/>
      <w:pPr>
        <w:ind w:left="6287" w:hanging="269"/>
      </w:pPr>
      <w:rPr>
        <w:rFonts w:hint="default"/>
        <w:lang w:val="en-US" w:eastAsia="en-US" w:bidi="ar-SA"/>
      </w:rPr>
    </w:lvl>
    <w:lvl w:ilvl="7">
      <w:numFmt w:val="bullet"/>
      <w:lvlText w:val="•"/>
      <w:lvlJc w:val="left"/>
      <w:pPr>
        <w:ind w:left="7408" w:hanging="269"/>
      </w:pPr>
      <w:rPr>
        <w:rFonts w:hint="default"/>
        <w:lang w:val="en-US" w:eastAsia="en-US" w:bidi="ar-SA"/>
      </w:rPr>
    </w:lvl>
    <w:lvl w:ilvl="8">
      <w:numFmt w:val="bullet"/>
      <w:lvlText w:val="•"/>
      <w:lvlJc w:val="left"/>
      <w:pPr>
        <w:ind w:left="8530" w:hanging="269"/>
      </w:pPr>
      <w:rPr>
        <w:rFonts w:hint="default"/>
        <w:lang w:val="en-US" w:eastAsia="en-US" w:bidi="ar-SA"/>
      </w:rPr>
    </w:lvl>
  </w:abstractNum>
  <w:num w:numId="1" w16cid:durableId="578180184">
    <w:abstractNumId w:val="4"/>
  </w:num>
  <w:num w:numId="2" w16cid:durableId="544414854">
    <w:abstractNumId w:val="1"/>
  </w:num>
  <w:num w:numId="3" w16cid:durableId="202058329">
    <w:abstractNumId w:val="3"/>
  </w:num>
  <w:num w:numId="4" w16cid:durableId="1064640022">
    <w:abstractNumId w:val="2"/>
  </w:num>
  <w:num w:numId="5" w16cid:durableId="20651759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44D1"/>
    <w:rsid w:val="0044776A"/>
    <w:rsid w:val="00631A8D"/>
    <w:rsid w:val="00B52FDF"/>
    <w:rsid w:val="00BC44D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387EE1"/>
  <w15:docId w15:val="{63D60BFB-5547-4BBB-8EB5-51C99C4B94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rPr>
  </w:style>
  <w:style w:type="paragraph" w:styleId="Heading1">
    <w:name w:val="heading 1"/>
    <w:basedOn w:val="Normal"/>
    <w:uiPriority w:val="9"/>
    <w:qFormat/>
    <w:pPr>
      <w:spacing w:before="65"/>
      <w:ind w:left="140"/>
      <w:outlineLvl w:val="0"/>
    </w:pPr>
    <w:rPr>
      <w:b/>
      <w:bCs/>
      <w:sz w:val="30"/>
      <w:szCs w:val="30"/>
    </w:rPr>
  </w:style>
  <w:style w:type="paragraph" w:styleId="Heading2">
    <w:name w:val="heading 2"/>
    <w:basedOn w:val="Normal"/>
    <w:uiPriority w:val="9"/>
    <w:unhideWhenUsed/>
    <w:qFormat/>
    <w:pPr>
      <w:spacing w:before="64"/>
      <w:ind w:left="557" w:hanging="417"/>
      <w:outlineLvl w:val="1"/>
    </w:pPr>
    <w:rPr>
      <w:b/>
      <w:bCs/>
      <w:sz w:val="25"/>
      <w:szCs w:val="25"/>
    </w:rPr>
  </w:style>
  <w:style w:type="paragraph" w:styleId="Heading3">
    <w:name w:val="heading 3"/>
    <w:basedOn w:val="Normal"/>
    <w:uiPriority w:val="9"/>
    <w:unhideWhenUsed/>
    <w:qFormat/>
    <w:pPr>
      <w:ind w:left="157"/>
      <w:outlineLvl w:val="2"/>
    </w:pPr>
    <w:rPr>
      <w:rFonts w:ascii="Times New Roman" w:eastAsia="Times New Roman" w:hAnsi="Times New Roman" w:cs="Times New Roman"/>
      <w:b/>
      <w:bCs/>
      <w:sz w:val="24"/>
      <w:szCs w:val="24"/>
    </w:rPr>
  </w:style>
  <w:style w:type="paragraph" w:styleId="Heading4">
    <w:name w:val="heading 4"/>
    <w:basedOn w:val="Normal"/>
    <w:uiPriority w:val="9"/>
    <w:unhideWhenUsed/>
    <w:qFormat/>
    <w:pPr>
      <w:ind w:left="422" w:hanging="282"/>
      <w:outlineLvl w:val="3"/>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Title">
    <w:name w:val="Title"/>
    <w:basedOn w:val="Normal"/>
    <w:uiPriority w:val="10"/>
    <w:qFormat/>
    <w:pPr>
      <w:spacing w:before="65" w:line="390" w:lineRule="exact"/>
      <w:ind w:left="3037"/>
    </w:pPr>
    <w:rPr>
      <w:rFonts w:ascii="Times New Roman" w:eastAsia="Times New Roman" w:hAnsi="Times New Roman" w:cs="Times New Roman"/>
      <w:b/>
      <w:bCs/>
      <w:sz w:val="34"/>
      <w:szCs w:val="34"/>
    </w:rPr>
  </w:style>
  <w:style w:type="paragraph" w:styleId="ListParagraph">
    <w:name w:val="List Paragraph"/>
    <w:basedOn w:val="Normal"/>
    <w:uiPriority w:val="1"/>
    <w:qFormat/>
    <w:pPr>
      <w:ind w:left="680" w:hanging="269"/>
    </w:pPr>
  </w:style>
  <w:style w:type="paragraph" w:customStyle="1" w:styleId="TableParagraph">
    <w:name w:val="Table Paragraph"/>
    <w:basedOn w:val="Normal"/>
    <w:uiPriority w:val="1"/>
    <w:qFormat/>
    <w:pPr>
      <w:spacing w:before="69"/>
      <w:ind w:left="98"/>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image" Target="media/image5.jpe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jpeg"/><Relationship Id="rId5" Type="http://schemas.openxmlformats.org/officeDocument/2006/relationships/footnotes" Target="footnotes.xml"/><Relationship Id="rId15" Type="http://schemas.openxmlformats.org/officeDocument/2006/relationships/image" Target="media/image8.jpeg"/><Relationship Id="rId10" Type="http://schemas.openxmlformats.org/officeDocument/2006/relationships/image" Target="media/image3.jpeg"/><Relationship Id="rId4" Type="http://schemas.openxmlformats.org/officeDocument/2006/relationships/webSettings" Target="webSettings.xml"/><Relationship Id="rId9" Type="http://schemas.openxmlformats.org/officeDocument/2006/relationships/image" Target="media/image2.jpeg"/><Relationship Id="rId14" Type="http://schemas.openxmlformats.org/officeDocument/2006/relationships/image" Target="media/image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11</Pages>
  <Words>2225</Words>
  <Characters>12685</Characters>
  <Application>Microsoft Office Word</Application>
  <DocSecurity>0</DocSecurity>
  <Lines>105</Lines>
  <Paragraphs>29</Paragraphs>
  <ScaleCrop>false</ScaleCrop>
  <Company/>
  <LinksUpToDate>false</LinksUpToDate>
  <CharactersWithSpaces>14881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Ethical Hacking ITA1436 - CO2 Report Analysis</dc:title>
  <dc:creator>Student</dc:creator>
  <dc:description/>
  <cp:lastModifiedBy>Akhil Kumar</cp:lastModifiedBy>
  <cp:revision>2</cp:revision>
  <dcterms:created xsi:type="dcterms:W3CDTF">2026-10-20T08:52:00Z</dcterms:created>
  <dcterms:modified xsi:type="dcterms:W3CDTF">2026-10-20T08:52:00Z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2026-10-15T00:00:00Z</vt:filetime>
  </property>
  <property fmtid="{D5CDD505-2E9C-101B-9397-08002B2CF9AE}" pid="4" name="Creator">
    <vt:lpwstr>WPS Docs</vt:lpwstr>
  </property>
  <property fmtid="{D5CDD505-2E9C-101B-9397-08002B2CF9AE}" pid="5" name="LastSaved">
    <vt:filetime>2026-10-20T00:00:00Z</vt:filetime>
  </property>
  <property fmtid="{D5CDD505-2E9C-101B-9397-08002B2CF9AE}" pid="6" name="SourceModified">
    <vt:lpwstr>D:20261015090615+05'30'</vt:lpwstr>
  </property>
</Properties>
</file>