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6697F" w:rsidRPr="00732759" w:rsidRDefault="00541B84" w:rsidP="00732759">
      <w:r w:rsidRPr="00732759">
        <w:rPr>
          <w:rFonts w:hint="eastAsia"/>
        </w:rPr>
        <w:t>登山活動通知《草嶺古道探幽》</w:t>
      </w:r>
    </w:p>
    <w:p w:rsidR="0056697F" w:rsidRPr="00732759" w:rsidRDefault="00541B84" w:rsidP="00732759">
      <w:r w:rsidRPr="00732759">
        <w:rPr>
          <w:rFonts w:hint="eastAsia"/>
        </w:rPr>
        <w:t>一、活動時間：</w:t>
      </w:r>
      <w:r w:rsidR="00732759" w:rsidRPr="00732759">
        <w:t>104</w:t>
      </w:r>
      <w:r w:rsidRPr="00732759">
        <w:rPr>
          <w:rFonts w:hint="eastAsia"/>
        </w:rPr>
        <w:t>年</w:t>
      </w:r>
      <w:r w:rsidRPr="00732759">
        <w:rPr>
          <w:rFonts w:hint="eastAsia"/>
        </w:rPr>
        <w:t xml:space="preserve"> 9</w:t>
      </w:r>
      <w:r w:rsidRPr="00732759">
        <w:rPr>
          <w:rFonts w:hint="eastAsia"/>
        </w:rPr>
        <w:t>月</w:t>
      </w:r>
      <w:r w:rsidRPr="00732759">
        <w:rPr>
          <w:rFonts w:hint="eastAsia"/>
        </w:rPr>
        <w:t>2</w:t>
      </w:r>
      <w:r w:rsidR="00732759">
        <w:t>6</w:t>
      </w:r>
      <w:r w:rsidRPr="00732759">
        <w:rPr>
          <w:rFonts w:hint="eastAsia"/>
        </w:rPr>
        <w:t>日〈</w:t>
      </w:r>
      <w:r w:rsidRPr="00732759">
        <w:t>07</w:t>
      </w:r>
      <w:r w:rsidRPr="00732759">
        <w:rPr>
          <w:rFonts w:hint="eastAsia"/>
        </w:rPr>
        <w:t>：</w:t>
      </w:r>
      <w:r w:rsidRPr="00732759">
        <w:rPr>
          <w:rFonts w:hint="eastAsia"/>
        </w:rPr>
        <w:t>0</w:t>
      </w:r>
      <w:r w:rsidRPr="00732759">
        <w:t>0~15</w:t>
      </w:r>
      <w:r w:rsidRPr="00732759">
        <w:rPr>
          <w:rFonts w:hint="eastAsia"/>
        </w:rPr>
        <w:t>：</w:t>
      </w:r>
      <w:r w:rsidRPr="00732759">
        <w:t>00</w:t>
      </w:r>
      <w:r w:rsidRPr="00732759">
        <w:rPr>
          <w:rFonts w:hint="eastAsia"/>
        </w:rPr>
        <w:t>〉</w:t>
      </w:r>
    </w:p>
    <w:p w:rsidR="0056697F" w:rsidRPr="00732759" w:rsidRDefault="00541B84" w:rsidP="00732759">
      <w:r w:rsidRPr="00732759">
        <w:rPr>
          <w:rFonts w:hint="eastAsia"/>
        </w:rPr>
        <w:t>二、活動地點：草嶺古道探幽</w:t>
      </w:r>
    </w:p>
    <w:p w:rsidR="0056697F" w:rsidRPr="00732759" w:rsidRDefault="00541B84" w:rsidP="00732759">
      <w:r w:rsidRPr="00732759">
        <w:rPr>
          <w:rFonts w:hint="eastAsia"/>
        </w:rPr>
        <w:t>三、集合時間：</w:t>
      </w:r>
      <w:r w:rsidR="00732759" w:rsidRPr="00732759">
        <w:t>104</w:t>
      </w:r>
      <w:r w:rsidR="00732759" w:rsidRPr="00732759">
        <w:rPr>
          <w:rFonts w:hint="eastAsia"/>
        </w:rPr>
        <w:t>年</w:t>
      </w:r>
      <w:r w:rsidR="00732759" w:rsidRPr="00732759">
        <w:rPr>
          <w:rFonts w:hint="eastAsia"/>
        </w:rPr>
        <w:t xml:space="preserve"> 9</w:t>
      </w:r>
      <w:r w:rsidR="00732759" w:rsidRPr="00732759">
        <w:rPr>
          <w:rFonts w:hint="eastAsia"/>
        </w:rPr>
        <w:t>月</w:t>
      </w:r>
      <w:r w:rsidR="00732759" w:rsidRPr="00732759">
        <w:rPr>
          <w:rFonts w:hint="eastAsia"/>
        </w:rPr>
        <w:t>2</w:t>
      </w:r>
      <w:r w:rsidR="00732759">
        <w:t>6</w:t>
      </w:r>
      <w:r w:rsidR="00732759" w:rsidRPr="00732759">
        <w:rPr>
          <w:rFonts w:hint="eastAsia"/>
        </w:rPr>
        <w:t>日</w:t>
      </w:r>
      <w:r w:rsidR="00732759">
        <w:rPr>
          <w:rFonts w:hint="eastAsia"/>
        </w:rPr>
        <w:t xml:space="preserve"> </w:t>
      </w:r>
      <w:r w:rsidRPr="00732759">
        <w:rPr>
          <w:rFonts w:hint="eastAsia"/>
        </w:rPr>
        <w:t>上午</w:t>
      </w:r>
      <w:r w:rsidRPr="00732759">
        <w:rPr>
          <w:rFonts w:hint="eastAsia"/>
        </w:rPr>
        <w:t>07</w:t>
      </w:r>
      <w:r w:rsidRPr="00732759">
        <w:rPr>
          <w:rFonts w:hint="eastAsia"/>
        </w:rPr>
        <w:t>：</w:t>
      </w:r>
      <w:r w:rsidRPr="00732759">
        <w:rPr>
          <w:rFonts w:hint="eastAsia"/>
        </w:rPr>
        <w:t>00</w:t>
      </w:r>
    </w:p>
    <w:p w:rsidR="0056697F" w:rsidRPr="00732759" w:rsidRDefault="00541B84" w:rsidP="00732759">
      <w:r w:rsidRPr="00732759">
        <w:rPr>
          <w:rFonts w:hint="eastAsia"/>
        </w:rPr>
        <w:t>四、集合地點：</w:t>
      </w:r>
      <w:r w:rsidR="00732759">
        <w:rPr>
          <w:rFonts w:hint="eastAsia"/>
        </w:rPr>
        <w:t>臺北</w:t>
      </w:r>
      <w:r w:rsidR="00732759">
        <w:t>車站南</w:t>
      </w:r>
      <w:r w:rsidR="00732759">
        <w:rPr>
          <w:rFonts w:hint="eastAsia"/>
        </w:rPr>
        <w:t>二門</w:t>
      </w:r>
    </w:p>
    <w:p w:rsidR="00732759" w:rsidRDefault="00E0572C" w:rsidP="00732759">
      <w:r>
        <w:rPr>
          <w:rFonts w:hint="eastAsia"/>
        </w:rPr>
        <w:t>五</w:t>
      </w:r>
      <w:r>
        <w:t>、</w:t>
      </w:r>
      <w:r w:rsidR="00541B84" w:rsidRPr="00732759">
        <w:rPr>
          <w:rFonts w:hint="eastAsia"/>
        </w:rPr>
        <w:t>注意事項：</w:t>
      </w:r>
    </w:p>
    <w:p w:rsidR="00732759" w:rsidRDefault="00541B84" w:rsidP="00732759">
      <w:r w:rsidRPr="00732759">
        <w:rPr>
          <w:rFonts w:hint="eastAsia"/>
        </w:rPr>
        <w:t>1</w:t>
      </w:r>
      <w:r w:rsidR="00732759">
        <w:t xml:space="preserve">. </w:t>
      </w:r>
      <w:r w:rsidRPr="00732759">
        <w:rPr>
          <w:rFonts w:hint="eastAsia"/>
        </w:rPr>
        <w:t>請自備乾糧及飲水。</w:t>
      </w:r>
    </w:p>
    <w:p w:rsidR="0056697F" w:rsidRPr="00732759" w:rsidRDefault="00541B84" w:rsidP="00732759">
      <w:r w:rsidRPr="00732759">
        <w:rPr>
          <w:rFonts w:hint="eastAsia"/>
        </w:rPr>
        <w:t>2</w:t>
      </w:r>
      <w:r w:rsidR="00732759">
        <w:t xml:space="preserve">. </w:t>
      </w:r>
      <w:r w:rsidR="00F67464">
        <w:rPr>
          <w:rFonts w:hint="eastAsia"/>
        </w:rPr>
        <w:t>要穿登山鞋〈或球鞋〉，</w:t>
      </w:r>
      <w:r w:rsidR="00F67464">
        <w:t>攜帶</w:t>
      </w:r>
      <w:r w:rsidRPr="00732759">
        <w:rPr>
          <w:rFonts w:hint="eastAsia"/>
        </w:rPr>
        <w:t>棉手套、登山杖。</w:t>
      </w:r>
    </w:p>
    <w:p w:rsidR="0056697F" w:rsidRPr="00732759" w:rsidRDefault="00732759" w:rsidP="00732759">
      <w:r>
        <w:t xml:space="preserve">3. </w:t>
      </w:r>
      <w:r w:rsidR="00541B84" w:rsidRPr="00732759">
        <w:rPr>
          <w:rFonts w:hint="eastAsia"/>
        </w:rPr>
        <w:t>本登山健行活動，原則上風雨無阻〈颱風天除外〉</w:t>
      </w:r>
    </w:p>
    <w:p w:rsidR="0092247B" w:rsidRDefault="00541B84" w:rsidP="00732759">
      <w:r w:rsidRPr="00732759">
        <w:rPr>
          <w:rFonts w:hint="eastAsia"/>
        </w:rPr>
        <w:t>若當天適逢下雨，於出發前將以安全考量機動調整登山路線</w:t>
      </w:r>
      <w:r w:rsidR="0092247B">
        <w:rPr>
          <w:rFonts w:hint="eastAsia"/>
        </w:rPr>
        <w:t>。</w:t>
      </w:r>
    </w:p>
    <w:p w:rsidR="0056697F" w:rsidRPr="00732759" w:rsidRDefault="00541B84" w:rsidP="00732759">
      <w:r w:rsidRPr="00732759">
        <w:rPr>
          <w:rFonts w:hint="eastAsia"/>
        </w:rPr>
        <w:t>請參加人員務必攜帶雨具。</w:t>
      </w:r>
    </w:p>
    <w:p w:rsidR="0056697F" w:rsidRPr="00732759" w:rsidRDefault="00732759" w:rsidP="00732759">
      <w:r>
        <w:t xml:space="preserve">4. </w:t>
      </w:r>
      <w:r w:rsidR="00541B84" w:rsidRPr="00732759">
        <w:rPr>
          <w:rFonts w:hint="eastAsia"/>
        </w:rPr>
        <w:t>健行活動時請注意安全並配合領隊之指揮。</w:t>
      </w:r>
    </w:p>
    <w:p w:rsidR="0056697F" w:rsidRPr="00732759" w:rsidRDefault="00732759" w:rsidP="00732759">
      <w:r>
        <w:t xml:space="preserve">5. </w:t>
      </w:r>
      <w:r w:rsidR="00541B84" w:rsidRPr="00732759">
        <w:rPr>
          <w:rFonts w:hint="eastAsia"/>
        </w:rPr>
        <w:t>請務必準時，逾時不候。</w:t>
      </w:r>
    </w:p>
    <w:p w:rsidR="00541B84" w:rsidRPr="00732759" w:rsidRDefault="00541B84" w:rsidP="00732759">
      <w:r w:rsidRPr="00732759">
        <w:rPr>
          <w:rFonts w:hint="eastAsia"/>
        </w:rPr>
        <w:t>祝</w:t>
      </w:r>
      <w:r w:rsidRPr="00732759">
        <w:rPr>
          <w:rFonts w:hint="eastAsia"/>
        </w:rPr>
        <w:t xml:space="preserve"> </w:t>
      </w:r>
      <w:r w:rsidRPr="00732759">
        <w:rPr>
          <w:rFonts w:hint="eastAsia"/>
        </w:rPr>
        <w:t>中秋節快樂</w:t>
      </w:r>
    </w:p>
    <w:sectPr w:rsidR="00541B84" w:rsidRPr="00732759">
      <w:pgSz w:w="595.30pt" w:h="841.90pt"/>
      <w:pgMar w:top="72pt" w:right="90pt" w:bottom="72pt" w:left="90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122743" w:rsidRDefault="00122743" w:rsidP="00732759">
      <w:r>
        <w:separator/>
      </w:r>
    </w:p>
  </w:endnote>
  <w:endnote w:type="continuationSeparator" w:id="0">
    <w:p w:rsidR="00122743" w:rsidRDefault="00122743" w:rsidP="0073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122743" w:rsidRDefault="00122743" w:rsidP="00732759">
      <w:r>
        <w:separator/>
      </w:r>
    </w:p>
  </w:footnote>
  <w:footnote w:type="continuationSeparator" w:id="0">
    <w:p w:rsidR="00122743" w:rsidRDefault="00122743" w:rsidP="00732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84%"/>
  <w:bordersDoNotSurroundHeader/>
  <w:bordersDoNotSurroundFooter/>
  <w:defaultTabStop w:val="24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59"/>
    <w:rsid w:val="0006205A"/>
    <w:rsid w:val="00122743"/>
    <w:rsid w:val="00541B84"/>
    <w:rsid w:val="0056697F"/>
    <w:rsid w:val="00732759"/>
    <w:rsid w:val="0092247B"/>
    <w:rsid w:val="009A25BB"/>
    <w:rsid w:val="00E0572C"/>
    <w:rsid w:val="00F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43A5EAD-8EEF-47C6-B551-B6E0F58FDF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start" w:pos="16pt"/>
      </w:tabs>
      <w:ind w:firstLineChars="300" w:firstLine="60pt"/>
    </w:pPr>
    <w:rPr>
      <w:color w:val="000000"/>
      <w:sz w:val="40"/>
    </w:rPr>
  </w:style>
  <w:style w:type="paragraph" w:styleId="2">
    <w:name w:val="Body Text Indent 2"/>
    <w:basedOn w:val="a"/>
    <w:semiHidden/>
    <w:pPr>
      <w:tabs>
        <w:tab w:val="start" w:pos="16pt"/>
      </w:tabs>
      <w:spacing w:line="28pt" w:lineRule="exact"/>
      <w:ind w:startChars="701" w:start="112.15pt"/>
    </w:pPr>
    <w:rPr>
      <w:color w:val="000000"/>
      <w:sz w:val="28"/>
    </w:rPr>
  </w:style>
  <w:style w:type="paragraph" w:styleId="a4">
    <w:name w:val="header"/>
    <w:basedOn w:val="a"/>
    <w:link w:val="a5"/>
    <w:uiPriority w:val="99"/>
    <w:unhideWhenUsed/>
    <w:rsid w:val="00732759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2759"/>
    <w:rPr>
      <w:kern w:val="2"/>
    </w:rPr>
  </w:style>
  <w:style w:type="paragraph" w:styleId="a6">
    <w:name w:val="footer"/>
    <w:basedOn w:val="a"/>
    <w:link w:val="a7"/>
    <w:uiPriority w:val="99"/>
    <w:unhideWhenUsed/>
    <w:rsid w:val="00732759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2759"/>
    <w:rPr>
      <w:kern w:val="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台灣區冷凍空調工程工業同業公會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登山活動通知《草嶺古道探幽》 </dc:title>
  <dc:subject/>
  <dc:creator>何岳泉</dc:creator>
  <cp:keywords/>
  <dc:description/>
  <cp:lastModifiedBy>Pulipuli Chen</cp:lastModifiedBy>
  <cp:revision>5</cp:revision>
  <dcterms:created xsi:type="dcterms:W3CDTF">2015-09-22T13:58:00Z</dcterms:created>
  <dcterms:modified xsi:type="dcterms:W3CDTF">2015-09-22T14:18:00Z</dcterms:modified>
</cp:coreProperties>
</file>