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9A" w:rsidRPr="00726D6E" w:rsidRDefault="00F8769A">
      <w:pPr>
        <w:rPr>
          <w:rFonts w:ascii="標楷體" w:eastAsia="標楷體" w:hAnsi="標楷體"/>
          <w:b/>
          <w:sz w:val="96"/>
          <w:szCs w:val="96"/>
        </w:rPr>
      </w:pPr>
      <w:r w:rsidRPr="00726D6E">
        <w:rPr>
          <w:rFonts w:ascii="標楷體" w:eastAsia="標楷體" w:hAnsi="標楷體" w:hint="eastAsia"/>
          <w:b/>
          <w:color w:val="FF0000"/>
          <w:sz w:val="96"/>
          <w:szCs w:val="96"/>
          <w:highlight w:val="yellow"/>
        </w:rPr>
        <w:t>捷克</w:t>
      </w:r>
      <w:r w:rsidRPr="00726D6E">
        <w:rPr>
          <w:rFonts w:ascii="標楷體" w:eastAsia="標楷體" w:hAnsi="標楷體" w:hint="eastAsia"/>
          <w:b/>
          <w:color w:val="4472C4" w:themeColor="accent5"/>
          <w:sz w:val="96"/>
          <w:szCs w:val="96"/>
          <w:highlight w:val="yellow"/>
        </w:rPr>
        <w:t>布拉格</w:t>
      </w:r>
    </w:p>
    <w:p w:rsidR="00694BB0" w:rsidRPr="00726D6E" w:rsidRDefault="00F8769A">
      <w:pPr>
        <w:rPr>
          <w:rFonts w:ascii="標楷體" w:eastAsia="標楷體" w:hAnsi="標楷體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6D6E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文</w:t>
      </w:r>
      <w:r w:rsidR="004A52F1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☆</w:t>
      </w:r>
      <w:r w:rsidRPr="00726D6E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化</w:t>
      </w:r>
      <w:r w:rsidR="004A52F1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☆</w:t>
      </w:r>
      <w:r w:rsidRPr="00726D6E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之</w:t>
      </w:r>
      <w:r w:rsidR="004A52F1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☆</w:t>
      </w:r>
      <w:r w:rsidRPr="00726D6E">
        <w:rPr>
          <w:rFonts w:ascii="標楷體" w:eastAsia="標楷體" w:hAnsi="標楷體" w:hint="eastAsia"/>
          <w:b/>
          <w:color w:val="F7CAAC" w:themeColor="accent2" w:themeTint="66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旅</w:t>
      </w:r>
    </w:p>
    <w:sectPr w:rsidR="00694BB0" w:rsidRPr="00726D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29" w:rsidRDefault="00465F29" w:rsidP="004A52F1">
      <w:r>
        <w:separator/>
      </w:r>
    </w:p>
  </w:endnote>
  <w:endnote w:type="continuationSeparator" w:id="0">
    <w:p w:rsidR="00465F29" w:rsidRDefault="00465F29" w:rsidP="004A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29" w:rsidRDefault="00465F29" w:rsidP="004A52F1">
      <w:r>
        <w:separator/>
      </w:r>
    </w:p>
  </w:footnote>
  <w:footnote w:type="continuationSeparator" w:id="0">
    <w:p w:rsidR="00465F29" w:rsidRDefault="00465F29" w:rsidP="004A5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9A"/>
    <w:rsid w:val="00465F29"/>
    <w:rsid w:val="004A52F1"/>
    <w:rsid w:val="00694BB0"/>
    <w:rsid w:val="00726D6E"/>
    <w:rsid w:val="009359B7"/>
    <w:rsid w:val="00F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CF55F-B293-459C-941D-22591D6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52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5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52F1"/>
    <w:rPr>
      <w:sz w:val="20"/>
      <w:szCs w:val="20"/>
    </w:rPr>
  </w:style>
  <w:style w:type="character" w:styleId="a7">
    <w:name w:val="Placeholder Text"/>
    <w:basedOn w:val="a0"/>
    <w:uiPriority w:val="99"/>
    <w:semiHidden/>
    <w:rsid w:val="004A5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>NCCU DLLL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4</cp:revision>
  <dcterms:created xsi:type="dcterms:W3CDTF">2015-09-22T05:53:00Z</dcterms:created>
  <dcterms:modified xsi:type="dcterms:W3CDTF">2015-09-22T10:37:00Z</dcterms:modified>
</cp:coreProperties>
</file>