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Subtitle"/>
        <w:contextualSpacing w:val="0"/>
        <w:jc w:val="center"/>
        <w:rPr/>
      </w:pPr>
      <w:bookmarkStart w:colFirst="0" w:colLast="0" w:name="_amtfbt42gs2z" w:id="0"/>
      <w:bookmarkEnd w:id="0"/>
      <w:r w:rsidDel="00000000" w:rsidR="00000000" w:rsidRPr="00000000">
        <w:rPr>
          <w:rFonts w:ascii="Gungsuh" w:cs="Gungsuh" w:eastAsia="Gungsuh" w:hAnsi="Gungsuh"/>
          <w:rtl w:val="0"/>
        </w:rPr>
        <w:t xml:space="preserve">巨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量資料探勘與統計應用 實作學習單</w:t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8qqhhbn63iu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單變項敘述 類別資料：長條圖</w:t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xoqmbwvmo0bb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「製造商計數長條圖」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3345"/>
        <w:gridCol w:w="1185"/>
        <w:gridCol w:w="3345"/>
        <w:tblGridChange w:id="0">
          <w:tblGrid>
            <w:gridCol w:w="1185"/>
            <w:gridCol w:w="3345"/>
            <w:gridCol w:w="1185"/>
            <w:gridCol w:w="3345"/>
          </w:tblGrid>
        </w:tblGridChange>
      </w:tblGrid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學生姓名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學生學號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szhopnhvvd12" w:id="3"/>
      <w:bookmarkEnd w:id="3"/>
      <w:r w:rsidDel="00000000" w:rsidR="00000000" w:rsidRPr="00000000">
        <w:rPr>
          <w:rFonts w:ascii="Gungsuh" w:cs="Gungsuh" w:eastAsia="Gungsuh" w:hAnsi="Gungsuh"/>
          <w:rtl w:val="0"/>
        </w:rPr>
        <w:t xml:space="preserve">實作指導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：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0"/>
        <w:tblGridChange w:id="0">
          <w:tblGrid>
            <w:gridCol w:w="9070"/>
          </w:tblGrid>
        </w:tblGridChange>
      </w:tblGrid>
      <w:tr>
        <w:tc>
          <w:tcPr>
            <w:tcBorders>
              <w:top w:color="073763" w:space="0" w:sz="8" w:val="single"/>
              <w:left w:color="073763" w:space="0" w:sz="8" w:val="single"/>
              <w:bottom w:color="073763" w:space="0" w:sz="8" w:val="single"/>
              <w:right w:color="07376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right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詳細操作請參考投影片：</w:t>
            </w:r>
            <w:hyperlink r:id="rId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W04 資訊視覺化：統計圖表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使用您原本的「汽車銷售計數」，或是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開啟Google試算表，並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建立副本</w:t>
              <w:br w:type="textWrapping"/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https://docs.google.com/spreadsheets/d/1jh7xbF6auv9gijmcAacft1nr6MVMoDbHRXEOKo2-LNU/edit?usp=sharing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36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製作製造商的次數分配表：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36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資料 &gt; 資料透視表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36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列 &gt; 新增欄位 &gt;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製造商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36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值 &gt; 新增欄位 &gt;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製造商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值 製造商 匯總依據 &gt; </w:t>
            </w:r>
            <w:r w:rsidDel="00000000" w:rsidR="00000000" w:rsidRPr="00000000">
              <w:rPr>
                <w:u w:val="single"/>
                <w:rtl w:val="0"/>
              </w:rPr>
              <w:t xml:space="preserve">COUNTA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36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列 製造商 排序依據 &gt;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製造商的COUNTA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36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列 製造商 排序 &gt;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遞減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36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列 製造商 顯示統計 &gt;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取消打勾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36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選取範圍 &gt; 插入 &gt; 圖表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36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圖表類型 &gt; 長條圖 (水平)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36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自訂圖表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36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標題：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製造商計數(單位：種)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36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圖例：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無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36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軸 &gt;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橫軸</w:t>
            </w:r>
            <w:r w:rsidDel="00000000" w:rsidR="00000000" w:rsidRPr="00000000">
              <w:rPr>
                <w:rtl w:val="0"/>
              </w:rPr>
              <w:t xml:space="preserve"> &gt;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標題：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數量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36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軸 &gt;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左縱軸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&gt; 標題：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製造商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36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資料標籤：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值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36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插入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調整圖表大小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調整系列大小： 在系列範圍內點左鍵 &gt; 移動和調整大小 &gt; 拖曳系列範圍大小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yhddtxzguznm" w:id="4"/>
      <w:bookmarkEnd w:id="4"/>
      <w:r w:rsidDel="00000000" w:rsidR="00000000" w:rsidRPr="00000000">
        <w:rPr>
          <w:rFonts w:ascii="Gungsuh" w:cs="Gungsuh" w:eastAsia="Gungsuh" w:hAnsi="Gungsuh"/>
          <w:rtl w:val="0"/>
        </w:rPr>
        <w:t xml:space="preserve">回答問題：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0"/>
        <w:tblGridChange w:id="0">
          <w:tblGrid>
            <w:gridCol w:w="9070"/>
          </w:tblGrid>
        </w:tblGridChange>
      </w:tblGrid>
      <w:tr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  <w:rPr/>
            </w:pPr>
            <w:bookmarkStart w:colFirst="0" w:colLast="0" w:name="_7vve9qsffm23" w:id="5"/>
            <w:bookmarkEnd w:id="5"/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1. 請問製造最多種車輛的「製造商」是誰？</w:t>
            </w:r>
          </w:p>
        </w:tc>
      </w:tr>
      <w:tr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  <w:rPr/>
            </w:pPr>
            <w:bookmarkStart w:colFirst="0" w:colLast="0" w:name="_3cmch3lwjhqp" w:id="6"/>
            <w:bookmarkEnd w:id="6"/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2. 請問製造最少種車輛的「製造商」是誰？</w:t>
            </w:r>
          </w:p>
        </w:tc>
      </w:tr>
      <w:tr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before="0" w:line="240" w:lineRule="auto"/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bookmarkStart w:colFirst="0" w:colLast="0" w:name="_k6nhqlfan4mo" w:id="7"/>
            <w:bookmarkEnd w:id="7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  <w:rPr>
                <w:u w:val="single"/>
              </w:rPr>
            </w:pPr>
            <w:bookmarkStart w:colFirst="0" w:colLast="0" w:name="_hdzs5e92m4gp" w:id="8"/>
            <w:bookmarkEnd w:id="8"/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3. 請擷取視窗畫面：必須包含</w:t>
            </w:r>
            <w:r w:rsidDel="00000000" w:rsidR="00000000" w:rsidRPr="00000000">
              <w:rPr>
                <w:rFonts w:ascii="Gungsuh" w:cs="Gungsuh" w:eastAsia="Gungsuh" w:hAnsi="Gungsuh"/>
                <w:u w:val="single"/>
                <w:rtl w:val="0"/>
              </w:rPr>
              <w:t xml:space="preserve">製造商計數長條圖</w:t>
            </w:r>
          </w:p>
          <w:tbl>
            <w:tblPr>
              <w:tblStyle w:val="Table3"/>
              <w:bidiVisual w:val="0"/>
              <w:tblW w:w="4005.0" w:type="dxa"/>
              <w:jc w:val="center"/>
              <w:tblBorders>
                <w:top w:color="073763" w:space="0" w:sz="8" w:val="single"/>
                <w:left w:color="073763" w:space="0" w:sz="8" w:val="single"/>
                <w:bottom w:color="073763" w:space="0" w:sz="8" w:val="single"/>
                <w:right w:color="073763" w:space="0" w:sz="8" w:val="single"/>
                <w:insideH w:color="073763" w:space="0" w:sz="8" w:val="single"/>
                <w:insideV w:color="073763" w:space="0" w:sz="8" w:val="single"/>
              </w:tblBorders>
              <w:tblLayout w:type="fixed"/>
              <w:tblLook w:val="0600"/>
            </w:tblPr>
            <w:tblGrid>
              <w:gridCol w:w="4005"/>
              <w:tblGridChange w:id="0">
                <w:tblGrid>
                  <w:gridCol w:w="4005"/>
                </w:tblGrid>
              </w:tblGridChange>
            </w:tblGrid>
            <w:tr>
              <w:tc>
                <w:tcPr>
                  <w:shd w:fill="073763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color w:val="ffffff"/>
                      <w:rtl w:val="0"/>
                    </w:rPr>
                    <w:t xml:space="preserve">參考</w:t>
                  </w:r>
                </w:p>
              </w:tc>
            </w:tr>
            <w:tr>
              <w:tc>
                <w:tcPr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drawing>
                      <wp:inline distB="114300" distT="114300" distL="114300" distR="114300">
                        <wp:extent cx="2533650" cy="2971800"/>
                        <wp:effectExtent b="0" l="0" r="0" t="0"/>
                        <wp:docPr id="1" name="image0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01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33650" cy="29718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  <w:rPr/>
            </w:pPr>
            <w:bookmarkStart w:colFirst="0" w:colLast="0" w:name="_vvw3607pzko8" w:id="9"/>
            <w:bookmarkEnd w:id="9"/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4. 請複製、貼上共用的連結。連結開頭會是「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https://docs.google.com/spreadsheets/d/...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」</w:t>
            </w:r>
          </w:p>
        </w:tc>
      </w:tr>
      <w:tr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800g8kpzosm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1417.3228346456694" w:top="1417.3228346456694" w:left="1417.3228346456694" w:right="1417.32283464566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Trebuchet MS"/>
  <w:font w:name="Gungsuh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before="200" w:lineRule="auto"/>
      <w:contextualSpacing w:val="1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before="200" w:lineRule="auto"/>
      <w:contextualSpacing w:val="1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spacing w:after="200" w:lineRule="auto"/>
      <w:contextualSpacing w:val="1"/>
    </w:pPr>
    <w:rPr>
      <w:rFonts w:ascii="Times New Roman" w:cs="Times New Roman" w:eastAsia="Times New Roman" w:hAnsi="Times New Roman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presentation/d/1E5Biqv1l-h-n9TYionjXGH5TJIVrlbBQIgcsemcXRyk/edit?usp=sharing" TargetMode="External"/><Relationship Id="rId6" Type="http://schemas.openxmlformats.org/officeDocument/2006/relationships/hyperlink" Target="https://docs.google.com/spreadsheets/d/1jh7xbF6auv9gijmcAacft1nr6MVMoDbHRXEOKo2-LNU/edit?usp=sharing" TargetMode="External"/><Relationship Id="rId7" Type="http://schemas.openxmlformats.org/officeDocument/2006/relationships/image" Target="media/image01.png"/><Relationship Id="rId8" Type="http://schemas.openxmlformats.org/officeDocument/2006/relationships/footer" Target="footer1.xml"/></Relationships>
</file>