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E95C" w14:textId="5DFFF65A"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 xml:space="preserve">Understanding CMD, RUN, and ENTRYPOINT in </w:t>
      </w:r>
      <w:proofErr w:type="spellStart"/>
      <w:r w:rsidR="00800549" w:rsidRPr="00800549">
        <w:rPr>
          <w:rFonts w:ascii="Georgia" w:hAnsi="Georgia"/>
          <w:b/>
          <w:color w:val="000000"/>
          <w:sz w:val="36"/>
          <w:szCs w:val="32"/>
        </w:rPr>
        <w:t>Dockerfile</w:t>
      </w:r>
      <w:proofErr w:type="spellEnd"/>
    </w:p>
    <w:p w14:paraId="0D856A6F" w14:textId="7F7DF52E"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To learn the differences between CMD, RUN, and ENTRYPOINT instructions in </w:t>
      </w:r>
      <w:proofErr w:type="spellStart"/>
      <w:r w:rsidRPr="00800549">
        <w:rPr>
          <w:rFonts w:ascii="Georgia" w:hAnsi="Georgia"/>
          <w:color w:val="000000"/>
          <w:lang w:val="en-IN"/>
        </w:rPr>
        <w:t>Dockerfiles</w:t>
      </w:r>
      <w:proofErr w:type="spellEnd"/>
      <w:r w:rsidRPr="00800549">
        <w:rPr>
          <w:rFonts w:ascii="Georgia" w:hAnsi="Georgia"/>
          <w:color w:val="000000"/>
          <w:lang w:val="en-IN"/>
        </w:rPr>
        <w:t xml:space="preserve">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 xml:space="preserve">Basic understanding of Docker and </w:t>
      </w:r>
      <w:proofErr w:type="spellStart"/>
      <w:r w:rsidRPr="00800549">
        <w:rPr>
          <w:rFonts w:ascii="Georgia" w:hAnsi="Georgia"/>
          <w:color w:val="000000"/>
          <w:lang w:val="en-IN"/>
        </w:rPr>
        <w:t>Dockerfile</w:t>
      </w:r>
      <w:proofErr w:type="spellEnd"/>
    </w:p>
    <w:p w14:paraId="2BFDFB0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586E2DAC"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54C8F0A6">
          <v:rect id="_x0000_i1026" style="width:0;height:1.5pt"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directory called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and navigate to it:</w:t>
      </w:r>
    </w:p>
    <w:p w14:paraId="69213018"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r w:rsidRPr="00800549">
        <w:rPr>
          <w:rFonts w:ascii="Georgia" w:hAnsi="Georgia"/>
          <w:color w:val="000000"/>
          <w:lang w:val="en-IN"/>
        </w:rPr>
        <w:t xml:space="preserve">mkdir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&amp;&amp; cd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p>
    <w:p w14:paraId="3C69F8BF" w14:textId="0F5E63C9" w:rsidR="00945FC1" w:rsidRPr="00800549" w:rsidRDefault="00945FC1"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r w:rsidRPr="00945FC1">
        <w:rPr>
          <w:rFonts w:ascii="Georgia" w:hAnsi="Georgia"/>
          <w:noProof/>
          <w:color w:val="000000"/>
          <w:lang w:val="en-IN"/>
        </w:rPr>
        <w:drawing>
          <wp:inline distT="0" distB="0" distL="0" distR="0" wp14:anchorId="3326D4D0" wp14:editId="1BE41A53">
            <wp:extent cx="6016625" cy="641985"/>
            <wp:effectExtent l="0" t="0" r="3175" b="5715"/>
            <wp:docPr id="32042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20167" name=""/>
                    <pic:cNvPicPr/>
                  </pic:nvPicPr>
                  <pic:blipFill>
                    <a:blip r:embed="rId5"/>
                    <a:stretch>
                      <a:fillRect/>
                    </a:stretch>
                  </pic:blipFill>
                  <pic:spPr>
                    <a:xfrm>
                      <a:off x="0" y="0"/>
                      <a:ext cx="6016625" cy="641985"/>
                    </a:xfrm>
                    <a:prstGeom prst="rect">
                      <a:avLst/>
                    </a:prstGeom>
                  </pic:spPr>
                </pic:pic>
              </a:graphicData>
            </a:graphic>
          </wp:inline>
        </w:drawing>
      </w:r>
    </w:p>
    <w:p w14:paraId="393EE6F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simple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that uses the RUN instruction:</w:t>
      </w:r>
    </w:p>
    <w:p w14:paraId="47DADC5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14:paraId="324471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14:paraId="06BB02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4F650B3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14:paraId="726C0E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14:paraId="3680B5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02CB3F8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14:paraId="4A5117E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curl --version</w:t>
      </w:r>
    </w:p>
    <w:p w14:paraId="065E75D4" w14:textId="77777777" w:rsidR="00D0457D" w:rsidRPr="00D0457D" w:rsidRDefault="00D0457D" w:rsidP="00D0457D">
      <w:pPr>
        <w:pStyle w:val="NormalWeb"/>
        <w:spacing w:after="0" w:line="480" w:lineRule="auto"/>
        <w:ind w:left="360"/>
        <w:rPr>
          <w:rFonts w:ascii="Georgia" w:hAnsi="Georgia"/>
          <w:color w:val="000000"/>
          <w:lang w:val="en-IN"/>
        </w:rPr>
      </w:pPr>
    </w:p>
    <w:p w14:paraId="240DD38E" w14:textId="739DC369"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Build the image using the </w:t>
      </w:r>
      <w:proofErr w:type="spellStart"/>
      <w:r w:rsidRPr="00800549">
        <w:rPr>
          <w:rFonts w:ascii="Georgia" w:hAnsi="Georgia"/>
          <w:color w:val="000000"/>
          <w:lang w:val="en-IN"/>
        </w:rPr>
        <w:t>Dockerfile</w:t>
      </w:r>
      <w:proofErr w:type="spellEnd"/>
      <w:r w:rsidRPr="00800549">
        <w:rPr>
          <w:rFonts w:ascii="Georgia" w:hAnsi="Georgia"/>
          <w:color w:val="000000"/>
          <w:lang w:val="en-IN"/>
        </w:rPr>
        <w:t>:</w:t>
      </w:r>
    </w:p>
    <w:p w14:paraId="350D309B"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docker build -t run-</w:t>
      </w:r>
      <w:proofErr w:type="gramStart"/>
      <w:r w:rsidRPr="00800549">
        <w:rPr>
          <w:rFonts w:ascii="Georgia" w:hAnsi="Georgia"/>
          <w:color w:val="000000"/>
          <w:lang w:val="en-IN"/>
        </w:rPr>
        <w:t>example .</w:t>
      </w:r>
      <w:proofErr w:type="gramEnd"/>
    </w:p>
    <w:p w14:paraId="5E025FB6" w14:textId="333ABCDA" w:rsidR="00945FC1" w:rsidRDefault="00945FC1"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945FC1">
        <w:rPr>
          <w:rFonts w:ascii="Georgia" w:hAnsi="Georgia"/>
          <w:noProof/>
          <w:color w:val="000000"/>
          <w:lang w:val="en-IN"/>
        </w:rPr>
        <w:lastRenderedPageBreak/>
        <w:drawing>
          <wp:inline distT="0" distB="0" distL="0" distR="0" wp14:anchorId="6F6BD634" wp14:editId="15A96F16">
            <wp:extent cx="6016625" cy="1951990"/>
            <wp:effectExtent l="0" t="0" r="3175" b="0"/>
            <wp:docPr id="54415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56381" name=""/>
                    <pic:cNvPicPr/>
                  </pic:nvPicPr>
                  <pic:blipFill>
                    <a:blip r:embed="rId6"/>
                    <a:stretch>
                      <a:fillRect/>
                    </a:stretch>
                  </pic:blipFill>
                  <pic:spPr>
                    <a:xfrm>
                      <a:off x="0" y="0"/>
                      <a:ext cx="6016625" cy="1951990"/>
                    </a:xfrm>
                    <a:prstGeom prst="rect">
                      <a:avLst/>
                    </a:prstGeom>
                  </pic:spPr>
                </pic:pic>
              </a:graphicData>
            </a:graphic>
          </wp:inline>
        </w:drawing>
      </w:r>
    </w:p>
    <w:p w14:paraId="3455665C" w14:textId="265ED64C" w:rsidR="00D0457D" w:rsidRDefault="00D0457D">
      <w:pPr>
        <w:rPr>
          <w:rFonts w:ascii="Georgia" w:eastAsia="Times New Roman" w:hAnsi="Georgia" w:cs="Times New Roman"/>
          <w:color w:val="000000"/>
          <w:sz w:val="24"/>
          <w:szCs w:val="24"/>
        </w:rPr>
      </w:pPr>
      <w:r>
        <w:rPr>
          <w:rFonts w:ascii="Georgia" w:hAnsi="Georgia"/>
          <w:color w:val="000000"/>
        </w:rPr>
        <w:br w:type="page"/>
      </w:r>
    </w:p>
    <w:p w14:paraId="560E856C"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lastRenderedPageBreak/>
        <w:t>Explanation:</w:t>
      </w:r>
    </w:p>
    <w:p w14:paraId="06215548"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The RUN commands in this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are executed during the image build process. The first RUN installs curl, and the second RUN command checks and prints the curl version. After the image is built, the commands executed by RUN are already baked into the image.</w:t>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4716D3C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14:paraId="7ABB9294"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p>
    <w:p w14:paraId="1E7A2925" w14:textId="77777777" w:rsidR="00945FC1" w:rsidRPr="00800549" w:rsidRDefault="00945FC1"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8F33A5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Each RUN command creates a new layer in the image.</w:t>
      </w:r>
    </w:p>
    <w:p w14:paraId="7612F2B3"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3BC4E499">
          <v:rect id="_x0000_i1027" style="width:0;height:1.5pt"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include the CMD instruction:</w:t>
      </w:r>
    </w:p>
    <w:p w14:paraId="4275592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2AEB23A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19C3DE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A2BEE1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525920F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4051E02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010CB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14:paraId="3F58E23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14:paraId="6F7C4846" w14:textId="77777777" w:rsidR="00D0457D" w:rsidRPr="00D0457D" w:rsidRDefault="00D0457D" w:rsidP="00D0457D">
      <w:pPr>
        <w:pStyle w:val="NormalWeb"/>
        <w:spacing w:after="0" w:line="480" w:lineRule="auto"/>
        <w:ind w:left="360"/>
        <w:rPr>
          <w:rFonts w:ascii="Georgia" w:hAnsi="Georgia"/>
          <w:color w:val="000000"/>
          <w:lang w:val="en-IN"/>
        </w:rPr>
      </w:pP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38CE58F1"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03C16181" w14:textId="600EBE17" w:rsidR="00945FC1" w:rsidRPr="00800549" w:rsidRDefault="00945FC1"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45FC1">
        <w:rPr>
          <w:rFonts w:ascii="Georgia" w:hAnsi="Georgia"/>
          <w:noProof/>
          <w:color w:val="000000"/>
          <w:lang w:val="en-IN"/>
        </w:rPr>
        <w:drawing>
          <wp:inline distT="0" distB="0" distL="0" distR="0" wp14:anchorId="309F5B69" wp14:editId="3A58CABB">
            <wp:extent cx="6016625" cy="1807845"/>
            <wp:effectExtent l="0" t="0" r="3175" b="1905"/>
            <wp:docPr id="187420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06195" name=""/>
                    <pic:cNvPicPr/>
                  </pic:nvPicPr>
                  <pic:blipFill>
                    <a:blip r:embed="rId7"/>
                    <a:stretch>
                      <a:fillRect/>
                    </a:stretch>
                  </pic:blipFill>
                  <pic:spPr>
                    <a:xfrm>
                      <a:off x="0" y="0"/>
                      <a:ext cx="6016625" cy="1807845"/>
                    </a:xfrm>
                    <a:prstGeom prst="rect">
                      <a:avLst/>
                    </a:prstGeom>
                  </pic:spPr>
                </pic:pic>
              </a:graphicData>
            </a:graphic>
          </wp:inline>
        </w:drawing>
      </w:r>
    </w:p>
    <w:p w14:paraId="52E7880F" w14:textId="77777777" w:rsidR="00D0457D" w:rsidRPr="00D0457D" w:rsidRDefault="00D0457D" w:rsidP="00D0457D">
      <w:pPr>
        <w:pStyle w:val="NormalWeb"/>
        <w:spacing w:after="0" w:line="480" w:lineRule="auto"/>
        <w:ind w:left="360"/>
        <w:rPr>
          <w:rFonts w:ascii="Georgia" w:hAnsi="Georgia"/>
          <w:color w:val="000000"/>
          <w:lang w:val="en-IN"/>
        </w:rPr>
      </w:pPr>
    </w:p>
    <w:p w14:paraId="5F36F814" w14:textId="5AC501EB"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14:paraId="75E09224"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w:t>
      </w:r>
    </w:p>
    <w:p w14:paraId="2A5BDCE1" w14:textId="4B6646C9" w:rsidR="00945FC1" w:rsidRPr="00800549" w:rsidRDefault="00945FC1"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45FC1">
        <w:rPr>
          <w:rFonts w:ascii="Georgia" w:hAnsi="Georgia"/>
          <w:noProof/>
          <w:color w:val="000000"/>
          <w:lang w:val="en-IN"/>
        </w:rPr>
        <w:drawing>
          <wp:inline distT="0" distB="0" distL="0" distR="0" wp14:anchorId="2DB67073" wp14:editId="1B6C32C7">
            <wp:extent cx="6016625" cy="524510"/>
            <wp:effectExtent l="0" t="0" r="3175" b="8890"/>
            <wp:docPr id="170853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33616" name=""/>
                    <pic:cNvPicPr/>
                  </pic:nvPicPr>
                  <pic:blipFill>
                    <a:blip r:embed="rId8"/>
                    <a:stretch>
                      <a:fillRect/>
                    </a:stretch>
                  </pic:blipFill>
                  <pic:spPr>
                    <a:xfrm>
                      <a:off x="0" y="0"/>
                      <a:ext cx="6016625" cy="524510"/>
                    </a:xfrm>
                    <a:prstGeom prst="rect">
                      <a:avLst/>
                    </a:prstGeom>
                  </pic:spPr>
                </pic:pic>
              </a:graphicData>
            </a:graphic>
          </wp:inline>
        </w:drawing>
      </w:r>
    </w:p>
    <w:p w14:paraId="435355B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display the curl version as the default command defined by CMD is executed when the container starts.</w:t>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14:paraId="5BDA3E15"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 echo "Hello from CMD!"</w:t>
      </w:r>
    </w:p>
    <w:p w14:paraId="762EAD14" w14:textId="1CE54406" w:rsidR="00945FC1" w:rsidRPr="00800549" w:rsidRDefault="00945FC1"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45FC1">
        <w:rPr>
          <w:rFonts w:ascii="Georgia" w:hAnsi="Georgia"/>
          <w:noProof/>
          <w:color w:val="000000"/>
          <w:lang w:val="en-IN"/>
        </w:rPr>
        <w:drawing>
          <wp:inline distT="0" distB="0" distL="0" distR="0" wp14:anchorId="226F4929" wp14:editId="73A68B26">
            <wp:extent cx="6016625" cy="335280"/>
            <wp:effectExtent l="0" t="0" r="3175" b="7620"/>
            <wp:docPr id="3082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9693" name=""/>
                    <pic:cNvPicPr/>
                  </pic:nvPicPr>
                  <pic:blipFill>
                    <a:blip r:embed="rId9"/>
                    <a:stretch>
                      <a:fillRect/>
                    </a:stretch>
                  </pic:blipFill>
                  <pic:spPr>
                    <a:xfrm>
                      <a:off x="0" y="0"/>
                      <a:ext cx="6016625" cy="335280"/>
                    </a:xfrm>
                    <a:prstGeom prst="rect">
                      <a:avLst/>
                    </a:prstGeom>
                  </pic:spPr>
                </pic:pic>
              </a:graphicData>
            </a:graphic>
          </wp:inline>
        </w:drawing>
      </w:r>
    </w:p>
    <w:p w14:paraId="5E8C97D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will print Hello from </w:t>
      </w:r>
      <w:proofErr w:type="gramStart"/>
      <w:r w:rsidRPr="00800549">
        <w:rPr>
          <w:rFonts w:ascii="Georgia" w:hAnsi="Georgia"/>
          <w:color w:val="000000"/>
          <w:lang w:val="en-IN"/>
        </w:rPr>
        <w:t>CMD!,</w:t>
      </w:r>
      <w:proofErr w:type="gramEnd"/>
      <w:r w:rsidRPr="00800549">
        <w:rPr>
          <w:rFonts w:ascii="Georgia" w:hAnsi="Georgia"/>
          <w:color w:val="000000"/>
          <w:lang w:val="en-IN"/>
        </w:rPr>
        <w:t xml:space="preserve"> showing that the CMD can be overridden at runtime.</w:t>
      </w:r>
    </w:p>
    <w:p w14:paraId="52A95E94"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B82A8B0">
          <v:rect id="_x0000_i1028" style="width:0;height:1.5pt" o:hralign="center" o:hrstd="t" o:hr="t" fillcolor="#a0a0a0" stroked="f"/>
        </w:pict>
      </w:r>
    </w:p>
    <w:p w14:paraId="469E474E"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42A7A669" w14:textId="0B06B80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4A7E15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277D70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125B1F9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4CD698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5FA2618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383EF9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 command</w:t>
      </w:r>
    </w:p>
    <w:p w14:paraId="278AC67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FE3C442" w14:textId="77777777" w:rsidR="00D0457D" w:rsidRPr="00D0457D" w:rsidRDefault="00D0457D" w:rsidP="00D0457D">
      <w:pPr>
        <w:pStyle w:val="NormalWeb"/>
        <w:spacing w:after="0" w:line="480" w:lineRule="auto"/>
        <w:ind w:left="720"/>
        <w:rPr>
          <w:rFonts w:ascii="Georgia" w:hAnsi="Georgia"/>
          <w:color w:val="000000"/>
          <w:lang w:val="en-IN"/>
        </w:rPr>
      </w:pP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5B998B68"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3AC2FC81" w14:textId="107BB52B" w:rsidR="00945FC1" w:rsidRPr="00800549" w:rsidRDefault="00945FC1"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45FC1">
        <w:rPr>
          <w:rFonts w:ascii="Georgia" w:hAnsi="Georgia"/>
          <w:noProof/>
          <w:color w:val="000000"/>
          <w:lang w:val="en-IN"/>
        </w:rPr>
        <w:lastRenderedPageBreak/>
        <w:drawing>
          <wp:inline distT="0" distB="0" distL="0" distR="0" wp14:anchorId="74E1FED2" wp14:editId="09489547">
            <wp:extent cx="6016625" cy="1746250"/>
            <wp:effectExtent l="0" t="0" r="3175" b="6350"/>
            <wp:docPr id="192084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43384" name=""/>
                    <pic:cNvPicPr/>
                  </pic:nvPicPr>
                  <pic:blipFill>
                    <a:blip r:embed="rId10"/>
                    <a:stretch>
                      <a:fillRect/>
                    </a:stretch>
                  </pic:blipFill>
                  <pic:spPr>
                    <a:xfrm>
                      <a:off x="0" y="0"/>
                      <a:ext cx="6016625" cy="1746250"/>
                    </a:xfrm>
                    <a:prstGeom prst="rect">
                      <a:avLst/>
                    </a:prstGeom>
                  </pic:spPr>
                </pic:pic>
              </a:graphicData>
            </a:graphic>
          </wp:inline>
        </w:drawing>
      </w:r>
    </w:p>
    <w:p w14:paraId="2C85EDB9"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since ENTRYPOINT is set to curl, you need to provide arguments to the curl command:</w:t>
      </w:r>
    </w:p>
    <w:p w14:paraId="1883FF15" w14:textId="5DDADDAE"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-example </w:t>
      </w:r>
      <w:r w:rsidR="00945FC1">
        <w:rPr>
          <w:rFonts w:ascii="Georgia" w:hAnsi="Georgia"/>
          <w:color w:val="000000"/>
          <w:lang w:val="en-IN"/>
        </w:rPr>
        <w:t>–</w:t>
      </w:r>
      <w:r w:rsidRPr="00800549">
        <w:rPr>
          <w:rFonts w:ascii="Georgia" w:hAnsi="Georgia"/>
          <w:color w:val="000000"/>
          <w:lang w:val="en-IN"/>
        </w:rPr>
        <w:t>version</w:t>
      </w:r>
    </w:p>
    <w:p w14:paraId="3BA3FCA1" w14:textId="1FCFC465" w:rsidR="00945FC1" w:rsidRPr="00800549" w:rsidRDefault="00945FC1"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45FC1">
        <w:rPr>
          <w:rFonts w:ascii="Georgia" w:hAnsi="Georgia"/>
          <w:noProof/>
          <w:color w:val="000000"/>
          <w:lang w:val="en-IN"/>
        </w:rPr>
        <w:drawing>
          <wp:inline distT="0" distB="0" distL="0" distR="0" wp14:anchorId="00AE22F9" wp14:editId="5D9F6325">
            <wp:extent cx="6016625" cy="909320"/>
            <wp:effectExtent l="0" t="0" r="3175" b="5080"/>
            <wp:docPr id="40193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39207" name=""/>
                    <pic:cNvPicPr/>
                  </pic:nvPicPr>
                  <pic:blipFill>
                    <a:blip r:embed="rId11"/>
                    <a:stretch>
                      <a:fillRect/>
                    </a:stretch>
                  </pic:blipFill>
                  <pic:spPr>
                    <a:xfrm>
                      <a:off x="0" y="0"/>
                      <a:ext cx="6016625" cy="909320"/>
                    </a:xfrm>
                    <a:prstGeom prst="rect">
                      <a:avLst/>
                    </a:prstGeom>
                  </pic:spPr>
                </pic:pic>
              </a:graphicData>
            </a:graphic>
          </wp:inline>
        </w:drawing>
      </w:r>
    </w:p>
    <w:p w14:paraId="1ADD7F5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the curl version because ENTRYPOINT defines the main executable (in this case, curl) and --version is passed as an argument to curl.</w:t>
      </w: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14:paraId="1753B660"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14:paraId="1AA52AF0" w14:textId="77777777" w:rsidR="00D0457D" w:rsidRDefault="00D0457D" w:rsidP="00800549">
      <w:pPr>
        <w:pStyle w:val="NormalWeb"/>
        <w:spacing w:line="480" w:lineRule="auto"/>
        <w:rPr>
          <w:rFonts w:ascii="Georgia" w:hAnsi="Georgia"/>
          <w:color w:val="000000"/>
          <w:lang w:val="en-IN"/>
        </w:rPr>
      </w:pPr>
    </w:p>
    <w:p w14:paraId="4212EAFB" w14:textId="20488F10"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echo "Hello from ENTRYPOINT!"</w:t>
      </w:r>
    </w:p>
    <w:p w14:paraId="3E8A463E" w14:textId="3F309B6D" w:rsidR="00945FC1" w:rsidRPr="00800549" w:rsidRDefault="00945FC1"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45FC1">
        <w:rPr>
          <w:rFonts w:ascii="Georgia" w:hAnsi="Georgia"/>
          <w:noProof/>
          <w:color w:val="000000"/>
          <w:lang w:val="en-IN"/>
        </w:rPr>
        <w:drawing>
          <wp:inline distT="0" distB="0" distL="0" distR="0" wp14:anchorId="46C77B5D" wp14:editId="2CA58B88">
            <wp:extent cx="6016625" cy="573405"/>
            <wp:effectExtent l="0" t="0" r="3175" b="0"/>
            <wp:docPr id="33996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65439" name=""/>
                    <pic:cNvPicPr/>
                  </pic:nvPicPr>
                  <pic:blipFill>
                    <a:blip r:embed="rId12"/>
                    <a:stretch>
                      <a:fillRect/>
                    </a:stretch>
                  </pic:blipFill>
                  <pic:spPr>
                    <a:xfrm>
                      <a:off x="0" y="0"/>
                      <a:ext cx="6016625" cy="573405"/>
                    </a:xfrm>
                    <a:prstGeom prst="rect">
                      <a:avLst/>
                    </a:prstGeom>
                  </pic:spPr>
                </pic:pic>
              </a:graphicData>
            </a:graphic>
          </wp:inline>
        </w:drawing>
      </w:r>
    </w:p>
    <w:p w14:paraId="6ACD68FC"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It will result in an error because curl will interpret echo as an argument.</w:t>
      </w:r>
    </w:p>
    <w:p w14:paraId="65418886" w14:textId="02BB225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However, you can use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option to change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
    <w:p w14:paraId="27117DA2"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/bin/bash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-c "echo Hello from ENTRYPOINT!"</w:t>
      </w:r>
    </w:p>
    <w:p w14:paraId="7A7DC634" w14:textId="75283830" w:rsidR="00945FC1" w:rsidRPr="00800549" w:rsidRDefault="00945FC1"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45FC1">
        <w:rPr>
          <w:rFonts w:ascii="Georgia" w:hAnsi="Georgia"/>
          <w:noProof/>
          <w:color w:val="000000"/>
          <w:lang w:val="en-IN"/>
        </w:rPr>
        <w:drawing>
          <wp:inline distT="0" distB="0" distL="0" distR="0" wp14:anchorId="23008AFE" wp14:editId="79395D84">
            <wp:extent cx="6016625" cy="286385"/>
            <wp:effectExtent l="0" t="0" r="3175" b="0"/>
            <wp:docPr id="47403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30546" name=""/>
                    <pic:cNvPicPr/>
                  </pic:nvPicPr>
                  <pic:blipFill>
                    <a:blip r:embed="rId13"/>
                    <a:stretch>
                      <a:fillRect/>
                    </a:stretch>
                  </pic:blipFill>
                  <pic:spPr>
                    <a:xfrm>
                      <a:off x="0" y="0"/>
                      <a:ext cx="6016625" cy="286385"/>
                    </a:xfrm>
                    <a:prstGeom prst="rect">
                      <a:avLst/>
                    </a:prstGeom>
                  </pic:spPr>
                </pic:pic>
              </a:graphicData>
            </a:graphic>
          </wp:inline>
        </w:drawing>
      </w:r>
    </w:p>
    <w:p w14:paraId="650D799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runs the container with /bin/bash as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overriding the default ENTRYPOINT.</w:t>
      </w:r>
    </w:p>
    <w:p w14:paraId="50FE18C7"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2E8E1904">
          <v:rect id="_x0000_i1029" style="width:0;height:1.5pt"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both CMD and ENTRYPOINT:</w:t>
      </w:r>
    </w:p>
    <w:p w14:paraId="78DFDD74" w14:textId="270201A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F3FB63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0A3DEDE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4DC071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0809C1B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7959960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CDE1AE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w:t>
      </w:r>
    </w:p>
    <w:p w14:paraId="6FBB1A4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7ED356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22739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14:paraId="15CDA99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14:paraId="50B4AEA6" w14:textId="77777777" w:rsidR="00D0457D" w:rsidRPr="00D0457D" w:rsidRDefault="00D0457D" w:rsidP="00D0457D">
      <w:pPr>
        <w:pStyle w:val="NormalWeb"/>
        <w:spacing w:after="0" w:line="480" w:lineRule="auto"/>
        <w:ind w:left="360"/>
        <w:rPr>
          <w:rFonts w:ascii="Georgia" w:hAnsi="Georgia"/>
          <w:color w:val="000000"/>
          <w:lang w:val="en-IN"/>
        </w:rPr>
      </w:pP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Build the new image:</w:t>
      </w:r>
    </w:p>
    <w:p w14:paraId="63F5D468"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combined-</w:t>
      </w:r>
      <w:proofErr w:type="gramStart"/>
      <w:r w:rsidRPr="00800549">
        <w:rPr>
          <w:rFonts w:ascii="Georgia" w:hAnsi="Georgia"/>
          <w:color w:val="000000"/>
          <w:lang w:val="en-IN"/>
        </w:rPr>
        <w:t>example .</w:t>
      </w:r>
      <w:proofErr w:type="gramEnd"/>
    </w:p>
    <w:p w14:paraId="4E1FE9B5" w14:textId="56348BD2" w:rsidR="00945FC1" w:rsidRPr="00800549" w:rsidRDefault="00945FC1"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45FC1">
        <w:rPr>
          <w:rFonts w:ascii="Georgia" w:hAnsi="Georgia"/>
          <w:noProof/>
          <w:color w:val="000000"/>
          <w:lang w:val="en-IN"/>
        </w:rPr>
        <w:drawing>
          <wp:inline distT="0" distB="0" distL="0" distR="0" wp14:anchorId="38E4E7AF" wp14:editId="2E912EDA">
            <wp:extent cx="6016625" cy="1847215"/>
            <wp:effectExtent l="0" t="0" r="3175" b="635"/>
            <wp:docPr id="9619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5238" name=""/>
                    <pic:cNvPicPr/>
                  </pic:nvPicPr>
                  <pic:blipFill>
                    <a:blip r:embed="rId14"/>
                    <a:stretch>
                      <a:fillRect/>
                    </a:stretch>
                  </pic:blipFill>
                  <pic:spPr>
                    <a:xfrm>
                      <a:off x="0" y="0"/>
                      <a:ext cx="6016625" cy="1847215"/>
                    </a:xfrm>
                    <a:prstGeom prst="rect">
                      <a:avLst/>
                    </a:prstGeom>
                  </pic:spPr>
                </pic:pic>
              </a:graphicData>
            </a:graphic>
          </wp:inline>
        </w:drawing>
      </w:r>
    </w:p>
    <w:p w14:paraId="68E28F7E"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14:paraId="2AD2A1C6"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w:t>
      </w:r>
    </w:p>
    <w:p w14:paraId="224D6798" w14:textId="672D17CE" w:rsidR="00945FC1" w:rsidRPr="00800549" w:rsidRDefault="00945FC1"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45FC1">
        <w:rPr>
          <w:rFonts w:ascii="Georgia" w:hAnsi="Georgia"/>
          <w:noProof/>
          <w:color w:val="000000"/>
          <w:lang w:val="en-IN"/>
        </w:rPr>
        <w:drawing>
          <wp:inline distT="0" distB="0" distL="0" distR="0" wp14:anchorId="47F73398" wp14:editId="2493F834">
            <wp:extent cx="6016625" cy="520700"/>
            <wp:effectExtent l="0" t="0" r="3175" b="0"/>
            <wp:docPr id="1949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935" name=""/>
                    <pic:cNvPicPr/>
                  </pic:nvPicPr>
                  <pic:blipFill>
                    <a:blip r:embed="rId15"/>
                    <a:stretch>
                      <a:fillRect/>
                    </a:stretch>
                  </pic:blipFill>
                  <pic:spPr>
                    <a:xfrm>
                      <a:off x="0" y="0"/>
                      <a:ext cx="6016625" cy="520700"/>
                    </a:xfrm>
                    <a:prstGeom prst="rect">
                      <a:avLst/>
                    </a:prstGeom>
                  </pic:spPr>
                </pic:pic>
              </a:graphicData>
            </a:graphic>
          </wp:inline>
        </w:drawing>
      </w:r>
    </w:p>
    <w:p w14:paraId="6D94FC66" w14:textId="7153B46C"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show the curl version, as ENTRYPOINT is curl and CMD provides --version as the argument.</w:t>
      </w: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1E964A8B" w14:textId="4B7E645A"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combined-example </w:t>
      </w:r>
      <w:hyperlink r:id="rId16" w:history="1">
        <w:r w:rsidR="00945FC1" w:rsidRPr="00B50330">
          <w:rPr>
            <w:rStyle w:val="Hyperlink"/>
            <w:rFonts w:ascii="Georgia" w:hAnsi="Georgia"/>
            <w:lang w:val="en-IN"/>
          </w:rPr>
          <w:t>https://www.google.com</w:t>
        </w:r>
      </w:hyperlink>
    </w:p>
    <w:p w14:paraId="63C80007" w14:textId="17664973" w:rsidR="00945FC1" w:rsidRPr="00800549" w:rsidRDefault="00945FC1"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945FC1">
        <w:rPr>
          <w:rFonts w:ascii="Georgia" w:hAnsi="Georgia"/>
          <w:noProof/>
          <w:color w:val="000000"/>
          <w:lang w:val="en-IN"/>
        </w:rPr>
        <w:lastRenderedPageBreak/>
        <w:drawing>
          <wp:inline distT="0" distB="0" distL="0" distR="0" wp14:anchorId="4A1C84F6" wp14:editId="75559950">
            <wp:extent cx="6016625" cy="2056130"/>
            <wp:effectExtent l="0" t="0" r="3175" b="1270"/>
            <wp:docPr id="2475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3827" name=""/>
                    <pic:cNvPicPr/>
                  </pic:nvPicPr>
                  <pic:blipFill>
                    <a:blip r:embed="rId17"/>
                    <a:stretch>
                      <a:fillRect/>
                    </a:stretch>
                  </pic:blipFill>
                  <pic:spPr>
                    <a:xfrm>
                      <a:off x="0" y="0"/>
                      <a:ext cx="6016625" cy="2056130"/>
                    </a:xfrm>
                    <a:prstGeom prst="rect">
                      <a:avLst/>
                    </a:prstGeom>
                  </pic:spPr>
                </pic:pic>
              </a:graphicData>
            </a:graphic>
          </wp:inline>
        </w:drawing>
      </w:r>
    </w:p>
    <w:p w14:paraId="2DB2AFA9" w14:textId="77777777" w:rsidR="00D0457D" w:rsidRDefault="00D0457D" w:rsidP="00800549">
      <w:pPr>
        <w:pStyle w:val="NormalWeb"/>
        <w:spacing w:after="0" w:line="480" w:lineRule="auto"/>
        <w:rPr>
          <w:rFonts w:ascii="Georgia" w:hAnsi="Georgia"/>
          <w:color w:val="000000"/>
          <w:lang w:val="en-IN"/>
        </w:rPr>
      </w:pPr>
    </w:p>
    <w:p w14:paraId="06B667E1" w14:textId="3CBCAFD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command will run curl https://www.google.com inside the container.</w:t>
      </w:r>
    </w:p>
    <w:p w14:paraId="1EBBCAC1"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C628752">
          <v:rect id="_x0000_i1030" style="width:0;height:1.5pt" o:hralign="center" o:hrstd="t" o:hr="t" fillcolor="#a0a0a0" stroked="f"/>
        </w:pict>
      </w: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14:paraId="64955FA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lab exercise demonstrates the fundamental differences between RUN, CMD, and ENTRYPOINT in Docker. Each command serves a different purpose, from image build-</w:t>
      </w:r>
      <w:r w:rsidRPr="00800549">
        <w:rPr>
          <w:rFonts w:ascii="Georgia" w:hAnsi="Georgia"/>
          <w:color w:val="000000"/>
          <w:lang w:val="en-IN"/>
        </w:rPr>
        <w:lastRenderedPageBreak/>
        <w:t xml:space="preserve">time configuration (RUN) to defining the container’s </w:t>
      </w:r>
      <w:proofErr w:type="spellStart"/>
      <w:r w:rsidRPr="00800549">
        <w:rPr>
          <w:rFonts w:ascii="Georgia" w:hAnsi="Georgia"/>
          <w:color w:val="000000"/>
          <w:lang w:val="en-IN"/>
        </w:rPr>
        <w:t>behavior</w:t>
      </w:r>
      <w:proofErr w:type="spellEnd"/>
      <w:r w:rsidRPr="00800549">
        <w:rPr>
          <w:rFonts w:ascii="Georgia" w:hAnsi="Georgia"/>
          <w:color w:val="000000"/>
          <w:lang w:val="en-IN"/>
        </w:rPr>
        <w:t xml:space="preserve"> at runtime (CMD and ENTRYPOINT). Understanding these differences is crucial for building effective and flexible Docker images.</w:t>
      </w:r>
    </w:p>
    <w:p w14:paraId="4BE670EA" w14:textId="77777777" w:rsidR="00DD787B" w:rsidRPr="00800549" w:rsidRDefault="00DD787B" w:rsidP="00DD787B">
      <w:pPr>
        <w:pStyle w:val="NormalWeb"/>
        <w:spacing w:after="0" w:line="480" w:lineRule="auto"/>
        <w:rPr>
          <w:rFonts w:ascii="Georgia" w:hAnsi="Georgia"/>
          <w:color w:val="000000"/>
        </w:rPr>
      </w:pPr>
    </w:p>
    <w:sectPr w:rsidR="00DD787B" w:rsidRPr="00800549" w:rsidSect="00FF54DB">
      <w:pgSz w:w="11906" w:h="16838"/>
      <w:pgMar w:top="1440" w:right="991"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7CE3"/>
    <w:rsid w:val="000C5878"/>
    <w:rsid w:val="000E3C12"/>
    <w:rsid w:val="0010604D"/>
    <w:rsid w:val="001212CE"/>
    <w:rsid w:val="00152AF0"/>
    <w:rsid w:val="002421DA"/>
    <w:rsid w:val="002D52D4"/>
    <w:rsid w:val="002F28E1"/>
    <w:rsid w:val="003672CA"/>
    <w:rsid w:val="00391E9C"/>
    <w:rsid w:val="003D474E"/>
    <w:rsid w:val="004255FA"/>
    <w:rsid w:val="0045762F"/>
    <w:rsid w:val="004F1B00"/>
    <w:rsid w:val="0052107C"/>
    <w:rsid w:val="006A6E67"/>
    <w:rsid w:val="006F4635"/>
    <w:rsid w:val="0075123E"/>
    <w:rsid w:val="00800549"/>
    <w:rsid w:val="008261B8"/>
    <w:rsid w:val="00840CA2"/>
    <w:rsid w:val="00892BA6"/>
    <w:rsid w:val="008B01E4"/>
    <w:rsid w:val="008C52CA"/>
    <w:rsid w:val="008D1694"/>
    <w:rsid w:val="00945FC1"/>
    <w:rsid w:val="0094636C"/>
    <w:rsid w:val="00954E38"/>
    <w:rsid w:val="009B6BFE"/>
    <w:rsid w:val="009F7509"/>
    <w:rsid w:val="00B21CE1"/>
    <w:rsid w:val="00BF197A"/>
    <w:rsid w:val="00C4739F"/>
    <w:rsid w:val="00C877F0"/>
    <w:rsid w:val="00CA2AB2"/>
    <w:rsid w:val="00CA5D37"/>
    <w:rsid w:val="00D0457D"/>
    <w:rsid w:val="00D05A8A"/>
    <w:rsid w:val="00D330EC"/>
    <w:rsid w:val="00D451CB"/>
    <w:rsid w:val="00D6393E"/>
    <w:rsid w:val="00D7523A"/>
    <w:rsid w:val="00DD787B"/>
    <w:rsid w:val="00F43107"/>
    <w:rsid w:val="00FA0FC1"/>
    <w:rsid w:val="00FB6014"/>
    <w:rsid w:val="00FF54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 w:type="character" w:styleId="Hyperlink">
    <w:name w:val="Hyperlink"/>
    <w:basedOn w:val="DefaultParagraphFont"/>
    <w:uiPriority w:val="99"/>
    <w:unhideWhenUsed/>
    <w:rsid w:val="00945FC1"/>
    <w:rPr>
      <w:color w:val="0563C1" w:themeColor="hyperlink"/>
      <w:u w:val="single"/>
    </w:rPr>
  </w:style>
  <w:style w:type="character" w:styleId="UnresolvedMention">
    <w:name w:val="Unresolved Mention"/>
    <w:basedOn w:val="DefaultParagraphFont"/>
    <w:uiPriority w:val="99"/>
    <w:semiHidden/>
    <w:unhideWhenUsed/>
    <w:rsid w:val="00945F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hyperlink" Target="https://www.google.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11</Pages>
  <Words>852</Words>
  <Characters>4861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Shweta Pant</cp:lastModifiedBy>
  <cp:revision>6</cp:revision>
  <dcterms:created xsi:type="dcterms:W3CDTF">2024-10-20T03:34:00Z</dcterms:created>
  <dcterms:modified xsi:type="dcterms:W3CDTF">2026-02-02T14:41:00Z</dcterms:modified>
</cp:coreProperties>
</file>