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0A" w:rsidRPr="00B303CC" w:rsidRDefault="0026330A" w:rsidP="00CF6C0C">
      <w:pPr>
        <w:spacing w:after="0"/>
        <w:jc w:val="both"/>
        <w:rPr>
          <w:rFonts w:ascii="Arial" w:hAnsi="Arial" w:cs="Arial"/>
          <w:szCs w:val="20"/>
        </w:rPr>
      </w:pPr>
    </w:p>
    <w:p w:rsidR="00F9774F" w:rsidRPr="001A67E4" w:rsidRDefault="0026330A" w:rsidP="001A67E4">
      <w:pPr>
        <w:pStyle w:val="ListParagraph"/>
        <w:tabs>
          <w:tab w:val="left" w:pos="900"/>
        </w:tabs>
        <w:spacing w:after="0"/>
        <w:ind w:left="900"/>
        <w:jc w:val="both"/>
        <w:rPr>
          <w:rFonts w:ascii="Arial" w:hAnsi="Arial" w:cs="Arial"/>
          <w:szCs w:val="20"/>
          <w:u w:val="single"/>
        </w:rPr>
      </w:pPr>
      <w:r w:rsidRPr="001A67E4">
        <w:rPr>
          <w:rFonts w:ascii="Arial" w:hAnsi="Arial" w:cs="Arial"/>
          <w:szCs w:val="20"/>
          <w:u w:val="single"/>
        </w:rPr>
        <w:t>Functions</w:t>
      </w:r>
      <w:r w:rsidR="00F9774F" w:rsidRPr="001A67E4">
        <w:rPr>
          <w:rFonts w:ascii="Arial" w:hAnsi="Arial" w:cs="Arial"/>
          <w:szCs w:val="20"/>
          <w:u w:val="single"/>
        </w:rPr>
        <w:t xml:space="preserve"> </w:t>
      </w:r>
      <w:proofErr w:type="gramStart"/>
      <w:r w:rsidR="001A67E4" w:rsidRPr="001A67E4">
        <w:rPr>
          <w:rFonts w:ascii="Arial" w:hAnsi="Arial" w:cs="Arial"/>
          <w:szCs w:val="20"/>
          <w:u w:val="single"/>
        </w:rPr>
        <w:t xml:space="preserve">( </w:t>
      </w:r>
      <w:r w:rsidR="00F9774F" w:rsidRPr="001A67E4">
        <w:rPr>
          <w:rFonts w:ascii="Arial" w:hAnsi="Arial" w:cs="Arial"/>
          <w:szCs w:val="20"/>
          <w:u w:val="single"/>
        </w:rPr>
        <w:t>Based</w:t>
      </w:r>
      <w:proofErr w:type="gramEnd"/>
      <w:r w:rsidR="00F9774F" w:rsidRPr="001A67E4">
        <w:rPr>
          <w:rFonts w:ascii="Arial" w:hAnsi="Arial" w:cs="Arial"/>
          <w:szCs w:val="20"/>
          <w:u w:val="single"/>
        </w:rPr>
        <w:t xml:space="preserve"> on Northwind Schema</w:t>
      </w:r>
      <w:r w:rsidR="001A67E4" w:rsidRPr="001A67E4">
        <w:rPr>
          <w:rFonts w:ascii="Arial" w:hAnsi="Arial" w:cs="Arial"/>
          <w:szCs w:val="20"/>
          <w:u w:val="single"/>
        </w:rPr>
        <w:t>)</w:t>
      </w:r>
    </w:p>
    <w:p w:rsidR="00F9774F" w:rsidRPr="00B303CC" w:rsidRDefault="00F9774F" w:rsidP="0026330A">
      <w:pPr>
        <w:pStyle w:val="ListParagraph"/>
        <w:tabs>
          <w:tab w:val="left" w:pos="900"/>
        </w:tabs>
        <w:spacing w:after="0"/>
        <w:ind w:left="900"/>
        <w:jc w:val="both"/>
        <w:rPr>
          <w:rFonts w:ascii="Arial" w:hAnsi="Arial" w:cs="Arial"/>
          <w:szCs w:val="20"/>
        </w:rPr>
      </w:pPr>
    </w:p>
    <w:p w:rsidR="00CF6C0C" w:rsidRPr="00E64ADF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Arial" w:hAnsi="Arial" w:cs="Arial"/>
          <w:szCs w:val="20"/>
        </w:rPr>
      </w:pPr>
      <w:r w:rsidRPr="00E64ADF">
        <w:rPr>
          <w:rFonts w:ascii="Arial" w:hAnsi="Arial" w:cs="Arial"/>
          <w:szCs w:val="20"/>
        </w:rPr>
        <w:t>Select freight as is and freight rounded to the first d</w:t>
      </w:r>
      <w:r w:rsidR="002A6991" w:rsidRPr="00E64ADF">
        <w:rPr>
          <w:rFonts w:ascii="Arial" w:hAnsi="Arial" w:cs="Arial"/>
          <w:szCs w:val="20"/>
        </w:rPr>
        <w:t>ecimal (</w:t>
      </w:r>
      <w:proofErr w:type="spellStart"/>
      <w:r w:rsidR="002A6991" w:rsidRPr="00E64ADF">
        <w:rPr>
          <w:rFonts w:ascii="Arial" w:hAnsi="Arial" w:cs="Arial"/>
          <w:szCs w:val="20"/>
        </w:rPr>
        <w:t>e.g</w:t>
      </w:r>
      <w:proofErr w:type="spellEnd"/>
      <w:r w:rsidR="002A6991" w:rsidRPr="00E64ADF">
        <w:rPr>
          <w:rFonts w:ascii="Arial" w:hAnsi="Arial" w:cs="Arial"/>
          <w:szCs w:val="20"/>
        </w:rPr>
        <w:t>, 1.150 becomes 1.2</w:t>
      </w:r>
      <w:r w:rsidRPr="00E64ADF">
        <w:rPr>
          <w:rFonts w:ascii="Arial" w:hAnsi="Arial" w:cs="Arial"/>
          <w:szCs w:val="20"/>
        </w:rPr>
        <w:t>) from the Orders tables</w:t>
      </w:r>
    </w:p>
    <w:p w:rsidR="00E64ADF" w:rsidRDefault="00E64ADF" w:rsidP="00E64ADF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Display employee id, employee name, birthdate, city for all the employees. Display employee name as combination of </w:t>
      </w:r>
      <w:proofErr w:type="spellStart"/>
      <w:r>
        <w:rPr>
          <w:rFonts w:ascii="Arial" w:hAnsi="Arial" w:cs="Arial"/>
          <w:szCs w:val="20"/>
        </w:rPr>
        <w:t>TitleOFCourtesy</w:t>
      </w:r>
      <w:proofErr w:type="spellEnd"/>
      <w:r>
        <w:rPr>
          <w:rFonts w:ascii="Arial" w:hAnsi="Arial" w:cs="Arial"/>
          <w:szCs w:val="20"/>
        </w:rPr>
        <w:t xml:space="preserve"> and </w:t>
      </w:r>
      <w:proofErr w:type="spellStart"/>
      <w:r>
        <w:rPr>
          <w:rFonts w:ascii="Arial" w:hAnsi="Arial" w:cs="Arial"/>
          <w:szCs w:val="20"/>
        </w:rPr>
        <w:t>Firstname</w:t>
      </w:r>
      <w:proofErr w:type="spellEnd"/>
      <w:r>
        <w:rPr>
          <w:rFonts w:ascii="Arial" w:hAnsi="Arial" w:cs="Arial"/>
          <w:szCs w:val="20"/>
        </w:rPr>
        <w:t xml:space="preserve"> </w:t>
      </w:r>
    </w:p>
    <w:p w:rsidR="00E64ADF" w:rsidRDefault="00E64ADF" w:rsidP="00F9774F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Display all employee details along with phone number. Phone number should be displayed without Country </w:t>
      </w:r>
      <w:proofErr w:type="gramStart"/>
      <w:r>
        <w:rPr>
          <w:rFonts w:ascii="Arial" w:hAnsi="Arial" w:cs="Arial"/>
          <w:szCs w:val="20"/>
        </w:rPr>
        <w:t>code.(</w:t>
      </w:r>
      <w:proofErr w:type="gramEnd"/>
      <w:r>
        <w:rPr>
          <w:rFonts w:ascii="Arial" w:hAnsi="Arial" w:cs="Arial"/>
          <w:szCs w:val="20"/>
        </w:rPr>
        <w:t xml:space="preserve"> Country code is mentioned in bracket (71)  )</w:t>
      </w:r>
    </w:p>
    <w:p w:rsidR="00E64ADF" w:rsidRDefault="00E64ADF" w:rsidP="00F9774F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Display customer’s </w:t>
      </w:r>
      <w:proofErr w:type="gramStart"/>
      <w:r>
        <w:rPr>
          <w:rFonts w:ascii="Arial" w:hAnsi="Arial" w:cs="Arial"/>
          <w:szCs w:val="20"/>
        </w:rPr>
        <w:t>id ,</w:t>
      </w:r>
      <w:proofErr w:type="gramEnd"/>
      <w:r>
        <w:rPr>
          <w:rFonts w:ascii="Arial" w:hAnsi="Arial" w:cs="Arial"/>
          <w:szCs w:val="20"/>
        </w:rPr>
        <w:t xml:space="preserve"> company name, address, city and </w:t>
      </w:r>
      <w:proofErr w:type="spellStart"/>
      <w:r>
        <w:rPr>
          <w:rFonts w:ascii="Arial" w:hAnsi="Arial" w:cs="Arial"/>
          <w:szCs w:val="20"/>
        </w:rPr>
        <w:t>region.Any</w:t>
      </w:r>
      <w:proofErr w:type="spellEnd"/>
      <w:r>
        <w:rPr>
          <w:rFonts w:ascii="Arial" w:hAnsi="Arial" w:cs="Arial"/>
          <w:szCs w:val="20"/>
        </w:rPr>
        <w:t xml:space="preserve"> column should not display null values in the report. Display some proper alternative value in place of null.</w:t>
      </w:r>
    </w:p>
    <w:p w:rsidR="001A67E4" w:rsidRDefault="001A67E4" w:rsidP="001A67E4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Display Joining date along with probation period end date for each employee. Assume probation period is for 3 </w:t>
      </w:r>
      <w:proofErr w:type="spellStart"/>
      <w:proofErr w:type="gramStart"/>
      <w:r>
        <w:rPr>
          <w:rFonts w:ascii="Arial" w:hAnsi="Arial" w:cs="Arial"/>
          <w:szCs w:val="20"/>
        </w:rPr>
        <w:t>mnths</w:t>
      </w:r>
      <w:proofErr w:type="spellEnd"/>
      <w:r>
        <w:rPr>
          <w:rFonts w:ascii="Arial" w:hAnsi="Arial" w:cs="Arial"/>
          <w:szCs w:val="20"/>
        </w:rPr>
        <w:t xml:space="preserve"> )</w:t>
      </w:r>
      <w:proofErr w:type="gramEnd"/>
    </w:p>
    <w:p w:rsidR="001A67E4" w:rsidRDefault="001A67E4" w:rsidP="001A67E4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Arial" w:hAnsi="Arial" w:cs="Arial"/>
          <w:szCs w:val="20"/>
        </w:rPr>
      </w:pPr>
      <w:r w:rsidRPr="001A67E4">
        <w:rPr>
          <w:rFonts w:ascii="Arial" w:hAnsi="Arial" w:cs="Arial"/>
          <w:szCs w:val="20"/>
        </w:rPr>
        <w:t>Find the tenure of each employee in the company</w:t>
      </w:r>
    </w:p>
    <w:p w:rsidR="001A67E4" w:rsidRPr="001A67E4" w:rsidRDefault="001A67E4" w:rsidP="001A67E4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Display </w:t>
      </w:r>
      <w:proofErr w:type="spellStart"/>
      <w:r>
        <w:rPr>
          <w:rFonts w:ascii="Arial" w:hAnsi="Arial" w:cs="Arial"/>
          <w:szCs w:val="20"/>
        </w:rPr>
        <w:t>employeeid</w:t>
      </w:r>
      <w:proofErr w:type="spellEnd"/>
      <w:r>
        <w:rPr>
          <w:rFonts w:ascii="Arial" w:hAnsi="Arial" w:cs="Arial"/>
          <w:szCs w:val="20"/>
        </w:rPr>
        <w:t>, full name of a employee in upper case, job title in Lower case</w:t>
      </w:r>
      <w:r w:rsidR="00BD7142">
        <w:rPr>
          <w:rFonts w:ascii="Arial" w:hAnsi="Arial" w:cs="Arial"/>
          <w:szCs w:val="20"/>
        </w:rPr>
        <w:t xml:space="preserve"> for all the employees</w:t>
      </w:r>
      <w:bookmarkStart w:id="0" w:name="_GoBack"/>
      <w:bookmarkEnd w:id="0"/>
    </w:p>
    <w:p w:rsidR="000045D8" w:rsidRPr="00E64ADF" w:rsidRDefault="000045D8" w:rsidP="00E64ADF">
      <w:pPr>
        <w:jc w:val="both"/>
        <w:rPr>
          <w:rFonts w:ascii="Arial" w:hAnsi="Arial" w:cs="Arial"/>
          <w:szCs w:val="20"/>
        </w:rPr>
      </w:pPr>
    </w:p>
    <w:p w:rsidR="000045D8" w:rsidRDefault="000045D8" w:rsidP="000045D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0"/>
        </w:rPr>
      </w:pPr>
      <w:r w:rsidRPr="00B303CC">
        <w:rPr>
          <w:rFonts w:ascii="Arial" w:hAnsi="Arial" w:cs="Arial"/>
          <w:szCs w:val="20"/>
        </w:rPr>
        <w:t>Try all the different single row functions on data in Employee, department and location table</w:t>
      </w:r>
      <w:r w:rsidR="001A67E4">
        <w:rPr>
          <w:rFonts w:ascii="Arial" w:hAnsi="Arial" w:cs="Arial"/>
          <w:szCs w:val="20"/>
        </w:rPr>
        <w:t xml:space="preserve"> in DBSQL schema</w:t>
      </w:r>
    </w:p>
    <w:p w:rsidR="00E64ADF" w:rsidRDefault="00E64ADF" w:rsidP="00E64ADF">
      <w:pPr>
        <w:jc w:val="both"/>
        <w:rPr>
          <w:rFonts w:ascii="Arial" w:hAnsi="Arial" w:cs="Arial"/>
          <w:szCs w:val="20"/>
        </w:rPr>
      </w:pPr>
    </w:p>
    <w:sectPr w:rsidR="00E64ADF" w:rsidSect="00E2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34447"/>
    <w:multiLevelType w:val="hybridMultilevel"/>
    <w:tmpl w:val="8E68A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3ABEA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E7635"/>
    <w:multiLevelType w:val="hybridMultilevel"/>
    <w:tmpl w:val="EA02E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368DD8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4F49"/>
    <w:multiLevelType w:val="hybridMultilevel"/>
    <w:tmpl w:val="8D9ACF90"/>
    <w:lvl w:ilvl="0" w:tplc="67BC0B16">
      <w:start w:val="2"/>
      <w:numFmt w:val="bullet"/>
      <w:lvlText w:val="-"/>
      <w:lvlJc w:val="left"/>
      <w:pPr>
        <w:ind w:left="720" w:hanging="360"/>
      </w:pPr>
      <w:rPr>
        <w:rFonts w:ascii="Courier" w:eastAsiaTheme="minorHAnsi" w:hAnsi="Couri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C4E1F"/>
    <w:multiLevelType w:val="hybridMultilevel"/>
    <w:tmpl w:val="0D9EC728"/>
    <w:lvl w:ilvl="0" w:tplc="EEE2F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27A83FC">
      <w:start w:val="1"/>
      <w:numFmt w:val="decimal"/>
      <w:lvlText w:val="%2."/>
      <w:lvlJc w:val="left"/>
      <w:pPr>
        <w:ind w:left="1800" w:hanging="360"/>
      </w:pPr>
      <w:rPr>
        <w:rFonts w:ascii="Arial" w:eastAsiaTheme="minorHAns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C0C"/>
    <w:rsid w:val="000045D8"/>
    <w:rsid w:val="000B0770"/>
    <w:rsid w:val="001127DE"/>
    <w:rsid w:val="001A67E4"/>
    <w:rsid w:val="001D495F"/>
    <w:rsid w:val="0026330A"/>
    <w:rsid w:val="002A6991"/>
    <w:rsid w:val="002C5E2F"/>
    <w:rsid w:val="00317408"/>
    <w:rsid w:val="003530B4"/>
    <w:rsid w:val="003D7136"/>
    <w:rsid w:val="00435CC7"/>
    <w:rsid w:val="004863EC"/>
    <w:rsid w:val="00502FA4"/>
    <w:rsid w:val="005323E6"/>
    <w:rsid w:val="0060293F"/>
    <w:rsid w:val="006A789F"/>
    <w:rsid w:val="007C1414"/>
    <w:rsid w:val="0082210F"/>
    <w:rsid w:val="009302EF"/>
    <w:rsid w:val="00993369"/>
    <w:rsid w:val="009C5618"/>
    <w:rsid w:val="00A9276E"/>
    <w:rsid w:val="00AA2766"/>
    <w:rsid w:val="00AD5BCF"/>
    <w:rsid w:val="00B303CC"/>
    <w:rsid w:val="00BB6E57"/>
    <w:rsid w:val="00BD7142"/>
    <w:rsid w:val="00CF6C0C"/>
    <w:rsid w:val="00D919AC"/>
    <w:rsid w:val="00E23829"/>
    <w:rsid w:val="00E64ADF"/>
    <w:rsid w:val="00F9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2CD4"/>
  <w15:docId w15:val="{3D56C0F1-EFA5-43BA-8537-67C3612F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pvt.ltd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matin_sayed</dc:creator>
  <cp:keywords/>
  <dc:description/>
  <cp:lastModifiedBy>Kalyani Akut</cp:lastModifiedBy>
  <cp:revision>13</cp:revision>
  <dcterms:created xsi:type="dcterms:W3CDTF">2016-07-14T09:22:00Z</dcterms:created>
  <dcterms:modified xsi:type="dcterms:W3CDTF">2020-01-28T08:10:00Z</dcterms:modified>
</cp:coreProperties>
</file>