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EDA54" w14:textId="1F29FC0E" w:rsidR="00EE3366" w:rsidRDefault="00EE3366" w:rsidP="009322B6">
      <w:pPr>
        <w:pStyle w:val="Worksheettitle"/>
      </w:pPr>
      <w:r>
        <w:t>Worksheet</w:t>
      </w:r>
      <w:r w:rsidR="005964A0">
        <w:t xml:space="preserve"> </w:t>
      </w:r>
      <w:r w:rsidR="00CB5FC7">
        <w:t>2</w:t>
      </w:r>
    </w:p>
    <w:p w14:paraId="274A745A" w14:textId="73C9CB24" w:rsidR="00EE3366" w:rsidRDefault="00EE3366" w:rsidP="006E1E2B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34581A0E" w14:textId="77777777" w:rsidR="00CB5FC7" w:rsidRDefault="00CB5FC7" w:rsidP="00CB5FC7">
      <w:pPr>
        <w:pStyle w:val="Para"/>
      </w:pPr>
      <w:r w:rsidRPr="00B1740A">
        <w:t xml:space="preserve">Students only need one </w:t>
      </w:r>
      <w:r>
        <w:t>set of instructions –</w:t>
      </w:r>
      <w:r w:rsidRPr="00B1740A">
        <w:t xml:space="preserve"> but multiple </w:t>
      </w:r>
      <w:r>
        <w:t xml:space="preserve">sets </w:t>
      </w:r>
      <w:r w:rsidRPr="00B1740A">
        <w:t>are included to reduce printing costs.</w:t>
      </w:r>
    </w:p>
    <w:p w14:paraId="32EC5BB6" w14:textId="32C6DB72" w:rsidR="00CB5FC7" w:rsidRPr="0043112A" w:rsidRDefault="00CB5FC7" w:rsidP="00CB5FC7">
      <w:pPr>
        <w:pStyle w:val="Wordbankheading"/>
        <w:rPr>
          <w:rFonts w:ascii="Arial MT" w:hAnsi="Arial MT"/>
        </w:rPr>
      </w:pPr>
      <w:r w:rsidRPr="0043112A">
        <w:rPr>
          <w:rFonts w:ascii="Arial MT" w:hAnsi="Arial MT"/>
        </w:rPr>
        <w:t xml:space="preserve">Dynamic </w:t>
      </w:r>
      <w:r w:rsidRPr="0043112A">
        <w:rPr>
          <w:rFonts w:ascii="Arial MT" w:hAnsi="Arial MT"/>
        </w:rPr>
        <w:t>Equilibrium</w:t>
      </w:r>
    </w:p>
    <w:p w14:paraId="308719AE" w14:textId="77777777" w:rsidR="00CB5FC7" w:rsidRDefault="00CB5FC7" w:rsidP="00CB5FC7">
      <w:pPr>
        <w:pStyle w:val="Para"/>
      </w:pPr>
      <w:r>
        <w:t>Complete the following sentences about reversible reactions.</w:t>
      </w:r>
    </w:p>
    <w:p w14:paraId="49F0E367" w14:textId="77777777" w:rsidR="00CB5FC7" w:rsidRDefault="00CB5FC7" w:rsidP="00CB5FC7">
      <w:pPr>
        <w:pStyle w:val="Para"/>
      </w:pPr>
      <w:r>
        <w:t>In a reversible reaction the products can reform the original _________________. At the start:</w:t>
      </w:r>
    </w:p>
    <w:p w14:paraId="3950D34A" w14:textId="77777777" w:rsidR="00CB5FC7" w:rsidRPr="005B0A3D" w:rsidRDefault="00CB5FC7" w:rsidP="00CB5FC7">
      <w:pPr>
        <w:pStyle w:val="ListBullet2"/>
        <w:rPr>
          <w:rFonts w:ascii="Arial MT" w:hAnsi="Arial MT"/>
        </w:rPr>
      </w:pPr>
      <w:r w:rsidRPr="005B0A3D">
        <w:rPr>
          <w:rFonts w:ascii="Arial MT" w:hAnsi="Arial MT"/>
        </w:rPr>
        <w:t>the forward reaction happens _________________ and gets slower over time</w:t>
      </w:r>
    </w:p>
    <w:p w14:paraId="6CC694CC" w14:textId="77777777" w:rsidR="00CB5FC7" w:rsidRPr="005B0A3D" w:rsidRDefault="00CB5FC7" w:rsidP="00CB5FC7">
      <w:pPr>
        <w:pStyle w:val="ListBullet2"/>
        <w:rPr>
          <w:rFonts w:ascii="Arial MT" w:hAnsi="Arial MT"/>
        </w:rPr>
      </w:pPr>
      <w:r w:rsidRPr="005B0A3D">
        <w:rPr>
          <w:rFonts w:ascii="Arial MT" w:hAnsi="Arial MT"/>
        </w:rPr>
        <w:t>the reverse or backward reaction does not happen, but it gets _________________ in time.</w:t>
      </w:r>
    </w:p>
    <w:p w14:paraId="5F122077" w14:textId="77777777" w:rsidR="00CB5FC7" w:rsidRDefault="00CB5FC7" w:rsidP="00CB5FC7">
      <w:pPr>
        <w:pStyle w:val="Para"/>
      </w:pPr>
      <w:r>
        <w:t>At a certain point, the forward and the reverse reactions occur at the _________________ speed. At this point _________________ equilibrium has been achieved. At equilibrium the forward and _________________ reactions are in balance. After this point the _________________ of reactant and product in the mixture stays the same. It is a dynamic _________________ because the forward and reverse reactions are still _________________.</w:t>
      </w:r>
    </w:p>
    <w:p w14:paraId="6CE7363B" w14:textId="77777777" w:rsidR="00CB5FC7" w:rsidRPr="0038619A" w:rsidRDefault="00CB5FC7" w:rsidP="00CB5FC7">
      <w:pPr>
        <w:pStyle w:val="Para"/>
      </w:pPr>
      <w:r>
        <w:t>Dynamic equilibrium can only occur in a _________________ system. This is a system where substances cannot enter or _________________ the container where the reaction is taking place.</w:t>
      </w:r>
    </w:p>
    <w:p w14:paraId="2C12BAA9" w14:textId="6CBC607B" w:rsidR="00CB5FC7" w:rsidRPr="009D1073" w:rsidRDefault="00CB5FC7" w:rsidP="00CB5FC7">
      <w:pPr>
        <w:pStyle w:val="Wordbankheading"/>
        <w:rPr>
          <w:rFonts w:ascii="Arial MT" w:hAnsi="Arial MT"/>
        </w:rPr>
      </w:pPr>
      <w:r w:rsidRPr="009D1073">
        <w:rPr>
          <w:rFonts w:ascii="Arial MT" w:hAnsi="Arial MT"/>
        </w:rPr>
        <w:t xml:space="preserve">Dynamic </w:t>
      </w:r>
      <w:r w:rsidRPr="009D1073">
        <w:rPr>
          <w:rFonts w:ascii="Arial MT" w:hAnsi="Arial MT"/>
        </w:rPr>
        <w:t>Equilibrium</w:t>
      </w:r>
    </w:p>
    <w:p w14:paraId="658FA18F" w14:textId="77777777" w:rsidR="00CB5FC7" w:rsidRDefault="00CB5FC7" w:rsidP="00CB5FC7">
      <w:pPr>
        <w:pStyle w:val="Para"/>
      </w:pPr>
      <w:r>
        <w:t>Complete the following sentences about reversible reactions.</w:t>
      </w:r>
    </w:p>
    <w:p w14:paraId="5235E5AE" w14:textId="77777777" w:rsidR="00CB5FC7" w:rsidRDefault="00CB5FC7" w:rsidP="00CB5FC7">
      <w:pPr>
        <w:pStyle w:val="Para"/>
      </w:pPr>
      <w:r>
        <w:t>In a reversible reaction the products can reform the original _________________. At the start:</w:t>
      </w:r>
    </w:p>
    <w:p w14:paraId="78B93247" w14:textId="77777777" w:rsidR="00CB5FC7" w:rsidRPr="00E0085A" w:rsidRDefault="00CB5FC7" w:rsidP="00CB5FC7">
      <w:pPr>
        <w:pStyle w:val="ListBullet2"/>
        <w:rPr>
          <w:rFonts w:ascii="Arial MT" w:hAnsi="Arial MT"/>
        </w:rPr>
      </w:pPr>
      <w:r w:rsidRPr="00E0085A">
        <w:rPr>
          <w:rFonts w:ascii="Arial MT" w:hAnsi="Arial MT"/>
        </w:rPr>
        <w:t>the forward reaction happens _________________ and gets slower over time</w:t>
      </w:r>
    </w:p>
    <w:p w14:paraId="73CAC779" w14:textId="77777777" w:rsidR="00CB5FC7" w:rsidRPr="00E0085A" w:rsidRDefault="00CB5FC7" w:rsidP="00CB5FC7">
      <w:pPr>
        <w:pStyle w:val="ListBullet2"/>
        <w:rPr>
          <w:rFonts w:ascii="Arial MT" w:hAnsi="Arial MT"/>
        </w:rPr>
      </w:pPr>
      <w:r w:rsidRPr="00E0085A">
        <w:rPr>
          <w:rFonts w:ascii="Arial MT" w:hAnsi="Arial MT"/>
        </w:rPr>
        <w:t>the reverse or backward reaction does not happen, but it gets _________________ in time.</w:t>
      </w:r>
    </w:p>
    <w:p w14:paraId="42109CF6" w14:textId="60765AB5" w:rsidR="00A93391" w:rsidRDefault="00A93391">
      <w:pPr>
        <w:rPr>
          <w:rFonts w:ascii="Arial MT" w:eastAsia="Arial MT" w:hAnsi="Arial MT" w:cs="Arial MT"/>
          <w:bCs/>
          <w:szCs w:val="20"/>
          <w:shd w:val="clear" w:color="auto" w:fill="FFFFFF"/>
          <w:lang w:val="en-US" w:eastAsia="en-GB"/>
        </w:rPr>
      </w:pPr>
      <w:r>
        <w:br w:type="page"/>
      </w:r>
    </w:p>
    <w:p w14:paraId="2C7890AD" w14:textId="4856B954" w:rsidR="00CB5FC7" w:rsidRDefault="00CB5FC7" w:rsidP="00CB5FC7">
      <w:pPr>
        <w:pStyle w:val="Para"/>
      </w:pPr>
      <w:bookmarkStart w:id="0" w:name="_GoBack"/>
      <w:bookmarkEnd w:id="0"/>
      <w:r>
        <w:lastRenderedPageBreak/>
        <w:t>At a certain point, the forward and the reverse reactions occur at the _________________ speed. At this point _________________ equilibrium has been achieved. At equilibrium the forward and _________________ reactions are in balance. After this point the _________________ of reactant and product in the mixture stays the same. It is a dynamic _________________ because the forward and reverse reactions are still _________________.</w:t>
      </w:r>
    </w:p>
    <w:p w14:paraId="16C54DAC" w14:textId="77777777" w:rsidR="00CB5FC7" w:rsidRDefault="00CB5FC7" w:rsidP="00CB5FC7">
      <w:pPr>
        <w:pStyle w:val="Para"/>
      </w:pPr>
      <w:r>
        <w:t>Dynamic equilibrium can only occur in a _________________ system. This is a system where substances cannot enter or _________________ the container where the reaction is taking place.</w:t>
      </w:r>
    </w:p>
    <w:sectPr w:rsidR="00CB5FC7" w:rsidSect="0068701A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9FA04" w14:textId="77777777" w:rsidR="00F5024B" w:rsidRDefault="00F5024B" w:rsidP="00EE53DF">
      <w:pPr>
        <w:spacing w:after="0" w:line="240" w:lineRule="auto"/>
      </w:pPr>
      <w:r>
        <w:separator/>
      </w:r>
    </w:p>
  </w:endnote>
  <w:endnote w:type="continuationSeparator" w:id="0">
    <w:p w14:paraId="3D8DB236" w14:textId="77777777" w:rsidR="00F5024B" w:rsidRDefault="00F5024B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4B2ED430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A93391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EED6E" w14:textId="77777777" w:rsidR="00F5024B" w:rsidRDefault="00F5024B" w:rsidP="00EE53DF">
      <w:pPr>
        <w:spacing w:after="0" w:line="240" w:lineRule="auto"/>
      </w:pPr>
      <w:r>
        <w:separator/>
      </w:r>
    </w:p>
  </w:footnote>
  <w:footnote w:type="continuationSeparator" w:id="0">
    <w:p w14:paraId="49960A1A" w14:textId="77777777" w:rsidR="00F5024B" w:rsidRDefault="00F5024B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C99D5" w14:textId="59DFC98D" w:rsidR="000B1421" w:rsidRPr="005C35EF" w:rsidRDefault="00125B1E" w:rsidP="0012379E">
    <w:pPr>
      <w:pStyle w:val="Header"/>
      <w:ind w:left="-1446"/>
    </w:pPr>
    <w:r w:rsidRPr="00125B1E">
      <w:rPr>
        <w:noProof/>
        <w:lang w:eastAsia="en-IN"/>
      </w:rPr>
      <w:drawing>
        <wp:inline distT="0" distB="0" distL="0" distR="0" wp14:anchorId="7E2D8B0A" wp14:editId="1151B2DF">
          <wp:extent cx="7574827" cy="1249200"/>
          <wp:effectExtent l="0" t="0" r="7620" b="8255"/>
          <wp:docPr id="3" name="Picture 3" descr="Z:\03_Production_CSC\03_Art\06_IG_HTML\CHEMISTRY\Output\03_Header_Banner\Lesson 88\Lesson_88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Z:\03_Production_CSC\03_Art\06_IG_HTML\CHEMISTRY\Output\03_Header_Banner\Lesson 88\Lesson_88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27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23.7pt;height:108.65pt" o:bullet="t">
        <v:imagedata r:id="rId1" o:title="Warning symbol icon"/>
      </v:shape>
    </w:pict>
  </w:numPicBullet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6053CA"/>
    <w:multiLevelType w:val="multilevel"/>
    <w:tmpl w:val="DF323118"/>
    <w:styleLink w:val="Listroman"/>
    <w:lvl w:ilvl="0">
      <w:start w:val="1"/>
      <w:numFmt w:val="lowerRoman"/>
      <w:lvlText w:val="%1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4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24414"/>
    <w:multiLevelType w:val="hybridMultilevel"/>
    <w:tmpl w:val="2998306E"/>
    <w:lvl w:ilvl="0" w:tplc="DFBE0B56">
      <w:start w:val="1"/>
      <w:numFmt w:val="bullet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326F"/>
    <w:multiLevelType w:val="hybridMultilevel"/>
    <w:tmpl w:val="7916DFBE"/>
    <w:lvl w:ilvl="0" w:tplc="8A08D8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10486"/>
    <w:multiLevelType w:val="hybridMultilevel"/>
    <w:tmpl w:val="FD926CF4"/>
    <w:lvl w:ilvl="0" w:tplc="9B56C0AE">
      <w:start w:val="1"/>
      <w:numFmt w:val="bullet"/>
      <w:pStyle w:val="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F5D18"/>
    <w:multiLevelType w:val="multilevel"/>
    <w:tmpl w:val="5FFCB572"/>
    <w:styleLink w:val="ListCapAlpha"/>
    <w:lvl w:ilvl="0">
      <w:start w:val="1"/>
      <w:numFmt w:val="decimal"/>
      <w:pStyle w:val="Capitalalphalist"/>
      <w:lvlText w:val="%1"/>
      <w:lvlJc w:val="left"/>
      <w:pPr>
        <w:tabs>
          <w:tab w:val="num" w:pos="397"/>
        </w:tabs>
        <w:ind w:left="397" w:hanging="397"/>
      </w:pPr>
      <w:rPr>
        <w:rFonts w:ascii="Arial Black" w:hAnsi="Arial Black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FF20894"/>
    <w:multiLevelType w:val="hybridMultilevel"/>
    <w:tmpl w:val="DF3A5DD6"/>
    <w:lvl w:ilvl="0" w:tplc="DB340500">
      <w:start w:val="1"/>
      <w:numFmt w:val="lowerLetter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312C2"/>
    <w:multiLevelType w:val="singleLevel"/>
    <w:tmpl w:val="1750DE8E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Arial Black" w:hAnsi="Arial Black" w:hint="default"/>
        <w:b/>
        <w:i w:val="0"/>
        <w:sz w:val="20"/>
      </w:rPr>
    </w:lvl>
  </w:abstractNum>
  <w:abstractNum w:abstractNumId="12" w15:restartNumberingAfterBreak="0">
    <w:nsid w:val="36F222B7"/>
    <w:multiLevelType w:val="hybridMultilevel"/>
    <w:tmpl w:val="0BCE335C"/>
    <w:lvl w:ilvl="0" w:tplc="DA86FA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3A1866"/>
    <w:multiLevelType w:val="hybridMultilevel"/>
    <w:tmpl w:val="6BDA1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F6A16"/>
    <w:multiLevelType w:val="hybridMultilevel"/>
    <w:tmpl w:val="0F741B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490320"/>
    <w:multiLevelType w:val="hybridMultilevel"/>
    <w:tmpl w:val="BAB408B8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C65B96"/>
    <w:multiLevelType w:val="hybridMultilevel"/>
    <w:tmpl w:val="BAE6A3A4"/>
    <w:lvl w:ilvl="0" w:tplc="8C7AB4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E7565"/>
    <w:multiLevelType w:val="hybridMultilevel"/>
    <w:tmpl w:val="F47CC4D6"/>
    <w:lvl w:ilvl="0" w:tplc="8C7AB4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B6B34"/>
    <w:multiLevelType w:val="hybridMultilevel"/>
    <w:tmpl w:val="E908582C"/>
    <w:lvl w:ilvl="0" w:tplc="04C8C940">
      <w:start w:val="1"/>
      <w:numFmt w:val="lowerLetter"/>
      <w:lvlText w:val="%1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8861F2"/>
    <w:multiLevelType w:val="hybridMultilevel"/>
    <w:tmpl w:val="68CE2FF0"/>
    <w:lvl w:ilvl="0" w:tplc="5E4050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4771D"/>
    <w:multiLevelType w:val="hybridMultilevel"/>
    <w:tmpl w:val="7DEC5E58"/>
    <w:lvl w:ilvl="0" w:tplc="8C7AB46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>
    <w:abstractNumId w:val="2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5"/>
  </w:num>
  <w:num w:numId="11">
    <w:abstractNumId w:val="19"/>
  </w:num>
  <w:num w:numId="12">
    <w:abstractNumId w:val="18"/>
  </w:num>
  <w:num w:numId="13">
    <w:abstractNumId w:val="6"/>
  </w:num>
  <w:num w:numId="14">
    <w:abstractNumId w:val="10"/>
  </w:num>
  <w:num w:numId="15">
    <w:abstractNumId w:val="12"/>
  </w:num>
  <w:num w:numId="16">
    <w:abstractNumId w:val="20"/>
  </w:num>
  <w:num w:numId="17">
    <w:abstractNumId w:val="16"/>
  </w:num>
  <w:num w:numId="18">
    <w:abstractNumId w:val="17"/>
  </w:num>
  <w:num w:numId="19">
    <w:abstractNumId w:val="14"/>
  </w:num>
  <w:num w:numId="20">
    <w:abstractNumId w:val="7"/>
  </w:num>
  <w:num w:numId="21">
    <w:abstractNumId w:val="11"/>
  </w:num>
  <w:num w:numId="22">
    <w:abstractNumId w:val="2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23">
    <w:abstractNumId w:val="3"/>
  </w:num>
  <w:num w:numId="24">
    <w:abstractNumId w:val="13"/>
  </w:num>
  <w:num w:numId="25">
    <w:abstractNumId w:val="1"/>
  </w:num>
  <w:num w:numId="26">
    <w:abstractNumId w:val="1"/>
  </w:num>
  <w:num w:numId="2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462"/>
  </w:docVars>
  <w:rsids>
    <w:rsidRoot w:val="00EE53DF"/>
    <w:rsid w:val="00005115"/>
    <w:rsid w:val="0000645D"/>
    <w:rsid w:val="00020BBB"/>
    <w:rsid w:val="000303F9"/>
    <w:rsid w:val="0003075D"/>
    <w:rsid w:val="00030CF9"/>
    <w:rsid w:val="00044395"/>
    <w:rsid w:val="000470E9"/>
    <w:rsid w:val="00053BCB"/>
    <w:rsid w:val="0005450D"/>
    <w:rsid w:val="00065A6E"/>
    <w:rsid w:val="0006706D"/>
    <w:rsid w:val="00080B6A"/>
    <w:rsid w:val="000852B5"/>
    <w:rsid w:val="000A01B8"/>
    <w:rsid w:val="000A16E2"/>
    <w:rsid w:val="000B02F6"/>
    <w:rsid w:val="000B1421"/>
    <w:rsid w:val="000B59CC"/>
    <w:rsid w:val="000C1033"/>
    <w:rsid w:val="000C51B2"/>
    <w:rsid w:val="000D2217"/>
    <w:rsid w:val="000D5EAC"/>
    <w:rsid w:val="000D6F39"/>
    <w:rsid w:val="000E15C2"/>
    <w:rsid w:val="000E59C1"/>
    <w:rsid w:val="000F0D23"/>
    <w:rsid w:val="000F44F0"/>
    <w:rsid w:val="0010797F"/>
    <w:rsid w:val="0011730E"/>
    <w:rsid w:val="0012379E"/>
    <w:rsid w:val="00123C02"/>
    <w:rsid w:val="00125B1E"/>
    <w:rsid w:val="00127568"/>
    <w:rsid w:val="00130E61"/>
    <w:rsid w:val="00135F91"/>
    <w:rsid w:val="00136F60"/>
    <w:rsid w:val="00140F8C"/>
    <w:rsid w:val="00154AA7"/>
    <w:rsid w:val="001565A9"/>
    <w:rsid w:val="00162E6A"/>
    <w:rsid w:val="0016423F"/>
    <w:rsid w:val="001673BD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D51CB"/>
    <w:rsid w:val="001E7459"/>
    <w:rsid w:val="001F1A1F"/>
    <w:rsid w:val="001F1D03"/>
    <w:rsid w:val="00200193"/>
    <w:rsid w:val="0020120C"/>
    <w:rsid w:val="00213010"/>
    <w:rsid w:val="00216DE6"/>
    <w:rsid w:val="00221FA5"/>
    <w:rsid w:val="0022366D"/>
    <w:rsid w:val="00227AA7"/>
    <w:rsid w:val="00231902"/>
    <w:rsid w:val="0024011F"/>
    <w:rsid w:val="00241622"/>
    <w:rsid w:val="00241F1B"/>
    <w:rsid w:val="00245192"/>
    <w:rsid w:val="002509A6"/>
    <w:rsid w:val="00251E43"/>
    <w:rsid w:val="002611F3"/>
    <w:rsid w:val="0027014B"/>
    <w:rsid w:val="0028149B"/>
    <w:rsid w:val="00281D0D"/>
    <w:rsid w:val="00281F2D"/>
    <w:rsid w:val="002875D7"/>
    <w:rsid w:val="00290167"/>
    <w:rsid w:val="002930F4"/>
    <w:rsid w:val="00293E0A"/>
    <w:rsid w:val="002A47ED"/>
    <w:rsid w:val="002A5501"/>
    <w:rsid w:val="002B4F16"/>
    <w:rsid w:val="002C0216"/>
    <w:rsid w:val="002C1D8A"/>
    <w:rsid w:val="002C247F"/>
    <w:rsid w:val="002C2669"/>
    <w:rsid w:val="002C5EF1"/>
    <w:rsid w:val="002C7DAA"/>
    <w:rsid w:val="002C7E5D"/>
    <w:rsid w:val="002D4FDE"/>
    <w:rsid w:val="002D780B"/>
    <w:rsid w:val="002E3070"/>
    <w:rsid w:val="002E3FC6"/>
    <w:rsid w:val="002E561C"/>
    <w:rsid w:val="00306C95"/>
    <w:rsid w:val="0031147C"/>
    <w:rsid w:val="00313EA2"/>
    <w:rsid w:val="00320848"/>
    <w:rsid w:val="0032635A"/>
    <w:rsid w:val="003272C8"/>
    <w:rsid w:val="00337333"/>
    <w:rsid w:val="003431B7"/>
    <w:rsid w:val="00344932"/>
    <w:rsid w:val="00347C79"/>
    <w:rsid w:val="00350670"/>
    <w:rsid w:val="00353DC0"/>
    <w:rsid w:val="00355508"/>
    <w:rsid w:val="003646D0"/>
    <w:rsid w:val="003768DE"/>
    <w:rsid w:val="00383F4C"/>
    <w:rsid w:val="00385851"/>
    <w:rsid w:val="0039204C"/>
    <w:rsid w:val="00397B37"/>
    <w:rsid w:val="003A07AF"/>
    <w:rsid w:val="003A7F8D"/>
    <w:rsid w:val="003B2F2C"/>
    <w:rsid w:val="003B4E4B"/>
    <w:rsid w:val="003B5C3D"/>
    <w:rsid w:val="003B6333"/>
    <w:rsid w:val="003D04F0"/>
    <w:rsid w:val="003D0CF5"/>
    <w:rsid w:val="003D1629"/>
    <w:rsid w:val="003E4147"/>
    <w:rsid w:val="003F52CD"/>
    <w:rsid w:val="00400021"/>
    <w:rsid w:val="00403BA0"/>
    <w:rsid w:val="004064A1"/>
    <w:rsid w:val="004104E5"/>
    <w:rsid w:val="00416301"/>
    <w:rsid w:val="004206D1"/>
    <w:rsid w:val="00430921"/>
    <w:rsid w:val="00430E26"/>
    <w:rsid w:val="0043112A"/>
    <w:rsid w:val="00431134"/>
    <w:rsid w:val="00431F2B"/>
    <w:rsid w:val="004375E1"/>
    <w:rsid w:val="00457C30"/>
    <w:rsid w:val="00463738"/>
    <w:rsid w:val="00471A38"/>
    <w:rsid w:val="00471C4F"/>
    <w:rsid w:val="00475583"/>
    <w:rsid w:val="00481F63"/>
    <w:rsid w:val="00484C4A"/>
    <w:rsid w:val="004902CE"/>
    <w:rsid w:val="0049298F"/>
    <w:rsid w:val="00493CFA"/>
    <w:rsid w:val="004A58E4"/>
    <w:rsid w:val="004A5A4F"/>
    <w:rsid w:val="004A7EC2"/>
    <w:rsid w:val="004B18B0"/>
    <w:rsid w:val="004B36C0"/>
    <w:rsid w:val="004C06DA"/>
    <w:rsid w:val="004C73BB"/>
    <w:rsid w:val="004D230C"/>
    <w:rsid w:val="004D415C"/>
    <w:rsid w:val="004F15BA"/>
    <w:rsid w:val="004F2EE1"/>
    <w:rsid w:val="004F4D60"/>
    <w:rsid w:val="00500539"/>
    <w:rsid w:val="005044E3"/>
    <w:rsid w:val="005065EB"/>
    <w:rsid w:val="005236A0"/>
    <w:rsid w:val="00524215"/>
    <w:rsid w:val="00527339"/>
    <w:rsid w:val="00530375"/>
    <w:rsid w:val="005303F9"/>
    <w:rsid w:val="00532809"/>
    <w:rsid w:val="00535B87"/>
    <w:rsid w:val="00536E85"/>
    <w:rsid w:val="00543AEE"/>
    <w:rsid w:val="00547E57"/>
    <w:rsid w:val="0055245C"/>
    <w:rsid w:val="0055261A"/>
    <w:rsid w:val="00553850"/>
    <w:rsid w:val="00557A76"/>
    <w:rsid w:val="00560DA2"/>
    <w:rsid w:val="005705A6"/>
    <w:rsid w:val="0058475B"/>
    <w:rsid w:val="00590654"/>
    <w:rsid w:val="00593F75"/>
    <w:rsid w:val="005964A0"/>
    <w:rsid w:val="0059758D"/>
    <w:rsid w:val="005A0285"/>
    <w:rsid w:val="005A08EF"/>
    <w:rsid w:val="005A69DA"/>
    <w:rsid w:val="005B0A3D"/>
    <w:rsid w:val="005C6C7F"/>
    <w:rsid w:val="005D0482"/>
    <w:rsid w:val="005D573F"/>
    <w:rsid w:val="005D7FC4"/>
    <w:rsid w:val="005E5152"/>
    <w:rsid w:val="005F58AE"/>
    <w:rsid w:val="00601E83"/>
    <w:rsid w:val="006028DC"/>
    <w:rsid w:val="00602D3B"/>
    <w:rsid w:val="006100CE"/>
    <w:rsid w:val="0061308A"/>
    <w:rsid w:val="00615801"/>
    <w:rsid w:val="006202AE"/>
    <w:rsid w:val="00622F90"/>
    <w:rsid w:val="00623D9E"/>
    <w:rsid w:val="0062437C"/>
    <w:rsid w:val="00627B85"/>
    <w:rsid w:val="006324EC"/>
    <w:rsid w:val="006407F9"/>
    <w:rsid w:val="00641236"/>
    <w:rsid w:val="006502BB"/>
    <w:rsid w:val="006549C3"/>
    <w:rsid w:val="0068701A"/>
    <w:rsid w:val="00690A28"/>
    <w:rsid w:val="006A29DC"/>
    <w:rsid w:val="006A2D3E"/>
    <w:rsid w:val="006B44BA"/>
    <w:rsid w:val="006B72FE"/>
    <w:rsid w:val="006C1195"/>
    <w:rsid w:val="006E1E2B"/>
    <w:rsid w:val="006E68BB"/>
    <w:rsid w:val="006F355E"/>
    <w:rsid w:val="00700C28"/>
    <w:rsid w:val="00701A02"/>
    <w:rsid w:val="00702177"/>
    <w:rsid w:val="007145C8"/>
    <w:rsid w:val="00720B45"/>
    <w:rsid w:val="0072525B"/>
    <w:rsid w:val="007305CB"/>
    <w:rsid w:val="00732665"/>
    <w:rsid w:val="0073397F"/>
    <w:rsid w:val="007344F9"/>
    <w:rsid w:val="007345BD"/>
    <w:rsid w:val="00740072"/>
    <w:rsid w:val="00740089"/>
    <w:rsid w:val="007405DE"/>
    <w:rsid w:val="00755291"/>
    <w:rsid w:val="00764731"/>
    <w:rsid w:val="00774DFC"/>
    <w:rsid w:val="0077594D"/>
    <w:rsid w:val="00777F31"/>
    <w:rsid w:val="00790158"/>
    <w:rsid w:val="00794DEE"/>
    <w:rsid w:val="007950D7"/>
    <w:rsid w:val="007A5A00"/>
    <w:rsid w:val="007A5DF6"/>
    <w:rsid w:val="007B7970"/>
    <w:rsid w:val="007C0E52"/>
    <w:rsid w:val="007C28D8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30AD"/>
    <w:rsid w:val="00814A71"/>
    <w:rsid w:val="00820A87"/>
    <w:rsid w:val="00820CC1"/>
    <w:rsid w:val="00821A81"/>
    <w:rsid w:val="00824F5E"/>
    <w:rsid w:val="00840225"/>
    <w:rsid w:val="00840D34"/>
    <w:rsid w:val="00847045"/>
    <w:rsid w:val="008543CD"/>
    <w:rsid w:val="00854B8D"/>
    <w:rsid w:val="00855AB2"/>
    <w:rsid w:val="00860F16"/>
    <w:rsid w:val="0086328B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D3A2C"/>
    <w:rsid w:val="008E4BFB"/>
    <w:rsid w:val="008E5E97"/>
    <w:rsid w:val="008F4CF9"/>
    <w:rsid w:val="00900D60"/>
    <w:rsid w:val="009027E4"/>
    <w:rsid w:val="00902B08"/>
    <w:rsid w:val="009053DE"/>
    <w:rsid w:val="009322B6"/>
    <w:rsid w:val="00932A8B"/>
    <w:rsid w:val="009363B6"/>
    <w:rsid w:val="0093721E"/>
    <w:rsid w:val="00940AC7"/>
    <w:rsid w:val="009510ED"/>
    <w:rsid w:val="00951276"/>
    <w:rsid w:val="009531E6"/>
    <w:rsid w:val="00956E2A"/>
    <w:rsid w:val="00964B3C"/>
    <w:rsid w:val="00965C8E"/>
    <w:rsid w:val="00975913"/>
    <w:rsid w:val="0097592C"/>
    <w:rsid w:val="00980588"/>
    <w:rsid w:val="0098059C"/>
    <w:rsid w:val="00980E88"/>
    <w:rsid w:val="009823A0"/>
    <w:rsid w:val="0098466F"/>
    <w:rsid w:val="00990DFB"/>
    <w:rsid w:val="009A0AC2"/>
    <w:rsid w:val="009B07BA"/>
    <w:rsid w:val="009D1073"/>
    <w:rsid w:val="009D6E24"/>
    <w:rsid w:val="009E1D23"/>
    <w:rsid w:val="009E22D3"/>
    <w:rsid w:val="009E4D44"/>
    <w:rsid w:val="009E5BCE"/>
    <w:rsid w:val="009F07F3"/>
    <w:rsid w:val="009F6607"/>
    <w:rsid w:val="00A035A2"/>
    <w:rsid w:val="00A11BAF"/>
    <w:rsid w:val="00A14344"/>
    <w:rsid w:val="00A15708"/>
    <w:rsid w:val="00A32A0C"/>
    <w:rsid w:val="00A4605D"/>
    <w:rsid w:val="00A511DC"/>
    <w:rsid w:val="00A51FD8"/>
    <w:rsid w:val="00A533CB"/>
    <w:rsid w:val="00A63091"/>
    <w:rsid w:val="00A7272B"/>
    <w:rsid w:val="00A72A97"/>
    <w:rsid w:val="00A74032"/>
    <w:rsid w:val="00A8029C"/>
    <w:rsid w:val="00A8084E"/>
    <w:rsid w:val="00A83452"/>
    <w:rsid w:val="00A86D35"/>
    <w:rsid w:val="00A91A24"/>
    <w:rsid w:val="00A91A39"/>
    <w:rsid w:val="00A93391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D40D3"/>
    <w:rsid w:val="00AE0745"/>
    <w:rsid w:val="00AE315C"/>
    <w:rsid w:val="00B02752"/>
    <w:rsid w:val="00B12FCF"/>
    <w:rsid w:val="00B132B1"/>
    <w:rsid w:val="00B14F06"/>
    <w:rsid w:val="00B15367"/>
    <w:rsid w:val="00B153D7"/>
    <w:rsid w:val="00B248CE"/>
    <w:rsid w:val="00B25638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2F3"/>
    <w:rsid w:val="00B60566"/>
    <w:rsid w:val="00B63A7D"/>
    <w:rsid w:val="00B654B9"/>
    <w:rsid w:val="00B711DA"/>
    <w:rsid w:val="00B7710F"/>
    <w:rsid w:val="00B872C0"/>
    <w:rsid w:val="00BA231D"/>
    <w:rsid w:val="00BA6828"/>
    <w:rsid w:val="00BB64C0"/>
    <w:rsid w:val="00BD149B"/>
    <w:rsid w:val="00BD5A3E"/>
    <w:rsid w:val="00BD75FD"/>
    <w:rsid w:val="00BF0605"/>
    <w:rsid w:val="00BF4BC5"/>
    <w:rsid w:val="00BF66B6"/>
    <w:rsid w:val="00C00273"/>
    <w:rsid w:val="00C1334E"/>
    <w:rsid w:val="00C13441"/>
    <w:rsid w:val="00C167BD"/>
    <w:rsid w:val="00C17D4F"/>
    <w:rsid w:val="00C216E6"/>
    <w:rsid w:val="00C32DE8"/>
    <w:rsid w:val="00C37E88"/>
    <w:rsid w:val="00C40218"/>
    <w:rsid w:val="00C44B33"/>
    <w:rsid w:val="00C526D3"/>
    <w:rsid w:val="00C66167"/>
    <w:rsid w:val="00C73683"/>
    <w:rsid w:val="00C75877"/>
    <w:rsid w:val="00C90DCE"/>
    <w:rsid w:val="00C92B18"/>
    <w:rsid w:val="00C95CD6"/>
    <w:rsid w:val="00C97F0B"/>
    <w:rsid w:val="00CB5FC7"/>
    <w:rsid w:val="00CD3655"/>
    <w:rsid w:val="00CD3DD9"/>
    <w:rsid w:val="00CE3092"/>
    <w:rsid w:val="00CF2E6A"/>
    <w:rsid w:val="00CF3CCD"/>
    <w:rsid w:val="00D03003"/>
    <w:rsid w:val="00D03C15"/>
    <w:rsid w:val="00D11A23"/>
    <w:rsid w:val="00D15CD8"/>
    <w:rsid w:val="00D30659"/>
    <w:rsid w:val="00D3189C"/>
    <w:rsid w:val="00D32EF6"/>
    <w:rsid w:val="00D35D9E"/>
    <w:rsid w:val="00D40C58"/>
    <w:rsid w:val="00D4414A"/>
    <w:rsid w:val="00D4542F"/>
    <w:rsid w:val="00D45908"/>
    <w:rsid w:val="00D55CB5"/>
    <w:rsid w:val="00D643C3"/>
    <w:rsid w:val="00D67385"/>
    <w:rsid w:val="00D719B0"/>
    <w:rsid w:val="00D71EE9"/>
    <w:rsid w:val="00D8512E"/>
    <w:rsid w:val="00D91BBA"/>
    <w:rsid w:val="00D93F1F"/>
    <w:rsid w:val="00DA1A59"/>
    <w:rsid w:val="00DA4E6E"/>
    <w:rsid w:val="00DA64A1"/>
    <w:rsid w:val="00DB1478"/>
    <w:rsid w:val="00DC55FE"/>
    <w:rsid w:val="00DC73F7"/>
    <w:rsid w:val="00DD0AB1"/>
    <w:rsid w:val="00DD57AB"/>
    <w:rsid w:val="00DD5DBD"/>
    <w:rsid w:val="00DF43BE"/>
    <w:rsid w:val="00E0085A"/>
    <w:rsid w:val="00E00B21"/>
    <w:rsid w:val="00E04581"/>
    <w:rsid w:val="00E0631C"/>
    <w:rsid w:val="00E114BB"/>
    <w:rsid w:val="00E11BA0"/>
    <w:rsid w:val="00E26D9D"/>
    <w:rsid w:val="00E362DB"/>
    <w:rsid w:val="00E4684F"/>
    <w:rsid w:val="00E51089"/>
    <w:rsid w:val="00E51824"/>
    <w:rsid w:val="00E51F7A"/>
    <w:rsid w:val="00E550D4"/>
    <w:rsid w:val="00E56A45"/>
    <w:rsid w:val="00E646B8"/>
    <w:rsid w:val="00E65B1B"/>
    <w:rsid w:val="00E80B92"/>
    <w:rsid w:val="00E82095"/>
    <w:rsid w:val="00E8439D"/>
    <w:rsid w:val="00E8569E"/>
    <w:rsid w:val="00E9078C"/>
    <w:rsid w:val="00E91B38"/>
    <w:rsid w:val="00E95948"/>
    <w:rsid w:val="00E95EB9"/>
    <w:rsid w:val="00E96B30"/>
    <w:rsid w:val="00EA4981"/>
    <w:rsid w:val="00EA7AD0"/>
    <w:rsid w:val="00EB62DD"/>
    <w:rsid w:val="00EC2002"/>
    <w:rsid w:val="00EC2C47"/>
    <w:rsid w:val="00ED07D6"/>
    <w:rsid w:val="00ED25D6"/>
    <w:rsid w:val="00ED4EF4"/>
    <w:rsid w:val="00EE048E"/>
    <w:rsid w:val="00EE3366"/>
    <w:rsid w:val="00EE39CF"/>
    <w:rsid w:val="00EE3D74"/>
    <w:rsid w:val="00EE53DF"/>
    <w:rsid w:val="00EE590D"/>
    <w:rsid w:val="00EF250F"/>
    <w:rsid w:val="00EF3B70"/>
    <w:rsid w:val="00EF7855"/>
    <w:rsid w:val="00F011E1"/>
    <w:rsid w:val="00F111B1"/>
    <w:rsid w:val="00F16D67"/>
    <w:rsid w:val="00F255AD"/>
    <w:rsid w:val="00F27FFB"/>
    <w:rsid w:val="00F33444"/>
    <w:rsid w:val="00F37BE9"/>
    <w:rsid w:val="00F4158C"/>
    <w:rsid w:val="00F41D77"/>
    <w:rsid w:val="00F438DA"/>
    <w:rsid w:val="00F5024B"/>
    <w:rsid w:val="00F51FE5"/>
    <w:rsid w:val="00F54C63"/>
    <w:rsid w:val="00F5668A"/>
    <w:rsid w:val="00F62721"/>
    <w:rsid w:val="00F62967"/>
    <w:rsid w:val="00F629AF"/>
    <w:rsid w:val="00F630BA"/>
    <w:rsid w:val="00F67114"/>
    <w:rsid w:val="00F7435E"/>
    <w:rsid w:val="00F767DF"/>
    <w:rsid w:val="00F7721D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D257F"/>
    <w:rsid w:val="00FD59E3"/>
    <w:rsid w:val="00FE664E"/>
    <w:rsid w:val="00FE754C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5668A"/>
    <w:pPr>
      <w:contextualSpacing/>
    </w:pPr>
    <w:rPr>
      <w:rFonts w:ascii="Arial MT" w:hAnsi="Arial MT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link w:val="NumberedlistChar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Bhead">
    <w:name w:val="B head"/>
    <w:next w:val="BodyText1"/>
    <w:link w:val="BheadChar"/>
    <w:qFormat/>
    <w:rsid w:val="00200193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BheadChar">
    <w:name w:val="B head Char"/>
    <w:link w:val="Bhead"/>
    <w:uiPriority w:val="99"/>
    <w:rsid w:val="00200193"/>
    <w:rPr>
      <w:rFonts w:ascii="Arial" w:eastAsia="Times New Roman" w:hAnsi="Arial" w:cs="Arial"/>
      <w:b/>
      <w:sz w:val="24"/>
      <w:szCs w:val="24"/>
      <w:lang w:val="en-GB"/>
    </w:rPr>
  </w:style>
  <w:style w:type="paragraph" w:customStyle="1" w:styleId="Text">
    <w:name w:val="Text"/>
    <w:link w:val="TextCharChar"/>
    <w:qFormat/>
    <w:rsid w:val="00200193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Chead">
    <w:name w:val="C head"/>
    <w:next w:val="Text"/>
    <w:link w:val="CheadChar"/>
    <w:qFormat/>
    <w:rsid w:val="00200193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abletextbullets">
    <w:name w:val="Table text bullets"/>
    <w:qFormat/>
    <w:rsid w:val="00200193"/>
    <w:pPr>
      <w:numPr>
        <w:numId w:val="8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Icanhead">
    <w:name w:val="I can head"/>
    <w:next w:val="Icanbullets"/>
    <w:qFormat/>
    <w:rsid w:val="00200193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  <w:lang w:val="en-GB"/>
    </w:rPr>
  </w:style>
  <w:style w:type="paragraph" w:customStyle="1" w:styleId="Icanbullets">
    <w:name w:val="I can bullets"/>
    <w:qFormat/>
    <w:rsid w:val="00200193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numbering" w:customStyle="1" w:styleId="ListCapAlpha">
    <w:name w:val="List CapAlpha"/>
    <w:basedOn w:val="NoList"/>
    <w:rsid w:val="00200193"/>
    <w:pPr>
      <w:numPr>
        <w:numId w:val="7"/>
      </w:numPr>
    </w:pPr>
  </w:style>
  <w:style w:type="paragraph" w:customStyle="1" w:styleId="Capitalalphalist">
    <w:name w:val="Capital alpha list"/>
    <w:qFormat/>
    <w:rsid w:val="00200193"/>
    <w:pPr>
      <w:numPr>
        <w:numId w:val="7"/>
      </w:numPr>
      <w:spacing w:before="80" w:after="60" w:line="240" w:lineRule="atLeast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TextCharChar">
    <w:name w:val="Text Char Char"/>
    <w:link w:val="Text"/>
    <w:rsid w:val="00200193"/>
    <w:rPr>
      <w:rFonts w:ascii="Arial" w:eastAsia="Times New Roman" w:hAnsi="Arial" w:cs="Arial"/>
      <w:sz w:val="20"/>
      <w:szCs w:val="24"/>
      <w:lang w:val="en-GB"/>
    </w:rPr>
  </w:style>
  <w:style w:type="paragraph" w:customStyle="1" w:styleId="Safetyhead">
    <w:name w:val="Safety head"/>
    <w:next w:val="Safetytext"/>
    <w:qFormat/>
    <w:rsid w:val="00200193"/>
    <w:p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right="108"/>
    </w:pPr>
    <w:rPr>
      <w:rFonts w:ascii="Arial" w:eastAsia="Times New Roman" w:hAnsi="Arial" w:cs="Arial"/>
      <w:b/>
      <w:szCs w:val="24"/>
      <w:lang w:val="en-GB" w:eastAsia="en-GB"/>
    </w:rPr>
  </w:style>
  <w:style w:type="paragraph" w:customStyle="1" w:styleId="Safetytext">
    <w:name w:val="Safety text"/>
    <w:basedOn w:val="Safetyhead"/>
    <w:qFormat/>
    <w:rsid w:val="00200193"/>
    <w:p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200193"/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ext-center">
    <w:name w:val="text-center"/>
    <w:basedOn w:val="Normal"/>
    <w:rsid w:val="000F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ullets">
    <w:name w:val="Bullets"/>
    <w:qFormat/>
    <w:rsid w:val="00D40C58"/>
    <w:pPr>
      <w:numPr>
        <w:numId w:val="20"/>
      </w:numPr>
      <w:tabs>
        <w:tab w:val="clear" w:pos="397"/>
      </w:tabs>
      <w:spacing w:before="60" w:after="6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BHead0">
    <w:name w:val="B Head"/>
    <w:next w:val="Normal"/>
    <w:link w:val="BHeadChar0"/>
    <w:rsid w:val="00D40C58"/>
    <w:pPr>
      <w:spacing w:before="240" w:after="40" w:line="280" w:lineRule="exact"/>
    </w:pPr>
    <w:rPr>
      <w:rFonts w:ascii="Arial" w:eastAsia="Calibri" w:hAnsi="Arial" w:cs="Times New Roman"/>
      <w:b/>
      <w:sz w:val="24"/>
      <w:szCs w:val="24"/>
      <w:lang w:val="en-GB" w:eastAsia="en-GB"/>
    </w:rPr>
  </w:style>
  <w:style w:type="character" w:customStyle="1" w:styleId="BHeadChar0">
    <w:name w:val="B Head Char"/>
    <w:link w:val="BHead0"/>
    <w:rsid w:val="00D40C58"/>
    <w:rPr>
      <w:rFonts w:ascii="Arial" w:eastAsia="Calibri" w:hAnsi="Arial" w:cs="Times New Roman"/>
      <w:b/>
      <w:sz w:val="24"/>
      <w:szCs w:val="24"/>
      <w:lang w:val="en-GB" w:eastAsia="en-GB"/>
    </w:rPr>
  </w:style>
  <w:style w:type="character" w:customStyle="1" w:styleId="NumberedlistChar">
    <w:name w:val="Numbered list Char"/>
    <w:link w:val="Numberedlist"/>
    <w:rsid w:val="00D40C58"/>
    <w:rPr>
      <w:rFonts w:ascii="Arial" w:eastAsia="Times New Roman" w:hAnsi="Arial" w:cs="Times New Roman"/>
      <w:sz w:val="20"/>
      <w:lang w:val="en-GB" w:eastAsia="en-GB"/>
    </w:rPr>
  </w:style>
  <w:style w:type="paragraph" w:customStyle="1" w:styleId="Solidline">
    <w:name w:val="Solid line"/>
    <w:basedOn w:val="Normal"/>
    <w:qFormat/>
    <w:rsid w:val="00D40C58"/>
    <w:pPr>
      <w:tabs>
        <w:tab w:val="right" w:leader="underscore" w:pos="9894"/>
      </w:tabs>
      <w:spacing w:before="180" w:after="180" w:line="300" w:lineRule="atLeast"/>
      <w:ind w:left="-57"/>
    </w:pPr>
    <w:rPr>
      <w:rFonts w:ascii="Arial" w:eastAsia="Times New Roman" w:hAnsi="Arial" w:cs="Arial"/>
      <w:sz w:val="20"/>
      <w:lang w:val="en-GB"/>
    </w:rPr>
  </w:style>
  <w:style w:type="numbering" w:customStyle="1" w:styleId="Listroman">
    <w:name w:val="List roman"/>
    <w:basedOn w:val="NoList"/>
    <w:rsid w:val="00CB5FC7"/>
    <w:pPr>
      <w:numPr>
        <w:numId w:val="23"/>
      </w:numPr>
    </w:pPr>
  </w:style>
  <w:style w:type="paragraph" w:customStyle="1" w:styleId="Dottedline">
    <w:name w:val="Dotted line"/>
    <w:basedOn w:val="Text"/>
    <w:qFormat/>
    <w:rsid w:val="00CB5FC7"/>
    <w:pPr>
      <w:pBdr>
        <w:bottom w:val="dashed" w:sz="4" w:space="1" w:color="auto"/>
      </w:pBdr>
      <w:tabs>
        <w:tab w:val="left" w:pos="340"/>
      </w:tabs>
      <w:ind w:left="-454" w:right="-454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455E13-E35F-4D97-ACA0-247971B4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294</Words>
  <Characters>1752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E401889</cp:lastModifiedBy>
  <cp:revision>442</cp:revision>
  <cp:lastPrinted>2023-05-05T07:11:00Z</cp:lastPrinted>
  <dcterms:created xsi:type="dcterms:W3CDTF">2023-03-03T17:02:00Z</dcterms:created>
  <dcterms:modified xsi:type="dcterms:W3CDTF">2023-06-15T14:20:00Z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