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314E6" w14:textId="31C6DF9C" w:rsidR="007A6E84" w:rsidRDefault="007A6E84" w:rsidP="00DE4DE2">
      <w:pPr>
        <w:pStyle w:val="Heading1"/>
        <w:rPr>
          <w:rFonts w:ascii="Times New Roman" w:eastAsia="Times New Roman" w:hAnsi="Times New Roman" w:cs="Times New Roman"/>
          <w:sz w:val="24"/>
          <w:szCs w:val="24"/>
        </w:rPr>
      </w:pPr>
      <w:r w:rsidRPr="007A6E84">
        <w:rPr>
          <w:rFonts w:ascii="Times New Roman" w:eastAsia="Times New Roman" w:hAnsi="Times New Roman" w:cs="Times New Roman"/>
          <w:noProof/>
          <w:sz w:val="24"/>
          <w:szCs w:val="24"/>
        </w:rPr>
        <mc:AlternateContent>
          <mc:Choice Requires="wps">
            <w:drawing>
              <wp:anchor distT="91440" distB="91440" distL="114300" distR="114300" simplePos="0" relativeHeight="251658240" behindDoc="0" locked="0" layoutInCell="1" allowOverlap="1" wp14:anchorId="18AD2921" wp14:editId="620769D7">
                <wp:simplePos x="0" y="0"/>
                <wp:positionH relativeFrom="margin">
                  <wp:posOffset>619760</wp:posOffset>
                </wp:positionH>
                <wp:positionV relativeFrom="paragraph">
                  <wp:posOffset>0</wp:posOffset>
                </wp:positionV>
                <wp:extent cx="4203065" cy="6889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065" cy="688975"/>
                        </a:xfrm>
                        <a:prstGeom prst="rect">
                          <a:avLst/>
                        </a:prstGeom>
                        <a:noFill/>
                        <a:ln w="9525">
                          <a:noFill/>
                          <a:miter lim="800000"/>
                          <a:headEnd/>
                          <a:tailEnd/>
                        </a:ln>
                      </wps:spPr>
                      <wps:txbx>
                        <w:txbxContent>
                          <w:p w14:paraId="57C104C2" w14:textId="2A7261E9" w:rsidR="007A6E84" w:rsidRPr="007A6E84" w:rsidRDefault="007A6E84">
                            <w:pPr>
                              <w:pBdr>
                                <w:top w:val="single" w:sz="24" w:space="8" w:color="4472C4" w:themeColor="accent1"/>
                                <w:bottom w:val="single" w:sz="24" w:space="8" w:color="4472C4" w:themeColor="accent1"/>
                              </w:pBdr>
                              <w:spacing w:after="0"/>
                              <w:rPr>
                                <w:b/>
                                <w:bCs/>
                                <w:i/>
                                <w:iCs/>
                                <w:color w:val="4472C4" w:themeColor="accent1"/>
                                <w:sz w:val="56"/>
                                <w:szCs w:val="56"/>
                                <w:u w:val="single"/>
                              </w:rPr>
                            </w:pPr>
                            <w:r w:rsidRPr="007A6E84">
                              <w:rPr>
                                <w:b/>
                                <w:bCs/>
                                <w:i/>
                                <w:iCs/>
                                <w:color w:val="4472C4" w:themeColor="accent1"/>
                                <w:sz w:val="56"/>
                                <w:szCs w:val="56"/>
                                <w:u w:val="single"/>
                              </w:rPr>
                              <w:t xml:space="preserve">TOPIC </w:t>
                            </w:r>
                            <w:proofErr w:type="gramStart"/>
                            <w:r w:rsidRPr="007A6E84">
                              <w:rPr>
                                <w:b/>
                                <w:bCs/>
                                <w:i/>
                                <w:iCs/>
                                <w:color w:val="4472C4" w:themeColor="accent1"/>
                                <w:sz w:val="56"/>
                                <w:szCs w:val="56"/>
                                <w:u w:val="single"/>
                              </w:rPr>
                              <w:t>-  INTERACTIVE</w:t>
                            </w:r>
                            <w:proofErr w:type="gramEnd"/>
                            <w:r w:rsidRPr="007A6E84">
                              <w:rPr>
                                <w:b/>
                                <w:bCs/>
                                <w:i/>
                                <w:iCs/>
                                <w:color w:val="4472C4" w:themeColor="accent1"/>
                                <w:sz w:val="56"/>
                                <w:szCs w:val="56"/>
                                <w:u w:val="single"/>
                              </w:rPr>
                              <w:t xml:space="preserve"> QUIZ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AD2921" id="_x0000_t202" coordsize="21600,21600" o:spt="202" path="m,l,21600r21600,l21600,xe">
                <v:stroke joinstyle="miter"/>
                <v:path gradientshapeok="t" o:connecttype="rect"/>
              </v:shapetype>
              <v:shape id="Text Box 2" o:spid="_x0000_s1026" type="#_x0000_t202" style="position:absolute;margin-left:48.8pt;margin-top:0;width:330.95pt;height:54.25pt;z-index:2516582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" filled="f" stroked="f">
                <v:textbox>
                  <w:txbxContent>
                    <w:p w14:paraId="57C104C2" w14:textId="2A7261E9" w:rsidR="007A6E84" w:rsidRPr="007A6E84" w:rsidRDefault="007A6E84">
                      <w:pPr>
                        <w:pBdr>
                          <w:top w:val="single" w:sz="24" w:space="8" w:color="4472C4" w:themeColor="accent1"/>
                          <w:bottom w:val="single" w:sz="24" w:space="8" w:color="4472C4" w:themeColor="accent1"/>
                        </w:pBdr>
                        <w:spacing w:after="0"/>
                        <w:rPr>
                          <w:b/>
                          <w:bCs/>
                          <w:i/>
                          <w:iCs/>
                          <w:color w:val="4472C4" w:themeColor="accent1"/>
                          <w:sz w:val="56"/>
                          <w:szCs w:val="56"/>
                          <w:u w:val="single"/>
                        </w:rPr>
                      </w:pPr>
                      <w:r w:rsidRPr="007A6E84">
                        <w:rPr>
                          <w:b/>
                          <w:bCs/>
                          <w:i/>
                          <w:iCs/>
                          <w:color w:val="4472C4" w:themeColor="accent1"/>
                          <w:sz w:val="56"/>
                          <w:szCs w:val="56"/>
                          <w:u w:val="single"/>
                        </w:rPr>
                        <w:t xml:space="preserve">TOPIC </w:t>
                      </w:r>
                      <w:proofErr w:type="gramStart"/>
                      <w:r w:rsidRPr="007A6E84">
                        <w:rPr>
                          <w:b/>
                          <w:bCs/>
                          <w:i/>
                          <w:iCs/>
                          <w:color w:val="4472C4" w:themeColor="accent1"/>
                          <w:sz w:val="56"/>
                          <w:szCs w:val="56"/>
                          <w:u w:val="single"/>
                        </w:rPr>
                        <w:t>-  INTERACTIVE</w:t>
                      </w:r>
                      <w:proofErr w:type="gramEnd"/>
                      <w:r w:rsidRPr="007A6E84">
                        <w:rPr>
                          <w:b/>
                          <w:bCs/>
                          <w:i/>
                          <w:iCs/>
                          <w:color w:val="4472C4" w:themeColor="accent1"/>
                          <w:sz w:val="56"/>
                          <w:szCs w:val="56"/>
                          <w:u w:val="single"/>
                        </w:rPr>
                        <w:t xml:space="preserve"> QUIZ</w:t>
                      </w:r>
                    </w:p>
                  </w:txbxContent>
                </v:textbox>
                <w10:wrap type="topAndBottom" anchorx="margin"/>
              </v:shape>
            </w:pict>
          </mc:Fallback>
        </mc:AlternateContent>
      </w:r>
      <w:proofErr w:type="gramStart"/>
      <w:r w:rsidRPr="00B22E3A">
        <w:rPr>
          <w:rFonts w:ascii="Times New Roman" w:eastAsia="Times New Roman" w:hAnsi="Times New Roman" w:cs="Times New Roman"/>
          <w:sz w:val="24"/>
          <w:szCs w:val="24"/>
        </w:rPr>
        <w:t>Name :</w:t>
      </w:r>
      <w:proofErr w:type="gramEnd"/>
      <w:r w:rsidRPr="00B22E3A">
        <w:rPr>
          <w:rFonts w:ascii="Times New Roman" w:eastAsia="Times New Roman" w:hAnsi="Times New Roman" w:cs="Times New Roman"/>
          <w:sz w:val="24"/>
          <w:szCs w:val="24"/>
        </w:rPr>
        <w:t>- Yashita Prajapati ;  Email I</w:t>
      </w:r>
      <w:r w:rsidR="0091096E">
        <w:rPr>
          <w:rFonts w:ascii="Times New Roman" w:eastAsia="Times New Roman" w:hAnsi="Times New Roman" w:cs="Times New Roman"/>
          <w:sz w:val="24"/>
          <w:szCs w:val="24"/>
        </w:rPr>
        <w:t xml:space="preserve">d :- </w:t>
      </w:r>
      <w:hyperlink r:id="rId7" w:history="1">
        <w:r w:rsidR="000E1498" w:rsidRPr="00EA2F99">
          <w:rPr>
            <w:rStyle w:val="Hyperlink"/>
            <w:rFonts w:ascii="Times New Roman" w:eastAsia="Times New Roman" w:hAnsi="Times New Roman" w:cs="Times New Roman"/>
            <w:sz w:val="24"/>
            <w:szCs w:val="24"/>
          </w:rPr>
          <w:t>yashita980.be22@chitkara.edu.in</w:t>
        </w:r>
      </w:hyperlink>
    </w:p>
    <w:p w14:paraId="1825A97A" w14:textId="168FD850" w:rsidR="007A6E84" w:rsidRDefault="007A6E84" w:rsidP="00DE4DE2">
      <w:pPr>
        <w:pStyle w:val="Heading1"/>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Name :</w:t>
      </w:r>
      <w:proofErr w:type="gramEnd"/>
      <w:r>
        <w:rPr>
          <w:rFonts w:ascii="Times New Roman" w:eastAsia="Times New Roman" w:hAnsi="Times New Roman" w:cs="Times New Roman"/>
          <w:sz w:val="24"/>
          <w:szCs w:val="24"/>
        </w:rPr>
        <w:t>- Pulkit Vashisht</w:t>
      </w:r>
      <w:r w:rsidR="002C30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Email</w:t>
      </w:r>
      <w:r w:rsidR="002853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Id :- </w:t>
      </w:r>
      <w:r>
        <w:rPr>
          <w:rFonts w:ascii="Times New Roman" w:eastAsia="Times New Roman" w:hAnsi="Times New Roman" w:cs="Times New Roman"/>
          <w:color w:val="0563C1"/>
          <w:sz w:val="24"/>
          <w:szCs w:val="24"/>
          <w:u w:val="single"/>
        </w:rPr>
        <w:t>pulkit1012.be22@chitkara.edu.in</w:t>
      </w:r>
    </w:p>
    <w:p w14:paraId="5DFD3D8B" w14:textId="77777777" w:rsidR="00707348" w:rsidRDefault="007A6E84" w:rsidP="00DE4DE2">
      <w:pPr>
        <w:pStyle w:val="Heading1"/>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Name :</w:t>
      </w:r>
      <w:proofErr w:type="gramEnd"/>
      <w:r>
        <w:rPr>
          <w:rFonts w:ascii="Times New Roman" w:eastAsia="Times New Roman" w:hAnsi="Times New Roman" w:cs="Times New Roman"/>
          <w:sz w:val="24"/>
          <w:szCs w:val="24"/>
        </w:rPr>
        <w:t>-Yatin Kalra</w:t>
      </w:r>
      <w:r w:rsidR="00D17DBB">
        <w:rPr>
          <w:rFonts w:ascii="Times New Roman" w:eastAsia="Times New Roman" w:hAnsi="Times New Roman" w:cs="Times New Roman"/>
          <w:sz w:val="24"/>
          <w:szCs w:val="24"/>
        </w:rPr>
        <w:t xml:space="preserve">     </w:t>
      </w:r>
      <w:r w:rsidR="00503AA5">
        <w:rPr>
          <w:rFonts w:ascii="Times New Roman" w:eastAsia="Times New Roman" w:hAnsi="Times New Roman" w:cs="Times New Roman"/>
          <w:sz w:val="24"/>
          <w:szCs w:val="24"/>
        </w:rPr>
        <w:t xml:space="preserve">      </w:t>
      </w:r>
      <w:r w:rsidR="00D17DB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Email Id :- </w:t>
      </w:r>
      <w:hyperlink r:id="rId8" w:history="1">
        <w:r w:rsidR="00707348" w:rsidRPr="00A14667">
          <w:rPr>
            <w:rStyle w:val="Hyperlink"/>
            <w:rFonts w:ascii="Times New Roman" w:eastAsia="Times New Roman" w:hAnsi="Times New Roman" w:cs="Times New Roman"/>
            <w:sz w:val="24"/>
            <w:szCs w:val="24"/>
          </w:rPr>
          <w:t>yatin983.be22@chitkara.edu.in</w:t>
        </w:r>
      </w:hyperlink>
    </w:p>
    <w:p w14:paraId="6BB724BE" w14:textId="0C44CC71" w:rsidR="007A6E84" w:rsidRPr="00F2698A" w:rsidRDefault="00577F8D" w:rsidP="00DE4DE2">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7A6E84" w:rsidRPr="00F2698A">
        <w:rPr>
          <w:rFonts w:ascii="Times New Roman" w:eastAsia="Times New Roman" w:hAnsi="Times New Roman" w:cs="Times New Roman"/>
          <w:b/>
          <w:color w:val="000000"/>
          <w:sz w:val="28"/>
          <w:szCs w:val="28"/>
        </w:rPr>
        <w:t>ABSTRACT</w:t>
      </w:r>
    </w:p>
    <w:p w14:paraId="34E7181C" w14:textId="07EC575D" w:rsidR="00FD236B" w:rsidRPr="005C39DE" w:rsidRDefault="007A6E84" w:rsidP="00DE4DE2">
      <w:pPr>
        <w:pStyle w:val="Heading1"/>
        <w:rPr>
          <w:rFonts w:ascii="Times New Roman" w:hAnsi="Times New Roman" w:cs="Times New Roman"/>
          <w:sz w:val="24"/>
          <w:szCs w:val="24"/>
          <w:lang w:val="en-IN"/>
        </w:rPr>
      </w:pPr>
      <w:r>
        <w:rPr>
          <w:rFonts w:ascii="Times New Roman" w:eastAsia="Times New Roman" w:hAnsi="Times New Roman" w:cs="Times New Roman"/>
          <w:sz w:val="24"/>
          <w:szCs w:val="24"/>
        </w:rPr>
        <w:t>The purpose of the project “</w:t>
      </w:r>
      <w:r w:rsidRPr="007A6E84">
        <w:rPr>
          <w:rFonts w:ascii="Times New Roman" w:eastAsia="Times New Roman" w:hAnsi="Times New Roman" w:cs="Times New Roman"/>
          <w:sz w:val="24"/>
          <w:szCs w:val="24"/>
          <w:u w:val="single"/>
        </w:rPr>
        <w:t>interactive quiz</w:t>
      </w:r>
      <w:r>
        <w:rPr>
          <w:rFonts w:ascii="Times New Roman" w:eastAsia="Times New Roman" w:hAnsi="Times New Roman" w:cs="Times New Roman"/>
          <w:sz w:val="24"/>
          <w:szCs w:val="24"/>
        </w:rPr>
        <w:t xml:space="preserve">” is </w:t>
      </w:r>
      <w:r w:rsidR="00FD236B" w:rsidRPr="004C23C9">
        <w:rPr>
          <w:rFonts w:ascii="Times New Roman" w:eastAsia="Times New Roman" w:hAnsi="Times New Roman" w:cs="Times New Roman"/>
          <w:sz w:val="24"/>
          <w:szCs w:val="24"/>
          <w:lang w:val="en-IN"/>
        </w:rPr>
        <w:t>to answer questions correctly</w:t>
      </w:r>
      <w:r w:rsidR="002D3FCF">
        <w:rPr>
          <w:rFonts w:ascii="Times New Roman" w:eastAsia="Times New Roman" w:hAnsi="Times New Roman" w:cs="Times New Roman"/>
          <w:sz w:val="24"/>
          <w:szCs w:val="24"/>
          <w:lang w:val="en-IN"/>
        </w:rPr>
        <w:t xml:space="preserve"> which</w:t>
      </w:r>
      <w:r w:rsidR="002D3FCF" w:rsidRPr="004C23C9">
        <w:rPr>
          <w:rFonts w:ascii="Times New Roman" w:eastAsia="Times New Roman" w:hAnsi="Times New Roman" w:cs="Times New Roman"/>
          <w:sz w:val="24"/>
          <w:szCs w:val="24"/>
          <w:lang w:val="en-IN"/>
        </w:rPr>
        <w:t> is a form of game or mind sport in which players attempt</w:t>
      </w:r>
      <w:r w:rsidR="00FD236B" w:rsidRPr="004C23C9">
        <w:rPr>
          <w:rFonts w:ascii="Times New Roman" w:eastAsia="Times New Roman" w:hAnsi="Times New Roman" w:cs="Times New Roman"/>
          <w:sz w:val="24"/>
          <w:szCs w:val="24"/>
          <w:lang w:val="en-IN"/>
        </w:rPr>
        <w:t xml:space="preserve"> about a certain or variety of subjects. Quizzes can be used as a brief assessment in education and similar fields to measure growth in knowledge, abilities, or skills. They can also be televised for entertainment purposes, often in a game show format. In an educational context, a quiz is usually a form of a student assessment, but often has fewer questions of less difficulty and requires less time for completion than a test. </w:t>
      </w:r>
      <w:r w:rsidR="00FD236B" w:rsidRPr="00FD236B">
        <w:rPr>
          <w:rFonts w:ascii="Times New Roman" w:eastAsia="Times New Roman" w:hAnsi="Times New Roman" w:cs="Times New Roman"/>
          <w:sz w:val="24"/>
          <w:szCs w:val="24"/>
          <w:lang w:val="en-IN"/>
        </w:rPr>
        <w:t xml:space="preserve">During this pandemic, giving online quizzes was one of ways teaching was done. </w:t>
      </w:r>
      <w:r w:rsidR="00FD236B" w:rsidRPr="00FD236B">
        <w:rPr>
          <w:rFonts w:ascii="Times New Roman" w:eastAsia="Times New Roman" w:hAnsi="Times New Roman" w:cs="Times New Roman"/>
          <w:sz w:val="24"/>
          <w:szCs w:val="24"/>
        </w:rPr>
        <w:t>As we know, young learners can easily get bored and lack focus when they study for long periods of time. In order to cope with this limitation, we have to design fun quizzes for students. Unique features such as power-ups and live dashboard in Quizizz can boost their interest toward the quiz. Furthermore</w:t>
      </w:r>
      <w:r w:rsidR="00503AA5" w:rsidRPr="00FD236B">
        <w:rPr>
          <w:rFonts w:ascii="Times New Roman" w:eastAsia="Times New Roman" w:hAnsi="Times New Roman" w:cs="Times New Roman"/>
          <w:sz w:val="24"/>
          <w:szCs w:val="24"/>
        </w:rPr>
        <w:t>,</w:t>
      </w:r>
      <w:r w:rsidR="00FD236B" w:rsidRPr="00FD236B">
        <w:rPr>
          <w:rFonts w:ascii="Times New Roman" w:eastAsia="Times New Roman" w:hAnsi="Times New Roman" w:cs="Times New Roman"/>
          <w:sz w:val="24"/>
          <w:szCs w:val="24"/>
        </w:rPr>
        <w:t xml:space="preserve"> there are several benefits of giving online quizzes for students.</w:t>
      </w:r>
    </w:p>
    <w:p w14:paraId="556493A7" w14:textId="21FBEB04" w:rsidR="00F2698A" w:rsidRDefault="000A5090" w:rsidP="000A5090">
      <w:pPr>
        <w:spacing w:after="12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color w:val="313D4F"/>
          <w:sz w:val="24"/>
          <w:szCs w:val="24"/>
        </w:rPr>
        <w:t xml:space="preserve">                                          </w:t>
      </w:r>
      <w:r w:rsidR="007A6E84" w:rsidRPr="00F2698A">
        <w:rPr>
          <w:rFonts w:ascii="Times New Roman" w:eastAsia="Times New Roman" w:hAnsi="Times New Roman" w:cs="Times New Roman"/>
          <w:b/>
          <w:bCs/>
          <w:color w:val="000000"/>
          <w:sz w:val="28"/>
          <w:szCs w:val="28"/>
        </w:rPr>
        <w:t>I</w:t>
      </w:r>
      <w:r w:rsidR="00C2450E" w:rsidRPr="00F2698A">
        <w:rPr>
          <w:rFonts w:ascii="Times New Roman" w:eastAsia="Times New Roman" w:hAnsi="Times New Roman" w:cs="Times New Roman"/>
          <w:b/>
          <w:bCs/>
          <w:color w:val="000000"/>
          <w:sz w:val="28"/>
          <w:szCs w:val="28"/>
        </w:rPr>
        <w:t>MPLEMENTATION</w:t>
      </w:r>
    </w:p>
    <w:p w14:paraId="24EACEC9" w14:textId="63F88975" w:rsidR="007A6E84" w:rsidRPr="000A5090" w:rsidRDefault="00000000" w:rsidP="007A6E84">
      <w:pPr>
        <w:spacing w:before="120" w:after="0" w:line="240" w:lineRule="auto"/>
        <w:jc w:val="both"/>
        <w:rPr>
          <w:rFonts w:ascii="Times New Roman" w:eastAsia="Times New Roman" w:hAnsi="Times New Roman" w:cs="Times New Roman"/>
          <w:color w:val="3B3838" w:themeColor="background2" w:themeShade="40"/>
          <w:sz w:val="24"/>
          <w:szCs w:val="24"/>
        </w:rPr>
      </w:pPr>
      <w:hyperlink r:id="rId9" w:history="1">
        <w:r w:rsidR="00110963" w:rsidRPr="000A5090">
          <w:rPr>
            <w:rStyle w:val="Hyperlink"/>
            <w:rFonts w:ascii="Times New Roman" w:hAnsi="Times New Roman" w:cs="Times New Roman"/>
            <w:color w:val="3B3838" w:themeColor="background2" w:themeShade="40"/>
            <w:sz w:val="24"/>
            <w:szCs w:val="24"/>
            <w:shd w:val="clear" w:color="auto" w:fill="FFFFFF"/>
          </w:rPr>
          <w:t>Interactive quizzing</w:t>
        </w:r>
      </w:hyperlink>
      <w:r w:rsidR="00110963" w:rsidRPr="000A5090">
        <w:rPr>
          <w:rFonts w:ascii="Times New Roman" w:hAnsi="Times New Roman" w:cs="Times New Roman"/>
          <w:color w:val="3B3838" w:themeColor="background2" w:themeShade="40"/>
          <w:sz w:val="24"/>
          <w:szCs w:val="24"/>
          <w:shd w:val="clear" w:color="auto" w:fill="FFFFFF"/>
        </w:rPr>
        <w:t> can be used in many different ways, from setting the scene in a (virtual, hybrid or F2F) lecture or meeting with an icebreaker quiz to put everyone at ease, to running more intense quizzes to test knowledge throughout a session. Whatever the style of quiz you want to run, the</w:t>
      </w:r>
      <w:r w:rsidR="00803B5C">
        <w:rPr>
          <w:rFonts w:ascii="Times New Roman" w:hAnsi="Times New Roman" w:cs="Times New Roman"/>
          <w:color w:val="3B3838" w:themeColor="background2" w:themeShade="40"/>
          <w:sz w:val="24"/>
          <w:szCs w:val="24"/>
          <w:shd w:val="clear" w:color="auto" w:fill="FFFFFF"/>
        </w:rPr>
        <w:t xml:space="preserve"> </w:t>
      </w:r>
      <w:r w:rsidR="00110963" w:rsidRPr="000A5090">
        <w:rPr>
          <w:rFonts w:ascii="Times New Roman" w:hAnsi="Times New Roman" w:cs="Times New Roman"/>
          <w:color w:val="3B3838" w:themeColor="background2" w:themeShade="40"/>
          <w:sz w:val="24"/>
          <w:szCs w:val="24"/>
          <w:shd w:val="clear" w:color="auto" w:fill="FFFFFF"/>
        </w:rPr>
        <w:t>quiz should naturally fit into your online presentation without deterring from your content. It should complement your presentation and add value rather than being a last-minute, badly run quiz. No one wants a quiz that flops!</w:t>
      </w:r>
    </w:p>
    <w:p w14:paraId="5F0BC74A" w14:textId="264D82D2" w:rsidR="007A6E84" w:rsidRPr="002B42DA" w:rsidRDefault="007A6E84" w:rsidP="007A6E84">
      <w:pPr>
        <w:spacing w:before="120" w:after="0" w:line="240" w:lineRule="auto"/>
        <w:jc w:val="center"/>
        <w:rPr>
          <w:rFonts w:ascii="Times New Roman" w:eastAsia="Times New Roman" w:hAnsi="Times New Roman" w:cs="Times New Roman"/>
          <w:b/>
          <w:color w:val="2E75B5"/>
          <w:sz w:val="36"/>
          <w:szCs w:val="36"/>
          <w:u w:val="single"/>
        </w:rPr>
      </w:pPr>
      <w:r w:rsidRPr="002B42DA">
        <w:rPr>
          <w:rFonts w:ascii="Times New Roman" w:eastAsia="Times New Roman" w:hAnsi="Times New Roman" w:cs="Times New Roman"/>
          <w:b/>
          <w:bCs/>
          <w:color w:val="2E75B5"/>
          <w:sz w:val="36"/>
          <w:szCs w:val="36"/>
          <w:u w:val="single"/>
        </w:rPr>
        <w:t xml:space="preserve">FLOW CHART OF </w:t>
      </w:r>
      <w:r w:rsidR="002B42DA" w:rsidRPr="002B42DA">
        <w:rPr>
          <w:rFonts w:ascii="Times New Roman" w:eastAsia="Times New Roman" w:hAnsi="Times New Roman" w:cs="Times New Roman"/>
          <w:b/>
          <w:bCs/>
          <w:color w:val="2E75B5"/>
          <w:sz w:val="36"/>
          <w:szCs w:val="36"/>
          <w:u w:val="single"/>
        </w:rPr>
        <w:t>INTERACTIVE QUIZ</w:t>
      </w:r>
    </w:p>
    <w:p w14:paraId="61E94CA7" w14:textId="3523359E" w:rsidR="007A6E84" w:rsidRPr="002B42DA" w:rsidRDefault="003F6583" w:rsidP="007A6E84">
      <w:pPr>
        <w:spacing w:before="120" w:after="0" w:line="240" w:lineRule="auto"/>
        <w:jc w:val="center"/>
        <w:rPr>
          <w:rFonts w:ascii="Times New Roman" w:eastAsia="Times New Roman" w:hAnsi="Times New Roman" w:cs="Times New Roman"/>
          <w:b/>
          <w:color w:val="2E75B5"/>
          <w:sz w:val="44"/>
          <w:szCs w:val="44"/>
          <w:u w:val="single"/>
        </w:rPr>
      </w:pPr>
      <w:r>
        <w:rPr>
          <w:rFonts w:ascii="Times New Roman" w:eastAsia="Times New Roman" w:hAnsi="Times New Roman" w:cs="Times New Roman"/>
          <w:noProof/>
          <w:sz w:val="24"/>
          <w:szCs w:val="24"/>
        </w:rPr>
        <w:drawing>
          <wp:inline distT="0" distB="0" distL="0" distR="0" wp14:anchorId="22CCCCF6" wp14:editId="6F24DE00">
            <wp:extent cx="4831080" cy="1765300"/>
            <wp:effectExtent l="0" t="0" r="7620" b="6350"/>
            <wp:docPr id="14" name="image1.png"/>
            <wp:cNvGraphicFramePr/>
            <a:graphic xmlns:a="http://schemas.openxmlformats.org/drawingml/2006/main">
              <a:graphicData uri="http://schemas.openxmlformats.org/drawingml/2006/picture">
                <pic:pic xmlns:pic="http://schemas.openxmlformats.org/drawingml/2006/picture">
                  <pic:nvPicPr>
                    <pic:cNvPr id="14" name="image1.png"/>
                    <pic:cNvPicPr preferRelativeResize="0"/>
                  </pic:nvPicPr>
                  <pic:blipFill rotWithShape="1">
                    <a:blip r:embed="rId10">
                      <a:extLst>
                        <a:ext uri="{28A0092B-C50C-407E-A947-70E740481C1C}">
                          <a14:useLocalDpi xmlns:a14="http://schemas.microsoft.com/office/drawing/2010/main" val="0"/>
                        </a:ext>
                      </a:extLst>
                    </a:blip>
                    <a:srcRect t="9738"/>
                    <a:stretch/>
                  </pic:blipFill>
                  <pic:spPr bwMode="auto">
                    <a:xfrm>
                      <a:off x="0" y="0"/>
                      <a:ext cx="4849535" cy="1772044"/>
                    </a:xfrm>
                    <a:prstGeom prst="rect">
                      <a:avLst/>
                    </a:prstGeom>
                    <a:ln>
                      <a:noFill/>
                    </a:ln>
                    <a:extLst>
                      <a:ext uri="{53640926-AAD7-44D8-BBD7-CCE9431645EC}">
                        <a14:shadowObscured xmlns:a14="http://schemas.microsoft.com/office/drawing/2010/main"/>
                      </a:ext>
                    </a:extLst>
                  </pic:spPr>
                </pic:pic>
              </a:graphicData>
            </a:graphic>
          </wp:inline>
        </w:drawing>
      </w:r>
    </w:p>
    <w:p w14:paraId="4E2E9CA7" w14:textId="2A57B9CE" w:rsidR="007A6E84" w:rsidRDefault="007A6E84" w:rsidP="007A6E84">
      <w:pPr>
        <w:rPr>
          <w:rFonts w:ascii="Times New Roman" w:eastAsia="Times New Roman" w:hAnsi="Times New Roman" w:cs="Times New Roman"/>
          <w:sz w:val="24"/>
          <w:szCs w:val="24"/>
        </w:rPr>
      </w:pPr>
    </w:p>
    <w:p w14:paraId="6D3C816A" w14:textId="77777777" w:rsidR="007A6E84" w:rsidRDefault="007A6E84" w:rsidP="007A6E84">
      <w:pPr>
        <w:spacing w:after="0"/>
        <w:rPr>
          <w:rFonts w:ascii="Times New Roman" w:eastAsia="Times New Roman" w:hAnsi="Times New Roman" w:cs="Times New Roman"/>
          <w:b/>
          <w:color w:val="000000"/>
          <w:sz w:val="24"/>
          <w:szCs w:val="24"/>
        </w:rPr>
      </w:pPr>
    </w:p>
    <w:p w14:paraId="6C63A146" w14:textId="0277A856" w:rsidR="007A6E84" w:rsidRDefault="007A6E84" w:rsidP="007A6E84">
      <w:pPr>
        <w:pStyle w:val="ListParagraph"/>
        <w:numPr>
          <w:ilvl w:val="0"/>
          <w:numId w:val="1"/>
        </w:numPr>
        <w:spacing w:after="0"/>
        <w:rPr>
          <w:rFonts w:ascii="Times New Roman" w:eastAsia="Times New Roman" w:hAnsi="Times New Roman" w:cs="Times New Roman"/>
          <w:sz w:val="32"/>
          <w:szCs w:val="32"/>
        </w:rPr>
      </w:pPr>
      <w:r w:rsidRPr="000138C3">
        <w:rPr>
          <w:rFonts w:ascii="Times New Roman" w:eastAsia="Times New Roman" w:hAnsi="Times New Roman" w:cs="Times New Roman"/>
          <w:b/>
          <w:color w:val="000000"/>
          <w:sz w:val="32"/>
          <w:szCs w:val="32"/>
          <w:u w:val="single"/>
        </w:rPr>
        <w:t>Tools/</w:t>
      </w:r>
      <w:r w:rsidR="00BB6E70" w:rsidRPr="000138C3">
        <w:rPr>
          <w:rFonts w:ascii="Times New Roman" w:eastAsia="Times New Roman" w:hAnsi="Times New Roman" w:cs="Times New Roman"/>
          <w:b/>
          <w:color w:val="000000"/>
          <w:sz w:val="32"/>
          <w:szCs w:val="32"/>
          <w:u w:val="single"/>
        </w:rPr>
        <w:t>Technique:</w:t>
      </w:r>
      <w:r w:rsidRPr="00F243F8">
        <w:rPr>
          <w:rFonts w:ascii="Times New Roman" w:eastAsia="Times New Roman" w:hAnsi="Times New Roman" w:cs="Times New Roman"/>
          <w:b/>
          <w:color w:val="000000"/>
          <w:sz w:val="32"/>
          <w:szCs w:val="32"/>
        </w:rPr>
        <w:t xml:space="preserve"> </w:t>
      </w:r>
      <w:r w:rsidRPr="00F243F8">
        <w:rPr>
          <w:rFonts w:ascii="Times New Roman" w:eastAsia="Times New Roman" w:hAnsi="Times New Roman" w:cs="Times New Roman"/>
          <w:sz w:val="32"/>
          <w:szCs w:val="32"/>
        </w:rPr>
        <w:t xml:space="preserve">Tkinter </w:t>
      </w:r>
      <w:r w:rsidR="00F243F8" w:rsidRPr="00F243F8">
        <w:rPr>
          <w:rFonts w:ascii="Times New Roman" w:eastAsia="Times New Roman" w:hAnsi="Times New Roman" w:cs="Times New Roman"/>
          <w:sz w:val="32"/>
          <w:szCs w:val="32"/>
        </w:rPr>
        <w:t>(GUI)</w:t>
      </w:r>
    </w:p>
    <w:p w14:paraId="5E1A715F" w14:textId="77777777" w:rsidR="000138C3" w:rsidRPr="000138C3" w:rsidRDefault="000138C3" w:rsidP="000138C3">
      <w:pPr>
        <w:pStyle w:val="ListParagraph"/>
        <w:spacing w:after="0"/>
        <w:rPr>
          <w:rFonts w:ascii="Times New Roman" w:eastAsia="Times New Roman" w:hAnsi="Times New Roman" w:cs="Times New Roman"/>
          <w:sz w:val="32"/>
          <w:szCs w:val="32"/>
        </w:rPr>
      </w:pPr>
    </w:p>
    <w:p w14:paraId="452EEBDF" w14:textId="377C2E24" w:rsidR="005D3314" w:rsidRPr="002608BE" w:rsidRDefault="007A6E84" w:rsidP="00F243F8">
      <w:pPr>
        <w:pStyle w:val="ListParagraph"/>
        <w:numPr>
          <w:ilvl w:val="0"/>
          <w:numId w:val="1"/>
        </w:numPr>
        <w:rPr>
          <w:rFonts w:ascii="Times New Roman" w:eastAsia="Times New Roman" w:hAnsi="Times New Roman" w:cs="Times New Roman"/>
          <w:sz w:val="32"/>
          <w:szCs w:val="32"/>
        </w:rPr>
      </w:pPr>
      <w:r w:rsidRPr="002608BE">
        <w:rPr>
          <w:rFonts w:ascii="Times New Roman" w:eastAsia="Bahnschrift SemiBold" w:hAnsi="Times New Roman" w:cs="Times New Roman"/>
          <w:b/>
          <w:bCs/>
          <w:sz w:val="32"/>
          <w:szCs w:val="32"/>
          <w:u w:val="single"/>
        </w:rPr>
        <w:t xml:space="preserve">Mentor </w:t>
      </w:r>
      <w:r w:rsidR="00BB6E70" w:rsidRPr="002608BE">
        <w:rPr>
          <w:rFonts w:ascii="Times New Roman" w:eastAsia="Bahnschrift SemiBold" w:hAnsi="Times New Roman" w:cs="Times New Roman"/>
          <w:b/>
          <w:bCs/>
          <w:sz w:val="32"/>
          <w:szCs w:val="32"/>
          <w:u w:val="single"/>
        </w:rPr>
        <w:t xml:space="preserve">Name: </w:t>
      </w:r>
      <w:r w:rsidRPr="002608BE">
        <w:rPr>
          <w:rFonts w:ascii="Times New Roman" w:eastAsia="Bahnschrift SemiBold" w:hAnsi="Times New Roman" w:cs="Times New Roman"/>
          <w:sz w:val="32"/>
          <w:szCs w:val="32"/>
        </w:rPr>
        <w:t xml:space="preserve"> Dr.</w:t>
      </w:r>
      <w:r w:rsidR="008655F7" w:rsidRPr="002608BE">
        <w:rPr>
          <w:rFonts w:ascii="Times New Roman" w:eastAsia="Bahnschrift SemiBold" w:hAnsi="Times New Roman" w:cs="Times New Roman"/>
          <w:sz w:val="32"/>
          <w:szCs w:val="32"/>
        </w:rPr>
        <w:t xml:space="preserve"> Anand Muni Mishra</w:t>
      </w:r>
    </w:p>
    <w:sectPr w:rsidR="005D3314" w:rsidRPr="002608BE">
      <w:headerReference w:type="default" r:id="rId11"/>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55CAD" w14:textId="77777777" w:rsidR="00D82E7A" w:rsidRDefault="00D82E7A">
      <w:pPr>
        <w:spacing w:after="0" w:line="240" w:lineRule="auto"/>
      </w:pPr>
      <w:r>
        <w:separator/>
      </w:r>
    </w:p>
  </w:endnote>
  <w:endnote w:type="continuationSeparator" w:id="0">
    <w:p w14:paraId="098DDCFF" w14:textId="77777777" w:rsidR="00D82E7A" w:rsidRDefault="00D82E7A">
      <w:pPr>
        <w:spacing w:after="0" w:line="240" w:lineRule="auto"/>
      </w:pPr>
      <w:r>
        <w:continuationSeparator/>
      </w:r>
    </w:p>
  </w:endnote>
  <w:endnote w:type="continuationNotice" w:id="1">
    <w:p w14:paraId="6C1C9C91" w14:textId="77777777" w:rsidR="00D82E7A" w:rsidRDefault="00D82E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2BEEB" w14:textId="77777777" w:rsidR="00D82E7A" w:rsidRDefault="00D82E7A">
      <w:pPr>
        <w:spacing w:after="0" w:line="240" w:lineRule="auto"/>
      </w:pPr>
      <w:r>
        <w:separator/>
      </w:r>
    </w:p>
  </w:footnote>
  <w:footnote w:type="continuationSeparator" w:id="0">
    <w:p w14:paraId="3A5E18C8" w14:textId="77777777" w:rsidR="00D82E7A" w:rsidRDefault="00D82E7A">
      <w:pPr>
        <w:spacing w:after="0" w:line="240" w:lineRule="auto"/>
      </w:pPr>
      <w:r>
        <w:continuationSeparator/>
      </w:r>
    </w:p>
  </w:footnote>
  <w:footnote w:type="continuationNotice" w:id="1">
    <w:p w14:paraId="0528C1B4" w14:textId="77777777" w:rsidR="00D82E7A" w:rsidRDefault="00D82E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FCC99" w14:textId="77777777" w:rsidR="005D3A19" w:rsidRDefault="005D3A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35245"/>
    <w:multiLevelType w:val="hybridMultilevel"/>
    <w:tmpl w:val="FEAEF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6261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84"/>
    <w:rsid w:val="000138C3"/>
    <w:rsid w:val="00046455"/>
    <w:rsid w:val="000A5090"/>
    <w:rsid w:val="000E1498"/>
    <w:rsid w:val="000F2EC2"/>
    <w:rsid w:val="00110963"/>
    <w:rsid w:val="001411D3"/>
    <w:rsid w:val="001C6935"/>
    <w:rsid w:val="001D2BD8"/>
    <w:rsid w:val="001F6445"/>
    <w:rsid w:val="00227BE4"/>
    <w:rsid w:val="002608BE"/>
    <w:rsid w:val="0028535F"/>
    <w:rsid w:val="002B42DA"/>
    <w:rsid w:val="002C3066"/>
    <w:rsid w:val="002D3FCF"/>
    <w:rsid w:val="00317D87"/>
    <w:rsid w:val="00392773"/>
    <w:rsid w:val="003C224E"/>
    <w:rsid w:val="003F6583"/>
    <w:rsid w:val="00451644"/>
    <w:rsid w:val="004C1CE6"/>
    <w:rsid w:val="004C23C9"/>
    <w:rsid w:val="004C74D7"/>
    <w:rsid w:val="00503AA5"/>
    <w:rsid w:val="00577F8D"/>
    <w:rsid w:val="005C39DE"/>
    <w:rsid w:val="005D3314"/>
    <w:rsid w:val="005D3A19"/>
    <w:rsid w:val="00652448"/>
    <w:rsid w:val="00657A4E"/>
    <w:rsid w:val="00707348"/>
    <w:rsid w:val="00761DE2"/>
    <w:rsid w:val="007A6E84"/>
    <w:rsid w:val="00803B5C"/>
    <w:rsid w:val="008257F0"/>
    <w:rsid w:val="008655F7"/>
    <w:rsid w:val="0091096E"/>
    <w:rsid w:val="00922533"/>
    <w:rsid w:val="00A56AD7"/>
    <w:rsid w:val="00AA1A43"/>
    <w:rsid w:val="00B732DD"/>
    <w:rsid w:val="00BB6E70"/>
    <w:rsid w:val="00BF06D7"/>
    <w:rsid w:val="00C005B5"/>
    <w:rsid w:val="00C2450E"/>
    <w:rsid w:val="00D17DBB"/>
    <w:rsid w:val="00D82E7A"/>
    <w:rsid w:val="00DD6066"/>
    <w:rsid w:val="00DE4DE2"/>
    <w:rsid w:val="00E15744"/>
    <w:rsid w:val="00E63967"/>
    <w:rsid w:val="00EA5698"/>
    <w:rsid w:val="00F243F8"/>
    <w:rsid w:val="00F2698A"/>
    <w:rsid w:val="00FC2E42"/>
    <w:rsid w:val="00FD236B"/>
    <w:rsid w:val="2E8B3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8219"/>
  <w15:chartTrackingRefBased/>
  <w15:docId w15:val="{B8F6863B-65AC-452E-8BF4-5CD84BFE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E84"/>
    <w:rPr>
      <w:lang w:val="en-US"/>
    </w:rPr>
  </w:style>
  <w:style w:type="paragraph" w:styleId="Heading1">
    <w:name w:val="heading 1"/>
    <w:basedOn w:val="Normal"/>
    <w:next w:val="Normal"/>
    <w:link w:val="Heading1Char"/>
    <w:uiPriority w:val="9"/>
    <w:qFormat/>
    <w:rsid w:val="00DE4D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E84"/>
    <w:rPr>
      <w:color w:val="0563C1" w:themeColor="hyperlink"/>
      <w:u w:val="single"/>
    </w:rPr>
  </w:style>
  <w:style w:type="character" w:styleId="UnresolvedMention">
    <w:name w:val="Unresolved Mention"/>
    <w:basedOn w:val="DefaultParagraphFont"/>
    <w:uiPriority w:val="99"/>
    <w:semiHidden/>
    <w:unhideWhenUsed/>
    <w:rsid w:val="007A6E84"/>
    <w:rPr>
      <w:color w:val="605E5C"/>
      <w:shd w:val="clear" w:color="auto" w:fill="E1DFDD"/>
    </w:rPr>
  </w:style>
  <w:style w:type="paragraph" w:styleId="NormalWeb">
    <w:name w:val="Normal (Web)"/>
    <w:basedOn w:val="Normal"/>
    <w:uiPriority w:val="99"/>
    <w:semiHidden/>
    <w:unhideWhenUsed/>
    <w:rsid w:val="00FD236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semiHidden/>
    <w:unhideWhenUsed/>
    <w:rsid w:val="008257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2E42"/>
    <w:rPr>
      <w:lang w:val="en-US"/>
    </w:rPr>
  </w:style>
  <w:style w:type="paragraph" w:styleId="Footer">
    <w:name w:val="footer"/>
    <w:basedOn w:val="Normal"/>
    <w:link w:val="FooterChar"/>
    <w:uiPriority w:val="99"/>
    <w:semiHidden/>
    <w:unhideWhenUsed/>
    <w:rsid w:val="008257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2E42"/>
    <w:rPr>
      <w:lang w:val="en-US"/>
    </w:rPr>
  </w:style>
  <w:style w:type="paragraph" w:styleId="ListParagraph">
    <w:name w:val="List Paragraph"/>
    <w:basedOn w:val="Normal"/>
    <w:uiPriority w:val="34"/>
    <w:qFormat/>
    <w:rsid w:val="004C1CE6"/>
    <w:pPr>
      <w:ind w:left="720"/>
      <w:contextualSpacing/>
    </w:pPr>
  </w:style>
  <w:style w:type="character" w:customStyle="1" w:styleId="Heading1Char">
    <w:name w:val="Heading 1 Char"/>
    <w:basedOn w:val="DefaultParagraphFont"/>
    <w:link w:val="Heading1"/>
    <w:uiPriority w:val="9"/>
    <w:rsid w:val="00DE4DE2"/>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411410">
      <w:bodyDiv w:val="1"/>
      <w:marLeft w:val="0"/>
      <w:marRight w:val="0"/>
      <w:marTop w:val="0"/>
      <w:marBottom w:val="0"/>
      <w:divBdr>
        <w:top w:val="none" w:sz="0" w:space="0" w:color="auto"/>
        <w:left w:val="none" w:sz="0" w:space="0" w:color="auto"/>
        <w:bottom w:val="none" w:sz="0" w:space="0" w:color="auto"/>
        <w:right w:val="none" w:sz="0" w:space="0" w:color="auto"/>
      </w:divBdr>
    </w:div>
    <w:div w:id="171045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tin983.be22@chitkara.edu.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ashita980.be22@chitkara.edu.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vevox.com/quizzing-with-vev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Links>
    <vt:vector size="18" baseType="variant">
      <vt:variant>
        <vt:i4>589846</vt:i4>
      </vt:variant>
      <vt:variant>
        <vt:i4>6</vt:i4>
      </vt:variant>
      <vt:variant>
        <vt:i4>0</vt:i4>
      </vt:variant>
      <vt:variant>
        <vt:i4>5</vt:i4>
      </vt:variant>
      <vt:variant>
        <vt:lpwstr>https://www.vevox.com/quizzing-with-vevox</vt:lpwstr>
      </vt:variant>
      <vt:variant>
        <vt:lpwstr/>
      </vt:variant>
      <vt:variant>
        <vt:i4>5832765</vt:i4>
      </vt:variant>
      <vt:variant>
        <vt:i4>3</vt:i4>
      </vt:variant>
      <vt:variant>
        <vt:i4>0</vt:i4>
      </vt:variant>
      <vt:variant>
        <vt:i4>5</vt:i4>
      </vt:variant>
      <vt:variant>
        <vt:lpwstr>mailto:yatin983.be22@chitkara.edu.in</vt:lpwstr>
      </vt:variant>
      <vt:variant>
        <vt:lpwstr/>
      </vt:variant>
      <vt:variant>
        <vt:i4>3670091</vt:i4>
      </vt:variant>
      <vt:variant>
        <vt:i4>0</vt:i4>
      </vt:variant>
      <vt:variant>
        <vt:i4>0</vt:i4>
      </vt:variant>
      <vt:variant>
        <vt:i4>5</vt:i4>
      </vt:variant>
      <vt:variant>
        <vt:lpwstr>mailto:yashita980.be22@chitkara.edu.in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vashisht</dc:creator>
  <cp:keywords/>
  <dc:description/>
  <cp:lastModifiedBy>pulkit vashisht</cp:lastModifiedBy>
  <cp:revision>3</cp:revision>
  <dcterms:created xsi:type="dcterms:W3CDTF">2023-01-19T04:13:00Z</dcterms:created>
  <dcterms:modified xsi:type="dcterms:W3CDTF">2023-01-19T04:15:00Z</dcterms:modified>
</cp:coreProperties>
</file>