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E3744" w14:textId="5AA398E4" w:rsidR="008A2A4E" w:rsidRPr="008A2A4E" w:rsidRDefault="008A2A4E" w:rsidP="008A2A4E">
      <w:pPr>
        <w:pStyle w:val="Default"/>
        <w:rPr>
          <w:sz w:val="28"/>
          <w:szCs w:val="28"/>
        </w:rPr>
      </w:pPr>
      <w:r w:rsidRPr="008A2A4E">
        <w:rPr>
          <w:sz w:val="28"/>
          <w:szCs w:val="28"/>
        </w:rPr>
        <w:t>Institute of Innovation in Technology and Management</w:t>
      </w:r>
    </w:p>
    <w:p w14:paraId="342B19A0" w14:textId="77777777" w:rsidR="008A2A4E" w:rsidRDefault="008A2A4E" w:rsidP="008A2A4E">
      <w:pPr>
        <w:pStyle w:val="Default"/>
        <w:rPr>
          <w:sz w:val="28"/>
          <w:szCs w:val="28"/>
        </w:rPr>
      </w:pPr>
      <w:r>
        <w:rPr>
          <w:sz w:val="28"/>
          <w:szCs w:val="28"/>
        </w:rPr>
        <w:t xml:space="preserve">Punjabi Bagh, Delhi </w:t>
      </w:r>
    </w:p>
    <w:p w14:paraId="7482D481" w14:textId="77777777" w:rsidR="008A2A4E" w:rsidRDefault="008A2A4E" w:rsidP="008A2A4E">
      <w:pPr>
        <w:pStyle w:val="Default"/>
        <w:rPr>
          <w:sz w:val="28"/>
          <w:szCs w:val="28"/>
        </w:rPr>
      </w:pPr>
      <w:r>
        <w:rPr>
          <w:sz w:val="28"/>
          <w:szCs w:val="28"/>
        </w:rPr>
        <w:t xml:space="preserve">Interoffice Memorandum </w:t>
      </w:r>
    </w:p>
    <w:p w14:paraId="5A1F60B5" w14:textId="77777777" w:rsidR="008A2A4E" w:rsidRDefault="008A2A4E" w:rsidP="008A2A4E">
      <w:pPr>
        <w:pStyle w:val="Default"/>
        <w:rPr>
          <w:sz w:val="28"/>
          <w:szCs w:val="28"/>
        </w:rPr>
      </w:pPr>
      <w:r>
        <w:rPr>
          <w:sz w:val="28"/>
          <w:szCs w:val="28"/>
        </w:rPr>
        <w:t xml:space="preserve">To: Principal </w:t>
      </w:r>
    </w:p>
    <w:p w14:paraId="00CDE5BC" w14:textId="77777777" w:rsidR="008A2A4E" w:rsidRDefault="008A2A4E" w:rsidP="008A2A4E">
      <w:pPr>
        <w:pStyle w:val="Default"/>
        <w:rPr>
          <w:sz w:val="28"/>
          <w:szCs w:val="28"/>
        </w:rPr>
      </w:pPr>
      <w:r>
        <w:rPr>
          <w:sz w:val="28"/>
          <w:szCs w:val="28"/>
        </w:rPr>
        <w:t xml:space="preserve">From: Teacher in Charge (Commerce Department) </w:t>
      </w:r>
    </w:p>
    <w:p w14:paraId="75F318F0" w14:textId="77777777" w:rsidR="008A2A4E" w:rsidRDefault="008A2A4E" w:rsidP="008A2A4E">
      <w:pPr>
        <w:pStyle w:val="Default"/>
        <w:rPr>
          <w:sz w:val="28"/>
          <w:szCs w:val="28"/>
        </w:rPr>
      </w:pPr>
      <w:r>
        <w:rPr>
          <w:sz w:val="28"/>
          <w:szCs w:val="28"/>
        </w:rPr>
        <w:t xml:space="preserve">Date: May 14, 2020 </w:t>
      </w:r>
    </w:p>
    <w:p w14:paraId="0A109F83" w14:textId="77777777" w:rsidR="008A2A4E" w:rsidRDefault="008A2A4E" w:rsidP="008A2A4E">
      <w:pPr>
        <w:pStyle w:val="Default"/>
        <w:rPr>
          <w:sz w:val="28"/>
          <w:szCs w:val="28"/>
        </w:rPr>
      </w:pPr>
      <w:r>
        <w:rPr>
          <w:sz w:val="28"/>
          <w:szCs w:val="28"/>
        </w:rPr>
        <w:t xml:space="preserve">Subject: College Trip to Bombay Stock Exchange </w:t>
      </w:r>
    </w:p>
    <w:p w14:paraId="3AC40808" w14:textId="4ABD0702" w:rsidR="008A2A4E" w:rsidRDefault="008A2A4E" w:rsidP="008A2A4E">
      <w:pPr>
        <w:pStyle w:val="Default"/>
        <w:rPr>
          <w:sz w:val="28"/>
          <w:szCs w:val="28"/>
        </w:rPr>
      </w:pPr>
      <w:r>
        <w:rPr>
          <w:sz w:val="28"/>
          <w:szCs w:val="28"/>
        </w:rPr>
        <w:t xml:space="preserve">Commerce Department of </w:t>
      </w:r>
      <w:r w:rsidR="00AB24D6">
        <w:rPr>
          <w:sz w:val="28"/>
          <w:szCs w:val="28"/>
        </w:rPr>
        <w:t>IINTM</w:t>
      </w:r>
      <w:r>
        <w:rPr>
          <w:sz w:val="28"/>
          <w:szCs w:val="28"/>
        </w:rPr>
        <w:t xml:space="preserve"> College organized a 2 days Educational Tour to Bombay Stock Exchange provide its Students a learning and enriching experience. Around 8 Teachers and 150 Students were art of this tour which commenced last week on 7 May and lasted till 8 May, 2020. Tour gave students a refreshing, enlightening, adventurous, nostalgic and tremendous learning experience through visit to the Bombay Stock Exchange. BCom Prog and BCom Honours students of the college gained valuable insights about business and industry through the intensive study tour. </w:t>
      </w:r>
    </w:p>
    <w:p w14:paraId="0D74F187" w14:textId="77777777" w:rsidR="008A2A4E" w:rsidRDefault="008A2A4E" w:rsidP="008A2A4E">
      <w:pPr>
        <w:pStyle w:val="Default"/>
        <w:rPr>
          <w:sz w:val="28"/>
          <w:szCs w:val="28"/>
        </w:rPr>
      </w:pPr>
      <w:r>
        <w:rPr>
          <w:sz w:val="28"/>
          <w:szCs w:val="28"/>
        </w:rPr>
        <w:t>Tour journey began on the morning of 7</w:t>
      </w:r>
      <w:r>
        <w:rPr>
          <w:sz w:val="18"/>
          <w:szCs w:val="18"/>
        </w:rPr>
        <w:t xml:space="preserve">th </w:t>
      </w:r>
      <w:r>
        <w:rPr>
          <w:sz w:val="28"/>
          <w:szCs w:val="28"/>
        </w:rPr>
        <w:t xml:space="preserve">May 2020. Travel by Economic Class Airways started from Delhi through Indra Gandhi International Airport at 1:00 am. Seats were allocated to everyone according to their boarding pass number provided by the Airlines and the students in the mood of excitement were seen chit chatting throughout the whole journey. </w:t>
      </w:r>
    </w:p>
    <w:p w14:paraId="5A627A9E" w14:textId="1CA693B8" w:rsidR="008A2A4E" w:rsidRDefault="00AB24D6" w:rsidP="008A2A4E">
      <w:pPr>
        <w:pStyle w:val="Default"/>
        <w:rPr>
          <w:sz w:val="28"/>
          <w:szCs w:val="28"/>
        </w:rPr>
      </w:pPr>
      <w:r>
        <w:rPr>
          <w:sz w:val="28"/>
          <w:szCs w:val="28"/>
        </w:rPr>
        <w:t xml:space="preserve">IINTM </w:t>
      </w:r>
      <w:r w:rsidR="008A2A4E">
        <w:rPr>
          <w:sz w:val="28"/>
          <w:szCs w:val="28"/>
        </w:rPr>
        <w:t xml:space="preserve">Team landed in Mumbai after 4 hours i.e. 5:00 am. Through the Travel Bus provided by the Tour Operator, everyone immediately checked into Hotel Aero Stay located at R T Nagar, Dharavi, Mumbai. Rooms were assigned to all the students and staff members by Dr. Manoj Kamat, our official tour guide. At 10:00 am after a good lunch, tour team left for the visit of Bombay Stock Exchange via bus. </w:t>
      </w:r>
    </w:p>
    <w:p w14:paraId="0F06F08B" w14:textId="77777777" w:rsidR="008A2A4E" w:rsidRDefault="008A2A4E" w:rsidP="008A2A4E">
      <w:pPr>
        <w:pStyle w:val="Default"/>
        <w:rPr>
          <w:sz w:val="28"/>
          <w:szCs w:val="28"/>
        </w:rPr>
      </w:pPr>
      <w:r>
        <w:rPr>
          <w:sz w:val="28"/>
          <w:szCs w:val="28"/>
        </w:rPr>
        <w:t xml:space="preserve">The bus finally reached Bombay Stock Exchange at 12.30pm and all the students were immediately sent to the Audi Room of the office. In the Audi Room, students were explained about all the functionalities of Bombay Stock Exchange. On first day of visit, the students acquired knowledge about the stock exchange structure, its process, procedures and products traded on it, various training programs and certification exams related to the capital market. </w:t>
      </w:r>
    </w:p>
    <w:p w14:paraId="1846C29D" w14:textId="77777777" w:rsidR="008A2A4E" w:rsidRDefault="008A2A4E" w:rsidP="008A2A4E">
      <w:pPr>
        <w:pStyle w:val="Default"/>
        <w:pageBreakBefore/>
        <w:rPr>
          <w:sz w:val="28"/>
          <w:szCs w:val="28"/>
        </w:rPr>
      </w:pPr>
      <w:r>
        <w:rPr>
          <w:sz w:val="28"/>
          <w:szCs w:val="28"/>
        </w:rPr>
        <w:lastRenderedPageBreak/>
        <w:t xml:space="preserve">At 5:00 pm, students left for their hotel. Team was back in the hotel at 9:30 pm and after dinner all were sent to their respective rooms. </w:t>
      </w:r>
    </w:p>
    <w:p w14:paraId="6DA4CAC3" w14:textId="77777777" w:rsidR="008A2A4E" w:rsidRDefault="008A2A4E" w:rsidP="008A2A4E">
      <w:pPr>
        <w:pStyle w:val="Default"/>
        <w:rPr>
          <w:sz w:val="28"/>
          <w:szCs w:val="28"/>
        </w:rPr>
      </w:pPr>
      <w:r>
        <w:rPr>
          <w:sz w:val="28"/>
          <w:szCs w:val="28"/>
        </w:rPr>
        <w:t>On 8</w:t>
      </w:r>
      <w:r>
        <w:rPr>
          <w:sz w:val="18"/>
          <w:szCs w:val="18"/>
        </w:rPr>
        <w:t xml:space="preserve">th </w:t>
      </w:r>
      <w:r>
        <w:rPr>
          <w:sz w:val="28"/>
          <w:szCs w:val="28"/>
        </w:rPr>
        <w:t xml:space="preserve">May, 2020, in the morning team members had their breakfast. At 9:30 am team left immediately for second day visit of Bombay Stock Exchange. Team reached the stock exchange at 12:00 pm. Second day visit involved less of theoretical and more of practical ways to teach the students about the whole working of the system. For fun activity and for learning practical knowledge, groups of 5 students were made and were assigned one company respectively. Each group performed and explained about how to sell and purchase the shares. At the end, Head of the Department, Mr Pulkit Sharma, gave us a vote of thanks. Lunch was arranged for all the team members. </w:t>
      </w:r>
    </w:p>
    <w:p w14:paraId="660390DA" w14:textId="77777777" w:rsidR="008A2A4E" w:rsidRDefault="008A2A4E" w:rsidP="008A2A4E">
      <w:pPr>
        <w:pStyle w:val="Default"/>
        <w:rPr>
          <w:sz w:val="28"/>
          <w:szCs w:val="28"/>
        </w:rPr>
      </w:pPr>
      <w:r>
        <w:rPr>
          <w:sz w:val="28"/>
          <w:szCs w:val="28"/>
        </w:rPr>
        <w:t xml:space="preserve">After lunch, all the students were given a certificate of appreciation for the visit. Immediately after such wonderful visit ended, around 5:00 pm team left for hotel and from their team checked out and reached airport around 7:30 pm. At 8:00 pm we checked in our flight and reached Delhi at 11:00 pm and as per security reasons, we already informed the parents of the respective students to be there for pickup of their child. </w:t>
      </w:r>
    </w:p>
    <w:p w14:paraId="31D8D855" w14:textId="383D0395" w:rsidR="008A2A4E" w:rsidRDefault="008A2A4E" w:rsidP="008A2A4E">
      <w:pPr>
        <w:pStyle w:val="Default"/>
        <w:rPr>
          <w:sz w:val="28"/>
          <w:szCs w:val="28"/>
        </w:rPr>
      </w:pPr>
      <w:r>
        <w:rPr>
          <w:sz w:val="28"/>
          <w:szCs w:val="28"/>
        </w:rPr>
        <w:t xml:space="preserve">However, it was not just the visit, but </w:t>
      </w:r>
      <w:r w:rsidR="00AB24D6">
        <w:rPr>
          <w:sz w:val="28"/>
          <w:szCs w:val="28"/>
        </w:rPr>
        <w:t xml:space="preserve">IINTM </w:t>
      </w:r>
      <w:r>
        <w:rPr>
          <w:sz w:val="28"/>
          <w:szCs w:val="28"/>
        </w:rPr>
        <w:t xml:space="preserve">team had a wonderful time travelling as well; as students played games, sang and danced while travelling. </w:t>
      </w:r>
    </w:p>
    <w:p w14:paraId="66F00640" w14:textId="77777777" w:rsidR="008A2A4E" w:rsidRDefault="008A2A4E" w:rsidP="008A2A4E">
      <w:pPr>
        <w:pStyle w:val="Default"/>
        <w:rPr>
          <w:sz w:val="28"/>
          <w:szCs w:val="28"/>
        </w:rPr>
      </w:pPr>
      <w:r>
        <w:rPr>
          <w:sz w:val="28"/>
          <w:szCs w:val="28"/>
        </w:rPr>
        <w:t xml:space="preserve">The tour was a delightful experience for all. It was an opportunity for all to get a good industrial and a business exposure and learn how stock exchange system works. </w:t>
      </w:r>
    </w:p>
    <w:p w14:paraId="212CA922" w14:textId="77777777" w:rsidR="008A2A4E" w:rsidRDefault="008A2A4E" w:rsidP="008A2A4E">
      <w:pPr>
        <w:pStyle w:val="Default"/>
        <w:rPr>
          <w:sz w:val="28"/>
          <w:szCs w:val="28"/>
        </w:rPr>
      </w:pPr>
      <w:r>
        <w:rPr>
          <w:sz w:val="28"/>
          <w:szCs w:val="28"/>
        </w:rPr>
        <w:t xml:space="preserve">Thank You </w:t>
      </w:r>
    </w:p>
    <w:p w14:paraId="496135B3" w14:textId="77777777" w:rsidR="008A2A4E" w:rsidRDefault="008A2A4E" w:rsidP="008A2A4E">
      <w:pPr>
        <w:pStyle w:val="Default"/>
        <w:rPr>
          <w:sz w:val="28"/>
          <w:szCs w:val="28"/>
        </w:rPr>
      </w:pPr>
      <w:r>
        <w:rPr>
          <w:sz w:val="28"/>
          <w:szCs w:val="28"/>
        </w:rPr>
        <w:t xml:space="preserve">Yours faithfully, </w:t>
      </w:r>
    </w:p>
    <w:p w14:paraId="3155DE48" w14:textId="2355ADF6" w:rsidR="008A2A4E" w:rsidRDefault="008A2A4E" w:rsidP="008A2A4E">
      <w:pPr>
        <w:pStyle w:val="Default"/>
        <w:rPr>
          <w:sz w:val="28"/>
          <w:szCs w:val="28"/>
        </w:rPr>
      </w:pPr>
      <w:r>
        <w:rPr>
          <w:sz w:val="28"/>
          <w:szCs w:val="28"/>
        </w:rPr>
        <w:t>Pulkit Sharma</w:t>
      </w:r>
    </w:p>
    <w:p w14:paraId="26F7F758" w14:textId="463D4A38" w:rsidR="00D83E87" w:rsidRDefault="008A2A4E" w:rsidP="008A2A4E">
      <w:r>
        <w:rPr>
          <w:sz w:val="28"/>
          <w:szCs w:val="28"/>
        </w:rPr>
        <w:t>Tic of Commerce Department</w:t>
      </w:r>
    </w:p>
    <w:sectPr w:rsidR="00D83E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E87"/>
    <w:rsid w:val="00444B11"/>
    <w:rsid w:val="008A2A4E"/>
    <w:rsid w:val="00AB24D6"/>
    <w:rsid w:val="00D83E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81255"/>
  <w15:chartTrackingRefBased/>
  <w15:docId w15:val="{D1ABD263-8BB6-46BA-97DC-06D098BCA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A2A4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540</Words>
  <Characters>3081</Characters>
  <Application>Microsoft Office Word</Application>
  <DocSecurity>0</DocSecurity>
  <Lines>25</Lines>
  <Paragraphs>7</Paragraphs>
  <ScaleCrop>false</ScaleCrop>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SHARMA</dc:creator>
  <cp:keywords/>
  <dc:description/>
  <cp:lastModifiedBy>PULKIT SHARMA</cp:lastModifiedBy>
  <cp:revision>4</cp:revision>
  <dcterms:created xsi:type="dcterms:W3CDTF">2021-04-23T14:15:00Z</dcterms:created>
  <dcterms:modified xsi:type="dcterms:W3CDTF">2021-04-23T14:16:00Z</dcterms:modified>
</cp:coreProperties>
</file>