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473" w:rsidRPr="00210473" w:rsidRDefault="00210473" w:rsidP="00210473">
      <w:pPr>
        <w:spacing w:after="120"/>
        <w:jc w:val="both"/>
        <w:rPr>
          <w:rFonts w:eastAsia="Batang"/>
          <w:b/>
          <w:i/>
          <w:sz w:val="40"/>
          <w:szCs w:val="40"/>
          <w:u w:val="single"/>
          <w:lang w:eastAsia="ko-KR"/>
        </w:rPr>
      </w:pPr>
      <w:r>
        <w:rPr>
          <w:rFonts w:eastAsia="Batang"/>
          <w:b/>
          <w:i/>
          <w:sz w:val="28"/>
          <w:szCs w:val="28"/>
          <w:lang w:eastAsia="ko-KR"/>
        </w:rPr>
        <w:t xml:space="preserve">                                                    </w:t>
      </w:r>
      <w:r w:rsidRPr="00210473">
        <w:rPr>
          <w:rFonts w:eastAsia="Batang"/>
          <w:b/>
          <w:i/>
          <w:sz w:val="40"/>
          <w:szCs w:val="40"/>
          <w:u w:val="single"/>
          <w:lang w:eastAsia="ko-KR"/>
        </w:rPr>
        <w:t>Para Jumbles</w:t>
      </w:r>
    </w:p>
    <w:p w:rsidR="00210473" w:rsidRPr="00AE556E" w:rsidRDefault="00210473" w:rsidP="00210473">
      <w:pPr>
        <w:spacing w:after="120"/>
        <w:jc w:val="both"/>
        <w:rPr>
          <w:rFonts w:eastAsia="Batang"/>
          <w:b/>
          <w:i/>
          <w:sz w:val="28"/>
          <w:szCs w:val="28"/>
          <w:lang w:eastAsia="ko-KR"/>
        </w:rPr>
      </w:pPr>
      <w:r w:rsidRPr="00AE556E">
        <w:rPr>
          <w:rFonts w:eastAsia="Batang"/>
          <w:b/>
          <w:i/>
          <w:sz w:val="28"/>
          <w:szCs w:val="28"/>
          <w:lang w:eastAsia="ko-KR"/>
        </w:rPr>
        <w:t>Directions for questions 1</w:t>
      </w:r>
      <w:r>
        <w:rPr>
          <w:rFonts w:eastAsia="Batang"/>
          <w:b/>
          <w:i/>
          <w:sz w:val="28"/>
          <w:szCs w:val="28"/>
          <w:lang w:eastAsia="ko-KR"/>
        </w:rPr>
        <w:t xml:space="preserve"> to 11</w:t>
      </w:r>
      <w:bookmarkStart w:id="0" w:name="_GoBack"/>
      <w:bookmarkEnd w:id="0"/>
      <w:r w:rsidRPr="00AE556E">
        <w:rPr>
          <w:rFonts w:eastAsia="Batang"/>
          <w:b/>
          <w:i/>
          <w:sz w:val="28"/>
          <w:szCs w:val="28"/>
          <w:lang w:eastAsia="ko-KR"/>
        </w:rPr>
        <w:t>: Choose the option that represents the most logical sequence of the sentences given in the each question.</w:t>
      </w:r>
    </w:p>
    <w:p w:rsidR="00210473" w:rsidRPr="00AE556E" w:rsidRDefault="00210473" w:rsidP="00210473">
      <w:pPr>
        <w:ind w:left="720" w:hanging="720"/>
        <w:jc w:val="both"/>
        <w:rPr>
          <w:rFonts w:eastAsia="Batang"/>
          <w:sz w:val="28"/>
          <w:szCs w:val="28"/>
          <w:lang w:eastAsia="ko-KR"/>
        </w:rPr>
      </w:pPr>
      <w:r w:rsidRPr="00AE556E">
        <w:rPr>
          <w:rFonts w:eastAsia="Batang"/>
          <w:sz w:val="28"/>
          <w:szCs w:val="28"/>
          <w:lang w:eastAsia="ko-KR"/>
        </w:rPr>
        <w:t>1.</w:t>
      </w:r>
      <w:r w:rsidRPr="00AE556E">
        <w:rPr>
          <w:rFonts w:eastAsia="Batang"/>
          <w:sz w:val="28"/>
          <w:szCs w:val="28"/>
          <w:lang w:eastAsia="ko-KR"/>
        </w:rPr>
        <w:tab/>
        <w:t>A)</w:t>
      </w:r>
      <w:r w:rsidRPr="00AE556E">
        <w:rPr>
          <w:rFonts w:eastAsia="Batang"/>
          <w:sz w:val="28"/>
          <w:szCs w:val="28"/>
          <w:lang w:eastAsia="ko-KR"/>
        </w:rPr>
        <w:tab/>
        <w:t xml:space="preserve">They are defects, not in the heart, but in the brain; for they take place in the stoutest natures; as in </w:t>
      </w:r>
      <w:r w:rsidRPr="00AE556E">
        <w:rPr>
          <w:rFonts w:eastAsia="Batang"/>
          <w:sz w:val="28"/>
          <w:szCs w:val="28"/>
          <w:lang w:eastAsia="ko-KR"/>
        </w:rPr>
        <w:tab/>
        <w:t>the example of Henry the Seventh of England.</w:t>
      </w:r>
    </w:p>
    <w:p w:rsidR="00210473" w:rsidRPr="00AE556E" w:rsidRDefault="00210473" w:rsidP="00210473">
      <w:pPr>
        <w:ind w:left="1440" w:hanging="720"/>
        <w:jc w:val="both"/>
        <w:rPr>
          <w:rFonts w:eastAsia="Batang"/>
          <w:sz w:val="28"/>
          <w:szCs w:val="28"/>
          <w:lang w:eastAsia="ko-KR"/>
        </w:rPr>
      </w:pPr>
      <w:r w:rsidRPr="00AE556E">
        <w:rPr>
          <w:rFonts w:eastAsia="Batang"/>
          <w:sz w:val="28"/>
          <w:szCs w:val="28"/>
          <w:lang w:eastAsia="ko-KR"/>
        </w:rPr>
        <w:t>B)</w:t>
      </w:r>
      <w:r w:rsidRPr="00AE556E">
        <w:rPr>
          <w:rFonts w:eastAsia="Batang"/>
          <w:sz w:val="28"/>
          <w:szCs w:val="28"/>
          <w:lang w:eastAsia="ko-KR"/>
        </w:rPr>
        <w:tab/>
        <w:t xml:space="preserve">Certainly they are to be repressed, or at least well-guarded: for they cloud the mind; they lose friends; and they hinder in business, whereby business cannot go on currently and constantly. </w:t>
      </w:r>
    </w:p>
    <w:p w:rsidR="00210473" w:rsidRPr="00AE556E" w:rsidRDefault="00210473" w:rsidP="00210473">
      <w:pPr>
        <w:numPr>
          <w:ilvl w:val="0"/>
          <w:numId w:val="1"/>
        </w:numPr>
        <w:spacing w:after="0" w:line="240" w:lineRule="auto"/>
        <w:jc w:val="both"/>
        <w:rPr>
          <w:rFonts w:eastAsia="Batang"/>
          <w:sz w:val="28"/>
          <w:szCs w:val="28"/>
          <w:lang w:eastAsia="ko-KR"/>
        </w:rPr>
      </w:pPr>
      <w:r w:rsidRPr="00AE556E">
        <w:rPr>
          <w:rFonts w:eastAsia="Batang"/>
          <w:sz w:val="28"/>
          <w:szCs w:val="28"/>
          <w:lang w:eastAsia="ko-KR"/>
        </w:rPr>
        <w:t xml:space="preserve">Suspicions amongst thoughts are like bats amongst birds, they ever fly by twilight. </w:t>
      </w:r>
    </w:p>
    <w:p w:rsidR="00210473" w:rsidRPr="00AE556E" w:rsidRDefault="00210473" w:rsidP="00210473">
      <w:pPr>
        <w:spacing w:after="0" w:line="240" w:lineRule="auto"/>
        <w:ind w:left="1440"/>
        <w:jc w:val="both"/>
        <w:rPr>
          <w:rFonts w:eastAsia="Batang"/>
          <w:sz w:val="28"/>
          <w:szCs w:val="28"/>
          <w:lang w:eastAsia="ko-KR"/>
        </w:rPr>
      </w:pPr>
    </w:p>
    <w:p w:rsidR="00210473" w:rsidRPr="00AE556E" w:rsidRDefault="00210473" w:rsidP="00210473">
      <w:pPr>
        <w:numPr>
          <w:ilvl w:val="0"/>
          <w:numId w:val="1"/>
        </w:numPr>
        <w:spacing w:after="0" w:line="240" w:lineRule="auto"/>
        <w:jc w:val="both"/>
        <w:rPr>
          <w:rFonts w:eastAsia="Batang"/>
          <w:sz w:val="28"/>
          <w:szCs w:val="28"/>
          <w:lang w:eastAsia="ko-KR"/>
        </w:rPr>
      </w:pPr>
      <w:r w:rsidRPr="00AE556E">
        <w:rPr>
          <w:rFonts w:eastAsia="Batang"/>
          <w:sz w:val="28"/>
          <w:szCs w:val="28"/>
          <w:lang w:eastAsia="ko-KR"/>
        </w:rPr>
        <w:t>They dispose kings to tyranny, husbands to jealousy, wise men to irresolution and melancholy.</w:t>
      </w:r>
    </w:p>
    <w:p w:rsidR="00210473" w:rsidRPr="00AE556E" w:rsidRDefault="00210473" w:rsidP="00210473">
      <w:pPr>
        <w:ind w:left="720"/>
        <w:jc w:val="both"/>
        <w:rPr>
          <w:rFonts w:eastAsia="Batang"/>
          <w:sz w:val="28"/>
          <w:szCs w:val="28"/>
          <w:lang w:eastAsia="ko-KR"/>
        </w:rPr>
      </w:pPr>
      <w:r w:rsidRPr="00AE556E">
        <w:rPr>
          <w:rFonts w:eastAsia="Batang"/>
          <w:sz w:val="28"/>
          <w:szCs w:val="28"/>
          <w:lang w:eastAsia="ko-KR"/>
        </w:rPr>
        <w:t>A]</w:t>
      </w:r>
      <w:r w:rsidRPr="00AE556E">
        <w:rPr>
          <w:rFonts w:eastAsia="Batang"/>
          <w:sz w:val="28"/>
          <w:szCs w:val="28"/>
          <w:lang w:eastAsia="ko-KR"/>
        </w:rPr>
        <w:tab/>
        <w:t>DBCA</w:t>
      </w:r>
      <w:r w:rsidRPr="00AE556E">
        <w:rPr>
          <w:rFonts w:eastAsia="Batang"/>
          <w:sz w:val="28"/>
          <w:szCs w:val="28"/>
          <w:lang w:eastAsia="ko-KR"/>
        </w:rPr>
        <w:tab/>
      </w:r>
      <w:r w:rsidRPr="00AE556E">
        <w:rPr>
          <w:rFonts w:eastAsia="Batang"/>
          <w:sz w:val="28"/>
          <w:szCs w:val="28"/>
          <w:lang w:eastAsia="ko-KR"/>
        </w:rPr>
        <w:tab/>
        <w:t>B]</w:t>
      </w:r>
      <w:r w:rsidRPr="00AE556E">
        <w:rPr>
          <w:rFonts w:eastAsia="Batang"/>
          <w:sz w:val="28"/>
          <w:szCs w:val="28"/>
          <w:lang w:eastAsia="ko-KR"/>
        </w:rPr>
        <w:tab/>
        <w:t>ABCD</w:t>
      </w:r>
      <w:r w:rsidRPr="00AE556E">
        <w:rPr>
          <w:rFonts w:eastAsia="Batang"/>
          <w:sz w:val="28"/>
          <w:szCs w:val="28"/>
          <w:lang w:eastAsia="ko-KR"/>
        </w:rPr>
        <w:tab/>
      </w:r>
      <w:r w:rsidRPr="00AE556E">
        <w:rPr>
          <w:rFonts w:eastAsia="Batang"/>
          <w:sz w:val="28"/>
          <w:szCs w:val="28"/>
          <w:lang w:eastAsia="ko-KR"/>
        </w:rPr>
        <w:tab/>
        <w:t>C]</w:t>
      </w:r>
      <w:r w:rsidRPr="00AE556E">
        <w:rPr>
          <w:rFonts w:eastAsia="Batang"/>
          <w:sz w:val="28"/>
          <w:szCs w:val="28"/>
          <w:lang w:eastAsia="ko-KR"/>
        </w:rPr>
        <w:tab/>
        <w:t>CBDA</w:t>
      </w:r>
      <w:r w:rsidRPr="00AE556E">
        <w:rPr>
          <w:rFonts w:eastAsia="Batang"/>
          <w:sz w:val="28"/>
          <w:szCs w:val="28"/>
          <w:lang w:eastAsia="ko-KR"/>
        </w:rPr>
        <w:tab/>
      </w:r>
      <w:r w:rsidRPr="00AE556E">
        <w:rPr>
          <w:rFonts w:eastAsia="Batang"/>
          <w:sz w:val="28"/>
          <w:szCs w:val="28"/>
          <w:lang w:eastAsia="ko-KR"/>
        </w:rPr>
        <w:tab/>
        <w:t>D]</w:t>
      </w:r>
      <w:r w:rsidRPr="00AE556E">
        <w:rPr>
          <w:rFonts w:eastAsia="Batang"/>
          <w:sz w:val="28"/>
          <w:szCs w:val="28"/>
          <w:lang w:eastAsia="ko-KR"/>
        </w:rPr>
        <w:tab/>
        <w:t>BCAD</w:t>
      </w:r>
    </w:p>
    <w:p w:rsidR="00210473" w:rsidRPr="00AE556E" w:rsidRDefault="00210473" w:rsidP="00210473">
      <w:pPr>
        <w:ind w:left="720"/>
        <w:jc w:val="both"/>
        <w:rPr>
          <w:rFonts w:eastAsia="Batang"/>
          <w:sz w:val="28"/>
          <w:szCs w:val="28"/>
          <w:lang w:eastAsia="ko-KR"/>
        </w:rPr>
      </w:pPr>
    </w:p>
    <w:p w:rsidR="00210473" w:rsidRPr="00AE556E" w:rsidRDefault="00210473" w:rsidP="00210473">
      <w:pPr>
        <w:jc w:val="both"/>
        <w:rPr>
          <w:rFonts w:eastAsia="Batang"/>
          <w:sz w:val="28"/>
          <w:szCs w:val="28"/>
          <w:lang w:eastAsia="ko-KR"/>
        </w:rPr>
      </w:pPr>
      <w:r>
        <w:rPr>
          <w:rFonts w:eastAsia="Batang"/>
          <w:sz w:val="28"/>
          <w:szCs w:val="28"/>
          <w:lang w:eastAsia="ko-KR"/>
        </w:rPr>
        <w:t xml:space="preserve">2.        </w:t>
      </w:r>
      <w:r w:rsidRPr="00AE556E">
        <w:rPr>
          <w:rFonts w:eastAsia="Batang"/>
          <w:sz w:val="28"/>
          <w:szCs w:val="28"/>
          <w:lang w:eastAsia="ko-KR"/>
        </w:rPr>
        <w:t>A)</w:t>
      </w:r>
      <w:r w:rsidRPr="00AE556E">
        <w:rPr>
          <w:rFonts w:eastAsia="Batang"/>
          <w:sz w:val="28"/>
          <w:szCs w:val="28"/>
          <w:lang w:eastAsia="ko-KR"/>
        </w:rPr>
        <w:tab/>
        <w:t>Excuses have been thrown up for the military debacle.</w:t>
      </w:r>
    </w:p>
    <w:p w:rsidR="00210473" w:rsidRPr="00AE556E" w:rsidRDefault="00210473" w:rsidP="00210473">
      <w:pPr>
        <w:ind w:left="1440" w:hanging="720"/>
        <w:jc w:val="both"/>
        <w:rPr>
          <w:rFonts w:eastAsia="Batang"/>
          <w:sz w:val="28"/>
          <w:szCs w:val="28"/>
          <w:lang w:eastAsia="ko-KR"/>
        </w:rPr>
      </w:pPr>
      <w:r w:rsidRPr="00AE556E">
        <w:rPr>
          <w:rFonts w:eastAsia="Batang"/>
          <w:sz w:val="28"/>
          <w:szCs w:val="28"/>
          <w:lang w:eastAsia="ko-KR"/>
        </w:rPr>
        <w:t>B)</w:t>
      </w:r>
      <w:r w:rsidRPr="00AE556E">
        <w:rPr>
          <w:rFonts w:eastAsia="Batang"/>
          <w:sz w:val="28"/>
          <w:szCs w:val="28"/>
          <w:lang w:eastAsia="ko-KR"/>
        </w:rPr>
        <w:tab/>
        <w:t>Forty years later, India has repaired its relationship with the Chinese to some extent, but those wounds have not been forgotten.</w:t>
      </w:r>
    </w:p>
    <w:p w:rsidR="00210473" w:rsidRPr="00AE556E" w:rsidRDefault="00210473" w:rsidP="00210473">
      <w:pPr>
        <w:ind w:left="1440" w:hanging="720"/>
        <w:jc w:val="both"/>
        <w:rPr>
          <w:rFonts w:eastAsia="Batang"/>
          <w:sz w:val="28"/>
          <w:szCs w:val="28"/>
          <w:lang w:eastAsia="ko-KR"/>
        </w:rPr>
      </w:pPr>
      <w:r w:rsidRPr="00AE556E">
        <w:rPr>
          <w:rFonts w:eastAsia="Batang"/>
          <w:sz w:val="28"/>
          <w:szCs w:val="28"/>
          <w:lang w:eastAsia="ko-KR"/>
        </w:rPr>
        <w:t>C)</w:t>
      </w:r>
      <w:r w:rsidRPr="00AE556E">
        <w:rPr>
          <w:rFonts w:eastAsia="Batang"/>
          <w:sz w:val="28"/>
          <w:szCs w:val="28"/>
          <w:lang w:eastAsia="ko-KR"/>
        </w:rPr>
        <w:tab/>
        <w:t>Forty years ago, the Indian nation was convulsed by fear and eventual humiliation as its army was vanquished by the Chinese People’s Liberation Army in a bitter and cold battle in the Northeast.</w:t>
      </w:r>
    </w:p>
    <w:p w:rsidR="00210473" w:rsidRPr="00AE556E" w:rsidRDefault="00210473" w:rsidP="00210473">
      <w:pPr>
        <w:ind w:left="1440" w:hanging="720"/>
        <w:jc w:val="both"/>
        <w:rPr>
          <w:rFonts w:eastAsia="Batang"/>
          <w:sz w:val="28"/>
          <w:szCs w:val="28"/>
          <w:lang w:eastAsia="ko-KR"/>
        </w:rPr>
      </w:pPr>
      <w:r w:rsidRPr="00AE556E">
        <w:rPr>
          <w:rFonts w:eastAsia="Batang"/>
          <w:sz w:val="28"/>
          <w:szCs w:val="28"/>
          <w:lang w:eastAsia="ko-KR"/>
        </w:rPr>
        <w:t>D)</w:t>
      </w:r>
      <w:r w:rsidRPr="00AE556E">
        <w:rPr>
          <w:rFonts w:eastAsia="Batang"/>
          <w:sz w:val="28"/>
          <w:szCs w:val="28"/>
          <w:lang w:eastAsia="ko-KR"/>
        </w:rPr>
        <w:tab/>
        <w:t>India was ill prepared; it believed in non-violence; it trusted the Chinese and in ‘Hindi-</w:t>
      </w:r>
      <w:proofErr w:type="spellStart"/>
      <w:r w:rsidRPr="00AE556E">
        <w:rPr>
          <w:rFonts w:eastAsia="Batang"/>
          <w:sz w:val="28"/>
          <w:szCs w:val="28"/>
          <w:lang w:eastAsia="ko-KR"/>
        </w:rPr>
        <w:t>Chini</w:t>
      </w:r>
      <w:proofErr w:type="spellEnd"/>
      <w:r w:rsidRPr="00AE556E">
        <w:rPr>
          <w:rFonts w:eastAsia="Batang"/>
          <w:sz w:val="28"/>
          <w:szCs w:val="28"/>
          <w:lang w:eastAsia="ko-KR"/>
        </w:rPr>
        <w:t xml:space="preserve"> </w:t>
      </w:r>
      <w:proofErr w:type="spellStart"/>
      <w:r w:rsidRPr="00AE556E">
        <w:rPr>
          <w:rFonts w:eastAsia="Batang"/>
          <w:sz w:val="28"/>
          <w:szCs w:val="28"/>
          <w:lang w:eastAsia="ko-KR"/>
        </w:rPr>
        <w:t>bhai</w:t>
      </w:r>
      <w:proofErr w:type="spellEnd"/>
      <w:r w:rsidRPr="00AE556E">
        <w:rPr>
          <w:rFonts w:eastAsia="Batang"/>
          <w:sz w:val="28"/>
          <w:szCs w:val="28"/>
          <w:lang w:eastAsia="ko-KR"/>
        </w:rPr>
        <w:t xml:space="preserve"> </w:t>
      </w:r>
      <w:proofErr w:type="spellStart"/>
      <w:r w:rsidRPr="00AE556E">
        <w:rPr>
          <w:rFonts w:eastAsia="Batang"/>
          <w:sz w:val="28"/>
          <w:szCs w:val="28"/>
          <w:lang w:eastAsia="ko-KR"/>
        </w:rPr>
        <w:t>bhai</w:t>
      </w:r>
      <w:proofErr w:type="spellEnd"/>
      <w:r w:rsidRPr="00AE556E">
        <w:rPr>
          <w:rFonts w:eastAsia="Batang"/>
          <w:sz w:val="28"/>
          <w:szCs w:val="28"/>
          <w:lang w:eastAsia="ko-KR"/>
        </w:rPr>
        <w:t>’.</w:t>
      </w:r>
    </w:p>
    <w:p w:rsidR="00210473" w:rsidRPr="00AE556E" w:rsidRDefault="00210473" w:rsidP="00210473">
      <w:pPr>
        <w:jc w:val="both"/>
        <w:rPr>
          <w:rFonts w:eastAsia="Batang"/>
          <w:sz w:val="28"/>
          <w:szCs w:val="28"/>
          <w:lang w:eastAsia="ko-KR"/>
        </w:rPr>
      </w:pPr>
      <w:r w:rsidRPr="00AE556E">
        <w:rPr>
          <w:rFonts w:eastAsia="Batang"/>
          <w:sz w:val="28"/>
          <w:szCs w:val="28"/>
          <w:lang w:eastAsia="ko-KR"/>
        </w:rPr>
        <w:tab/>
        <w:t>A]</w:t>
      </w:r>
      <w:r w:rsidRPr="00AE556E">
        <w:rPr>
          <w:rFonts w:eastAsia="Batang"/>
          <w:sz w:val="28"/>
          <w:szCs w:val="28"/>
          <w:lang w:eastAsia="ko-KR"/>
        </w:rPr>
        <w:tab/>
        <w:t>ABCD</w:t>
      </w:r>
      <w:r w:rsidRPr="00AE556E">
        <w:rPr>
          <w:rFonts w:eastAsia="Batang"/>
          <w:sz w:val="28"/>
          <w:szCs w:val="28"/>
          <w:lang w:eastAsia="ko-KR"/>
        </w:rPr>
        <w:tab/>
      </w:r>
      <w:r w:rsidRPr="00AE556E">
        <w:rPr>
          <w:rFonts w:eastAsia="Batang"/>
          <w:sz w:val="28"/>
          <w:szCs w:val="28"/>
          <w:lang w:eastAsia="ko-KR"/>
        </w:rPr>
        <w:tab/>
        <w:t>B]</w:t>
      </w:r>
      <w:r w:rsidRPr="00AE556E">
        <w:rPr>
          <w:rFonts w:eastAsia="Batang"/>
          <w:sz w:val="28"/>
          <w:szCs w:val="28"/>
          <w:lang w:eastAsia="ko-KR"/>
        </w:rPr>
        <w:tab/>
        <w:t>DABC</w:t>
      </w:r>
      <w:r w:rsidRPr="00AE556E">
        <w:rPr>
          <w:rFonts w:eastAsia="Batang"/>
          <w:sz w:val="28"/>
          <w:szCs w:val="28"/>
          <w:lang w:eastAsia="ko-KR"/>
        </w:rPr>
        <w:tab/>
      </w:r>
      <w:r w:rsidRPr="00AE556E">
        <w:rPr>
          <w:rFonts w:eastAsia="Batang"/>
          <w:sz w:val="28"/>
          <w:szCs w:val="28"/>
          <w:lang w:eastAsia="ko-KR"/>
        </w:rPr>
        <w:tab/>
        <w:t>C]</w:t>
      </w:r>
      <w:r w:rsidRPr="00AE556E">
        <w:rPr>
          <w:rFonts w:eastAsia="Batang"/>
          <w:sz w:val="28"/>
          <w:szCs w:val="28"/>
          <w:lang w:eastAsia="ko-KR"/>
        </w:rPr>
        <w:tab/>
        <w:t>CBAD</w:t>
      </w:r>
      <w:r w:rsidRPr="00AE556E">
        <w:rPr>
          <w:rFonts w:eastAsia="Batang"/>
          <w:sz w:val="28"/>
          <w:szCs w:val="28"/>
          <w:lang w:eastAsia="ko-KR"/>
        </w:rPr>
        <w:tab/>
      </w:r>
      <w:r w:rsidRPr="00AE556E">
        <w:rPr>
          <w:rFonts w:eastAsia="Batang"/>
          <w:sz w:val="28"/>
          <w:szCs w:val="28"/>
          <w:lang w:eastAsia="ko-KR"/>
        </w:rPr>
        <w:tab/>
        <w:t>D]</w:t>
      </w:r>
      <w:r w:rsidRPr="00AE556E">
        <w:rPr>
          <w:rFonts w:eastAsia="Batang"/>
          <w:sz w:val="28"/>
          <w:szCs w:val="28"/>
          <w:lang w:eastAsia="ko-KR"/>
        </w:rPr>
        <w:tab/>
        <w:t>ACBD</w:t>
      </w:r>
    </w:p>
    <w:p w:rsidR="00210473" w:rsidRPr="00AE556E" w:rsidRDefault="00210473" w:rsidP="00210473">
      <w:pPr>
        <w:jc w:val="both"/>
        <w:rPr>
          <w:rFonts w:eastAsia="Batang"/>
          <w:sz w:val="28"/>
          <w:szCs w:val="28"/>
          <w:lang w:eastAsia="ko-KR"/>
        </w:rPr>
      </w:pPr>
    </w:p>
    <w:p w:rsidR="00210473" w:rsidRPr="00AE556E" w:rsidRDefault="00210473" w:rsidP="00210473">
      <w:pPr>
        <w:pStyle w:val="sx0x1"/>
        <w:spacing w:before="0" w:beforeAutospacing="0" w:after="0" w:afterAutospacing="0"/>
        <w:jc w:val="both"/>
        <w:rPr>
          <w:rFonts w:asciiTheme="minorHAnsi" w:hAnsiTheme="minorHAnsi"/>
          <w:sz w:val="28"/>
          <w:szCs w:val="28"/>
        </w:rPr>
      </w:pPr>
      <w:r w:rsidRPr="00AE556E">
        <w:rPr>
          <w:rFonts w:asciiTheme="minorHAnsi" w:eastAsia="Batang" w:hAnsiTheme="minorHAnsi"/>
          <w:sz w:val="28"/>
          <w:szCs w:val="28"/>
          <w:lang w:eastAsia="ko-KR"/>
        </w:rPr>
        <w:t xml:space="preserve">3.        </w:t>
      </w:r>
      <w:r w:rsidRPr="00AE556E">
        <w:rPr>
          <w:rFonts w:asciiTheme="minorHAnsi" w:hAnsiTheme="minorHAnsi"/>
          <w:sz w:val="28"/>
          <w:szCs w:val="28"/>
        </w:rPr>
        <w:t>A)</w:t>
      </w:r>
      <w:r w:rsidRPr="00AE556E">
        <w:rPr>
          <w:rFonts w:asciiTheme="minorHAnsi" w:hAnsiTheme="minorHAnsi"/>
          <w:sz w:val="28"/>
          <w:szCs w:val="28"/>
        </w:rPr>
        <w:tab/>
        <w:t>Sri Lanka offers plenty of attractions for both.</w:t>
      </w:r>
    </w:p>
    <w:p w:rsidR="00210473" w:rsidRPr="00AE556E" w:rsidRDefault="00210473" w:rsidP="00210473">
      <w:pPr>
        <w:pStyle w:val="sx0x1"/>
        <w:spacing w:before="0" w:beforeAutospacing="0" w:after="0" w:afterAutospacing="0"/>
        <w:ind w:left="1440" w:hanging="720"/>
        <w:jc w:val="both"/>
        <w:rPr>
          <w:rFonts w:asciiTheme="minorHAnsi" w:hAnsiTheme="minorHAnsi"/>
          <w:sz w:val="28"/>
          <w:szCs w:val="28"/>
        </w:rPr>
      </w:pPr>
      <w:r w:rsidRPr="00AE556E">
        <w:rPr>
          <w:rFonts w:asciiTheme="minorHAnsi" w:hAnsiTheme="minorHAnsi"/>
          <w:sz w:val="28"/>
          <w:szCs w:val="28"/>
        </w:rPr>
        <w:lastRenderedPageBreak/>
        <w:t>B)</w:t>
      </w:r>
      <w:r w:rsidRPr="00AE556E">
        <w:rPr>
          <w:rFonts w:asciiTheme="minorHAnsi" w:hAnsiTheme="minorHAnsi"/>
          <w:sz w:val="28"/>
          <w:szCs w:val="28"/>
        </w:rPr>
        <w:tab/>
        <w:t>Most visitors enjoy their holidays under a shady tree or on the beach dozing off while reading a book.</w:t>
      </w:r>
    </w:p>
    <w:p w:rsidR="00210473" w:rsidRPr="00AE556E" w:rsidRDefault="00210473" w:rsidP="00210473">
      <w:pPr>
        <w:pStyle w:val="sx0x1"/>
        <w:spacing w:before="0" w:beforeAutospacing="0" w:after="0" w:afterAutospacing="0"/>
        <w:ind w:left="1440" w:hanging="720"/>
        <w:jc w:val="both"/>
        <w:rPr>
          <w:rFonts w:asciiTheme="minorHAnsi" w:hAnsiTheme="minorHAnsi"/>
          <w:sz w:val="28"/>
          <w:szCs w:val="28"/>
        </w:rPr>
      </w:pPr>
      <w:r w:rsidRPr="00AE556E">
        <w:rPr>
          <w:rFonts w:asciiTheme="minorHAnsi" w:hAnsiTheme="minorHAnsi"/>
          <w:sz w:val="28"/>
          <w:szCs w:val="28"/>
        </w:rPr>
        <w:t>C)</w:t>
      </w:r>
      <w:r w:rsidRPr="00AE556E">
        <w:rPr>
          <w:rFonts w:asciiTheme="minorHAnsi" w:hAnsiTheme="minorHAnsi"/>
          <w:sz w:val="28"/>
          <w:szCs w:val="28"/>
        </w:rPr>
        <w:tab/>
        <w:t>Want to try your luck with the ‘Virgin’s Breast’ or the ‘Rib Cage’? These are the names of some of Sri Lanka’s whitewater rapids.</w:t>
      </w:r>
    </w:p>
    <w:p w:rsidR="00210473" w:rsidRPr="00AE556E" w:rsidRDefault="00210473" w:rsidP="00210473">
      <w:pPr>
        <w:pStyle w:val="sx0x1"/>
        <w:spacing w:before="0" w:beforeAutospacing="0" w:after="0" w:afterAutospacing="0"/>
        <w:ind w:left="1440" w:hanging="720"/>
        <w:jc w:val="both"/>
        <w:rPr>
          <w:rFonts w:asciiTheme="minorHAnsi" w:hAnsiTheme="minorHAnsi"/>
          <w:sz w:val="28"/>
          <w:szCs w:val="28"/>
        </w:rPr>
      </w:pPr>
      <w:r w:rsidRPr="00AE556E">
        <w:rPr>
          <w:rFonts w:asciiTheme="minorHAnsi" w:hAnsiTheme="minorHAnsi"/>
          <w:sz w:val="28"/>
          <w:szCs w:val="28"/>
        </w:rPr>
        <w:t>D)</w:t>
      </w:r>
      <w:r w:rsidRPr="00AE556E">
        <w:rPr>
          <w:rFonts w:asciiTheme="minorHAnsi" w:hAnsiTheme="minorHAnsi"/>
          <w:sz w:val="28"/>
          <w:szCs w:val="28"/>
        </w:rPr>
        <w:tab/>
        <w:t>And then there is the active type – those who love being outdoors trekking, hiking, rock climbing or rafting.</w:t>
      </w:r>
    </w:p>
    <w:p w:rsidR="00210473" w:rsidRPr="00AE556E" w:rsidRDefault="00210473" w:rsidP="00210473">
      <w:pPr>
        <w:pStyle w:val="sx0x1"/>
        <w:spacing w:before="0" w:beforeAutospacing="0" w:after="0" w:afterAutospacing="0"/>
        <w:jc w:val="both"/>
        <w:rPr>
          <w:rFonts w:asciiTheme="minorHAnsi" w:hAnsiTheme="minorHAnsi"/>
          <w:sz w:val="28"/>
          <w:szCs w:val="28"/>
        </w:rPr>
      </w:pPr>
      <w:r w:rsidRPr="00AE556E">
        <w:rPr>
          <w:rFonts w:asciiTheme="minorHAnsi" w:hAnsiTheme="minorHAnsi"/>
          <w:sz w:val="28"/>
          <w:szCs w:val="28"/>
        </w:rPr>
        <w:tab/>
        <w:t>A]</w:t>
      </w:r>
      <w:r w:rsidRPr="00AE556E">
        <w:rPr>
          <w:rFonts w:asciiTheme="minorHAnsi" w:hAnsiTheme="minorHAnsi"/>
          <w:sz w:val="28"/>
          <w:szCs w:val="28"/>
        </w:rPr>
        <w:tab/>
        <w:t>BACD</w:t>
      </w:r>
      <w:r w:rsidRPr="00AE556E">
        <w:rPr>
          <w:rFonts w:asciiTheme="minorHAnsi" w:hAnsiTheme="minorHAnsi"/>
          <w:sz w:val="28"/>
          <w:szCs w:val="28"/>
        </w:rPr>
        <w:tab/>
      </w:r>
      <w:r w:rsidRPr="00AE556E">
        <w:rPr>
          <w:rFonts w:asciiTheme="minorHAnsi" w:hAnsiTheme="minorHAnsi"/>
          <w:sz w:val="28"/>
          <w:szCs w:val="28"/>
        </w:rPr>
        <w:tab/>
        <w:t>B]</w:t>
      </w:r>
      <w:r w:rsidRPr="00AE556E">
        <w:rPr>
          <w:rFonts w:asciiTheme="minorHAnsi" w:hAnsiTheme="minorHAnsi"/>
          <w:sz w:val="28"/>
          <w:szCs w:val="28"/>
        </w:rPr>
        <w:tab/>
        <w:t>DABC</w:t>
      </w:r>
      <w:r w:rsidRPr="00AE556E">
        <w:rPr>
          <w:rFonts w:asciiTheme="minorHAnsi" w:hAnsiTheme="minorHAnsi"/>
          <w:sz w:val="28"/>
          <w:szCs w:val="28"/>
        </w:rPr>
        <w:tab/>
      </w:r>
      <w:r w:rsidRPr="00AE556E">
        <w:rPr>
          <w:rFonts w:asciiTheme="minorHAnsi" w:hAnsiTheme="minorHAnsi"/>
          <w:sz w:val="28"/>
          <w:szCs w:val="28"/>
        </w:rPr>
        <w:tab/>
        <w:t>C]</w:t>
      </w:r>
      <w:r w:rsidRPr="00AE556E">
        <w:rPr>
          <w:rFonts w:asciiTheme="minorHAnsi" w:hAnsiTheme="minorHAnsi"/>
          <w:sz w:val="28"/>
          <w:szCs w:val="28"/>
        </w:rPr>
        <w:tab/>
        <w:t>BDCA</w:t>
      </w:r>
      <w:r w:rsidRPr="00AE556E">
        <w:rPr>
          <w:rFonts w:asciiTheme="minorHAnsi" w:hAnsiTheme="minorHAnsi"/>
          <w:sz w:val="28"/>
          <w:szCs w:val="28"/>
        </w:rPr>
        <w:tab/>
      </w:r>
      <w:r w:rsidRPr="00AE556E">
        <w:rPr>
          <w:rFonts w:asciiTheme="minorHAnsi" w:hAnsiTheme="minorHAnsi"/>
          <w:sz w:val="28"/>
          <w:szCs w:val="28"/>
        </w:rPr>
        <w:tab/>
        <w:t>D]</w:t>
      </w:r>
      <w:r w:rsidRPr="00AE556E">
        <w:rPr>
          <w:rFonts w:asciiTheme="minorHAnsi" w:hAnsiTheme="minorHAnsi"/>
          <w:sz w:val="28"/>
          <w:szCs w:val="28"/>
        </w:rPr>
        <w:tab/>
        <w:t>BDAC</w:t>
      </w:r>
    </w:p>
    <w:p w:rsidR="00210473" w:rsidRPr="00AE556E" w:rsidRDefault="00210473" w:rsidP="00210473">
      <w:pPr>
        <w:pStyle w:val="sx0x1"/>
        <w:spacing w:before="0" w:beforeAutospacing="0" w:after="0" w:afterAutospacing="0"/>
        <w:jc w:val="both"/>
        <w:rPr>
          <w:rFonts w:asciiTheme="minorHAnsi" w:hAnsiTheme="minorHAnsi"/>
          <w:sz w:val="28"/>
          <w:szCs w:val="28"/>
        </w:rPr>
      </w:pPr>
    </w:p>
    <w:p w:rsidR="00210473" w:rsidRPr="00AE556E" w:rsidRDefault="00210473" w:rsidP="00210473">
      <w:pPr>
        <w:pStyle w:val="sx0x1"/>
        <w:spacing w:before="0" w:beforeAutospacing="0" w:after="0" w:afterAutospacing="0"/>
        <w:jc w:val="both"/>
        <w:rPr>
          <w:rFonts w:asciiTheme="minorHAnsi" w:hAnsiTheme="minorHAnsi"/>
          <w:sz w:val="28"/>
          <w:szCs w:val="28"/>
        </w:rPr>
      </w:pPr>
    </w:p>
    <w:p w:rsidR="00210473" w:rsidRPr="00AE556E" w:rsidRDefault="00210473" w:rsidP="00210473">
      <w:pPr>
        <w:pStyle w:val="sx0x1"/>
        <w:spacing w:before="0" w:beforeAutospacing="0" w:after="0" w:afterAutospacing="0"/>
        <w:jc w:val="both"/>
        <w:rPr>
          <w:rFonts w:asciiTheme="minorHAnsi" w:hAnsiTheme="minorHAnsi"/>
          <w:sz w:val="28"/>
          <w:szCs w:val="28"/>
        </w:rPr>
      </w:pPr>
      <w:r w:rsidRPr="00AE556E">
        <w:rPr>
          <w:rFonts w:asciiTheme="minorHAnsi" w:hAnsiTheme="minorHAnsi"/>
          <w:sz w:val="28"/>
          <w:szCs w:val="28"/>
        </w:rPr>
        <w:t>4.</w:t>
      </w:r>
      <w:r w:rsidRPr="00AE556E">
        <w:rPr>
          <w:rFonts w:asciiTheme="minorHAnsi" w:hAnsiTheme="minorHAnsi"/>
          <w:sz w:val="28"/>
          <w:szCs w:val="28"/>
        </w:rPr>
        <w:tab/>
        <w:t>A)</w:t>
      </w:r>
      <w:r w:rsidRPr="00AE556E">
        <w:rPr>
          <w:rFonts w:asciiTheme="minorHAnsi" w:hAnsiTheme="minorHAnsi"/>
          <w:sz w:val="28"/>
          <w:szCs w:val="28"/>
        </w:rPr>
        <w:tab/>
      </w:r>
      <w:proofErr w:type="gramStart"/>
      <w:r w:rsidRPr="00AE556E">
        <w:rPr>
          <w:rFonts w:asciiTheme="minorHAnsi" w:hAnsiTheme="minorHAnsi"/>
          <w:sz w:val="28"/>
          <w:szCs w:val="28"/>
        </w:rPr>
        <w:t>As</w:t>
      </w:r>
      <w:proofErr w:type="gramEnd"/>
      <w:r w:rsidRPr="00AE556E">
        <w:rPr>
          <w:rFonts w:asciiTheme="minorHAnsi" w:hAnsiTheme="minorHAnsi"/>
          <w:sz w:val="28"/>
          <w:szCs w:val="28"/>
        </w:rPr>
        <w:t xml:space="preserve"> an attempt to wipe out colonial legacy, the amendment is welcome, but with caution.</w:t>
      </w:r>
    </w:p>
    <w:p w:rsidR="00210473" w:rsidRPr="00AE556E" w:rsidRDefault="00210473" w:rsidP="00210473">
      <w:pPr>
        <w:pStyle w:val="sx0x1"/>
        <w:spacing w:before="0" w:beforeAutospacing="0" w:after="0" w:afterAutospacing="0"/>
        <w:ind w:left="1440" w:hanging="720"/>
        <w:jc w:val="both"/>
        <w:rPr>
          <w:rFonts w:asciiTheme="minorHAnsi" w:hAnsiTheme="minorHAnsi"/>
          <w:sz w:val="28"/>
          <w:szCs w:val="28"/>
        </w:rPr>
      </w:pPr>
      <w:r w:rsidRPr="00AE556E">
        <w:rPr>
          <w:rFonts w:asciiTheme="minorHAnsi" w:hAnsiTheme="minorHAnsi"/>
          <w:sz w:val="28"/>
          <w:szCs w:val="28"/>
        </w:rPr>
        <w:t>B)</w:t>
      </w:r>
      <w:r w:rsidRPr="00AE556E">
        <w:rPr>
          <w:rFonts w:asciiTheme="minorHAnsi" w:hAnsiTheme="minorHAnsi"/>
          <w:sz w:val="28"/>
          <w:szCs w:val="28"/>
        </w:rPr>
        <w:tab/>
        <w:t xml:space="preserve">The Bar Council of India recently replaced ‘my lord’ and ‘your lordship’ with ‘your </w:t>
      </w:r>
      <w:proofErr w:type="spellStart"/>
      <w:r w:rsidRPr="00AE556E">
        <w:rPr>
          <w:rFonts w:asciiTheme="minorHAnsi" w:hAnsiTheme="minorHAnsi"/>
          <w:sz w:val="28"/>
          <w:szCs w:val="28"/>
        </w:rPr>
        <w:t>honour</w:t>
      </w:r>
      <w:proofErr w:type="spellEnd"/>
      <w:r w:rsidRPr="00AE556E">
        <w:rPr>
          <w:rFonts w:asciiTheme="minorHAnsi" w:hAnsiTheme="minorHAnsi"/>
          <w:sz w:val="28"/>
          <w:szCs w:val="28"/>
        </w:rPr>
        <w:t>’ and ‘</w:t>
      </w:r>
      <w:proofErr w:type="spellStart"/>
      <w:r w:rsidRPr="00AE556E">
        <w:rPr>
          <w:rFonts w:asciiTheme="minorHAnsi" w:hAnsiTheme="minorHAnsi"/>
          <w:sz w:val="28"/>
          <w:szCs w:val="28"/>
        </w:rPr>
        <w:t>honourable</w:t>
      </w:r>
      <w:proofErr w:type="spellEnd"/>
      <w:r w:rsidRPr="00AE556E">
        <w:rPr>
          <w:rFonts w:asciiTheme="minorHAnsi" w:hAnsiTheme="minorHAnsi"/>
          <w:sz w:val="28"/>
          <w:szCs w:val="28"/>
        </w:rPr>
        <w:t xml:space="preserve"> court’.</w:t>
      </w:r>
    </w:p>
    <w:p w:rsidR="00210473" w:rsidRPr="00AE556E" w:rsidRDefault="00210473" w:rsidP="00210473">
      <w:pPr>
        <w:pStyle w:val="sx0x1"/>
        <w:spacing w:before="0" w:beforeAutospacing="0" w:after="0" w:afterAutospacing="0"/>
        <w:ind w:left="1440" w:hanging="720"/>
        <w:jc w:val="both"/>
        <w:rPr>
          <w:rFonts w:asciiTheme="minorHAnsi" w:hAnsiTheme="minorHAnsi"/>
          <w:sz w:val="28"/>
          <w:szCs w:val="28"/>
        </w:rPr>
      </w:pPr>
      <w:r w:rsidRPr="00AE556E">
        <w:rPr>
          <w:rFonts w:asciiTheme="minorHAnsi" w:hAnsiTheme="minorHAnsi"/>
          <w:sz w:val="28"/>
          <w:szCs w:val="28"/>
        </w:rPr>
        <w:t>C)</w:t>
      </w:r>
      <w:r w:rsidRPr="00AE556E">
        <w:rPr>
          <w:rFonts w:asciiTheme="minorHAnsi" w:hAnsiTheme="minorHAnsi"/>
          <w:sz w:val="28"/>
          <w:szCs w:val="28"/>
        </w:rPr>
        <w:tab/>
        <w:t>The note of caution is only because the shift is merely symbolic and has no real implications for any change in the colonial nature of governance in India.</w:t>
      </w:r>
    </w:p>
    <w:p w:rsidR="00210473" w:rsidRPr="00AE556E" w:rsidRDefault="00210473" w:rsidP="00210473">
      <w:pPr>
        <w:pStyle w:val="sx0x1"/>
        <w:spacing w:before="0" w:beforeAutospacing="0" w:after="0" w:afterAutospacing="0"/>
        <w:ind w:firstLine="720"/>
        <w:jc w:val="both"/>
        <w:rPr>
          <w:rFonts w:asciiTheme="minorHAnsi" w:hAnsiTheme="minorHAnsi"/>
          <w:sz w:val="28"/>
          <w:szCs w:val="28"/>
        </w:rPr>
      </w:pPr>
      <w:r w:rsidRPr="00AE556E">
        <w:rPr>
          <w:rFonts w:asciiTheme="minorHAnsi" w:hAnsiTheme="minorHAnsi"/>
          <w:sz w:val="28"/>
          <w:szCs w:val="28"/>
        </w:rPr>
        <w:t>D)</w:t>
      </w:r>
      <w:r w:rsidRPr="00AE556E">
        <w:rPr>
          <w:rFonts w:asciiTheme="minorHAnsi" w:hAnsiTheme="minorHAnsi"/>
          <w:sz w:val="28"/>
          <w:szCs w:val="28"/>
        </w:rPr>
        <w:tab/>
        <w:t>The reason: the abandoned phrases were “relics of the colonial past”.</w:t>
      </w:r>
    </w:p>
    <w:p w:rsidR="00210473" w:rsidRPr="00AE556E" w:rsidRDefault="00210473" w:rsidP="00210473">
      <w:pPr>
        <w:pStyle w:val="sx0x1"/>
        <w:spacing w:before="0" w:beforeAutospacing="0" w:after="0" w:afterAutospacing="0"/>
        <w:ind w:left="720"/>
        <w:jc w:val="both"/>
        <w:rPr>
          <w:rFonts w:asciiTheme="minorHAnsi" w:hAnsiTheme="minorHAnsi"/>
          <w:sz w:val="28"/>
          <w:szCs w:val="28"/>
        </w:rPr>
      </w:pPr>
      <w:r w:rsidRPr="00AE556E">
        <w:rPr>
          <w:rFonts w:asciiTheme="minorHAnsi" w:hAnsiTheme="minorHAnsi"/>
          <w:sz w:val="28"/>
          <w:szCs w:val="28"/>
        </w:rPr>
        <w:t>A]</w:t>
      </w:r>
      <w:r w:rsidRPr="00AE556E">
        <w:rPr>
          <w:rFonts w:asciiTheme="minorHAnsi" w:hAnsiTheme="minorHAnsi"/>
          <w:sz w:val="28"/>
          <w:szCs w:val="28"/>
        </w:rPr>
        <w:tab/>
        <w:t>BCAD</w:t>
      </w:r>
      <w:r w:rsidRPr="00AE556E">
        <w:rPr>
          <w:rFonts w:asciiTheme="minorHAnsi" w:hAnsiTheme="minorHAnsi"/>
          <w:sz w:val="28"/>
          <w:szCs w:val="28"/>
        </w:rPr>
        <w:tab/>
      </w:r>
      <w:r w:rsidRPr="00AE556E">
        <w:rPr>
          <w:rFonts w:asciiTheme="minorHAnsi" w:hAnsiTheme="minorHAnsi"/>
          <w:sz w:val="28"/>
          <w:szCs w:val="28"/>
        </w:rPr>
        <w:tab/>
        <w:t>B]</w:t>
      </w:r>
      <w:r w:rsidRPr="00AE556E">
        <w:rPr>
          <w:rFonts w:asciiTheme="minorHAnsi" w:hAnsiTheme="minorHAnsi"/>
          <w:sz w:val="28"/>
          <w:szCs w:val="28"/>
        </w:rPr>
        <w:tab/>
        <w:t>DABC</w:t>
      </w:r>
      <w:r w:rsidRPr="00AE556E">
        <w:rPr>
          <w:rFonts w:asciiTheme="minorHAnsi" w:hAnsiTheme="minorHAnsi"/>
          <w:sz w:val="28"/>
          <w:szCs w:val="28"/>
        </w:rPr>
        <w:tab/>
      </w:r>
      <w:r w:rsidRPr="00AE556E">
        <w:rPr>
          <w:rFonts w:asciiTheme="minorHAnsi" w:hAnsiTheme="minorHAnsi"/>
          <w:sz w:val="28"/>
          <w:szCs w:val="28"/>
        </w:rPr>
        <w:tab/>
        <w:t>C]</w:t>
      </w:r>
      <w:r w:rsidRPr="00AE556E">
        <w:rPr>
          <w:rFonts w:asciiTheme="minorHAnsi" w:hAnsiTheme="minorHAnsi"/>
          <w:sz w:val="28"/>
          <w:szCs w:val="28"/>
        </w:rPr>
        <w:tab/>
        <w:t>BDAC</w:t>
      </w:r>
      <w:r w:rsidRPr="00AE556E">
        <w:rPr>
          <w:rFonts w:asciiTheme="minorHAnsi" w:hAnsiTheme="minorHAnsi"/>
          <w:sz w:val="28"/>
          <w:szCs w:val="28"/>
        </w:rPr>
        <w:tab/>
      </w:r>
      <w:r w:rsidRPr="00AE556E">
        <w:rPr>
          <w:rFonts w:asciiTheme="minorHAnsi" w:hAnsiTheme="minorHAnsi"/>
          <w:sz w:val="28"/>
          <w:szCs w:val="28"/>
        </w:rPr>
        <w:tab/>
        <w:t>D]</w:t>
      </w:r>
      <w:r w:rsidRPr="00AE556E">
        <w:rPr>
          <w:rFonts w:asciiTheme="minorHAnsi" w:hAnsiTheme="minorHAnsi"/>
          <w:sz w:val="28"/>
          <w:szCs w:val="28"/>
        </w:rPr>
        <w:tab/>
        <w:t>BDCA</w:t>
      </w:r>
    </w:p>
    <w:p w:rsidR="00210473" w:rsidRPr="00AE556E" w:rsidRDefault="00210473" w:rsidP="00210473">
      <w:pPr>
        <w:pStyle w:val="sx0x1"/>
        <w:spacing w:before="0" w:beforeAutospacing="0" w:after="0" w:afterAutospacing="0"/>
        <w:jc w:val="both"/>
        <w:rPr>
          <w:rFonts w:asciiTheme="minorHAnsi" w:hAnsiTheme="minorHAnsi"/>
          <w:sz w:val="28"/>
          <w:szCs w:val="28"/>
        </w:rPr>
      </w:pPr>
    </w:p>
    <w:p w:rsidR="00210473" w:rsidRPr="00AE556E" w:rsidRDefault="00210473" w:rsidP="00210473">
      <w:pPr>
        <w:pStyle w:val="sx0x1"/>
        <w:spacing w:before="0" w:beforeAutospacing="0" w:after="0" w:afterAutospacing="0"/>
        <w:ind w:left="720" w:hanging="720"/>
        <w:jc w:val="both"/>
        <w:rPr>
          <w:rFonts w:asciiTheme="minorHAnsi" w:hAnsiTheme="minorHAnsi"/>
          <w:sz w:val="28"/>
          <w:szCs w:val="28"/>
        </w:rPr>
      </w:pPr>
      <w:r w:rsidRPr="00AE556E">
        <w:rPr>
          <w:rFonts w:asciiTheme="minorHAnsi" w:hAnsiTheme="minorHAnsi"/>
          <w:sz w:val="28"/>
          <w:szCs w:val="28"/>
        </w:rPr>
        <w:t>5.</w:t>
      </w:r>
      <w:r w:rsidRPr="00AE556E">
        <w:rPr>
          <w:rFonts w:asciiTheme="minorHAnsi" w:hAnsiTheme="minorHAnsi"/>
          <w:sz w:val="28"/>
          <w:szCs w:val="28"/>
        </w:rPr>
        <w:tab/>
        <w:t>A)</w:t>
      </w:r>
      <w:r w:rsidRPr="00AE556E">
        <w:rPr>
          <w:rFonts w:asciiTheme="minorHAnsi" w:hAnsiTheme="minorHAnsi"/>
          <w:sz w:val="28"/>
          <w:szCs w:val="28"/>
        </w:rPr>
        <w:tab/>
        <w:t xml:space="preserve">The Baha`is are a peaceful community and believing in the </w:t>
      </w:r>
      <w:r>
        <w:rPr>
          <w:rFonts w:asciiTheme="minorHAnsi" w:hAnsiTheme="minorHAnsi"/>
          <w:sz w:val="28"/>
          <w:szCs w:val="28"/>
        </w:rPr>
        <w:t xml:space="preserve">  </w:t>
      </w:r>
      <w:r w:rsidRPr="00AE556E">
        <w:rPr>
          <w:rFonts w:asciiTheme="minorHAnsi" w:hAnsiTheme="minorHAnsi"/>
          <w:sz w:val="28"/>
          <w:szCs w:val="28"/>
        </w:rPr>
        <w:t xml:space="preserve">oneness of God, of mankind and or </w:t>
      </w:r>
      <w:r w:rsidRPr="00AE556E">
        <w:rPr>
          <w:rFonts w:asciiTheme="minorHAnsi" w:hAnsiTheme="minorHAnsi"/>
          <w:sz w:val="28"/>
          <w:szCs w:val="28"/>
        </w:rPr>
        <w:tab/>
        <w:t>religion.</w:t>
      </w:r>
    </w:p>
    <w:p w:rsidR="00210473" w:rsidRPr="00AE556E" w:rsidRDefault="00210473" w:rsidP="00210473">
      <w:pPr>
        <w:pStyle w:val="sx0x1"/>
        <w:spacing w:before="0" w:beforeAutospacing="0" w:after="0" w:afterAutospacing="0"/>
        <w:ind w:left="1440" w:hanging="720"/>
        <w:jc w:val="both"/>
        <w:rPr>
          <w:rFonts w:asciiTheme="minorHAnsi" w:hAnsiTheme="minorHAnsi"/>
          <w:sz w:val="28"/>
          <w:szCs w:val="28"/>
        </w:rPr>
      </w:pPr>
      <w:r w:rsidRPr="00AE556E">
        <w:rPr>
          <w:rFonts w:asciiTheme="minorHAnsi" w:hAnsiTheme="minorHAnsi"/>
          <w:sz w:val="28"/>
          <w:szCs w:val="28"/>
        </w:rPr>
        <w:t>B)</w:t>
      </w:r>
      <w:r w:rsidRPr="00AE556E">
        <w:rPr>
          <w:rFonts w:asciiTheme="minorHAnsi" w:hAnsiTheme="minorHAnsi"/>
          <w:sz w:val="28"/>
          <w:szCs w:val="28"/>
        </w:rPr>
        <w:tab/>
        <w:t xml:space="preserve">BAHA`U`LLAH, </w:t>
      </w:r>
      <w:proofErr w:type="gramStart"/>
      <w:r w:rsidRPr="00AE556E">
        <w:rPr>
          <w:rFonts w:asciiTheme="minorHAnsi" w:hAnsiTheme="minorHAnsi"/>
          <w:sz w:val="28"/>
          <w:szCs w:val="28"/>
        </w:rPr>
        <w:t>The</w:t>
      </w:r>
      <w:proofErr w:type="gramEnd"/>
      <w:r w:rsidRPr="00AE556E">
        <w:rPr>
          <w:rFonts w:asciiTheme="minorHAnsi" w:hAnsiTheme="minorHAnsi"/>
          <w:sz w:val="28"/>
          <w:szCs w:val="28"/>
        </w:rPr>
        <w:t xml:space="preserve"> Prophet founder of the Baha`i faith, founded the remarkable Baha`i faith which now has about 6 million followers across 230 nations who belong to a myriad (2100 is the estimate) ethnic, racial and tribal groups.</w:t>
      </w:r>
      <w:r w:rsidRPr="00AE556E">
        <w:rPr>
          <w:rFonts w:asciiTheme="minorHAnsi" w:hAnsiTheme="minorHAnsi"/>
          <w:sz w:val="28"/>
          <w:szCs w:val="28"/>
        </w:rPr>
        <w:tab/>
      </w:r>
    </w:p>
    <w:p w:rsidR="00210473" w:rsidRPr="00AE556E" w:rsidRDefault="00210473" w:rsidP="00210473">
      <w:pPr>
        <w:pStyle w:val="sx0x1"/>
        <w:spacing w:before="0" w:beforeAutospacing="0" w:after="0" w:afterAutospacing="0"/>
        <w:ind w:left="1440" w:hanging="720"/>
        <w:jc w:val="both"/>
        <w:rPr>
          <w:rFonts w:asciiTheme="minorHAnsi" w:hAnsiTheme="minorHAnsi"/>
          <w:sz w:val="28"/>
          <w:szCs w:val="28"/>
        </w:rPr>
      </w:pPr>
      <w:r w:rsidRPr="00AE556E">
        <w:rPr>
          <w:rFonts w:asciiTheme="minorHAnsi" w:hAnsiTheme="minorHAnsi"/>
          <w:sz w:val="28"/>
          <w:szCs w:val="28"/>
        </w:rPr>
        <w:t>C)</w:t>
      </w:r>
      <w:r w:rsidRPr="00AE556E">
        <w:rPr>
          <w:rFonts w:asciiTheme="minorHAnsi" w:hAnsiTheme="minorHAnsi"/>
          <w:sz w:val="28"/>
          <w:szCs w:val="28"/>
        </w:rPr>
        <w:tab/>
        <w:t xml:space="preserve">India’s pluralist tradition has understandably made it the largest Baha`i concentration in the world: its 2 million Baha`i population is followed by the second largest grouping of 3.5 lakh </w:t>
      </w:r>
      <w:proofErr w:type="spellStart"/>
      <w:r w:rsidRPr="00AE556E">
        <w:rPr>
          <w:rFonts w:asciiTheme="minorHAnsi" w:hAnsiTheme="minorHAnsi"/>
          <w:sz w:val="28"/>
          <w:szCs w:val="28"/>
        </w:rPr>
        <w:t>Bahai`s</w:t>
      </w:r>
      <w:proofErr w:type="spellEnd"/>
      <w:r w:rsidRPr="00AE556E">
        <w:rPr>
          <w:rFonts w:asciiTheme="minorHAnsi" w:hAnsiTheme="minorHAnsi"/>
          <w:sz w:val="28"/>
          <w:szCs w:val="28"/>
        </w:rPr>
        <w:t xml:space="preserve"> in the country of Baha`u`llah’s origin – Iran.</w:t>
      </w:r>
    </w:p>
    <w:p w:rsidR="00210473" w:rsidRPr="00AE556E" w:rsidRDefault="00210473" w:rsidP="00210473">
      <w:pPr>
        <w:pStyle w:val="sx0x1"/>
        <w:spacing w:before="0" w:beforeAutospacing="0" w:after="0" w:afterAutospacing="0"/>
        <w:ind w:left="1440" w:hanging="720"/>
        <w:jc w:val="both"/>
        <w:rPr>
          <w:rFonts w:asciiTheme="minorHAnsi" w:hAnsiTheme="minorHAnsi"/>
          <w:sz w:val="28"/>
          <w:szCs w:val="28"/>
        </w:rPr>
      </w:pPr>
      <w:r w:rsidRPr="00AE556E">
        <w:rPr>
          <w:rFonts w:asciiTheme="minorHAnsi" w:hAnsiTheme="minorHAnsi"/>
          <w:sz w:val="28"/>
          <w:szCs w:val="28"/>
        </w:rPr>
        <w:t>D)</w:t>
      </w:r>
      <w:r w:rsidRPr="00AE556E">
        <w:rPr>
          <w:rFonts w:asciiTheme="minorHAnsi" w:hAnsiTheme="minorHAnsi"/>
          <w:sz w:val="28"/>
          <w:szCs w:val="28"/>
        </w:rPr>
        <w:tab/>
        <w:t>The basic object of the faith is to safeguard the interest and promote unity of the entire human race as well as foster the spirit of love and fellowship among men.</w:t>
      </w:r>
    </w:p>
    <w:p w:rsidR="00210473" w:rsidRPr="00AE556E" w:rsidRDefault="00210473" w:rsidP="00210473">
      <w:pPr>
        <w:jc w:val="both"/>
        <w:rPr>
          <w:sz w:val="28"/>
          <w:szCs w:val="28"/>
        </w:rPr>
      </w:pPr>
      <w:r w:rsidRPr="00AE556E">
        <w:rPr>
          <w:sz w:val="28"/>
          <w:szCs w:val="28"/>
        </w:rPr>
        <w:tab/>
        <w:t>A]</w:t>
      </w:r>
      <w:r w:rsidRPr="00AE556E">
        <w:rPr>
          <w:sz w:val="28"/>
          <w:szCs w:val="28"/>
        </w:rPr>
        <w:tab/>
        <w:t>BCAD</w:t>
      </w:r>
      <w:r w:rsidRPr="00AE556E">
        <w:rPr>
          <w:sz w:val="28"/>
          <w:szCs w:val="28"/>
        </w:rPr>
        <w:tab/>
      </w:r>
      <w:r w:rsidRPr="00AE556E">
        <w:rPr>
          <w:sz w:val="28"/>
          <w:szCs w:val="28"/>
        </w:rPr>
        <w:tab/>
        <w:t>B]</w:t>
      </w:r>
      <w:r w:rsidRPr="00AE556E">
        <w:rPr>
          <w:sz w:val="28"/>
          <w:szCs w:val="28"/>
        </w:rPr>
        <w:tab/>
        <w:t>DCAB</w:t>
      </w:r>
      <w:r w:rsidRPr="00AE556E">
        <w:rPr>
          <w:sz w:val="28"/>
          <w:szCs w:val="28"/>
        </w:rPr>
        <w:tab/>
      </w:r>
      <w:r w:rsidRPr="00AE556E">
        <w:rPr>
          <w:sz w:val="28"/>
          <w:szCs w:val="28"/>
        </w:rPr>
        <w:tab/>
        <w:t>C]</w:t>
      </w:r>
      <w:r w:rsidRPr="00AE556E">
        <w:rPr>
          <w:sz w:val="28"/>
          <w:szCs w:val="28"/>
        </w:rPr>
        <w:tab/>
        <w:t>ABCD</w:t>
      </w:r>
      <w:r w:rsidRPr="00AE556E">
        <w:rPr>
          <w:sz w:val="28"/>
          <w:szCs w:val="28"/>
        </w:rPr>
        <w:tab/>
      </w:r>
      <w:r w:rsidRPr="00AE556E">
        <w:rPr>
          <w:sz w:val="28"/>
          <w:szCs w:val="28"/>
        </w:rPr>
        <w:tab/>
        <w:t>D]</w:t>
      </w:r>
      <w:r w:rsidRPr="00AE556E">
        <w:rPr>
          <w:sz w:val="28"/>
          <w:szCs w:val="28"/>
        </w:rPr>
        <w:tab/>
        <w:t>CADB</w:t>
      </w:r>
    </w:p>
    <w:p w:rsidR="00210473" w:rsidRPr="00AE556E" w:rsidRDefault="00210473" w:rsidP="00210473">
      <w:pPr>
        <w:jc w:val="both"/>
        <w:rPr>
          <w:sz w:val="28"/>
          <w:szCs w:val="28"/>
        </w:rPr>
      </w:pPr>
    </w:p>
    <w:p w:rsidR="00210473" w:rsidRPr="00AE556E" w:rsidRDefault="00210473" w:rsidP="00210473">
      <w:pPr>
        <w:pStyle w:val="sx0x1"/>
        <w:spacing w:before="0" w:beforeAutospacing="0" w:after="0" w:afterAutospacing="0"/>
        <w:jc w:val="both"/>
        <w:rPr>
          <w:rFonts w:asciiTheme="minorHAnsi" w:hAnsiTheme="minorHAnsi"/>
          <w:sz w:val="28"/>
          <w:szCs w:val="28"/>
        </w:rPr>
      </w:pPr>
      <w:r w:rsidRPr="00AE556E">
        <w:rPr>
          <w:rFonts w:asciiTheme="minorHAnsi" w:hAnsiTheme="minorHAnsi"/>
          <w:sz w:val="28"/>
          <w:szCs w:val="28"/>
        </w:rPr>
        <w:t>6.</w:t>
      </w:r>
      <w:r>
        <w:rPr>
          <w:rFonts w:asciiTheme="minorHAnsi" w:hAnsiTheme="minorHAnsi"/>
          <w:sz w:val="28"/>
          <w:szCs w:val="28"/>
        </w:rPr>
        <w:t xml:space="preserve">      </w:t>
      </w:r>
      <w:r w:rsidRPr="00AE556E">
        <w:rPr>
          <w:rFonts w:asciiTheme="minorHAnsi" w:hAnsiTheme="minorHAnsi"/>
          <w:sz w:val="28"/>
          <w:szCs w:val="28"/>
        </w:rPr>
        <w:t xml:space="preserve">  A)</w:t>
      </w:r>
      <w:r w:rsidRPr="00AE556E">
        <w:rPr>
          <w:rFonts w:asciiTheme="minorHAnsi" w:hAnsiTheme="minorHAnsi"/>
          <w:sz w:val="28"/>
          <w:szCs w:val="28"/>
        </w:rPr>
        <w:tab/>
        <w:t xml:space="preserve">In India, 12 percent in the 20-29 </w:t>
      </w:r>
      <w:proofErr w:type="gramStart"/>
      <w:r w:rsidRPr="00AE556E">
        <w:rPr>
          <w:rFonts w:asciiTheme="minorHAnsi" w:hAnsiTheme="minorHAnsi"/>
          <w:sz w:val="28"/>
          <w:szCs w:val="28"/>
        </w:rPr>
        <w:t>age-group</w:t>
      </w:r>
      <w:proofErr w:type="gramEnd"/>
      <w:r w:rsidRPr="00AE556E">
        <w:rPr>
          <w:rFonts w:asciiTheme="minorHAnsi" w:hAnsiTheme="minorHAnsi"/>
          <w:sz w:val="28"/>
          <w:szCs w:val="28"/>
        </w:rPr>
        <w:t xml:space="preserve"> suffer from cardiovascular diseases.</w:t>
      </w:r>
    </w:p>
    <w:p w:rsidR="00210473" w:rsidRPr="00AE556E" w:rsidRDefault="00210473" w:rsidP="00210473">
      <w:pPr>
        <w:pStyle w:val="sx0x1"/>
        <w:numPr>
          <w:ilvl w:val="0"/>
          <w:numId w:val="2"/>
        </w:numPr>
        <w:spacing w:before="0" w:beforeAutospacing="0" w:after="0" w:afterAutospacing="0"/>
        <w:jc w:val="both"/>
        <w:rPr>
          <w:rFonts w:asciiTheme="minorHAnsi" w:hAnsiTheme="minorHAnsi"/>
          <w:sz w:val="28"/>
          <w:szCs w:val="28"/>
        </w:rPr>
      </w:pPr>
      <w:r w:rsidRPr="00AE556E">
        <w:rPr>
          <w:rFonts w:asciiTheme="minorHAnsi" w:hAnsiTheme="minorHAnsi"/>
          <w:sz w:val="28"/>
          <w:szCs w:val="28"/>
        </w:rPr>
        <w:t xml:space="preserve">A huge cost for a nation proud of its young working population, says </w:t>
      </w:r>
      <w:proofErr w:type="spellStart"/>
      <w:r w:rsidRPr="00AE556E">
        <w:rPr>
          <w:rFonts w:asciiTheme="minorHAnsi" w:hAnsiTheme="minorHAnsi"/>
          <w:sz w:val="28"/>
          <w:szCs w:val="28"/>
        </w:rPr>
        <w:t>Sakshi</w:t>
      </w:r>
      <w:proofErr w:type="spellEnd"/>
      <w:r w:rsidRPr="00AE556E">
        <w:rPr>
          <w:rFonts w:asciiTheme="minorHAnsi" w:hAnsiTheme="minorHAnsi"/>
          <w:sz w:val="28"/>
          <w:szCs w:val="28"/>
        </w:rPr>
        <w:t xml:space="preserve"> Sent, chief dietician at Fortis, Delhi.</w:t>
      </w:r>
    </w:p>
    <w:p w:rsidR="00210473" w:rsidRPr="00AE556E" w:rsidRDefault="00210473" w:rsidP="00210473">
      <w:pPr>
        <w:pStyle w:val="sx0x1"/>
        <w:numPr>
          <w:ilvl w:val="0"/>
          <w:numId w:val="2"/>
        </w:numPr>
        <w:spacing w:before="0" w:beforeAutospacing="0" w:after="0" w:afterAutospacing="0"/>
        <w:jc w:val="both"/>
        <w:rPr>
          <w:rFonts w:asciiTheme="minorHAnsi" w:hAnsiTheme="minorHAnsi"/>
          <w:sz w:val="28"/>
          <w:szCs w:val="28"/>
        </w:rPr>
      </w:pPr>
      <w:r w:rsidRPr="00AE556E">
        <w:rPr>
          <w:rFonts w:asciiTheme="minorHAnsi" w:hAnsiTheme="minorHAnsi"/>
          <w:sz w:val="28"/>
          <w:szCs w:val="28"/>
        </w:rPr>
        <w:lastRenderedPageBreak/>
        <w:t>By 2030, this is expected to rise by 120 per cent in women and 137 per cent in men.</w:t>
      </w:r>
    </w:p>
    <w:p w:rsidR="00210473" w:rsidRPr="00AE556E" w:rsidRDefault="00210473" w:rsidP="00210473">
      <w:pPr>
        <w:pStyle w:val="sx0x1"/>
        <w:numPr>
          <w:ilvl w:val="0"/>
          <w:numId w:val="2"/>
        </w:numPr>
        <w:spacing w:before="0" w:beforeAutospacing="0" w:after="0" w:afterAutospacing="0"/>
        <w:jc w:val="both"/>
        <w:rPr>
          <w:rFonts w:asciiTheme="minorHAnsi" w:hAnsiTheme="minorHAnsi"/>
          <w:sz w:val="28"/>
          <w:szCs w:val="28"/>
        </w:rPr>
      </w:pPr>
      <w:r w:rsidRPr="00AE556E">
        <w:rPr>
          <w:rFonts w:asciiTheme="minorHAnsi" w:hAnsiTheme="minorHAnsi"/>
          <w:sz w:val="28"/>
          <w:szCs w:val="28"/>
        </w:rPr>
        <w:t>The health expert helps young executives balance their personal and professional lives.</w:t>
      </w:r>
    </w:p>
    <w:p w:rsidR="00210473" w:rsidRPr="00AE556E" w:rsidRDefault="00210473" w:rsidP="00210473">
      <w:pPr>
        <w:pStyle w:val="sx0x1"/>
        <w:spacing w:before="0" w:beforeAutospacing="0" w:after="0" w:afterAutospacing="0"/>
        <w:ind w:left="720"/>
        <w:jc w:val="both"/>
        <w:rPr>
          <w:rFonts w:asciiTheme="minorHAnsi" w:hAnsiTheme="minorHAnsi"/>
          <w:sz w:val="28"/>
          <w:szCs w:val="28"/>
        </w:rPr>
      </w:pPr>
      <w:r w:rsidRPr="00AE556E">
        <w:rPr>
          <w:rFonts w:asciiTheme="minorHAnsi" w:hAnsiTheme="minorHAnsi"/>
          <w:sz w:val="28"/>
          <w:szCs w:val="28"/>
        </w:rPr>
        <w:t>A]</w:t>
      </w:r>
      <w:r w:rsidRPr="00AE556E">
        <w:rPr>
          <w:rFonts w:asciiTheme="minorHAnsi" w:hAnsiTheme="minorHAnsi"/>
          <w:sz w:val="28"/>
          <w:szCs w:val="28"/>
        </w:rPr>
        <w:tab/>
        <w:t xml:space="preserve"> DABC</w:t>
      </w:r>
      <w:r w:rsidRPr="00AE556E">
        <w:rPr>
          <w:rFonts w:asciiTheme="minorHAnsi" w:hAnsiTheme="minorHAnsi"/>
          <w:sz w:val="28"/>
          <w:szCs w:val="28"/>
        </w:rPr>
        <w:tab/>
      </w:r>
      <w:r w:rsidRPr="00AE556E">
        <w:rPr>
          <w:rFonts w:asciiTheme="minorHAnsi" w:hAnsiTheme="minorHAnsi"/>
          <w:sz w:val="28"/>
          <w:szCs w:val="28"/>
        </w:rPr>
        <w:tab/>
        <w:t>B]</w:t>
      </w:r>
      <w:r w:rsidRPr="00AE556E">
        <w:rPr>
          <w:rFonts w:asciiTheme="minorHAnsi" w:hAnsiTheme="minorHAnsi"/>
          <w:sz w:val="28"/>
          <w:szCs w:val="28"/>
        </w:rPr>
        <w:tab/>
        <w:t>ACBD</w:t>
      </w:r>
      <w:r w:rsidRPr="00AE556E">
        <w:rPr>
          <w:rFonts w:asciiTheme="minorHAnsi" w:hAnsiTheme="minorHAnsi"/>
          <w:sz w:val="28"/>
          <w:szCs w:val="28"/>
        </w:rPr>
        <w:tab/>
      </w:r>
      <w:r w:rsidRPr="00AE556E">
        <w:rPr>
          <w:rFonts w:asciiTheme="minorHAnsi" w:hAnsiTheme="minorHAnsi"/>
          <w:sz w:val="28"/>
          <w:szCs w:val="28"/>
        </w:rPr>
        <w:tab/>
        <w:t>C]</w:t>
      </w:r>
      <w:r w:rsidRPr="00AE556E">
        <w:rPr>
          <w:rFonts w:asciiTheme="minorHAnsi" w:hAnsiTheme="minorHAnsi"/>
          <w:sz w:val="28"/>
          <w:szCs w:val="28"/>
        </w:rPr>
        <w:tab/>
        <w:t>ADBC</w:t>
      </w:r>
      <w:r w:rsidRPr="00AE556E">
        <w:rPr>
          <w:rFonts w:asciiTheme="minorHAnsi" w:hAnsiTheme="minorHAnsi"/>
          <w:sz w:val="28"/>
          <w:szCs w:val="28"/>
        </w:rPr>
        <w:tab/>
      </w:r>
      <w:r w:rsidRPr="00AE556E">
        <w:rPr>
          <w:rFonts w:asciiTheme="minorHAnsi" w:hAnsiTheme="minorHAnsi"/>
          <w:sz w:val="28"/>
          <w:szCs w:val="28"/>
        </w:rPr>
        <w:tab/>
        <w:t>D]</w:t>
      </w:r>
      <w:r w:rsidRPr="00AE556E">
        <w:rPr>
          <w:rFonts w:asciiTheme="minorHAnsi" w:hAnsiTheme="minorHAnsi"/>
          <w:sz w:val="28"/>
          <w:szCs w:val="28"/>
        </w:rPr>
        <w:tab/>
        <w:t>BDAC</w:t>
      </w:r>
    </w:p>
    <w:p w:rsidR="00210473" w:rsidRPr="00AE556E" w:rsidRDefault="00210473" w:rsidP="00210473">
      <w:pPr>
        <w:jc w:val="both"/>
        <w:rPr>
          <w:rFonts w:eastAsia="Batang"/>
          <w:sz w:val="28"/>
          <w:szCs w:val="28"/>
          <w:lang w:eastAsia="ko-KR"/>
        </w:rPr>
      </w:pPr>
    </w:p>
    <w:p w:rsidR="00210473" w:rsidRPr="00AE556E" w:rsidRDefault="00210473" w:rsidP="00210473">
      <w:pPr>
        <w:jc w:val="both"/>
        <w:rPr>
          <w:sz w:val="28"/>
          <w:szCs w:val="28"/>
        </w:rPr>
      </w:pPr>
      <w:r w:rsidRPr="00AE556E">
        <w:rPr>
          <w:sz w:val="28"/>
          <w:szCs w:val="28"/>
        </w:rPr>
        <w:t>7.</w:t>
      </w:r>
      <w:r w:rsidRPr="00AE556E">
        <w:rPr>
          <w:sz w:val="28"/>
          <w:szCs w:val="28"/>
        </w:rPr>
        <w:tab/>
        <w:t>A)</w:t>
      </w:r>
      <w:r w:rsidRPr="00AE556E">
        <w:rPr>
          <w:sz w:val="28"/>
          <w:szCs w:val="28"/>
        </w:rPr>
        <w:tab/>
        <w:t>But now the state is witnessing a phenomenal rise of caste-based parties and marginal players.</w:t>
      </w:r>
    </w:p>
    <w:p w:rsidR="00210473" w:rsidRPr="00AE556E" w:rsidRDefault="00210473" w:rsidP="00210473">
      <w:pPr>
        <w:ind w:left="1440" w:hanging="720"/>
        <w:jc w:val="both"/>
        <w:rPr>
          <w:sz w:val="28"/>
          <w:szCs w:val="28"/>
        </w:rPr>
      </w:pPr>
      <w:r w:rsidRPr="00AE556E">
        <w:rPr>
          <w:sz w:val="28"/>
          <w:szCs w:val="28"/>
        </w:rPr>
        <w:t>B)</w:t>
      </w:r>
      <w:r w:rsidRPr="00AE556E">
        <w:rPr>
          <w:sz w:val="28"/>
          <w:szCs w:val="28"/>
        </w:rPr>
        <w:tab/>
        <w:t>Ever since the state came into being in 1953, Tamil Nadu, formerly Madras, has been a fanatical believer in single-party rule.</w:t>
      </w:r>
    </w:p>
    <w:p w:rsidR="00210473" w:rsidRPr="00AE556E" w:rsidRDefault="00210473" w:rsidP="00210473">
      <w:pPr>
        <w:numPr>
          <w:ilvl w:val="0"/>
          <w:numId w:val="3"/>
        </w:numPr>
        <w:spacing w:after="0" w:line="240" w:lineRule="auto"/>
        <w:jc w:val="both"/>
        <w:rPr>
          <w:sz w:val="28"/>
          <w:szCs w:val="28"/>
        </w:rPr>
      </w:pPr>
      <w:r w:rsidRPr="00AE556E">
        <w:rPr>
          <w:sz w:val="28"/>
          <w:szCs w:val="28"/>
        </w:rPr>
        <w:t>While the Congress ruled it, for a little over a decade, regional parties have held sway since 1967.</w:t>
      </w:r>
    </w:p>
    <w:p w:rsidR="00210473" w:rsidRPr="00AE556E" w:rsidRDefault="00210473" w:rsidP="00210473">
      <w:pPr>
        <w:ind w:left="1440" w:hanging="720"/>
        <w:jc w:val="both"/>
        <w:rPr>
          <w:sz w:val="28"/>
          <w:szCs w:val="28"/>
        </w:rPr>
      </w:pPr>
      <w:r w:rsidRPr="00AE556E">
        <w:rPr>
          <w:sz w:val="28"/>
          <w:szCs w:val="28"/>
        </w:rPr>
        <w:t>D)</w:t>
      </w:r>
      <w:r w:rsidRPr="00AE556E">
        <w:rPr>
          <w:sz w:val="28"/>
          <w:szCs w:val="28"/>
        </w:rPr>
        <w:tab/>
        <w:t>Their importance can be gauged from the fact that they have managed to wrangle a significant number of seats from the big Dravidian parties that are leading the two alliances.</w:t>
      </w:r>
    </w:p>
    <w:p w:rsidR="00210473" w:rsidRPr="00AE556E" w:rsidRDefault="00210473" w:rsidP="00210473">
      <w:pPr>
        <w:jc w:val="both"/>
        <w:rPr>
          <w:sz w:val="28"/>
          <w:szCs w:val="28"/>
        </w:rPr>
      </w:pPr>
      <w:r w:rsidRPr="00AE556E">
        <w:rPr>
          <w:sz w:val="28"/>
          <w:szCs w:val="28"/>
        </w:rPr>
        <w:tab/>
        <w:t>A]</w:t>
      </w:r>
      <w:r w:rsidRPr="00AE556E">
        <w:rPr>
          <w:sz w:val="28"/>
          <w:szCs w:val="28"/>
        </w:rPr>
        <w:tab/>
        <w:t>BCAD</w:t>
      </w:r>
      <w:r w:rsidRPr="00AE556E">
        <w:rPr>
          <w:sz w:val="28"/>
          <w:szCs w:val="28"/>
        </w:rPr>
        <w:tab/>
      </w:r>
      <w:r w:rsidRPr="00AE556E">
        <w:rPr>
          <w:sz w:val="28"/>
          <w:szCs w:val="28"/>
        </w:rPr>
        <w:tab/>
        <w:t>B]</w:t>
      </w:r>
      <w:r w:rsidRPr="00AE556E">
        <w:rPr>
          <w:sz w:val="28"/>
          <w:szCs w:val="28"/>
        </w:rPr>
        <w:tab/>
        <w:t>DCAB</w:t>
      </w:r>
      <w:r w:rsidRPr="00AE556E">
        <w:rPr>
          <w:sz w:val="28"/>
          <w:szCs w:val="28"/>
        </w:rPr>
        <w:tab/>
      </w:r>
      <w:r w:rsidRPr="00AE556E">
        <w:rPr>
          <w:sz w:val="28"/>
          <w:szCs w:val="28"/>
        </w:rPr>
        <w:tab/>
        <w:t>C]</w:t>
      </w:r>
      <w:r w:rsidRPr="00AE556E">
        <w:rPr>
          <w:sz w:val="28"/>
          <w:szCs w:val="28"/>
        </w:rPr>
        <w:tab/>
        <w:t>BDAC</w:t>
      </w:r>
      <w:r w:rsidRPr="00AE556E">
        <w:rPr>
          <w:sz w:val="28"/>
          <w:szCs w:val="28"/>
        </w:rPr>
        <w:tab/>
      </w:r>
      <w:r w:rsidRPr="00AE556E">
        <w:rPr>
          <w:sz w:val="28"/>
          <w:szCs w:val="28"/>
        </w:rPr>
        <w:tab/>
        <w:t>D]</w:t>
      </w:r>
      <w:r w:rsidRPr="00AE556E">
        <w:rPr>
          <w:sz w:val="28"/>
          <w:szCs w:val="28"/>
        </w:rPr>
        <w:tab/>
        <w:t>CBDA</w:t>
      </w:r>
    </w:p>
    <w:p w:rsidR="00210473" w:rsidRPr="00AE556E" w:rsidRDefault="00210473" w:rsidP="00210473">
      <w:pPr>
        <w:jc w:val="both"/>
        <w:rPr>
          <w:sz w:val="28"/>
          <w:szCs w:val="28"/>
        </w:rPr>
      </w:pPr>
    </w:p>
    <w:p w:rsidR="00210473" w:rsidRPr="00AE556E" w:rsidRDefault="00210473" w:rsidP="00210473">
      <w:pPr>
        <w:ind w:left="720" w:hanging="720"/>
        <w:jc w:val="both"/>
        <w:rPr>
          <w:rFonts w:eastAsia="Batang"/>
          <w:sz w:val="28"/>
          <w:szCs w:val="28"/>
          <w:lang w:eastAsia="ko-KR"/>
        </w:rPr>
      </w:pPr>
      <w:r w:rsidRPr="00AE556E">
        <w:rPr>
          <w:rFonts w:eastAsia="Batang"/>
          <w:sz w:val="28"/>
          <w:szCs w:val="28"/>
          <w:lang w:eastAsia="ko-KR"/>
        </w:rPr>
        <w:t>8.</w:t>
      </w:r>
      <w:r w:rsidRPr="00AE556E">
        <w:rPr>
          <w:rFonts w:eastAsia="Batang"/>
          <w:sz w:val="28"/>
          <w:szCs w:val="28"/>
          <w:lang w:eastAsia="ko-KR"/>
        </w:rPr>
        <w:tab/>
        <w:t>A.</w:t>
      </w:r>
      <w:r w:rsidRPr="00AE556E">
        <w:rPr>
          <w:rFonts w:eastAsia="Batang"/>
          <w:sz w:val="28"/>
          <w:szCs w:val="28"/>
          <w:lang w:eastAsia="ko-KR"/>
        </w:rPr>
        <w:tab/>
        <w:t xml:space="preserve">Experts such as Larry Burns, head of research at GM, reckon that only such a full hearted leap </w:t>
      </w:r>
      <w:r w:rsidRPr="00AE556E">
        <w:rPr>
          <w:rFonts w:eastAsia="Batang"/>
          <w:sz w:val="28"/>
          <w:szCs w:val="28"/>
          <w:lang w:eastAsia="ko-KR"/>
        </w:rPr>
        <w:tab/>
        <w:t>will allow the world to cope with the mass motorisation that will one day come to China or India.</w:t>
      </w:r>
    </w:p>
    <w:p w:rsidR="00210473" w:rsidRPr="00AE556E" w:rsidRDefault="00210473" w:rsidP="00210473">
      <w:pPr>
        <w:ind w:left="720"/>
        <w:jc w:val="both"/>
        <w:rPr>
          <w:rFonts w:eastAsia="Batang"/>
          <w:sz w:val="28"/>
          <w:szCs w:val="28"/>
          <w:lang w:eastAsia="ko-KR"/>
        </w:rPr>
      </w:pPr>
      <w:r w:rsidRPr="00AE556E">
        <w:rPr>
          <w:rFonts w:eastAsia="Batang"/>
          <w:sz w:val="28"/>
          <w:szCs w:val="28"/>
          <w:lang w:eastAsia="ko-KR"/>
        </w:rPr>
        <w:t>B.</w:t>
      </w:r>
      <w:r w:rsidRPr="00AE556E">
        <w:rPr>
          <w:rFonts w:eastAsia="Batang"/>
          <w:sz w:val="28"/>
          <w:szCs w:val="28"/>
          <w:lang w:eastAsia="ko-KR"/>
        </w:rPr>
        <w:tab/>
        <w:t xml:space="preserve">But once hydrogen is being produced from biomass or extracted from underground coal or made </w:t>
      </w:r>
      <w:r w:rsidRPr="00AE556E">
        <w:rPr>
          <w:rFonts w:eastAsia="Batang"/>
          <w:sz w:val="28"/>
          <w:szCs w:val="28"/>
          <w:lang w:eastAsia="ko-KR"/>
        </w:rPr>
        <w:tab/>
        <w:t xml:space="preserve">from water, using nuclear or renewable electricity, the way will be open for a huge reduction in </w:t>
      </w:r>
      <w:r w:rsidRPr="00AE556E">
        <w:rPr>
          <w:rFonts w:eastAsia="Batang"/>
          <w:sz w:val="28"/>
          <w:szCs w:val="28"/>
          <w:lang w:eastAsia="ko-KR"/>
        </w:rPr>
        <w:tab/>
        <w:t>carbon emissions from the whole system.</w:t>
      </w:r>
    </w:p>
    <w:p w:rsidR="00210473" w:rsidRPr="00AE556E" w:rsidRDefault="00210473" w:rsidP="00210473">
      <w:pPr>
        <w:ind w:left="720"/>
        <w:jc w:val="both"/>
        <w:rPr>
          <w:rFonts w:eastAsia="Batang"/>
          <w:sz w:val="28"/>
          <w:szCs w:val="28"/>
          <w:lang w:eastAsia="ko-KR"/>
        </w:rPr>
      </w:pPr>
      <w:r w:rsidRPr="00AE556E">
        <w:rPr>
          <w:rFonts w:eastAsia="Batang"/>
          <w:sz w:val="28"/>
          <w:szCs w:val="28"/>
          <w:lang w:eastAsia="ko-KR"/>
        </w:rPr>
        <w:t>C.</w:t>
      </w:r>
      <w:r w:rsidRPr="00AE556E">
        <w:rPr>
          <w:rFonts w:eastAsia="Batang"/>
          <w:sz w:val="28"/>
          <w:szCs w:val="28"/>
          <w:lang w:eastAsia="ko-KR"/>
        </w:rPr>
        <w:tab/>
        <w:t xml:space="preserve">In theory, once all the bugs have been sorted out, fuel cells should deliver better total fuel </w:t>
      </w:r>
      <w:r w:rsidRPr="00AE556E">
        <w:rPr>
          <w:rFonts w:eastAsia="Batang"/>
          <w:sz w:val="28"/>
          <w:szCs w:val="28"/>
          <w:lang w:eastAsia="ko-KR"/>
        </w:rPr>
        <w:tab/>
        <w:t>economy than any existing engines.</w:t>
      </w:r>
    </w:p>
    <w:p w:rsidR="00210473" w:rsidRPr="00AE556E" w:rsidRDefault="00210473" w:rsidP="00210473">
      <w:pPr>
        <w:ind w:left="720"/>
        <w:jc w:val="both"/>
        <w:rPr>
          <w:rFonts w:eastAsia="Batang"/>
          <w:sz w:val="28"/>
          <w:szCs w:val="28"/>
          <w:lang w:eastAsia="ko-KR"/>
        </w:rPr>
      </w:pPr>
      <w:r w:rsidRPr="00AE556E">
        <w:rPr>
          <w:rFonts w:eastAsia="Batang"/>
          <w:sz w:val="28"/>
          <w:szCs w:val="28"/>
          <w:lang w:eastAsia="ko-KR"/>
        </w:rPr>
        <w:t>D.</w:t>
      </w:r>
      <w:r w:rsidRPr="00AE556E">
        <w:rPr>
          <w:rFonts w:eastAsia="Batang"/>
          <w:sz w:val="28"/>
          <w:szCs w:val="28"/>
          <w:lang w:eastAsia="ko-KR"/>
        </w:rPr>
        <w:tab/>
        <w:t xml:space="preserve">That is twice as good as the internal combustion engine, but only five percentage points better </w:t>
      </w:r>
      <w:r w:rsidRPr="00AE556E">
        <w:rPr>
          <w:rFonts w:eastAsia="Batang"/>
          <w:sz w:val="28"/>
          <w:szCs w:val="28"/>
          <w:lang w:eastAsia="ko-KR"/>
        </w:rPr>
        <w:tab/>
        <w:t>than a diesel hybrid.</w:t>
      </w:r>
    </w:p>
    <w:p w:rsidR="00210473" w:rsidRPr="00AE556E" w:rsidRDefault="00210473" w:rsidP="00210473">
      <w:pPr>
        <w:ind w:left="720" w:hanging="720"/>
        <w:jc w:val="both"/>
        <w:rPr>
          <w:rFonts w:eastAsia="Batang"/>
          <w:sz w:val="28"/>
          <w:szCs w:val="28"/>
          <w:lang w:eastAsia="ko-KR"/>
        </w:rPr>
      </w:pPr>
      <w:r w:rsidRPr="00AE556E">
        <w:rPr>
          <w:rFonts w:eastAsia="Batang"/>
          <w:sz w:val="28"/>
          <w:szCs w:val="28"/>
          <w:lang w:eastAsia="ko-KR"/>
        </w:rPr>
        <w:tab/>
        <w:t>E.</w:t>
      </w:r>
      <w:r w:rsidRPr="00AE556E">
        <w:rPr>
          <w:rFonts w:eastAsia="Batang"/>
          <w:sz w:val="28"/>
          <w:szCs w:val="28"/>
          <w:lang w:eastAsia="ko-KR"/>
        </w:rPr>
        <w:tab/>
        <w:t xml:space="preserve">Allowing for the resources needed to extract hydrogen from hydrocarbon, oil, coal or gas, the fuel </w:t>
      </w:r>
      <w:r w:rsidRPr="00AE556E">
        <w:rPr>
          <w:rFonts w:eastAsia="Batang"/>
          <w:sz w:val="28"/>
          <w:szCs w:val="28"/>
          <w:lang w:eastAsia="ko-KR"/>
        </w:rPr>
        <w:tab/>
        <w:t>cell has an efficiency of 30%.</w:t>
      </w:r>
    </w:p>
    <w:p w:rsidR="00210473" w:rsidRPr="00AE556E" w:rsidRDefault="00210473" w:rsidP="00210473">
      <w:pPr>
        <w:ind w:firstLine="720"/>
        <w:jc w:val="both"/>
        <w:rPr>
          <w:rFonts w:eastAsia="Batang"/>
          <w:sz w:val="28"/>
          <w:szCs w:val="28"/>
          <w:lang w:eastAsia="ko-KR"/>
        </w:rPr>
      </w:pPr>
      <w:r w:rsidRPr="00AE556E">
        <w:rPr>
          <w:rFonts w:eastAsia="Batang"/>
          <w:sz w:val="28"/>
          <w:szCs w:val="28"/>
          <w:lang w:eastAsia="ko-KR"/>
        </w:rPr>
        <w:lastRenderedPageBreak/>
        <w:t>A]</w:t>
      </w:r>
      <w:r w:rsidRPr="00AE556E">
        <w:rPr>
          <w:rFonts w:eastAsia="Batang"/>
          <w:sz w:val="28"/>
          <w:szCs w:val="28"/>
          <w:lang w:eastAsia="ko-KR"/>
        </w:rPr>
        <w:tab/>
        <w:t>CEDBA</w:t>
      </w:r>
      <w:r w:rsidRPr="00AE556E">
        <w:rPr>
          <w:rFonts w:eastAsia="Batang"/>
          <w:sz w:val="28"/>
          <w:szCs w:val="28"/>
          <w:lang w:eastAsia="ko-KR"/>
        </w:rPr>
        <w:tab/>
        <w:t>B]</w:t>
      </w:r>
      <w:r w:rsidRPr="00AE556E">
        <w:rPr>
          <w:rFonts w:eastAsia="Batang"/>
          <w:sz w:val="28"/>
          <w:szCs w:val="28"/>
          <w:lang w:eastAsia="ko-KR"/>
        </w:rPr>
        <w:tab/>
        <w:t>CEBDA</w:t>
      </w:r>
      <w:r w:rsidRPr="00AE556E">
        <w:rPr>
          <w:rFonts w:eastAsia="Batang"/>
          <w:sz w:val="28"/>
          <w:szCs w:val="28"/>
          <w:lang w:eastAsia="ko-KR"/>
        </w:rPr>
        <w:tab/>
        <w:t>C]</w:t>
      </w:r>
      <w:r w:rsidRPr="00AE556E">
        <w:rPr>
          <w:rFonts w:eastAsia="Batang"/>
          <w:sz w:val="28"/>
          <w:szCs w:val="28"/>
          <w:lang w:eastAsia="ko-KR"/>
        </w:rPr>
        <w:tab/>
        <w:t>AEDBC</w:t>
      </w:r>
      <w:r w:rsidRPr="00AE556E">
        <w:rPr>
          <w:rFonts w:eastAsia="Batang"/>
          <w:sz w:val="28"/>
          <w:szCs w:val="28"/>
          <w:lang w:eastAsia="ko-KR"/>
        </w:rPr>
        <w:tab/>
        <w:t>D]</w:t>
      </w:r>
      <w:r w:rsidRPr="00AE556E">
        <w:rPr>
          <w:rFonts w:eastAsia="Batang"/>
          <w:sz w:val="28"/>
          <w:szCs w:val="28"/>
          <w:lang w:eastAsia="ko-KR"/>
        </w:rPr>
        <w:tab/>
        <w:t>ACEBD</w:t>
      </w:r>
    </w:p>
    <w:p w:rsidR="00210473" w:rsidRPr="00AE556E" w:rsidRDefault="00210473" w:rsidP="00210473">
      <w:pPr>
        <w:autoSpaceDE w:val="0"/>
        <w:autoSpaceDN w:val="0"/>
        <w:adjustRightInd w:val="0"/>
        <w:rPr>
          <w:sz w:val="28"/>
          <w:szCs w:val="28"/>
        </w:rPr>
      </w:pPr>
    </w:p>
    <w:p w:rsidR="00210473" w:rsidRPr="00AE556E" w:rsidRDefault="00210473" w:rsidP="00210473">
      <w:pPr>
        <w:ind w:left="720" w:hanging="720"/>
        <w:jc w:val="both"/>
        <w:rPr>
          <w:sz w:val="28"/>
          <w:szCs w:val="28"/>
        </w:rPr>
      </w:pPr>
      <w:r w:rsidRPr="00AE556E">
        <w:rPr>
          <w:sz w:val="28"/>
          <w:szCs w:val="28"/>
        </w:rPr>
        <w:t>9.</w:t>
      </w:r>
      <w:r w:rsidRPr="00AE556E">
        <w:rPr>
          <w:sz w:val="28"/>
          <w:szCs w:val="28"/>
        </w:rPr>
        <w:tab/>
        <w:t xml:space="preserve">A. </w:t>
      </w:r>
      <w:r w:rsidRPr="00AE556E">
        <w:rPr>
          <w:sz w:val="28"/>
          <w:szCs w:val="28"/>
        </w:rPr>
        <w:tab/>
        <w:t xml:space="preserve">Four days later, Oracle announced its own bid for PeopleSoft, and invited the firm’s board to a </w:t>
      </w:r>
      <w:r w:rsidRPr="00AE556E">
        <w:rPr>
          <w:sz w:val="28"/>
          <w:szCs w:val="28"/>
        </w:rPr>
        <w:tab/>
        <w:t xml:space="preserve">discussion. </w:t>
      </w:r>
    </w:p>
    <w:p w:rsidR="00210473" w:rsidRPr="00AE556E" w:rsidRDefault="00210473" w:rsidP="00210473">
      <w:pPr>
        <w:ind w:left="720"/>
        <w:jc w:val="both"/>
        <w:rPr>
          <w:sz w:val="28"/>
          <w:szCs w:val="28"/>
        </w:rPr>
      </w:pPr>
      <w:r w:rsidRPr="00AE556E">
        <w:rPr>
          <w:sz w:val="28"/>
          <w:szCs w:val="28"/>
        </w:rPr>
        <w:t>B.</w:t>
      </w:r>
      <w:r w:rsidRPr="00AE556E">
        <w:rPr>
          <w:sz w:val="28"/>
          <w:szCs w:val="28"/>
        </w:rPr>
        <w:tab/>
        <w:t xml:space="preserve">Furious that his own plans had been endangered, PeopleSoft’s boss, Craig Conway, called </w:t>
      </w:r>
      <w:r w:rsidRPr="00AE556E">
        <w:rPr>
          <w:sz w:val="28"/>
          <w:szCs w:val="28"/>
        </w:rPr>
        <w:tab/>
        <w:t xml:space="preserve">Oracle’s offer ‘diabolical’, and its boss, Larry Ellison, a ‘sociopath’. </w:t>
      </w:r>
    </w:p>
    <w:p w:rsidR="00210473" w:rsidRPr="00AE556E" w:rsidRDefault="00210473" w:rsidP="00210473">
      <w:pPr>
        <w:ind w:firstLine="720"/>
        <w:rPr>
          <w:sz w:val="28"/>
          <w:szCs w:val="28"/>
        </w:rPr>
      </w:pPr>
      <w:r w:rsidRPr="00AE556E">
        <w:rPr>
          <w:sz w:val="28"/>
          <w:szCs w:val="28"/>
        </w:rPr>
        <w:t>C.</w:t>
      </w:r>
      <w:r w:rsidRPr="00AE556E">
        <w:rPr>
          <w:sz w:val="28"/>
          <w:szCs w:val="28"/>
        </w:rPr>
        <w:tab/>
        <w:t xml:space="preserve">In early June, PeopleSoft said that it would buy J.D. Edwards, a smaller rival. </w:t>
      </w:r>
    </w:p>
    <w:p w:rsidR="00210473" w:rsidRPr="00AE556E" w:rsidRDefault="00210473" w:rsidP="00210473">
      <w:pPr>
        <w:ind w:left="720"/>
        <w:jc w:val="both"/>
        <w:rPr>
          <w:sz w:val="28"/>
          <w:szCs w:val="28"/>
        </w:rPr>
      </w:pPr>
      <w:r w:rsidRPr="00AE556E">
        <w:rPr>
          <w:sz w:val="28"/>
          <w:szCs w:val="28"/>
        </w:rPr>
        <w:t>D.</w:t>
      </w:r>
      <w:r w:rsidRPr="00AE556E">
        <w:rPr>
          <w:sz w:val="28"/>
          <w:szCs w:val="28"/>
        </w:rPr>
        <w:tab/>
        <w:t xml:space="preserve">Moreover, said </w:t>
      </w:r>
      <w:proofErr w:type="spellStart"/>
      <w:r w:rsidRPr="00AE556E">
        <w:rPr>
          <w:sz w:val="28"/>
          <w:szCs w:val="28"/>
        </w:rPr>
        <w:t>Mr.</w:t>
      </w:r>
      <w:proofErr w:type="spellEnd"/>
      <w:r w:rsidRPr="00AE556E">
        <w:rPr>
          <w:sz w:val="28"/>
          <w:szCs w:val="28"/>
        </w:rPr>
        <w:t xml:space="preserve"> Conway, he “could imagine </w:t>
      </w:r>
      <w:proofErr w:type="gramStart"/>
      <w:r w:rsidRPr="00AE556E">
        <w:rPr>
          <w:sz w:val="28"/>
          <w:szCs w:val="28"/>
        </w:rPr>
        <w:t>no price nor</w:t>
      </w:r>
      <w:proofErr w:type="gramEnd"/>
      <w:r w:rsidRPr="00AE556E">
        <w:rPr>
          <w:sz w:val="28"/>
          <w:szCs w:val="28"/>
        </w:rPr>
        <w:t xml:space="preserve"> combination of price and other conditions to recommend accepting the offer.”</w:t>
      </w:r>
    </w:p>
    <w:p w:rsidR="00210473" w:rsidRPr="00AE556E" w:rsidRDefault="00210473" w:rsidP="00210473">
      <w:pPr>
        <w:ind w:firstLine="720"/>
        <w:rPr>
          <w:sz w:val="28"/>
          <w:szCs w:val="28"/>
        </w:rPr>
      </w:pPr>
      <w:r w:rsidRPr="00AE556E">
        <w:rPr>
          <w:sz w:val="28"/>
          <w:szCs w:val="28"/>
        </w:rPr>
        <w:t>E.</w:t>
      </w:r>
      <w:r w:rsidRPr="00AE556E">
        <w:rPr>
          <w:sz w:val="28"/>
          <w:szCs w:val="28"/>
        </w:rPr>
        <w:tab/>
        <w:t>On June 12th, PeopleSoft turned Oracle down.</w:t>
      </w:r>
    </w:p>
    <w:p w:rsidR="00210473" w:rsidRPr="00AE556E" w:rsidRDefault="00210473" w:rsidP="00210473">
      <w:pPr>
        <w:ind w:firstLine="720"/>
        <w:rPr>
          <w:sz w:val="28"/>
          <w:szCs w:val="28"/>
        </w:rPr>
      </w:pPr>
      <w:r w:rsidRPr="00AE556E">
        <w:rPr>
          <w:sz w:val="28"/>
          <w:szCs w:val="28"/>
        </w:rPr>
        <w:t>A]</w:t>
      </w:r>
      <w:r w:rsidRPr="00AE556E">
        <w:rPr>
          <w:sz w:val="28"/>
          <w:szCs w:val="28"/>
        </w:rPr>
        <w:tab/>
        <w:t>CABDE</w:t>
      </w:r>
      <w:r w:rsidRPr="00AE556E">
        <w:rPr>
          <w:sz w:val="28"/>
          <w:szCs w:val="28"/>
        </w:rPr>
        <w:tab/>
        <w:t>B]</w:t>
      </w:r>
      <w:r w:rsidRPr="00AE556E">
        <w:rPr>
          <w:sz w:val="28"/>
          <w:szCs w:val="28"/>
        </w:rPr>
        <w:tab/>
        <w:t>CADBE</w:t>
      </w:r>
      <w:r w:rsidRPr="00AE556E">
        <w:rPr>
          <w:sz w:val="28"/>
          <w:szCs w:val="28"/>
        </w:rPr>
        <w:tab/>
        <w:t>C]</w:t>
      </w:r>
      <w:r w:rsidRPr="00AE556E">
        <w:rPr>
          <w:sz w:val="28"/>
          <w:szCs w:val="28"/>
        </w:rPr>
        <w:tab/>
        <w:t>CEDAB</w:t>
      </w:r>
      <w:r w:rsidRPr="00AE556E">
        <w:rPr>
          <w:sz w:val="28"/>
          <w:szCs w:val="28"/>
        </w:rPr>
        <w:tab/>
        <w:t>D]</w:t>
      </w:r>
      <w:r w:rsidRPr="00AE556E">
        <w:rPr>
          <w:sz w:val="28"/>
          <w:szCs w:val="28"/>
        </w:rPr>
        <w:tab/>
        <w:t>CAEBD</w:t>
      </w:r>
    </w:p>
    <w:p w:rsidR="00210473" w:rsidRPr="00AE556E" w:rsidRDefault="00210473" w:rsidP="00210473">
      <w:pPr>
        <w:rPr>
          <w:sz w:val="28"/>
          <w:szCs w:val="28"/>
        </w:rPr>
      </w:pPr>
    </w:p>
    <w:p w:rsidR="00210473" w:rsidRPr="00AE556E" w:rsidRDefault="00210473" w:rsidP="00210473">
      <w:pPr>
        <w:ind w:left="720" w:hanging="720"/>
        <w:jc w:val="both"/>
        <w:rPr>
          <w:sz w:val="28"/>
          <w:szCs w:val="28"/>
        </w:rPr>
      </w:pPr>
      <w:r w:rsidRPr="00AE556E">
        <w:rPr>
          <w:sz w:val="28"/>
          <w:szCs w:val="28"/>
        </w:rPr>
        <w:t>10.</w:t>
      </w:r>
      <w:r w:rsidRPr="00AE556E">
        <w:rPr>
          <w:sz w:val="28"/>
          <w:szCs w:val="28"/>
        </w:rPr>
        <w:tab/>
        <w:t xml:space="preserve">A. </w:t>
      </w:r>
      <w:r w:rsidRPr="00AE556E">
        <w:rPr>
          <w:sz w:val="28"/>
          <w:szCs w:val="28"/>
        </w:rPr>
        <w:tab/>
        <w:t xml:space="preserve">A few months ago I went to Princeton University to see what the young people who are going </w:t>
      </w:r>
      <w:r w:rsidRPr="00AE556E">
        <w:rPr>
          <w:sz w:val="28"/>
          <w:szCs w:val="28"/>
        </w:rPr>
        <w:tab/>
        <w:t xml:space="preserve">to be running our country in a few decades are like. </w:t>
      </w:r>
    </w:p>
    <w:p w:rsidR="00210473" w:rsidRPr="00AE556E" w:rsidRDefault="00210473" w:rsidP="00210473">
      <w:pPr>
        <w:ind w:left="1440" w:hanging="720"/>
        <w:jc w:val="both"/>
        <w:rPr>
          <w:sz w:val="28"/>
          <w:szCs w:val="28"/>
        </w:rPr>
      </w:pPr>
      <w:r w:rsidRPr="00AE556E">
        <w:rPr>
          <w:sz w:val="28"/>
          <w:szCs w:val="28"/>
        </w:rPr>
        <w:t>B.</w:t>
      </w:r>
      <w:r w:rsidRPr="00AE556E">
        <w:rPr>
          <w:sz w:val="28"/>
          <w:szCs w:val="28"/>
        </w:rPr>
        <w:tab/>
        <w:t xml:space="preserve">I would go to sleep in my hotel room around midnight each night, and when I awoke, my </w:t>
      </w:r>
      <w:r w:rsidRPr="00AE556E">
        <w:rPr>
          <w:sz w:val="28"/>
          <w:szCs w:val="28"/>
        </w:rPr>
        <w:tab/>
        <w:t xml:space="preserve">mailbox would be full of replies – sent at 1:15 a.m., 2:59 a.m., </w:t>
      </w:r>
      <w:proofErr w:type="gramStart"/>
      <w:r w:rsidRPr="00AE556E">
        <w:rPr>
          <w:sz w:val="28"/>
          <w:szCs w:val="28"/>
        </w:rPr>
        <w:t>3:23</w:t>
      </w:r>
      <w:proofErr w:type="gramEnd"/>
      <w:r w:rsidRPr="00AE556E">
        <w:rPr>
          <w:sz w:val="28"/>
          <w:szCs w:val="28"/>
        </w:rPr>
        <w:t xml:space="preserve"> a.m. </w:t>
      </w:r>
    </w:p>
    <w:p w:rsidR="00210473" w:rsidRPr="00AE556E" w:rsidRDefault="00210473" w:rsidP="00210473">
      <w:pPr>
        <w:ind w:left="720"/>
        <w:jc w:val="both"/>
        <w:rPr>
          <w:sz w:val="28"/>
          <w:szCs w:val="28"/>
        </w:rPr>
      </w:pPr>
      <w:r w:rsidRPr="00AE556E">
        <w:rPr>
          <w:sz w:val="28"/>
          <w:szCs w:val="28"/>
        </w:rPr>
        <w:t>C.</w:t>
      </w:r>
      <w:r w:rsidRPr="00AE556E">
        <w:rPr>
          <w:sz w:val="28"/>
          <w:szCs w:val="28"/>
        </w:rPr>
        <w:tab/>
        <w:t xml:space="preserve">One senior told me that she went to bed around two and woke up each morning at seven; she </w:t>
      </w:r>
      <w:r w:rsidRPr="00AE556E">
        <w:rPr>
          <w:sz w:val="28"/>
          <w:szCs w:val="28"/>
        </w:rPr>
        <w:tab/>
        <w:t xml:space="preserve">could afford that much rest because she had learned to supplement her full day of work by </w:t>
      </w:r>
      <w:r w:rsidRPr="00AE556E">
        <w:rPr>
          <w:sz w:val="28"/>
          <w:szCs w:val="28"/>
        </w:rPr>
        <w:tab/>
        <w:t>studying in her sleep.</w:t>
      </w:r>
    </w:p>
    <w:p w:rsidR="00210473" w:rsidRPr="00AE556E" w:rsidRDefault="00210473" w:rsidP="00210473">
      <w:pPr>
        <w:ind w:left="720"/>
        <w:jc w:val="both"/>
        <w:rPr>
          <w:sz w:val="28"/>
          <w:szCs w:val="28"/>
        </w:rPr>
      </w:pPr>
      <w:r w:rsidRPr="00AE556E">
        <w:rPr>
          <w:sz w:val="28"/>
          <w:szCs w:val="28"/>
        </w:rPr>
        <w:t>D.</w:t>
      </w:r>
      <w:r w:rsidRPr="00AE556E">
        <w:rPr>
          <w:sz w:val="28"/>
          <w:szCs w:val="28"/>
        </w:rPr>
        <w:tab/>
        <w:t>Faculty members gave me the names of a few dozen articulate students, and I sent them e-</w:t>
      </w:r>
      <w:r w:rsidRPr="00AE556E">
        <w:rPr>
          <w:sz w:val="28"/>
          <w:szCs w:val="28"/>
        </w:rPr>
        <w:tab/>
        <w:t xml:space="preserve">mails, inviting them out to lunch or dinner in small groups. </w:t>
      </w:r>
    </w:p>
    <w:p w:rsidR="00210473" w:rsidRPr="00AE556E" w:rsidRDefault="00210473" w:rsidP="00210473">
      <w:pPr>
        <w:ind w:left="720"/>
        <w:jc w:val="both"/>
        <w:rPr>
          <w:sz w:val="28"/>
          <w:szCs w:val="28"/>
        </w:rPr>
      </w:pPr>
      <w:r w:rsidRPr="00AE556E">
        <w:rPr>
          <w:sz w:val="28"/>
          <w:szCs w:val="28"/>
        </w:rPr>
        <w:lastRenderedPageBreak/>
        <w:t>E.</w:t>
      </w:r>
      <w:r w:rsidRPr="00AE556E">
        <w:rPr>
          <w:sz w:val="28"/>
          <w:szCs w:val="28"/>
        </w:rPr>
        <w:tab/>
        <w:t xml:space="preserve">As she was falling asleep she would recite a math problem or a paper topic to herself; she </w:t>
      </w:r>
      <w:r w:rsidRPr="00AE556E">
        <w:rPr>
          <w:sz w:val="28"/>
          <w:szCs w:val="28"/>
        </w:rPr>
        <w:tab/>
        <w:t>would then sometimes dream about it, and when she woke up, the problem might be solved.</w:t>
      </w:r>
    </w:p>
    <w:p w:rsidR="00210473" w:rsidRPr="00AE556E" w:rsidRDefault="00210473" w:rsidP="00210473">
      <w:pPr>
        <w:ind w:firstLine="720"/>
        <w:rPr>
          <w:sz w:val="28"/>
          <w:szCs w:val="28"/>
        </w:rPr>
      </w:pPr>
      <w:r w:rsidRPr="00AE556E">
        <w:rPr>
          <w:sz w:val="28"/>
          <w:szCs w:val="28"/>
        </w:rPr>
        <w:t>A]</w:t>
      </w:r>
      <w:r w:rsidRPr="00AE556E">
        <w:rPr>
          <w:sz w:val="28"/>
          <w:szCs w:val="28"/>
        </w:rPr>
        <w:tab/>
        <w:t xml:space="preserve">DABCE </w:t>
      </w:r>
      <w:r w:rsidRPr="00AE556E">
        <w:rPr>
          <w:sz w:val="28"/>
          <w:szCs w:val="28"/>
        </w:rPr>
        <w:tab/>
        <w:t>B]</w:t>
      </w:r>
      <w:r w:rsidRPr="00AE556E">
        <w:rPr>
          <w:sz w:val="28"/>
          <w:szCs w:val="28"/>
        </w:rPr>
        <w:tab/>
        <w:t xml:space="preserve">DACEB </w:t>
      </w:r>
      <w:r w:rsidRPr="00AE556E">
        <w:rPr>
          <w:sz w:val="28"/>
          <w:szCs w:val="28"/>
        </w:rPr>
        <w:tab/>
        <w:t>C]</w:t>
      </w:r>
      <w:r w:rsidRPr="00AE556E">
        <w:rPr>
          <w:sz w:val="28"/>
          <w:szCs w:val="28"/>
        </w:rPr>
        <w:tab/>
        <w:t>ADBCE</w:t>
      </w:r>
      <w:r w:rsidRPr="00AE556E">
        <w:rPr>
          <w:sz w:val="28"/>
          <w:szCs w:val="28"/>
        </w:rPr>
        <w:tab/>
        <w:t>D]</w:t>
      </w:r>
      <w:r w:rsidRPr="00AE556E">
        <w:rPr>
          <w:sz w:val="28"/>
          <w:szCs w:val="28"/>
        </w:rPr>
        <w:tab/>
        <w:t>AECBD</w:t>
      </w:r>
    </w:p>
    <w:p w:rsidR="00210473" w:rsidRPr="00AE556E" w:rsidRDefault="00210473" w:rsidP="00210473">
      <w:pPr>
        <w:ind w:left="720" w:hanging="720"/>
        <w:jc w:val="both"/>
        <w:rPr>
          <w:sz w:val="28"/>
          <w:szCs w:val="28"/>
        </w:rPr>
      </w:pPr>
      <w:r w:rsidRPr="00AE556E">
        <w:rPr>
          <w:sz w:val="28"/>
          <w:szCs w:val="28"/>
        </w:rPr>
        <w:t>11.</w:t>
      </w:r>
      <w:r w:rsidRPr="00AE556E">
        <w:rPr>
          <w:sz w:val="28"/>
          <w:szCs w:val="28"/>
        </w:rPr>
        <w:tab/>
        <w:t>A.</w:t>
      </w:r>
      <w:r w:rsidRPr="00AE556E">
        <w:rPr>
          <w:sz w:val="28"/>
          <w:szCs w:val="28"/>
        </w:rPr>
        <w:tab/>
        <w:t xml:space="preserve">To avoid this, the QWERTY layout put the keys most likely to be hit in rapid succession on </w:t>
      </w:r>
      <w:r w:rsidRPr="00AE556E">
        <w:rPr>
          <w:sz w:val="28"/>
          <w:szCs w:val="28"/>
        </w:rPr>
        <w:tab/>
        <w:t xml:space="preserve">opposite sides. This made the keyboard slow the story goes, but that was the idea. </w:t>
      </w:r>
    </w:p>
    <w:p w:rsidR="00210473" w:rsidRPr="00AE556E" w:rsidRDefault="00210473" w:rsidP="00210473">
      <w:pPr>
        <w:ind w:left="1440" w:hanging="720"/>
        <w:jc w:val="both"/>
        <w:rPr>
          <w:sz w:val="28"/>
          <w:szCs w:val="28"/>
        </w:rPr>
      </w:pPr>
      <w:r w:rsidRPr="00AE556E">
        <w:rPr>
          <w:sz w:val="28"/>
          <w:szCs w:val="28"/>
        </w:rPr>
        <w:t>B.</w:t>
      </w:r>
      <w:r w:rsidRPr="00AE556E">
        <w:rPr>
          <w:sz w:val="28"/>
          <w:szCs w:val="28"/>
        </w:rPr>
        <w:tab/>
        <w:t xml:space="preserve">A different layout, which had been patented by August Dvorak in 1936, was shown to be </w:t>
      </w:r>
      <w:r w:rsidRPr="00AE556E">
        <w:rPr>
          <w:sz w:val="28"/>
          <w:szCs w:val="28"/>
        </w:rPr>
        <w:tab/>
        <w:t xml:space="preserve">much faster. </w:t>
      </w:r>
    </w:p>
    <w:p w:rsidR="00210473" w:rsidRPr="00AE556E" w:rsidRDefault="00210473" w:rsidP="00210473">
      <w:pPr>
        <w:ind w:left="1440" w:hanging="720"/>
        <w:jc w:val="both"/>
        <w:rPr>
          <w:sz w:val="28"/>
          <w:szCs w:val="28"/>
        </w:rPr>
      </w:pPr>
      <w:r w:rsidRPr="00AE556E">
        <w:rPr>
          <w:sz w:val="28"/>
          <w:szCs w:val="28"/>
        </w:rPr>
        <w:t>C.</w:t>
      </w:r>
      <w:r w:rsidRPr="00AE556E">
        <w:rPr>
          <w:sz w:val="28"/>
          <w:szCs w:val="28"/>
        </w:rPr>
        <w:tab/>
      </w:r>
      <w:proofErr w:type="gramStart"/>
      <w:r w:rsidRPr="00AE556E">
        <w:rPr>
          <w:sz w:val="28"/>
          <w:szCs w:val="28"/>
        </w:rPr>
        <w:t>The</w:t>
      </w:r>
      <w:proofErr w:type="gramEnd"/>
      <w:r w:rsidRPr="00AE556E">
        <w:rPr>
          <w:sz w:val="28"/>
          <w:szCs w:val="28"/>
        </w:rPr>
        <w:t xml:space="preserve"> QWERTY design (patented by Christopher Sholes in 1868 and sold to Remington in </w:t>
      </w:r>
      <w:r w:rsidRPr="00AE556E">
        <w:rPr>
          <w:sz w:val="28"/>
          <w:szCs w:val="28"/>
        </w:rPr>
        <w:tab/>
        <w:t xml:space="preserve">1873) aimed to solve a mechanical problem of early typewriters. </w:t>
      </w:r>
    </w:p>
    <w:p w:rsidR="00210473" w:rsidRPr="00AE556E" w:rsidRDefault="00210473" w:rsidP="00210473">
      <w:pPr>
        <w:ind w:left="720"/>
        <w:jc w:val="both"/>
        <w:rPr>
          <w:sz w:val="28"/>
          <w:szCs w:val="28"/>
        </w:rPr>
      </w:pPr>
      <w:r w:rsidRPr="00AE556E">
        <w:rPr>
          <w:sz w:val="28"/>
          <w:szCs w:val="28"/>
        </w:rPr>
        <w:t>D.</w:t>
      </w:r>
      <w:r w:rsidRPr="00AE556E">
        <w:rPr>
          <w:sz w:val="28"/>
          <w:szCs w:val="28"/>
        </w:rPr>
        <w:tab/>
        <w:t xml:space="preserve">Yet the Dvorak layout has never been widely adopted, even though (with electric typewriters </w:t>
      </w:r>
      <w:r w:rsidRPr="00AE556E">
        <w:rPr>
          <w:sz w:val="28"/>
          <w:szCs w:val="28"/>
        </w:rPr>
        <w:tab/>
        <w:t xml:space="preserve">and then PCs) the anti-jamming rationale for QWERTY has been defunct for years. </w:t>
      </w:r>
    </w:p>
    <w:p w:rsidR="00210473" w:rsidRPr="00AE556E" w:rsidRDefault="00210473" w:rsidP="00210473">
      <w:pPr>
        <w:ind w:firstLine="720"/>
        <w:rPr>
          <w:sz w:val="28"/>
          <w:szCs w:val="28"/>
        </w:rPr>
      </w:pPr>
      <w:r w:rsidRPr="00AE556E">
        <w:rPr>
          <w:sz w:val="28"/>
          <w:szCs w:val="28"/>
        </w:rPr>
        <w:t>E.</w:t>
      </w:r>
      <w:r w:rsidRPr="00AE556E">
        <w:rPr>
          <w:sz w:val="28"/>
          <w:szCs w:val="28"/>
        </w:rPr>
        <w:tab/>
        <w:t xml:space="preserve">When certain combinations of keys were struck quickly, the type </w:t>
      </w:r>
      <w:r>
        <w:rPr>
          <w:sz w:val="28"/>
          <w:szCs w:val="28"/>
        </w:rPr>
        <w:t xml:space="preserve">     </w:t>
      </w:r>
      <w:r w:rsidRPr="00AE556E">
        <w:rPr>
          <w:sz w:val="28"/>
          <w:szCs w:val="28"/>
        </w:rPr>
        <w:t xml:space="preserve">bars often jammed. </w:t>
      </w:r>
    </w:p>
    <w:p w:rsidR="00210473" w:rsidRDefault="00210473" w:rsidP="00210473">
      <w:pPr>
        <w:ind w:firstLine="720"/>
        <w:rPr>
          <w:sz w:val="28"/>
          <w:szCs w:val="28"/>
        </w:rPr>
      </w:pPr>
      <w:r w:rsidRPr="00AE556E">
        <w:rPr>
          <w:sz w:val="28"/>
          <w:szCs w:val="28"/>
        </w:rPr>
        <w:t>A]</w:t>
      </w:r>
      <w:r w:rsidRPr="00AE556E">
        <w:rPr>
          <w:sz w:val="28"/>
          <w:szCs w:val="28"/>
        </w:rPr>
        <w:tab/>
        <w:t xml:space="preserve">BDACE </w:t>
      </w:r>
      <w:r w:rsidRPr="00AE556E">
        <w:rPr>
          <w:sz w:val="28"/>
          <w:szCs w:val="28"/>
        </w:rPr>
        <w:tab/>
        <w:t xml:space="preserve">B] </w:t>
      </w:r>
      <w:r w:rsidRPr="00AE556E">
        <w:rPr>
          <w:sz w:val="28"/>
          <w:szCs w:val="28"/>
        </w:rPr>
        <w:tab/>
        <w:t xml:space="preserve">CEABD </w:t>
      </w:r>
      <w:r w:rsidRPr="00AE556E">
        <w:rPr>
          <w:sz w:val="28"/>
          <w:szCs w:val="28"/>
        </w:rPr>
        <w:tab/>
        <w:t xml:space="preserve">C] </w:t>
      </w:r>
      <w:r w:rsidRPr="00AE556E">
        <w:rPr>
          <w:sz w:val="28"/>
          <w:szCs w:val="28"/>
        </w:rPr>
        <w:tab/>
        <w:t xml:space="preserve">BCDEA </w:t>
      </w:r>
      <w:r w:rsidRPr="00AE556E">
        <w:rPr>
          <w:sz w:val="28"/>
          <w:szCs w:val="28"/>
        </w:rPr>
        <w:tab/>
        <w:t xml:space="preserve">D] </w:t>
      </w:r>
      <w:r w:rsidRPr="00AE556E">
        <w:rPr>
          <w:sz w:val="28"/>
          <w:szCs w:val="28"/>
        </w:rPr>
        <w:tab/>
        <w:t xml:space="preserve">CAEBD </w:t>
      </w:r>
    </w:p>
    <w:p w:rsidR="00210473" w:rsidRPr="00210473" w:rsidRDefault="00210473" w:rsidP="00210473">
      <w:pPr>
        <w:jc w:val="both"/>
        <w:rPr>
          <w:b/>
          <w:sz w:val="28"/>
          <w:szCs w:val="28"/>
        </w:rPr>
      </w:pPr>
      <w:r w:rsidRPr="00210473">
        <w:rPr>
          <w:b/>
          <w:sz w:val="28"/>
          <w:szCs w:val="28"/>
        </w:rPr>
        <w:t>Direction for questions 1</w:t>
      </w:r>
      <w:r w:rsidRPr="00210473">
        <w:rPr>
          <w:b/>
          <w:sz w:val="28"/>
          <w:szCs w:val="28"/>
        </w:rPr>
        <w:t>2 to 20</w:t>
      </w:r>
      <w:r w:rsidRPr="00210473">
        <w:rPr>
          <w:b/>
          <w:sz w:val="28"/>
          <w:szCs w:val="28"/>
        </w:rPr>
        <w:t>: Arrange sentences A, B, C and D between sentences 1 and 6 to form a logical sequence of six sentences.</w:t>
      </w:r>
    </w:p>
    <w:p w:rsidR="00210473" w:rsidRPr="00AE556E" w:rsidRDefault="00210473" w:rsidP="00210473">
      <w:pPr>
        <w:ind w:firstLine="720"/>
        <w:rPr>
          <w:sz w:val="28"/>
          <w:szCs w:val="28"/>
        </w:rPr>
      </w:pPr>
    </w:p>
    <w:p w:rsidR="00210473" w:rsidRPr="00AE556E" w:rsidRDefault="00210473" w:rsidP="00210473">
      <w:pPr>
        <w:ind w:left="1440" w:hanging="1440"/>
        <w:jc w:val="both"/>
        <w:rPr>
          <w:sz w:val="28"/>
          <w:szCs w:val="28"/>
        </w:rPr>
      </w:pPr>
      <w:r>
        <w:rPr>
          <w:sz w:val="28"/>
          <w:szCs w:val="28"/>
        </w:rPr>
        <w:t xml:space="preserve">12.     </w:t>
      </w:r>
      <w:r w:rsidRPr="00AE556E">
        <w:rPr>
          <w:sz w:val="28"/>
          <w:szCs w:val="28"/>
        </w:rPr>
        <w:t>1)</w:t>
      </w:r>
      <w:r w:rsidRPr="00AE556E">
        <w:rPr>
          <w:sz w:val="28"/>
          <w:szCs w:val="28"/>
        </w:rPr>
        <w:tab/>
      </w:r>
      <w:proofErr w:type="gramStart"/>
      <w:r w:rsidRPr="00AE556E">
        <w:rPr>
          <w:sz w:val="28"/>
          <w:szCs w:val="28"/>
        </w:rPr>
        <w:t>We</w:t>
      </w:r>
      <w:proofErr w:type="gramEnd"/>
      <w:r w:rsidRPr="00AE556E">
        <w:rPr>
          <w:sz w:val="28"/>
          <w:szCs w:val="28"/>
        </w:rPr>
        <w:t xml:space="preserve"> played with </w:t>
      </w:r>
      <w:proofErr w:type="spellStart"/>
      <w:r w:rsidRPr="00AE556E">
        <w:rPr>
          <w:sz w:val="28"/>
          <w:szCs w:val="28"/>
        </w:rPr>
        <w:t>Junoon</w:t>
      </w:r>
      <w:proofErr w:type="spellEnd"/>
      <w:r w:rsidRPr="00AE556E">
        <w:rPr>
          <w:b/>
          <w:bCs/>
          <w:sz w:val="28"/>
          <w:szCs w:val="28"/>
        </w:rPr>
        <w:t xml:space="preserve"> </w:t>
      </w:r>
      <w:r w:rsidRPr="00AE556E">
        <w:rPr>
          <w:sz w:val="28"/>
          <w:szCs w:val="28"/>
        </w:rPr>
        <w:t>from Pakistan and Miles from Bangladesh, in Delhi to raise funds for the Gujarat earthquake victims.</w:t>
      </w:r>
    </w:p>
    <w:p w:rsidR="00210473" w:rsidRPr="00AE556E" w:rsidRDefault="00210473" w:rsidP="00210473">
      <w:pPr>
        <w:jc w:val="both"/>
        <w:rPr>
          <w:sz w:val="28"/>
          <w:szCs w:val="28"/>
        </w:rPr>
      </w:pPr>
      <w:r w:rsidRPr="00AE556E">
        <w:rPr>
          <w:sz w:val="28"/>
          <w:szCs w:val="28"/>
        </w:rPr>
        <w:tab/>
        <w:t>A)</w:t>
      </w:r>
      <w:r w:rsidRPr="00AE556E">
        <w:rPr>
          <w:sz w:val="28"/>
          <w:szCs w:val="28"/>
        </w:rPr>
        <w:tab/>
        <w:t xml:space="preserve">Then we played in Dubai with </w:t>
      </w:r>
      <w:proofErr w:type="spellStart"/>
      <w:r w:rsidRPr="00AE556E">
        <w:rPr>
          <w:sz w:val="28"/>
          <w:szCs w:val="28"/>
        </w:rPr>
        <w:t>Junoon</w:t>
      </w:r>
      <w:proofErr w:type="spellEnd"/>
      <w:r w:rsidRPr="00AE556E">
        <w:rPr>
          <w:sz w:val="28"/>
          <w:szCs w:val="28"/>
        </w:rPr>
        <w:t>, yet again, this time for a primarily Pakistani audience.</w:t>
      </w:r>
    </w:p>
    <w:p w:rsidR="00210473" w:rsidRPr="00AE556E" w:rsidRDefault="00210473" w:rsidP="00210473">
      <w:pPr>
        <w:jc w:val="both"/>
        <w:rPr>
          <w:sz w:val="28"/>
          <w:szCs w:val="28"/>
        </w:rPr>
      </w:pPr>
      <w:r w:rsidRPr="00AE556E">
        <w:rPr>
          <w:sz w:val="28"/>
          <w:szCs w:val="28"/>
        </w:rPr>
        <w:tab/>
        <w:t>B)</w:t>
      </w:r>
      <w:r w:rsidRPr="00AE556E">
        <w:rPr>
          <w:sz w:val="28"/>
          <w:szCs w:val="28"/>
        </w:rPr>
        <w:tab/>
        <w:t xml:space="preserve">We and </w:t>
      </w:r>
      <w:proofErr w:type="spellStart"/>
      <w:r w:rsidRPr="00AE556E">
        <w:rPr>
          <w:sz w:val="28"/>
          <w:szCs w:val="28"/>
        </w:rPr>
        <w:t>Junoon</w:t>
      </w:r>
      <w:proofErr w:type="spellEnd"/>
      <w:r w:rsidRPr="00AE556E">
        <w:rPr>
          <w:sz w:val="28"/>
          <w:szCs w:val="28"/>
        </w:rPr>
        <w:t xml:space="preserve"> have become great friends.</w:t>
      </w:r>
    </w:p>
    <w:p w:rsidR="00210473" w:rsidRPr="00AE556E" w:rsidRDefault="00210473" w:rsidP="00210473">
      <w:pPr>
        <w:jc w:val="both"/>
        <w:rPr>
          <w:sz w:val="28"/>
          <w:szCs w:val="28"/>
        </w:rPr>
      </w:pPr>
      <w:r w:rsidRPr="00AE556E">
        <w:rPr>
          <w:sz w:val="28"/>
          <w:szCs w:val="28"/>
        </w:rPr>
        <w:tab/>
        <w:t>C)</w:t>
      </w:r>
      <w:r w:rsidRPr="00AE556E">
        <w:rPr>
          <w:sz w:val="28"/>
          <w:szCs w:val="28"/>
        </w:rPr>
        <w:tab/>
        <w:t>No nationalistic rivalry, no slogans, no war, just making great music together.</w:t>
      </w:r>
    </w:p>
    <w:p w:rsidR="00210473" w:rsidRPr="00AE556E" w:rsidRDefault="00210473" w:rsidP="00210473">
      <w:pPr>
        <w:ind w:left="1440" w:hanging="720"/>
        <w:jc w:val="both"/>
        <w:rPr>
          <w:sz w:val="28"/>
          <w:szCs w:val="28"/>
        </w:rPr>
      </w:pPr>
      <w:r w:rsidRPr="00AE556E">
        <w:rPr>
          <w:sz w:val="28"/>
          <w:szCs w:val="28"/>
        </w:rPr>
        <w:lastRenderedPageBreak/>
        <w:t>D)</w:t>
      </w:r>
      <w:r w:rsidRPr="00AE556E">
        <w:rPr>
          <w:sz w:val="28"/>
          <w:szCs w:val="28"/>
        </w:rPr>
        <w:tab/>
        <w:t xml:space="preserve">It was a memorable experience, especially playing with these great musicians from our </w:t>
      </w:r>
      <w:proofErr w:type="spellStart"/>
      <w:r w:rsidRPr="00AE556E">
        <w:rPr>
          <w:sz w:val="28"/>
          <w:szCs w:val="28"/>
        </w:rPr>
        <w:t>neighboring</w:t>
      </w:r>
      <w:proofErr w:type="spellEnd"/>
      <w:r w:rsidRPr="00AE556E">
        <w:rPr>
          <w:sz w:val="28"/>
          <w:szCs w:val="28"/>
        </w:rPr>
        <w:t xml:space="preserve"> countries.</w:t>
      </w:r>
    </w:p>
    <w:p w:rsidR="00210473" w:rsidRPr="00AE556E" w:rsidRDefault="00210473" w:rsidP="00210473">
      <w:pPr>
        <w:jc w:val="both"/>
        <w:rPr>
          <w:sz w:val="28"/>
          <w:szCs w:val="28"/>
        </w:rPr>
      </w:pPr>
      <w:r w:rsidRPr="00AE556E">
        <w:rPr>
          <w:sz w:val="28"/>
          <w:szCs w:val="28"/>
        </w:rPr>
        <w:tab/>
        <w:t>6)</w:t>
      </w:r>
      <w:r w:rsidRPr="00AE556E">
        <w:rPr>
          <w:sz w:val="28"/>
          <w:szCs w:val="28"/>
        </w:rPr>
        <w:tab/>
        <w:t>We hope our message of peace and togetherness rubs off.</w:t>
      </w:r>
    </w:p>
    <w:p w:rsidR="00210473" w:rsidRPr="00AE556E" w:rsidRDefault="00210473" w:rsidP="00210473">
      <w:pPr>
        <w:rPr>
          <w:sz w:val="28"/>
          <w:szCs w:val="28"/>
        </w:rPr>
      </w:pPr>
      <w:r w:rsidRPr="00AE556E">
        <w:rPr>
          <w:sz w:val="28"/>
          <w:szCs w:val="28"/>
        </w:rPr>
        <w:tab/>
        <w:t>A]</w:t>
      </w:r>
      <w:r w:rsidRPr="00AE556E">
        <w:rPr>
          <w:sz w:val="28"/>
          <w:szCs w:val="28"/>
        </w:rPr>
        <w:tab/>
        <w:t>ABCD</w:t>
      </w:r>
      <w:r w:rsidRPr="00AE556E">
        <w:rPr>
          <w:sz w:val="28"/>
          <w:szCs w:val="28"/>
        </w:rPr>
        <w:tab/>
      </w:r>
      <w:r w:rsidRPr="00AE556E">
        <w:rPr>
          <w:sz w:val="28"/>
          <w:szCs w:val="28"/>
        </w:rPr>
        <w:tab/>
        <w:t>B]</w:t>
      </w:r>
      <w:r w:rsidRPr="00AE556E">
        <w:rPr>
          <w:sz w:val="28"/>
          <w:szCs w:val="28"/>
        </w:rPr>
        <w:tab/>
        <w:t>BCAD</w:t>
      </w:r>
      <w:r w:rsidRPr="00AE556E">
        <w:rPr>
          <w:sz w:val="28"/>
          <w:szCs w:val="28"/>
        </w:rPr>
        <w:tab/>
      </w:r>
      <w:r w:rsidRPr="00AE556E">
        <w:rPr>
          <w:sz w:val="28"/>
          <w:szCs w:val="28"/>
        </w:rPr>
        <w:tab/>
        <w:t>C]</w:t>
      </w:r>
      <w:r w:rsidRPr="00AE556E">
        <w:rPr>
          <w:sz w:val="28"/>
          <w:szCs w:val="28"/>
        </w:rPr>
        <w:tab/>
        <w:t>DCBA</w:t>
      </w:r>
      <w:r w:rsidRPr="00AE556E">
        <w:rPr>
          <w:sz w:val="28"/>
          <w:szCs w:val="28"/>
        </w:rPr>
        <w:tab/>
      </w:r>
      <w:r w:rsidRPr="00AE556E">
        <w:rPr>
          <w:sz w:val="28"/>
          <w:szCs w:val="28"/>
        </w:rPr>
        <w:tab/>
        <w:t>D]</w:t>
      </w:r>
      <w:r w:rsidRPr="00AE556E">
        <w:rPr>
          <w:sz w:val="28"/>
          <w:szCs w:val="28"/>
        </w:rPr>
        <w:tab/>
        <w:t>DACB</w:t>
      </w:r>
    </w:p>
    <w:p w:rsidR="00210473" w:rsidRPr="00AE556E" w:rsidRDefault="00210473" w:rsidP="00210473">
      <w:pPr>
        <w:jc w:val="both"/>
        <w:rPr>
          <w:sz w:val="28"/>
          <w:szCs w:val="28"/>
        </w:rPr>
      </w:pPr>
      <w:r>
        <w:rPr>
          <w:sz w:val="28"/>
          <w:szCs w:val="28"/>
        </w:rPr>
        <w:t xml:space="preserve">13. </w:t>
      </w:r>
      <w:r w:rsidRPr="00AE556E">
        <w:rPr>
          <w:sz w:val="28"/>
          <w:szCs w:val="28"/>
        </w:rPr>
        <w:t>1)</w:t>
      </w:r>
      <w:r w:rsidRPr="00AE556E">
        <w:rPr>
          <w:sz w:val="28"/>
          <w:szCs w:val="28"/>
        </w:rPr>
        <w:tab/>
        <w:t>Brushing aside a media report that Australia would consider sellin</w:t>
      </w:r>
      <w:r>
        <w:rPr>
          <w:sz w:val="28"/>
          <w:szCs w:val="28"/>
        </w:rPr>
        <w:t xml:space="preserve">g uranium to India, Australian </w:t>
      </w:r>
      <w:r w:rsidRPr="00AE556E">
        <w:rPr>
          <w:sz w:val="28"/>
          <w:szCs w:val="28"/>
        </w:rPr>
        <w:t>Prime Minister John Howard today said there is no intention of changing the policy on selling the radioactive metal to countries which are not signatories to the Nuclear Non-Proliferation Treaty.</w:t>
      </w:r>
    </w:p>
    <w:p w:rsidR="00210473" w:rsidRPr="00AE556E" w:rsidRDefault="00210473" w:rsidP="00210473">
      <w:pPr>
        <w:jc w:val="both"/>
        <w:rPr>
          <w:sz w:val="28"/>
          <w:szCs w:val="28"/>
        </w:rPr>
      </w:pPr>
      <w:r w:rsidRPr="00AE556E">
        <w:rPr>
          <w:sz w:val="28"/>
          <w:szCs w:val="28"/>
        </w:rPr>
        <w:t>A)</w:t>
      </w:r>
      <w:r w:rsidRPr="00AE556E">
        <w:rPr>
          <w:sz w:val="28"/>
          <w:szCs w:val="28"/>
        </w:rPr>
        <w:tab/>
        <w:t xml:space="preserve"> Commenting on the report, Howard told ABC Radio that ‘the talks do not signal a change in Australia’s policy.’ </w:t>
      </w:r>
    </w:p>
    <w:p w:rsidR="00210473" w:rsidRPr="00AE556E" w:rsidRDefault="00210473" w:rsidP="00210473">
      <w:pPr>
        <w:jc w:val="both"/>
        <w:rPr>
          <w:sz w:val="28"/>
          <w:szCs w:val="28"/>
        </w:rPr>
      </w:pPr>
      <w:r w:rsidRPr="00AE556E">
        <w:rPr>
          <w:sz w:val="28"/>
          <w:szCs w:val="28"/>
        </w:rPr>
        <w:t>B)</w:t>
      </w:r>
      <w:r w:rsidRPr="00AE556E">
        <w:rPr>
          <w:sz w:val="28"/>
          <w:szCs w:val="28"/>
        </w:rPr>
        <w:tab/>
        <w:t xml:space="preserve">An Australian newspaper reported that Canberra would consider selling uranium to India and may change its rules banning such exports to countries that have not signed the NPT. </w:t>
      </w:r>
    </w:p>
    <w:p w:rsidR="00210473" w:rsidRPr="00AE556E" w:rsidRDefault="00210473" w:rsidP="00210473">
      <w:pPr>
        <w:jc w:val="both"/>
        <w:rPr>
          <w:sz w:val="28"/>
          <w:szCs w:val="28"/>
        </w:rPr>
      </w:pPr>
      <w:r w:rsidRPr="00AE556E">
        <w:rPr>
          <w:sz w:val="28"/>
          <w:szCs w:val="28"/>
        </w:rPr>
        <w:t>C)</w:t>
      </w:r>
      <w:r w:rsidRPr="00AE556E">
        <w:rPr>
          <w:sz w:val="28"/>
          <w:szCs w:val="28"/>
        </w:rPr>
        <w:tab/>
        <w:t xml:space="preserve">‘Our policy is that we don’t sell (uranium) to anybody who’s not a party to the nuclear Non-Proliferation Treaty and we currently don’t have any intention of changing that,’ Howard pointed out. </w:t>
      </w:r>
    </w:p>
    <w:p w:rsidR="00210473" w:rsidRPr="00AE556E" w:rsidRDefault="00210473" w:rsidP="00210473">
      <w:pPr>
        <w:jc w:val="both"/>
        <w:rPr>
          <w:sz w:val="28"/>
          <w:szCs w:val="28"/>
        </w:rPr>
      </w:pPr>
      <w:r w:rsidRPr="00AE556E">
        <w:rPr>
          <w:sz w:val="28"/>
          <w:szCs w:val="28"/>
        </w:rPr>
        <w:t>D)</w:t>
      </w:r>
      <w:r w:rsidRPr="00AE556E">
        <w:rPr>
          <w:sz w:val="28"/>
          <w:szCs w:val="28"/>
        </w:rPr>
        <w:tab/>
        <w:t xml:space="preserve">India has not signed the NPT, Howard said, adding the meeting was a follow-up to his visit to India in March. ‘But it doesn’t indicate or flag a change of policy,’ he added. </w:t>
      </w:r>
    </w:p>
    <w:p w:rsidR="00210473" w:rsidRPr="00AE556E" w:rsidRDefault="00210473" w:rsidP="00210473">
      <w:pPr>
        <w:jc w:val="both"/>
        <w:rPr>
          <w:sz w:val="28"/>
          <w:szCs w:val="28"/>
        </w:rPr>
      </w:pPr>
      <w:r w:rsidRPr="00AE556E">
        <w:rPr>
          <w:sz w:val="28"/>
          <w:szCs w:val="28"/>
        </w:rPr>
        <w:t>6)</w:t>
      </w:r>
      <w:r w:rsidRPr="00AE556E">
        <w:rPr>
          <w:sz w:val="28"/>
          <w:szCs w:val="28"/>
        </w:rPr>
        <w:tab/>
        <w:t xml:space="preserve">The Australian Greens and Democrats have seized on reports of a meeting between Australian and Indian officials in New Delhi to discuss nuclear issues, the radio report said. </w:t>
      </w:r>
    </w:p>
    <w:p w:rsidR="00210473" w:rsidRPr="00AE556E" w:rsidRDefault="00210473" w:rsidP="00210473">
      <w:pPr>
        <w:jc w:val="both"/>
        <w:rPr>
          <w:sz w:val="28"/>
          <w:szCs w:val="28"/>
        </w:rPr>
      </w:pPr>
      <w:r w:rsidRPr="00AE556E">
        <w:rPr>
          <w:sz w:val="28"/>
          <w:szCs w:val="28"/>
        </w:rPr>
        <w:t>A]</w:t>
      </w:r>
      <w:r w:rsidRPr="00AE556E">
        <w:rPr>
          <w:sz w:val="28"/>
          <w:szCs w:val="28"/>
        </w:rPr>
        <w:tab/>
        <w:t>CDBA</w:t>
      </w:r>
      <w:r w:rsidRPr="00AE556E">
        <w:rPr>
          <w:sz w:val="28"/>
          <w:szCs w:val="28"/>
        </w:rPr>
        <w:tab/>
      </w:r>
      <w:r w:rsidRPr="00AE556E">
        <w:rPr>
          <w:sz w:val="28"/>
          <w:szCs w:val="28"/>
        </w:rPr>
        <w:tab/>
        <w:t>B]</w:t>
      </w:r>
      <w:r w:rsidRPr="00AE556E">
        <w:rPr>
          <w:sz w:val="28"/>
          <w:szCs w:val="28"/>
        </w:rPr>
        <w:tab/>
        <w:t>BACD</w:t>
      </w:r>
      <w:r w:rsidRPr="00AE556E">
        <w:rPr>
          <w:sz w:val="28"/>
          <w:szCs w:val="28"/>
        </w:rPr>
        <w:tab/>
      </w:r>
      <w:r w:rsidRPr="00AE556E">
        <w:rPr>
          <w:sz w:val="28"/>
          <w:szCs w:val="28"/>
        </w:rPr>
        <w:tab/>
        <w:t>C]</w:t>
      </w:r>
      <w:r w:rsidRPr="00AE556E">
        <w:rPr>
          <w:sz w:val="28"/>
          <w:szCs w:val="28"/>
        </w:rPr>
        <w:tab/>
        <w:t>BDCA</w:t>
      </w:r>
      <w:r w:rsidRPr="00AE556E">
        <w:rPr>
          <w:sz w:val="28"/>
          <w:szCs w:val="28"/>
        </w:rPr>
        <w:tab/>
      </w:r>
      <w:r w:rsidRPr="00AE556E">
        <w:rPr>
          <w:sz w:val="28"/>
          <w:szCs w:val="28"/>
        </w:rPr>
        <w:tab/>
        <w:t>D]</w:t>
      </w:r>
      <w:r w:rsidRPr="00AE556E">
        <w:rPr>
          <w:sz w:val="28"/>
          <w:szCs w:val="28"/>
        </w:rPr>
        <w:tab/>
        <w:t>ADBC</w:t>
      </w:r>
    </w:p>
    <w:p w:rsidR="00210473" w:rsidRPr="00AE556E" w:rsidRDefault="00210473" w:rsidP="00210473">
      <w:pPr>
        <w:jc w:val="both"/>
        <w:rPr>
          <w:sz w:val="28"/>
          <w:szCs w:val="28"/>
        </w:rPr>
      </w:pPr>
    </w:p>
    <w:p w:rsidR="00210473" w:rsidRPr="00AE556E" w:rsidRDefault="00210473" w:rsidP="00210473">
      <w:pPr>
        <w:jc w:val="both"/>
        <w:rPr>
          <w:sz w:val="28"/>
          <w:szCs w:val="28"/>
        </w:rPr>
      </w:pPr>
      <w:r w:rsidRPr="00AE556E">
        <w:rPr>
          <w:sz w:val="28"/>
          <w:szCs w:val="28"/>
        </w:rPr>
        <w:t>1</w:t>
      </w:r>
      <w:r>
        <w:rPr>
          <w:sz w:val="28"/>
          <w:szCs w:val="28"/>
        </w:rPr>
        <w:t>4</w:t>
      </w:r>
      <w:r w:rsidRPr="00AE556E">
        <w:rPr>
          <w:sz w:val="28"/>
          <w:szCs w:val="28"/>
        </w:rPr>
        <w:t>.</w:t>
      </w:r>
      <w:r w:rsidRPr="00AE556E">
        <w:rPr>
          <w:sz w:val="28"/>
          <w:szCs w:val="28"/>
        </w:rPr>
        <w:tab/>
        <w:t>1)</w:t>
      </w:r>
      <w:r w:rsidRPr="00AE556E">
        <w:rPr>
          <w:sz w:val="28"/>
          <w:szCs w:val="28"/>
        </w:rPr>
        <w:tab/>
        <w:t xml:space="preserve">The Pakistan Cricket Board on Wednesday brushed aside fears of any tussle between the Asian </w:t>
      </w:r>
      <w:r w:rsidRPr="00AE556E">
        <w:rPr>
          <w:sz w:val="28"/>
          <w:szCs w:val="28"/>
        </w:rPr>
        <w:tab/>
        <w:t xml:space="preserve">nations over the hosting of the 2011 World Cup final, saying the venue for the grand finale of the </w:t>
      </w:r>
      <w:r w:rsidRPr="00AE556E">
        <w:rPr>
          <w:sz w:val="28"/>
          <w:szCs w:val="28"/>
        </w:rPr>
        <w:tab/>
        <w:t>mega event will be decided through dialogue.</w:t>
      </w:r>
    </w:p>
    <w:p w:rsidR="00210473" w:rsidRPr="00AE556E" w:rsidRDefault="00210473" w:rsidP="00210473">
      <w:pPr>
        <w:jc w:val="both"/>
        <w:rPr>
          <w:sz w:val="28"/>
          <w:szCs w:val="28"/>
        </w:rPr>
      </w:pPr>
      <w:r w:rsidRPr="00AE556E">
        <w:rPr>
          <w:sz w:val="28"/>
          <w:szCs w:val="28"/>
        </w:rPr>
        <w:lastRenderedPageBreak/>
        <w:t>A)</w:t>
      </w:r>
      <w:r w:rsidRPr="00AE556E">
        <w:rPr>
          <w:sz w:val="28"/>
          <w:szCs w:val="28"/>
        </w:rPr>
        <w:tab/>
        <w:t>“The fact is that I am deeply touched by the letter and even though he praised Pakistan, I strongly believe that it was a joint effort that brought us the World Cup,” he said.</w:t>
      </w:r>
    </w:p>
    <w:p w:rsidR="00210473" w:rsidRPr="00AE556E" w:rsidRDefault="00210473" w:rsidP="00210473">
      <w:pPr>
        <w:jc w:val="both"/>
        <w:rPr>
          <w:sz w:val="28"/>
          <w:szCs w:val="28"/>
        </w:rPr>
      </w:pPr>
      <w:r w:rsidRPr="00AE556E">
        <w:rPr>
          <w:sz w:val="28"/>
          <w:szCs w:val="28"/>
        </w:rPr>
        <w:t>B)</w:t>
      </w:r>
      <w:r w:rsidRPr="00AE556E">
        <w:rPr>
          <w:sz w:val="28"/>
          <w:szCs w:val="28"/>
        </w:rPr>
        <w:tab/>
        <w:t>“It is not a matter of prestige,” he said adding, “The Asian countries would be meeting in July in which certain decisions regarding the 2011 World Cup would be made.”</w:t>
      </w:r>
    </w:p>
    <w:p w:rsidR="00210473" w:rsidRPr="00AE556E" w:rsidRDefault="00210473" w:rsidP="00210473">
      <w:pPr>
        <w:jc w:val="both"/>
        <w:rPr>
          <w:sz w:val="28"/>
          <w:szCs w:val="28"/>
        </w:rPr>
      </w:pPr>
      <w:r w:rsidRPr="00AE556E">
        <w:rPr>
          <w:sz w:val="28"/>
          <w:szCs w:val="28"/>
        </w:rPr>
        <w:t>C)</w:t>
      </w:r>
      <w:r w:rsidRPr="00AE556E">
        <w:rPr>
          <w:sz w:val="28"/>
          <w:szCs w:val="28"/>
        </w:rPr>
        <w:tab/>
        <w:t xml:space="preserve">"We have won the bid jointly and the manner in which Pakistan helped India over the compliance book issue and the way Indian official I S </w:t>
      </w:r>
      <w:proofErr w:type="spellStart"/>
      <w:r w:rsidRPr="00AE556E">
        <w:rPr>
          <w:sz w:val="28"/>
          <w:szCs w:val="28"/>
        </w:rPr>
        <w:t>Bindra</w:t>
      </w:r>
      <w:proofErr w:type="spellEnd"/>
      <w:r w:rsidRPr="00AE556E">
        <w:rPr>
          <w:sz w:val="28"/>
          <w:szCs w:val="28"/>
        </w:rPr>
        <w:t xml:space="preserve"> presented the bid go on to prove the joint effort and we will not let it go down the drain over the venue of the final, PCB Chairman </w:t>
      </w:r>
      <w:proofErr w:type="spellStart"/>
      <w:r w:rsidRPr="00AE556E">
        <w:rPr>
          <w:sz w:val="28"/>
          <w:szCs w:val="28"/>
        </w:rPr>
        <w:t>Shaharyar</w:t>
      </w:r>
      <w:proofErr w:type="spellEnd"/>
      <w:r w:rsidRPr="00AE556E">
        <w:rPr>
          <w:sz w:val="28"/>
          <w:szCs w:val="28"/>
        </w:rPr>
        <w:t xml:space="preserve"> Khan told a news conference in Karachi.</w:t>
      </w:r>
    </w:p>
    <w:p w:rsidR="00210473" w:rsidRPr="00AE556E" w:rsidRDefault="00210473" w:rsidP="00210473">
      <w:pPr>
        <w:jc w:val="both"/>
        <w:rPr>
          <w:sz w:val="28"/>
          <w:szCs w:val="28"/>
        </w:rPr>
      </w:pPr>
      <w:r w:rsidRPr="00AE556E">
        <w:rPr>
          <w:sz w:val="28"/>
          <w:szCs w:val="28"/>
        </w:rPr>
        <w:t>D)</w:t>
      </w:r>
      <w:r w:rsidRPr="00AE556E">
        <w:rPr>
          <w:sz w:val="28"/>
          <w:szCs w:val="28"/>
        </w:rPr>
        <w:tab/>
      </w:r>
      <w:proofErr w:type="spellStart"/>
      <w:r w:rsidRPr="00AE556E">
        <w:rPr>
          <w:sz w:val="28"/>
          <w:szCs w:val="28"/>
        </w:rPr>
        <w:t>Shaharyar</w:t>
      </w:r>
      <w:proofErr w:type="spellEnd"/>
      <w:r w:rsidRPr="00AE556E">
        <w:rPr>
          <w:sz w:val="28"/>
          <w:szCs w:val="28"/>
        </w:rPr>
        <w:t xml:space="preserve"> said he had been deeply touched by a letter from Indian Board President </w:t>
      </w:r>
      <w:proofErr w:type="spellStart"/>
      <w:r w:rsidRPr="00AE556E">
        <w:rPr>
          <w:sz w:val="28"/>
          <w:szCs w:val="28"/>
        </w:rPr>
        <w:t>Sharad</w:t>
      </w:r>
      <w:proofErr w:type="spellEnd"/>
      <w:r w:rsidRPr="00AE556E">
        <w:rPr>
          <w:sz w:val="28"/>
          <w:szCs w:val="28"/>
        </w:rPr>
        <w:t xml:space="preserve"> </w:t>
      </w:r>
      <w:proofErr w:type="spellStart"/>
      <w:r w:rsidRPr="00AE556E">
        <w:rPr>
          <w:sz w:val="28"/>
          <w:szCs w:val="28"/>
        </w:rPr>
        <w:t>Pawar</w:t>
      </w:r>
      <w:proofErr w:type="spellEnd"/>
      <w:r w:rsidRPr="00AE556E">
        <w:rPr>
          <w:sz w:val="28"/>
          <w:szCs w:val="28"/>
        </w:rPr>
        <w:t>, which he received on Tuesday.</w:t>
      </w:r>
    </w:p>
    <w:p w:rsidR="00210473" w:rsidRPr="00AE556E" w:rsidRDefault="00210473" w:rsidP="00210473">
      <w:pPr>
        <w:jc w:val="both"/>
        <w:rPr>
          <w:sz w:val="28"/>
          <w:szCs w:val="28"/>
        </w:rPr>
      </w:pPr>
      <w:r w:rsidRPr="00AE556E">
        <w:rPr>
          <w:sz w:val="28"/>
          <w:szCs w:val="28"/>
        </w:rPr>
        <w:t>6)</w:t>
      </w:r>
      <w:r w:rsidRPr="00AE556E">
        <w:rPr>
          <w:sz w:val="28"/>
          <w:szCs w:val="28"/>
        </w:rPr>
        <w:tab/>
        <w:t xml:space="preserve">In the letter, Mr </w:t>
      </w:r>
      <w:proofErr w:type="spellStart"/>
      <w:r w:rsidRPr="00AE556E">
        <w:rPr>
          <w:sz w:val="28"/>
          <w:szCs w:val="28"/>
        </w:rPr>
        <w:t>Pawar</w:t>
      </w:r>
      <w:proofErr w:type="spellEnd"/>
      <w:r w:rsidRPr="00AE556E">
        <w:rPr>
          <w:sz w:val="28"/>
          <w:szCs w:val="28"/>
        </w:rPr>
        <w:t xml:space="preserve"> praised PCB for rescuing the bid after the new-elected BCCI office-bearers were unaware of the compliance.</w:t>
      </w:r>
    </w:p>
    <w:p w:rsidR="00210473" w:rsidRPr="00AE556E" w:rsidRDefault="00210473" w:rsidP="00210473">
      <w:pPr>
        <w:jc w:val="both"/>
        <w:rPr>
          <w:sz w:val="28"/>
          <w:szCs w:val="28"/>
        </w:rPr>
      </w:pPr>
      <w:r w:rsidRPr="00AE556E">
        <w:rPr>
          <w:sz w:val="28"/>
          <w:szCs w:val="28"/>
        </w:rPr>
        <w:t>A]</w:t>
      </w:r>
      <w:r w:rsidRPr="00AE556E">
        <w:rPr>
          <w:sz w:val="28"/>
          <w:szCs w:val="28"/>
        </w:rPr>
        <w:tab/>
        <w:t>BCDA</w:t>
      </w:r>
      <w:r w:rsidRPr="00AE556E">
        <w:rPr>
          <w:sz w:val="28"/>
          <w:szCs w:val="28"/>
        </w:rPr>
        <w:tab/>
      </w:r>
      <w:r w:rsidRPr="00AE556E">
        <w:rPr>
          <w:sz w:val="28"/>
          <w:szCs w:val="28"/>
        </w:rPr>
        <w:tab/>
        <w:t>B]</w:t>
      </w:r>
      <w:r w:rsidRPr="00AE556E">
        <w:rPr>
          <w:sz w:val="28"/>
          <w:szCs w:val="28"/>
        </w:rPr>
        <w:tab/>
        <w:t>CBDA</w:t>
      </w:r>
      <w:r w:rsidRPr="00AE556E">
        <w:rPr>
          <w:sz w:val="28"/>
          <w:szCs w:val="28"/>
        </w:rPr>
        <w:tab/>
      </w:r>
      <w:r w:rsidRPr="00AE556E">
        <w:rPr>
          <w:sz w:val="28"/>
          <w:szCs w:val="28"/>
        </w:rPr>
        <w:tab/>
        <w:t>C]</w:t>
      </w:r>
      <w:r w:rsidRPr="00AE556E">
        <w:rPr>
          <w:sz w:val="28"/>
          <w:szCs w:val="28"/>
        </w:rPr>
        <w:tab/>
        <w:t>BCAD</w:t>
      </w:r>
      <w:r w:rsidRPr="00AE556E">
        <w:rPr>
          <w:sz w:val="28"/>
          <w:szCs w:val="28"/>
        </w:rPr>
        <w:tab/>
      </w:r>
      <w:r w:rsidRPr="00AE556E">
        <w:rPr>
          <w:sz w:val="28"/>
          <w:szCs w:val="28"/>
        </w:rPr>
        <w:tab/>
        <w:t>D]</w:t>
      </w:r>
      <w:r w:rsidRPr="00AE556E">
        <w:rPr>
          <w:sz w:val="28"/>
          <w:szCs w:val="28"/>
        </w:rPr>
        <w:tab/>
        <w:t>ABCD</w:t>
      </w:r>
    </w:p>
    <w:p w:rsidR="00210473" w:rsidRPr="00AE556E" w:rsidRDefault="00210473" w:rsidP="00210473">
      <w:pPr>
        <w:jc w:val="both"/>
        <w:rPr>
          <w:sz w:val="28"/>
          <w:szCs w:val="28"/>
        </w:rPr>
      </w:pPr>
      <w:r>
        <w:rPr>
          <w:sz w:val="28"/>
          <w:szCs w:val="28"/>
        </w:rPr>
        <w:t>15</w:t>
      </w:r>
      <w:r w:rsidRPr="00AE556E">
        <w:rPr>
          <w:sz w:val="28"/>
          <w:szCs w:val="28"/>
        </w:rPr>
        <w:t>.</w:t>
      </w:r>
      <w:r w:rsidRPr="00AE556E">
        <w:rPr>
          <w:sz w:val="28"/>
          <w:szCs w:val="28"/>
        </w:rPr>
        <w:tab/>
        <w:t>1)</w:t>
      </w:r>
      <w:r w:rsidRPr="00AE556E">
        <w:rPr>
          <w:sz w:val="28"/>
          <w:szCs w:val="28"/>
        </w:rPr>
        <w:tab/>
        <w:t xml:space="preserve">Mr </w:t>
      </w:r>
      <w:proofErr w:type="spellStart"/>
      <w:r w:rsidRPr="00AE556E">
        <w:rPr>
          <w:sz w:val="28"/>
          <w:szCs w:val="28"/>
        </w:rPr>
        <w:t>Verloc</w:t>
      </w:r>
      <w:proofErr w:type="spellEnd"/>
      <w:r w:rsidRPr="00AE556E">
        <w:rPr>
          <w:sz w:val="28"/>
          <w:szCs w:val="28"/>
        </w:rPr>
        <w:t xml:space="preserve">, going out in the morning, left his </w:t>
      </w:r>
      <w:proofErr w:type="gramStart"/>
      <w:r w:rsidRPr="00AE556E">
        <w:rPr>
          <w:sz w:val="28"/>
          <w:szCs w:val="28"/>
        </w:rPr>
        <w:t>shop</w:t>
      </w:r>
      <w:proofErr w:type="gramEnd"/>
      <w:r w:rsidRPr="00AE556E">
        <w:rPr>
          <w:sz w:val="28"/>
          <w:szCs w:val="28"/>
        </w:rPr>
        <w:t xml:space="preserve"> nominally in charge of his brother-in-law. </w:t>
      </w:r>
    </w:p>
    <w:p w:rsidR="00210473" w:rsidRPr="00AE556E" w:rsidRDefault="00210473" w:rsidP="00210473">
      <w:pPr>
        <w:jc w:val="both"/>
        <w:rPr>
          <w:sz w:val="28"/>
          <w:szCs w:val="28"/>
        </w:rPr>
      </w:pPr>
      <w:r w:rsidRPr="00AE556E">
        <w:rPr>
          <w:sz w:val="28"/>
          <w:szCs w:val="28"/>
        </w:rPr>
        <w:t>A)</w:t>
      </w:r>
      <w:r w:rsidRPr="00AE556E">
        <w:rPr>
          <w:sz w:val="28"/>
          <w:szCs w:val="28"/>
        </w:rPr>
        <w:tab/>
        <w:t xml:space="preserve">It was one of those grimy brick houses which existed in large quantities before the era of reconstruction dawned upon London. </w:t>
      </w:r>
    </w:p>
    <w:p w:rsidR="00210473" w:rsidRPr="00AE556E" w:rsidRDefault="00210473" w:rsidP="00210473">
      <w:pPr>
        <w:jc w:val="both"/>
        <w:rPr>
          <w:sz w:val="28"/>
          <w:szCs w:val="28"/>
        </w:rPr>
      </w:pPr>
      <w:r w:rsidRPr="00AE556E">
        <w:rPr>
          <w:sz w:val="28"/>
          <w:szCs w:val="28"/>
        </w:rPr>
        <w:t>B)</w:t>
      </w:r>
      <w:r w:rsidRPr="00AE556E">
        <w:rPr>
          <w:sz w:val="28"/>
          <w:szCs w:val="28"/>
        </w:rPr>
        <w:tab/>
        <w:t xml:space="preserve">It could be done, because there was very little business at any time, and practically none at all before the evening. </w:t>
      </w:r>
    </w:p>
    <w:p w:rsidR="00210473" w:rsidRPr="00AE556E" w:rsidRDefault="00210473" w:rsidP="00210473">
      <w:pPr>
        <w:jc w:val="both"/>
        <w:rPr>
          <w:sz w:val="28"/>
          <w:szCs w:val="28"/>
        </w:rPr>
      </w:pPr>
      <w:r w:rsidRPr="00AE556E">
        <w:rPr>
          <w:sz w:val="28"/>
          <w:szCs w:val="28"/>
        </w:rPr>
        <w:t>C)</w:t>
      </w:r>
      <w:r w:rsidRPr="00AE556E">
        <w:rPr>
          <w:sz w:val="28"/>
          <w:szCs w:val="28"/>
        </w:rPr>
        <w:tab/>
        <w:t>The shop was a square box of a place, with the front glazed in small panes.</w:t>
      </w:r>
    </w:p>
    <w:p w:rsidR="00210473" w:rsidRPr="00AE556E" w:rsidRDefault="00210473" w:rsidP="00210473">
      <w:pPr>
        <w:jc w:val="both"/>
        <w:rPr>
          <w:sz w:val="28"/>
          <w:szCs w:val="28"/>
        </w:rPr>
      </w:pPr>
      <w:r w:rsidRPr="00AE556E">
        <w:rPr>
          <w:sz w:val="28"/>
          <w:szCs w:val="28"/>
        </w:rPr>
        <w:t>D)</w:t>
      </w:r>
      <w:r w:rsidRPr="00AE556E">
        <w:rPr>
          <w:sz w:val="28"/>
          <w:szCs w:val="28"/>
        </w:rPr>
        <w:tab/>
        <w:t xml:space="preserve">The shop was small, and so was the house. </w:t>
      </w:r>
    </w:p>
    <w:p w:rsidR="00210473" w:rsidRPr="00AE556E" w:rsidRDefault="00210473" w:rsidP="00210473">
      <w:pPr>
        <w:jc w:val="both"/>
        <w:rPr>
          <w:sz w:val="28"/>
          <w:szCs w:val="28"/>
        </w:rPr>
      </w:pPr>
      <w:r w:rsidRPr="00AE556E">
        <w:rPr>
          <w:sz w:val="28"/>
          <w:szCs w:val="28"/>
        </w:rPr>
        <w:t>6)</w:t>
      </w:r>
      <w:r w:rsidRPr="00AE556E">
        <w:rPr>
          <w:sz w:val="28"/>
          <w:szCs w:val="28"/>
        </w:rPr>
        <w:tab/>
        <w:t>In the daytime the door remained closed; in the evening it stood discreetly but suspiciously ajar.</w:t>
      </w:r>
    </w:p>
    <w:p w:rsidR="00210473" w:rsidRPr="00AE556E" w:rsidRDefault="00210473" w:rsidP="00210473">
      <w:pPr>
        <w:jc w:val="both"/>
        <w:rPr>
          <w:sz w:val="28"/>
          <w:szCs w:val="28"/>
        </w:rPr>
      </w:pPr>
      <w:r w:rsidRPr="00AE556E">
        <w:rPr>
          <w:sz w:val="28"/>
          <w:szCs w:val="28"/>
        </w:rPr>
        <w:t>A]</w:t>
      </w:r>
      <w:r w:rsidRPr="00AE556E">
        <w:rPr>
          <w:sz w:val="28"/>
          <w:szCs w:val="28"/>
        </w:rPr>
        <w:tab/>
        <w:t>CBDA</w:t>
      </w:r>
      <w:r w:rsidRPr="00AE556E">
        <w:rPr>
          <w:sz w:val="28"/>
          <w:szCs w:val="28"/>
        </w:rPr>
        <w:tab/>
      </w:r>
      <w:r w:rsidRPr="00AE556E">
        <w:rPr>
          <w:sz w:val="28"/>
          <w:szCs w:val="28"/>
        </w:rPr>
        <w:tab/>
        <w:t>B]</w:t>
      </w:r>
      <w:r w:rsidRPr="00AE556E">
        <w:rPr>
          <w:sz w:val="28"/>
          <w:szCs w:val="28"/>
        </w:rPr>
        <w:tab/>
        <w:t>ADCB</w:t>
      </w:r>
      <w:r w:rsidRPr="00AE556E">
        <w:rPr>
          <w:sz w:val="28"/>
          <w:szCs w:val="28"/>
        </w:rPr>
        <w:tab/>
      </w:r>
      <w:r w:rsidRPr="00AE556E">
        <w:rPr>
          <w:sz w:val="28"/>
          <w:szCs w:val="28"/>
        </w:rPr>
        <w:tab/>
        <w:t>C]</w:t>
      </w:r>
      <w:r w:rsidRPr="00AE556E">
        <w:rPr>
          <w:sz w:val="28"/>
          <w:szCs w:val="28"/>
        </w:rPr>
        <w:tab/>
        <w:t>DBAC</w:t>
      </w:r>
      <w:r w:rsidRPr="00AE556E">
        <w:rPr>
          <w:sz w:val="28"/>
          <w:szCs w:val="28"/>
        </w:rPr>
        <w:tab/>
      </w:r>
      <w:r w:rsidRPr="00AE556E">
        <w:rPr>
          <w:sz w:val="28"/>
          <w:szCs w:val="28"/>
        </w:rPr>
        <w:tab/>
        <w:t>D]</w:t>
      </w:r>
      <w:r w:rsidRPr="00AE556E">
        <w:rPr>
          <w:sz w:val="28"/>
          <w:szCs w:val="28"/>
        </w:rPr>
        <w:tab/>
        <w:t>BDAC</w:t>
      </w:r>
    </w:p>
    <w:p w:rsidR="00210473" w:rsidRPr="00AE556E" w:rsidRDefault="00210473" w:rsidP="00210473">
      <w:pPr>
        <w:jc w:val="both"/>
        <w:rPr>
          <w:sz w:val="28"/>
          <w:szCs w:val="28"/>
        </w:rPr>
      </w:pPr>
    </w:p>
    <w:p w:rsidR="00210473" w:rsidRPr="00AE556E" w:rsidRDefault="00210473" w:rsidP="00210473">
      <w:pPr>
        <w:jc w:val="both"/>
        <w:rPr>
          <w:sz w:val="28"/>
          <w:szCs w:val="28"/>
        </w:rPr>
      </w:pPr>
      <w:r w:rsidRPr="00AE556E">
        <w:rPr>
          <w:sz w:val="28"/>
          <w:szCs w:val="28"/>
        </w:rPr>
        <w:lastRenderedPageBreak/>
        <w:t>1</w:t>
      </w:r>
      <w:r>
        <w:rPr>
          <w:sz w:val="28"/>
          <w:szCs w:val="28"/>
        </w:rPr>
        <w:t>6</w:t>
      </w:r>
      <w:r w:rsidRPr="00AE556E">
        <w:rPr>
          <w:sz w:val="28"/>
          <w:szCs w:val="28"/>
        </w:rPr>
        <w:t>.         1)</w:t>
      </w:r>
      <w:r w:rsidRPr="00AE556E">
        <w:rPr>
          <w:sz w:val="28"/>
          <w:szCs w:val="28"/>
        </w:rPr>
        <w:tab/>
        <w:t xml:space="preserve">Novels and stories that present the world as seen through a child’s perspective often have these </w:t>
      </w:r>
      <w:r w:rsidRPr="00AE556E">
        <w:rPr>
          <w:sz w:val="28"/>
          <w:szCs w:val="28"/>
        </w:rPr>
        <w:tab/>
        <w:t>elements in common: a heightened sense of how frightening (and, i</w:t>
      </w:r>
      <w:r>
        <w:rPr>
          <w:sz w:val="28"/>
          <w:szCs w:val="28"/>
        </w:rPr>
        <w:t xml:space="preserve">n the case of overly sensitive </w:t>
      </w:r>
      <w:r w:rsidRPr="00AE556E">
        <w:rPr>
          <w:sz w:val="28"/>
          <w:szCs w:val="28"/>
        </w:rPr>
        <w:t>children, lonely) the world can be for a young child; the callousne</w:t>
      </w:r>
      <w:r>
        <w:rPr>
          <w:sz w:val="28"/>
          <w:szCs w:val="28"/>
        </w:rPr>
        <w:t xml:space="preserve">ss of classmates; the hegemony </w:t>
      </w:r>
      <w:r w:rsidRPr="00AE556E">
        <w:rPr>
          <w:sz w:val="28"/>
          <w:szCs w:val="28"/>
        </w:rPr>
        <w:t>of adults, who hold all the aces; the need for a fantasy world where al</w:t>
      </w:r>
      <w:r>
        <w:rPr>
          <w:sz w:val="28"/>
          <w:szCs w:val="28"/>
        </w:rPr>
        <w:t xml:space="preserve">l the limitations of the real </w:t>
      </w:r>
      <w:r w:rsidRPr="00AE556E">
        <w:rPr>
          <w:sz w:val="28"/>
          <w:szCs w:val="28"/>
        </w:rPr>
        <w:t>one don’t exist.</w:t>
      </w:r>
    </w:p>
    <w:p w:rsidR="00210473" w:rsidRPr="00AE556E" w:rsidRDefault="00210473" w:rsidP="00210473">
      <w:pPr>
        <w:jc w:val="both"/>
        <w:rPr>
          <w:sz w:val="28"/>
          <w:szCs w:val="28"/>
        </w:rPr>
      </w:pPr>
      <w:r w:rsidRPr="00AE556E">
        <w:rPr>
          <w:sz w:val="28"/>
          <w:szCs w:val="28"/>
        </w:rPr>
        <w:t>A)</w:t>
      </w:r>
      <w:r w:rsidRPr="00AE556E">
        <w:rPr>
          <w:sz w:val="28"/>
          <w:szCs w:val="28"/>
        </w:rPr>
        <w:tab/>
        <w:t xml:space="preserve">Calvin &amp; Hobbes: Bill Watterson’s great series is, of course, first and foremost a very entertaining comic strip, treasured by millions of newspaper readers all over the world. </w:t>
      </w:r>
    </w:p>
    <w:p w:rsidR="00210473" w:rsidRPr="00AE556E" w:rsidRDefault="00210473" w:rsidP="00210473">
      <w:pPr>
        <w:jc w:val="both"/>
        <w:rPr>
          <w:sz w:val="28"/>
          <w:szCs w:val="28"/>
        </w:rPr>
      </w:pPr>
      <w:r w:rsidRPr="00AE556E">
        <w:rPr>
          <w:sz w:val="28"/>
          <w:szCs w:val="28"/>
        </w:rPr>
        <w:t>B)</w:t>
      </w:r>
      <w:r w:rsidRPr="00AE556E">
        <w:rPr>
          <w:sz w:val="28"/>
          <w:szCs w:val="28"/>
        </w:rPr>
        <w:tab/>
        <w:t>David Mitchell’s much-anticipated new novel, Black Swan Green, presents a year in the life of young Jason Taylor as he deals with the many terrors of adolescence -- a nasty stammering problem, a group of bullies at school, news of the Falklands War between England and Argentina, the dark clouds that are gathering over his parents’ marriage.</w:t>
      </w:r>
    </w:p>
    <w:p w:rsidR="00210473" w:rsidRPr="00AE556E" w:rsidRDefault="00210473" w:rsidP="00210473">
      <w:pPr>
        <w:jc w:val="both"/>
        <w:rPr>
          <w:sz w:val="28"/>
          <w:szCs w:val="28"/>
        </w:rPr>
      </w:pPr>
      <w:r w:rsidRPr="00AE556E">
        <w:rPr>
          <w:sz w:val="28"/>
          <w:szCs w:val="28"/>
        </w:rPr>
        <w:t>C)</w:t>
      </w:r>
      <w:r w:rsidRPr="00AE556E">
        <w:rPr>
          <w:sz w:val="28"/>
          <w:szCs w:val="28"/>
        </w:rPr>
        <w:tab/>
        <w:t>But the subtexts in Calvin &amp; Hobbes run much deeper than surface appearances suggest.</w:t>
      </w:r>
    </w:p>
    <w:p w:rsidR="00210473" w:rsidRPr="00AE556E" w:rsidRDefault="00210473" w:rsidP="00210473">
      <w:pPr>
        <w:jc w:val="both"/>
        <w:rPr>
          <w:sz w:val="28"/>
          <w:szCs w:val="28"/>
        </w:rPr>
      </w:pPr>
      <w:r w:rsidRPr="00AE556E">
        <w:rPr>
          <w:sz w:val="28"/>
          <w:szCs w:val="28"/>
        </w:rPr>
        <w:t>D)</w:t>
      </w:r>
      <w:r w:rsidRPr="00AE556E">
        <w:rPr>
          <w:sz w:val="28"/>
          <w:szCs w:val="28"/>
        </w:rPr>
        <w:tab/>
        <w:t>Here are some other examples of stories that deal with the disconnection felt by precocious children or adolescents:</w:t>
      </w:r>
    </w:p>
    <w:p w:rsidR="00210473" w:rsidRPr="00AE556E" w:rsidRDefault="00210473" w:rsidP="00210473">
      <w:pPr>
        <w:jc w:val="both"/>
        <w:rPr>
          <w:sz w:val="28"/>
          <w:szCs w:val="28"/>
        </w:rPr>
      </w:pPr>
      <w:r w:rsidRPr="00AE556E">
        <w:rPr>
          <w:sz w:val="28"/>
          <w:szCs w:val="28"/>
        </w:rPr>
        <w:t>6)</w:t>
      </w:r>
      <w:r w:rsidRPr="00AE556E">
        <w:rPr>
          <w:sz w:val="28"/>
          <w:szCs w:val="28"/>
        </w:rPr>
        <w:tab/>
        <w:t xml:space="preserve">This is the story of an extremely smart kid who sees the world very differently from the way most others (including adults) around him do, and who responds by building fantasy worlds that are much more immediate and compelling than the real one. </w:t>
      </w:r>
    </w:p>
    <w:p w:rsidR="00210473" w:rsidRPr="00AE556E" w:rsidRDefault="00210473" w:rsidP="00210473">
      <w:pPr>
        <w:jc w:val="both"/>
        <w:rPr>
          <w:sz w:val="28"/>
          <w:szCs w:val="28"/>
        </w:rPr>
      </w:pPr>
      <w:r w:rsidRPr="00AE556E">
        <w:rPr>
          <w:sz w:val="28"/>
          <w:szCs w:val="28"/>
        </w:rPr>
        <w:tab/>
        <w:t>A]</w:t>
      </w:r>
      <w:r w:rsidRPr="00AE556E">
        <w:rPr>
          <w:sz w:val="28"/>
          <w:szCs w:val="28"/>
        </w:rPr>
        <w:tab/>
        <w:t>BDAC</w:t>
      </w:r>
      <w:r w:rsidRPr="00AE556E">
        <w:rPr>
          <w:sz w:val="28"/>
          <w:szCs w:val="28"/>
        </w:rPr>
        <w:tab/>
      </w:r>
      <w:r w:rsidRPr="00AE556E">
        <w:rPr>
          <w:sz w:val="28"/>
          <w:szCs w:val="28"/>
        </w:rPr>
        <w:tab/>
        <w:t>B]</w:t>
      </w:r>
      <w:r w:rsidRPr="00AE556E">
        <w:rPr>
          <w:sz w:val="28"/>
          <w:szCs w:val="28"/>
        </w:rPr>
        <w:tab/>
        <w:t>ABCD</w:t>
      </w:r>
      <w:r w:rsidRPr="00AE556E">
        <w:rPr>
          <w:sz w:val="28"/>
          <w:szCs w:val="28"/>
        </w:rPr>
        <w:tab/>
      </w:r>
      <w:r w:rsidRPr="00AE556E">
        <w:rPr>
          <w:sz w:val="28"/>
          <w:szCs w:val="28"/>
        </w:rPr>
        <w:tab/>
        <w:t>C]</w:t>
      </w:r>
      <w:r w:rsidRPr="00AE556E">
        <w:rPr>
          <w:sz w:val="28"/>
          <w:szCs w:val="28"/>
        </w:rPr>
        <w:tab/>
        <w:t>DCAB</w:t>
      </w:r>
      <w:r w:rsidRPr="00AE556E">
        <w:rPr>
          <w:sz w:val="28"/>
          <w:szCs w:val="28"/>
        </w:rPr>
        <w:tab/>
      </w:r>
      <w:r w:rsidRPr="00AE556E">
        <w:rPr>
          <w:sz w:val="28"/>
          <w:szCs w:val="28"/>
        </w:rPr>
        <w:tab/>
        <w:t>D]</w:t>
      </w:r>
      <w:r w:rsidRPr="00AE556E">
        <w:rPr>
          <w:sz w:val="28"/>
          <w:szCs w:val="28"/>
        </w:rPr>
        <w:tab/>
        <w:t>CDAB</w:t>
      </w:r>
    </w:p>
    <w:p w:rsidR="00210473" w:rsidRPr="00AE556E" w:rsidRDefault="00210473" w:rsidP="00210473">
      <w:pPr>
        <w:jc w:val="both"/>
        <w:rPr>
          <w:sz w:val="28"/>
          <w:szCs w:val="28"/>
        </w:rPr>
      </w:pPr>
    </w:p>
    <w:tbl>
      <w:tblPr>
        <w:tblW w:w="9086" w:type="dxa"/>
        <w:tblCellSpacing w:w="0" w:type="dxa"/>
        <w:shd w:val="clear" w:color="auto" w:fill="FFFFFF"/>
        <w:tblCellMar>
          <w:left w:w="0" w:type="dxa"/>
          <w:right w:w="0" w:type="dxa"/>
        </w:tblCellMar>
        <w:tblLook w:val="04A0" w:firstRow="1" w:lastRow="0" w:firstColumn="1" w:lastColumn="0" w:noHBand="0" w:noVBand="1"/>
      </w:tblPr>
      <w:tblGrid>
        <w:gridCol w:w="9086"/>
      </w:tblGrid>
      <w:tr w:rsidR="00210473" w:rsidRPr="00AE556E" w:rsidTr="00A2572A">
        <w:trPr>
          <w:tblCellSpacing w:w="0" w:type="dxa"/>
        </w:trPr>
        <w:tc>
          <w:tcPr>
            <w:tcW w:w="0" w:type="auto"/>
            <w:shd w:val="clear" w:color="auto" w:fill="FFFFFF"/>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
              <w:gridCol w:w="8409"/>
            </w:tblGrid>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Pr>
                      <w:rFonts w:eastAsia="Times New Roman" w:cstheme="minorHAnsi"/>
                      <w:sz w:val="28"/>
                      <w:szCs w:val="28"/>
                    </w:rPr>
                    <w:t>17</w:t>
                  </w:r>
                  <w:r w:rsidRPr="00AE556E">
                    <w:rPr>
                      <w:rFonts w:eastAsia="Times New Roman" w:cstheme="minorHAnsi"/>
                      <w:sz w:val="28"/>
                      <w:szCs w:val="28"/>
                    </w:rPr>
                    <w:t>.1:</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In the middle of one side of the square sits the Chairman of the committee, the most important person in the room.</w:t>
                  </w:r>
                </w:p>
              </w:tc>
            </w:tr>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 xml:space="preserve">A </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For a committee is not just a mere collection of individuals.</w:t>
                  </w:r>
                </w:p>
              </w:tc>
            </w:tr>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 xml:space="preserve">B </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On him rests much of the responsibility for the success or failure of the committee.</w:t>
                  </w:r>
                </w:p>
              </w:tc>
            </w:tr>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 xml:space="preserve">C </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 xml:space="preserve">While this is happening we have an opportunity to get the 'feel' of this </w:t>
                  </w:r>
                  <w:proofErr w:type="spellStart"/>
                  <w:r w:rsidRPr="00AE556E">
                    <w:rPr>
                      <w:rFonts w:eastAsia="Times New Roman" w:cstheme="minorHAnsi"/>
                      <w:sz w:val="28"/>
                      <w:szCs w:val="28"/>
                    </w:rPr>
                    <w:t>committe</w:t>
                  </w:r>
                  <w:proofErr w:type="spellEnd"/>
                  <w:r w:rsidRPr="00AE556E">
                    <w:rPr>
                      <w:rFonts w:eastAsia="Times New Roman" w:cstheme="minorHAnsi"/>
                      <w:sz w:val="28"/>
                      <w:szCs w:val="28"/>
                    </w:rPr>
                    <w:t>.</w:t>
                  </w:r>
                </w:p>
              </w:tc>
            </w:tr>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lastRenderedPageBreak/>
                    <w:t xml:space="preserve">D </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As the meeting opens, he runs briskly through a number of formalities.</w:t>
                  </w:r>
                </w:p>
              </w:tc>
            </w:tr>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6:</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From the moment its members meet, it begins to have a sort nebulous life of its own.</w:t>
                  </w:r>
                </w:p>
              </w:tc>
            </w:tr>
          </w:tbl>
          <w:p w:rsidR="00210473" w:rsidRPr="00AE556E" w:rsidRDefault="00210473" w:rsidP="00A2572A">
            <w:pPr>
              <w:spacing w:after="0" w:line="240" w:lineRule="auto"/>
              <w:rPr>
                <w:rFonts w:eastAsia="Times New Roman" w:cstheme="minorHAnsi"/>
                <w:sz w:val="28"/>
                <w:szCs w:val="28"/>
              </w:rPr>
            </w:pPr>
          </w:p>
        </w:tc>
      </w:tr>
      <w:tr w:rsidR="00210473" w:rsidRPr="00AE556E" w:rsidTr="00A2572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13"/>
              <w:gridCol w:w="8673"/>
            </w:tblGrid>
            <w:tr w:rsidR="00210473" w:rsidRPr="00AE556E" w:rsidTr="00A2572A">
              <w:trPr>
                <w:tblCellSpacing w:w="0" w:type="dxa"/>
              </w:trPr>
              <w:tc>
                <w:tcPr>
                  <w:tcW w:w="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b/>
                      <w:bCs/>
                      <w:sz w:val="28"/>
                      <w:szCs w:val="28"/>
                    </w:rPr>
                    <w:lastRenderedPageBreak/>
                    <w:t>A.</w:t>
                  </w:r>
                </w:p>
              </w:tc>
              <w:tc>
                <w:tcPr>
                  <w:tcW w:w="49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CDBA  B. ABCD   C. DBAC   D. BDCA</w:t>
                  </w:r>
                </w:p>
              </w:tc>
            </w:tr>
            <w:tr w:rsidR="00210473" w:rsidRPr="00AE556E" w:rsidTr="00A2572A">
              <w:trPr>
                <w:tblCellSpacing w:w="0" w:type="dxa"/>
              </w:trPr>
              <w:tc>
                <w:tcPr>
                  <w:tcW w:w="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p>
              </w:tc>
              <w:tc>
                <w:tcPr>
                  <w:tcW w:w="49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p>
              </w:tc>
            </w:tr>
            <w:tr w:rsidR="00210473" w:rsidRPr="00AE556E" w:rsidTr="00A2572A">
              <w:trPr>
                <w:tblCellSpacing w:w="0" w:type="dxa"/>
              </w:trPr>
              <w:tc>
                <w:tcPr>
                  <w:tcW w:w="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p>
              </w:tc>
              <w:tc>
                <w:tcPr>
                  <w:tcW w:w="49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p>
              </w:tc>
            </w:tr>
            <w:tr w:rsidR="00210473" w:rsidRPr="00AE556E" w:rsidTr="00A2572A">
              <w:trPr>
                <w:tblCellSpacing w:w="0" w:type="dxa"/>
              </w:trPr>
              <w:tc>
                <w:tcPr>
                  <w:tcW w:w="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p>
              </w:tc>
              <w:tc>
                <w:tcPr>
                  <w:tcW w:w="49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p>
              </w:tc>
            </w:tr>
          </w:tbl>
          <w:p w:rsidR="00210473" w:rsidRPr="00AE556E" w:rsidRDefault="00210473" w:rsidP="00A2572A">
            <w:pPr>
              <w:spacing w:after="0" w:line="240" w:lineRule="auto"/>
              <w:rPr>
                <w:rFonts w:eastAsia="Times New Roman" w:cstheme="minorHAnsi"/>
                <w:sz w:val="28"/>
                <w:szCs w:val="28"/>
              </w:rPr>
            </w:pPr>
          </w:p>
        </w:tc>
      </w:tr>
      <w:tr w:rsidR="00210473" w:rsidRPr="00AE556E" w:rsidTr="00A2572A">
        <w:trPr>
          <w:tblCellSpacing w:w="0" w:type="dxa"/>
        </w:trPr>
        <w:tc>
          <w:tcPr>
            <w:tcW w:w="0" w:type="auto"/>
            <w:shd w:val="clear" w:color="auto" w:fill="FFFFFF"/>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gridCol w:w="7402"/>
            </w:tblGrid>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Pr>
                      <w:rFonts w:eastAsia="Times New Roman" w:cstheme="minorHAnsi"/>
                      <w:sz w:val="28"/>
                      <w:szCs w:val="28"/>
                    </w:rPr>
                    <w:t>18</w:t>
                  </w:r>
                  <w:r w:rsidRPr="00AE556E">
                    <w:rPr>
                      <w:rFonts w:eastAsia="Times New Roman" w:cstheme="minorHAnsi"/>
                      <w:sz w:val="28"/>
                      <w:szCs w:val="28"/>
                    </w:rPr>
                    <w:t>.  1:</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 xml:space="preserve">Calcutta unlike other cities </w:t>
                  </w:r>
                  <w:proofErr w:type="spellStart"/>
                  <w:r w:rsidRPr="00AE556E">
                    <w:rPr>
                      <w:rFonts w:eastAsia="Times New Roman" w:cstheme="minorHAnsi"/>
                      <w:sz w:val="28"/>
                      <w:szCs w:val="28"/>
                    </w:rPr>
                    <w:t>kepts</w:t>
                  </w:r>
                  <w:proofErr w:type="spellEnd"/>
                  <w:r w:rsidRPr="00AE556E">
                    <w:rPr>
                      <w:rFonts w:eastAsia="Times New Roman" w:cstheme="minorHAnsi"/>
                      <w:sz w:val="28"/>
                      <w:szCs w:val="28"/>
                    </w:rPr>
                    <w:t xml:space="preserve"> its trams.</w:t>
                  </w:r>
                </w:p>
              </w:tc>
            </w:tr>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A :</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As a result there horrendous congestion.</w:t>
                  </w:r>
                </w:p>
              </w:tc>
            </w:tr>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B:</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It was going to be the first in South Asia.</w:t>
                  </w:r>
                </w:p>
              </w:tc>
            </w:tr>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C :</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They run down the centre of the road</w:t>
                  </w:r>
                </w:p>
              </w:tc>
            </w:tr>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D :</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To ease in the city decided to build an underground railway line.</w:t>
                  </w:r>
                </w:p>
              </w:tc>
            </w:tr>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6:</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The foundation stone was laid in 1972.</w:t>
                  </w:r>
                </w:p>
              </w:tc>
            </w:tr>
          </w:tbl>
          <w:p w:rsidR="00210473" w:rsidRPr="00AE556E" w:rsidRDefault="00210473" w:rsidP="00A2572A">
            <w:pPr>
              <w:spacing w:after="0" w:line="240" w:lineRule="auto"/>
              <w:rPr>
                <w:rFonts w:eastAsia="Times New Roman" w:cstheme="minorHAnsi"/>
                <w:sz w:val="28"/>
                <w:szCs w:val="28"/>
              </w:rPr>
            </w:pPr>
          </w:p>
        </w:tc>
      </w:tr>
      <w:tr w:rsidR="00210473" w:rsidRPr="00AE556E" w:rsidTr="00A2572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13"/>
              <w:gridCol w:w="8673"/>
            </w:tblGrid>
            <w:tr w:rsidR="00210473" w:rsidRPr="00AE556E" w:rsidTr="00A2572A">
              <w:trPr>
                <w:tblCellSpacing w:w="0" w:type="dxa"/>
              </w:trPr>
              <w:tc>
                <w:tcPr>
                  <w:tcW w:w="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b/>
                      <w:bCs/>
                      <w:sz w:val="28"/>
                      <w:szCs w:val="28"/>
                    </w:rPr>
                    <w:t>A.</w:t>
                  </w:r>
                </w:p>
              </w:tc>
              <w:tc>
                <w:tcPr>
                  <w:tcW w:w="49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ACDB   B. ADBC    C. DBCA    D. CADB</w:t>
                  </w:r>
                </w:p>
              </w:tc>
            </w:tr>
            <w:tr w:rsidR="00210473" w:rsidRPr="00AE556E" w:rsidTr="00A2572A">
              <w:trPr>
                <w:tblCellSpacing w:w="0" w:type="dxa"/>
              </w:trPr>
              <w:tc>
                <w:tcPr>
                  <w:tcW w:w="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p>
              </w:tc>
              <w:tc>
                <w:tcPr>
                  <w:tcW w:w="49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p>
              </w:tc>
            </w:tr>
            <w:tr w:rsidR="00210473" w:rsidRPr="00AE556E" w:rsidTr="00210473">
              <w:trPr>
                <w:trHeight w:val="535"/>
                <w:tblCellSpacing w:w="0" w:type="dxa"/>
              </w:trPr>
              <w:tc>
                <w:tcPr>
                  <w:tcW w:w="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p>
              </w:tc>
              <w:tc>
                <w:tcPr>
                  <w:tcW w:w="49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p>
              </w:tc>
            </w:tr>
            <w:tr w:rsidR="00210473" w:rsidRPr="00AE556E" w:rsidTr="00A2572A">
              <w:trPr>
                <w:tblCellSpacing w:w="0" w:type="dxa"/>
              </w:trPr>
              <w:tc>
                <w:tcPr>
                  <w:tcW w:w="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p>
              </w:tc>
              <w:tc>
                <w:tcPr>
                  <w:tcW w:w="49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p>
              </w:tc>
            </w:tr>
          </w:tbl>
          <w:p w:rsidR="00210473" w:rsidRPr="00AE556E" w:rsidRDefault="00210473" w:rsidP="00A2572A">
            <w:pPr>
              <w:spacing w:after="0" w:line="240" w:lineRule="auto"/>
              <w:rPr>
                <w:rFonts w:eastAsia="Times New Roman" w:cstheme="minorHAnsi"/>
                <w:sz w:val="28"/>
                <w:szCs w:val="28"/>
              </w:rPr>
            </w:pPr>
          </w:p>
        </w:tc>
      </w:tr>
    </w:tbl>
    <w:p w:rsidR="00210473" w:rsidRPr="00AE556E" w:rsidRDefault="00210473" w:rsidP="00210473">
      <w:pPr>
        <w:rPr>
          <w:rFonts w:cstheme="minorHAnsi"/>
          <w:sz w:val="28"/>
          <w:szCs w:val="28"/>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210473" w:rsidRPr="00AE556E" w:rsidTr="00A2572A">
        <w:trPr>
          <w:tblCellSpacing w:w="0" w:type="dxa"/>
        </w:trPr>
        <w:tc>
          <w:tcPr>
            <w:tcW w:w="0" w:type="auto"/>
            <w:shd w:val="clear" w:color="auto" w:fill="FFFFFF"/>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
              <w:gridCol w:w="8349"/>
            </w:tblGrid>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Pr>
                      <w:rFonts w:eastAsia="Times New Roman" w:cstheme="minorHAnsi"/>
                      <w:sz w:val="28"/>
                      <w:szCs w:val="28"/>
                    </w:rPr>
                    <w:t>19.</w:t>
                  </w:r>
                  <w:r w:rsidRPr="00AE556E">
                    <w:rPr>
                      <w:rFonts w:eastAsia="Times New Roman" w:cstheme="minorHAnsi"/>
                      <w:sz w:val="28"/>
                      <w:szCs w:val="28"/>
                    </w:rPr>
                    <w:t>1:</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The </w:t>
                  </w:r>
                  <w:proofErr w:type="spellStart"/>
                  <w:r w:rsidRPr="00AE556E">
                    <w:rPr>
                      <w:rFonts w:eastAsia="Times New Roman" w:cstheme="minorHAnsi"/>
                      <w:i/>
                      <w:iCs/>
                      <w:sz w:val="28"/>
                      <w:szCs w:val="28"/>
                    </w:rPr>
                    <w:t>Bhagavadgita</w:t>
                  </w:r>
                  <w:proofErr w:type="spellEnd"/>
                  <w:r w:rsidRPr="00AE556E">
                    <w:rPr>
                      <w:rFonts w:eastAsia="Times New Roman" w:cstheme="minorHAnsi"/>
                      <w:sz w:val="28"/>
                      <w:szCs w:val="28"/>
                    </w:rPr>
                    <w:t> recognises the nature of man and the needs of man.</w:t>
                  </w:r>
                </w:p>
              </w:tc>
            </w:tr>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A :</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All these three aspects constitute the nature of man.</w:t>
                  </w:r>
                </w:p>
              </w:tc>
            </w:tr>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B:</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It shows how the human being is rational one, an ethical one and a spiritual one.</w:t>
                  </w:r>
                </w:p>
              </w:tc>
            </w:tr>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C :</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More than all, it must be a spiritual experience.</w:t>
                  </w:r>
                </w:p>
              </w:tc>
            </w:tr>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D :</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Nothing can give him fulfilment unless it satisfies his reason, his ethical conscience.</w:t>
                  </w:r>
                </w:p>
              </w:tc>
            </w:tr>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6:</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 xml:space="preserve">A </w:t>
                  </w:r>
                  <w:proofErr w:type="gramStart"/>
                  <w:r w:rsidRPr="00AE556E">
                    <w:rPr>
                      <w:rFonts w:eastAsia="Times New Roman" w:cstheme="minorHAnsi"/>
                      <w:sz w:val="28"/>
                      <w:szCs w:val="28"/>
                    </w:rPr>
                    <w:t>man</w:t>
                  </w:r>
                  <w:proofErr w:type="gramEnd"/>
                  <w:r w:rsidRPr="00AE556E">
                    <w:rPr>
                      <w:rFonts w:eastAsia="Times New Roman" w:cstheme="minorHAnsi"/>
                      <w:sz w:val="28"/>
                      <w:szCs w:val="28"/>
                    </w:rPr>
                    <w:t xml:space="preserve"> whom does not harmonise them, is not truly human.</w:t>
                  </w:r>
                </w:p>
              </w:tc>
            </w:tr>
          </w:tbl>
          <w:p w:rsidR="00210473" w:rsidRPr="00AE556E" w:rsidRDefault="00210473" w:rsidP="00A2572A">
            <w:pPr>
              <w:spacing w:after="0" w:line="240" w:lineRule="auto"/>
              <w:rPr>
                <w:rFonts w:eastAsia="Times New Roman" w:cstheme="minorHAnsi"/>
                <w:sz w:val="28"/>
                <w:szCs w:val="28"/>
              </w:rPr>
            </w:pPr>
          </w:p>
        </w:tc>
      </w:tr>
      <w:tr w:rsidR="00210473" w:rsidRPr="00AE556E" w:rsidTr="00A2572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13"/>
              <w:gridCol w:w="8613"/>
            </w:tblGrid>
            <w:tr w:rsidR="00210473" w:rsidRPr="00AE556E" w:rsidTr="00A2572A">
              <w:trPr>
                <w:tblCellSpacing w:w="0" w:type="dxa"/>
              </w:trPr>
              <w:tc>
                <w:tcPr>
                  <w:tcW w:w="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b/>
                      <w:sz w:val="28"/>
                      <w:szCs w:val="28"/>
                    </w:rPr>
                  </w:pPr>
                  <w:r w:rsidRPr="00AE556E">
                    <w:rPr>
                      <w:rFonts w:eastAsia="Times New Roman" w:cstheme="minorHAnsi"/>
                      <w:b/>
                      <w:bCs/>
                      <w:sz w:val="28"/>
                      <w:szCs w:val="28"/>
                    </w:rPr>
                    <w:t>A.</w:t>
                  </w:r>
                </w:p>
              </w:tc>
              <w:tc>
                <w:tcPr>
                  <w:tcW w:w="49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ADCB   B. CDAB    C. BADC    D. ADBC</w:t>
                  </w:r>
                </w:p>
              </w:tc>
            </w:tr>
            <w:tr w:rsidR="00210473" w:rsidRPr="00AE556E" w:rsidTr="00A2572A">
              <w:trPr>
                <w:tblCellSpacing w:w="0" w:type="dxa"/>
              </w:trPr>
              <w:tc>
                <w:tcPr>
                  <w:tcW w:w="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b/>
                      <w:sz w:val="28"/>
                      <w:szCs w:val="28"/>
                    </w:rPr>
                  </w:pPr>
                </w:p>
              </w:tc>
              <w:tc>
                <w:tcPr>
                  <w:tcW w:w="49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p>
              </w:tc>
            </w:tr>
            <w:tr w:rsidR="00210473" w:rsidRPr="00AE556E" w:rsidTr="00A2572A">
              <w:trPr>
                <w:tblCellSpacing w:w="0" w:type="dxa"/>
              </w:trPr>
              <w:tc>
                <w:tcPr>
                  <w:tcW w:w="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b/>
                      <w:sz w:val="28"/>
                      <w:szCs w:val="28"/>
                    </w:rPr>
                  </w:pPr>
                </w:p>
              </w:tc>
              <w:tc>
                <w:tcPr>
                  <w:tcW w:w="49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p>
              </w:tc>
            </w:tr>
            <w:tr w:rsidR="00210473" w:rsidRPr="00AE556E" w:rsidTr="00A2572A">
              <w:trPr>
                <w:tblCellSpacing w:w="0" w:type="dxa"/>
              </w:trPr>
              <w:tc>
                <w:tcPr>
                  <w:tcW w:w="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b/>
                      <w:sz w:val="28"/>
                      <w:szCs w:val="28"/>
                    </w:rPr>
                  </w:pPr>
                </w:p>
              </w:tc>
              <w:tc>
                <w:tcPr>
                  <w:tcW w:w="49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p>
              </w:tc>
            </w:tr>
          </w:tbl>
          <w:p w:rsidR="00210473" w:rsidRPr="00AE556E" w:rsidRDefault="00210473" w:rsidP="00A2572A">
            <w:pPr>
              <w:spacing w:after="0" w:line="240" w:lineRule="auto"/>
              <w:rPr>
                <w:rFonts w:eastAsia="Times New Roman" w:cstheme="minorHAnsi"/>
                <w:sz w:val="28"/>
                <w:szCs w:val="28"/>
              </w:rPr>
            </w:pPr>
          </w:p>
        </w:tc>
      </w:tr>
      <w:tr w:rsidR="00210473" w:rsidRPr="00AE556E" w:rsidTr="00A2572A">
        <w:trPr>
          <w:tblCellSpacing w:w="0" w:type="dxa"/>
        </w:trPr>
        <w:tc>
          <w:tcPr>
            <w:tcW w:w="0" w:type="auto"/>
            <w:shd w:val="clear" w:color="auto" w:fill="FFFFFF"/>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
              <w:gridCol w:w="8349"/>
            </w:tblGrid>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Pr>
                      <w:rFonts w:eastAsia="Times New Roman" w:cstheme="minorHAnsi"/>
                      <w:sz w:val="28"/>
                      <w:szCs w:val="28"/>
                    </w:rPr>
                    <w:t>20.</w:t>
                  </w:r>
                  <w:r w:rsidRPr="00AE556E">
                    <w:rPr>
                      <w:rFonts w:eastAsia="Times New Roman" w:cstheme="minorHAnsi"/>
                      <w:sz w:val="28"/>
                      <w:szCs w:val="28"/>
                    </w:rPr>
                    <w:t>1:</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Religion is not a matter of mere dogmatic conformity.</w:t>
                  </w:r>
                </w:p>
              </w:tc>
            </w:tr>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A :</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It is not merely going through the ritual prescribed to us.</w:t>
                  </w:r>
                </w:p>
              </w:tc>
            </w:tr>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B :</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It is not a question of ceremonial piety.</w:t>
                  </w:r>
                </w:p>
              </w:tc>
            </w:tr>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C :</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Unless that kind of transformation occurs, you are not an authentically religious man.</w:t>
                  </w:r>
                </w:p>
              </w:tc>
            </w:tr>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lastRenderedPageBreak/>
                    <w:t>D :</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It is the remarking of your own self, the transformation of your nature.</w:t>
                  </w:r>
                </w:p>
              </w:tc>
            </w:tr>
            <w:tr w:rsidR="00210473" w:rsidRPr="00AE556E" w:rsidTr="00A2572A">
              <w:trPr>
                <w:tblCellSpacing w:w="15" w:type="dxa"/>
              </w:trPr>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6:</w:t>
                  </w:r>
                </w:p>
              </w:tc>
              <w:tc>
                <w:tcPr>
                  <w:tcW w:w="0" w:type="auto"/>
                  <w:tcBorders>
                    <w:top w:val="nil"/>
                    <w:left w:val="nil"/>
                    <w:bottom w:val="nil"/>
                    <w:right w:val="nil"/>
                  </w:tcBorders>
                  <w:tcMar>
                    <w:top w:w="36" w:type="dxa"/>
                    <w:left w:w="60" w:type="dxa"/>
                    <w:bottom w:w="36" w:type="dxa"/>
                    <w:right w:w="0" w:type="dxa"/>
                  </w:tcMa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A man of that character is free from fear, free from hatred.</w:t>
                  </w:r>
                </w:p>
              </w:tc>
            </w:tr>
          </w:tbl>
          <w:p w:rsidR="00210473" w:rsidRPr="00AE556E" w:rsidRDefault="00210473" w:rsidP="00A2572A">
            <w:pPr>
              <w:spacing w:after="0" w:line="240" w:lineRule="auto"/>
              <w:rPr>
                <w:rFonts w:eastAsia="Times New Roman" w:cstheme="minorHAnsi"/>
                <w:sz w:val="28"/>
                <w:szCs w:val="28"/>
              </w:rPr>
            </w:pPr>
          </w:p>
        </w:tc>
      </w:tr>
      <w:tr w:rsidR="00210473" w:rsidRPr="00AE556E" w:rsidTr="00A2572A">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13"/>
              <w:gridCol w:w="8613"/>
            </w:tblGrid>
            <w:tr w:rsidR="00210473" w:rsidRPr="00AE556E" w:rsidTr="00A2572A">
              <w:trPr>
                <w:tblCellSpacing w:w="0" w:type="dxa"/>
              </w:trPr>
              <w:tc>
                <w:tcPr>
                  <w:tcW w:w="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b/>
                      <w:bCs/>
                      <w:sz w:val="28"/>
                      <w:szCs w:val="28"/>
                    </w:rPr>
                    <w:lastRenderedPageBreak/>
                    <w:t>A.</w:t>
                  </w:r>
                </w:p>
              </w:tc>
              <w:tc>
                <w:tcPr>
                  <w:tcW w:w="49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r w:rsidRPr="00AE556E">
                    <w:rPr>
                      <w:rFonts w:eastAsia="Times New Roman" w:cstheme="minorHAnsi"/>
                      <w:sz w:val="28"/>
                      <w:szCs w:val="28"/>
                    </w:rPr>
                    <w:t>DACB    B. BADC    C.  ADCB     D. DABC</w:t>
                  </w:r>
                </w:p>
              </w:tc>
            </w:tr>
            <w:tr w:rsidR="00210473" w:rsidRPr="00AE556E" w:rsidTr="00A2572A">
              <w:trPr>
                <w:tblCellSpacing w:w="0" w:type="dxa"/>
              </w:trPr>
              <w:tc>
                <w:tcPr>
                  <w:tcW w:w="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p>
              </w:tc>
              <w:tc>
                <w:tcPr>
                  <w:tcW w:w="49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p>
              </w:tc>
            </w:tr>
            <w:tr w:rsidR="00210473" w:rsidRPr="00AE556E" w:rsidTr="00A2572A">
              <w:trPr>
                <w:tblCellSpacing w:w="0" w:type="dxa"/>
              </w:trPr>
              <w:tc>
                <w:tcPr>
                  <w:tcW w:w="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p>
              </w:tc>
              <w:tc>
                <w:tcPr>
                  <w:tcW w:w="49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p>
              </w:tc>
            </w:tr>
            <w:tr w:rsidR="00210473" w:rsidRPr="00AE556E" w:rsidTr="00A2572A">
              <w:trPr>
                <w:tblCellSpacing w:w="0" w:type="dxa"/>
              </w:trPr>
              <w:tc>
                <w:tcPr>
                  <w:tcW w:w="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p>
              </w:tc>
              <w:tc>
                <w:tcPr>
                  <w:tcW w:w="4950" w:type="pct"/>
                  <w:tcMar>
                    <w:top w:w="84" w:type="dxa"/>
                    <w:left w:w="84" w:type="dxa"/>
                    <w:bottom w:w="84" w:type="dxa"/>
                    <w:right w:w="84" w:type="dxa"/>
                  </w:tcMar>
                  <w:vAlign w:val="center"/>
                  <w:hideMark/>
                </w:tcPr>
                <w:p w:rsidR="00210473" w:rsidRPr="00AE556E" w:rsidRDefault="00210473" w:rsidP="00A2572A">
                  <w:pPr>
                    <w:spacing w:after="0" w:line="240" w:lineRule="auto"/>
                    <w:rPr>
                      <w:rFonts w:eastAsia="Times New Roman" w:cstheme="minorHAnsi"/>
                      <w:sz w:val="28"/>
                      <w:szCs w:val="28"/>
                    </w:rPr>
                  </w:pPr>
                </w:p>
              </w:tc>
            </w:tr>
          </w:tbl>
          <w:p w:rsidR="00210473" w:rsidRPr="00AE556E" w:rsidRDefault="00210473" w:rsidP="00A2572A">
            <w:pPr>
              <w:spacing w:after="0" w:line="240" w:lineRule="auto"/>
              <w:rPr>
                <w:rFonts w:eastAsia="Times New Roman" w:cstheme="minorHAnsi"/>
                <w:sz w:val="28"/>
                <w:szCs w:val="28"/>
              </w:rPr>
            </w:pPr>
          </w:p>
        </w:tc>
      </w:tr>
    </w:tbl>
    <w:p w:rsidR="00210473" w:rsidRPr="00AE556E" w:rsidRDefault="00210473" w:rsidP="00210473">
      <w:pPr>
        <w:jc w:val="both"/>
        <w:rPr>
          <w:rFonts w:eastAsia="Batang"/>
          <w:sz w:val="28"/>
          <w:szCs w:val="28"/>
          <w:lang w:eastAsia="ko-KR"/>
        </w:rPr>
      </w:pPr>
    </w:p>
    <w:p w:rsidR="00210473" w:rsidRPr="00AE556E" w:rsidRDefault="00210473" w:rsidP="00210473">
      <w:pPr>
        <w:jc w:val="both"/>
        <w:rPr>
          <w:rFonts w:eastAsia="Batang"/>
          <w:sz w:val="28"/>
          <w:szCs w:val="28"/>
          <w:lang w:eastAsia="ko-KR"/>
        </w:rPr>
      </w:pPr>
    </w:p>
    <w:p w:rsidR="00210473" w:rsidRPr="00AE556E" w:rsidRDefault="00210473" w:rsidP="00210473">
      <w:pPr>
        <w:rPr>
          <w:rFonts w:cs="Arial"/>
          <w:color w:val="222222"/>
          <w:sz w:val="28"/>
          <w:szCs w:val="28"/>
          <w:shd w:val="clear" w:color="auto" w:fill="FFFFFF"/>
        </w:rPr>
      </w:pPr>
    </w:p>
    <w:p w:rsidR="008975E4" w:rsidRDefault="008975E4"/>
    <w:sectPr w:rsidR="008975E4" w:rsidSect="00C7346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301D"/>
    <w:multiLevelType w:val="hybridMultilevel"/>
    <w:tmpl w:val="08F63778"/>
    <w:lvl w:ilvl="0" w:tplc="A1D03CFC">
      <w:start w:val="3"/>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5E954ED8"/>
    <w:multiLevelType w:val="hybridMultilevel"/>
    <w:tmpl w:val="5A1AF358"/>
    <w:lvl w:ilvl="0" w:tplc="1ED896DE">
      <w:start w:val="2"/>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7737450A"/>
    <w:multiLevelType w:val="hybridMultilevel"/>
    <w:tmpl w:val="3C5AABB4"/>
    <w:lvl w:ilvl="0" w:tplc="721E46EC">
      <w:start w:val="3"/>
      <w:numFmt w:val="upperLetter"/>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C28"/>
    <w:rsid w:val="00210473"/>
    <w:rsid w:val="008975E4"/>
    <w:rsid w:val="00927C28"/>
    <w:rsid w:val="009F2AF1"/>
    <w:rsid w:val="00A02CD9"/>
    <w:rsid w:val="00C73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473"/>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x0x1">
    <w:name w:val="&quot;sx0x1&quot;"/>
    <w:basedOn w:val="Normal"/>
    <w:rsid w:val="00210473"/>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line="7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473"/>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x0x1">
    <w:name w:val="&quot;sx0x1&quot;"/>
    <w:basedOn w:val="Normal"/>
    <w:rsid w:val="00210473"/>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10</Pages>
  <Words>2118</Words>
  <Characters>12074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Khurana</dc:creator>
  <cp:lastModifiedBy>Tina Khurana</cp:lastModifiedBy>
  <cp:revision>6</cp:revision>
  <cp:lastPrinted>2020-04-11T18:56:00Z</cp:lastPrinted>
  <dcterms:created xsi:type="dcterms:W3CDTF">2020-04-11T18:49:00Z</dcterms:created>
  <dcterms:modified xsi:type="dcterms:W3CDTF">2020-04-11T19:04:00Z</dcterms:modified>
</cp:coreProperties>
</file>