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23C0C" w14:textId="33809DA1" w:rsidR="00F60E3C" w:rsidRPr="00F26D40" w:rsidRDefault="00027F75" w:rsidP="000B7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6D4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745F92" w:rsidRPr="00F26D40">
        <w:rPr>
          <w:rFonts w:ascii="Times New Roman" w:hAnsi="Times New Roman" w:cs="Times New Roman"/>
          <w:b/>
          <w:bCs/>
          <w:sz w:val="28"/>
          <w:szCs w:val="28"/>
        </w:rPr>
        <w:t>ulkit</w:t>
      </w:r>
      <w:r w:rsidRPr="00F26D40">
        <w:rPr>
          <w:rFonts w:ascii="Times New Roman" w:hAnsi="Times New Roman" w:cs="Times New Roman"/>
          <w:b/>
          <w:bCs/>
          <w:sz w:val="28"/>
          <w:szCs w:val="28"/>
        </w:rPr>
        <w:t xml:space="preserve"> K</w:t>
      </w:r>
      <w:r w:rsidR="00745F92" w:rsidRPr="00F26D40">
        <w:rPr>
          <w:rFonts w:ascii="Times New Roman" w:hAnsi="Times New Roman" w:cs="Times New Roman"/>
          <w:b/>
          <w:bCs/>
          <w:sz w:val="28"/>
          <w:szCs w:val="28"/>
        </w:rPr>
        <w:t>hursija</w:t>
      </w:r>
    </w:p>
    <w:p w14:paraId="6BB1F690" w14:textId="7D939E42" w:rsidR="00C8742A" w:rsidRPr="00F60E3C" w:rsidRDefault="002743EE" w:rsidP="000B774A">
      <w:pPr>
        <w:jc w:val="center"/>
      </w:pPr>
      <w:r>
        <w:rPr>
          <w:b/>
          <w:bCs/>
        </w:rPr>
        <w:t>7755081391</w:t>
      </w:r>
      <w:r w:rsidR="000B774A">
        <w:rPr>
          <w:b/>
          <w:bCs/>
        </w:rPr>
        <w:t>||</w:t>
      </w:r>
      <w:r w:rsidR="00224386" w:rsidRPr="00F26D40">
        <w:rPr>
          <w:b/>
          <w:bCs/>
        </w:rPr>
        <w:t xml:space="preserve"> </w:t>
      </w:r>
      <w:hyperlink r:id="rId5" w:history="1">
        <w:r w:rsidR="00F26D40" w:rsidRPr="00F26D40">
          <w:rPr>
            <w:rStyle w:val="Hyperlink"/>
            <w:b/>
            <w:bCs/>
          </w:rPr>
          <w:t>pulkitkhursija@live.com</w:t>
        </w:r>
      </w:hyperlink>
      <w:r w:rsidR="00AB6653">
        <w:rPr>
          <w:b/>
          <w:bCs/>
        </w:rPr>
        <w:t xml:space="preserve">|| </w:t>
      </w:r>
      <w:hyperlink r:id="rId6" w:history="1">
        <w:r w:rsidR="00AF356E" w:rsidRPr="00AF356E">
          <w:rPr>
            <w:rStyle w:val="Hyperlink"/>
            <w:b/>
            <w:bCs/>
          </w:rPr>
          <w:t>LinkedIn</w:t>
        </w:r>
      </w:hyperlink>
      <w:r w:rsidR="00A1217F">
        <w:rPr>
          <w:b/>
          <w:bCs/>
        </w:rPr>
        <w:t>||</w:t>
      </w:r>
      <w:r w:rsidR="00027F75">
        <w:rPr>
          <w:b/>
          <w:bCs/>
        </w:rPr>
        <w:t xml:space="preserve"> </w:t>
      </w:r>
      <w:hyperlink r:id="rId7" w:history="1">
        <w:r w:rsidR="00027F75" w:rsidRPr="00027F75">
          <w:rPr>
            <w:rStyle w:val="Hyperlink"/>
            <w:b/>
            <w:bCs/>
          </w:rPr>
          <w:t>GIT</w:t>
        </w:r>
      </w:hyperlink>
      <w:r w:rsidR="00027F75">
        <w:rPr>
          <w:b/>
          <w:bCs/>
        </w:rPr>
        <w:t xml:space="preserve"> || </w:t>
      </w:r>
      <w:r w:rsidR="00A1217F">
        <w:rPr>
          <w:b/>
          <w:bCs/>
        </w:rPr>
        <w:t>Fairborn, OH</w:t>
      </w:r>
    </w:p>
    <w:p w14:paraId="61E679D7" w14:textId="77777777" w:rsidR="00F60E3C" w:rsidRPr="00F60E3C" w:rsidRDefault="006250D3" w:rsidP="00F60E3C">
      <w:r>
        <w:rPr>
          <w:noProof/>
        </w:rPr>
        <w:pict w14:anchorId="4BD2B05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DD1302" w14:textId="77777777" w:rsidR="00F60E3C" w:rsidRPr="00F60E3C" w:rsidRDefault="00F60E3C" w:rsidP="00F60E3C">
      <w:pPr>
        <w:rPr>
          <w:b/>
          <w:bCs/>
        </w:rPr>
      </w:pPr>
      <w:r w:rsidRPr="00F60E3C">
        <w:rPr>
          <w:b/>
          <w:bCs/>
        </w:rPr>
        <w:t>Professional Summary</w:t>
      </w:r>
    </w:p>
    <w:p w14:paraId="00FD2AA6" w14:textId="77777777" w:rsidR="00F26D40" w:rsidRPr="00F26D40" w:rsidRDefault="00F26D40" w:rsidP="00F26D40">
      <w:pPr>
        <w:rPr>
          <w:rFonts w:ascii="Times New Roman" w:hAnsi="Times New Roman" w:cs="Times New Roman"/>
        </w:rPr>
      </w:pPr>
      <w:r w:rsidRPr="00F26D40">
        <w:rPr>
          <w:rFonts w:ascii="Times New Roman" w:hAnsi="Times New Roman" w:cs="Times New Roman"/>
        </w:rPr>
        <w:t>Started out writing code, but I quickly realized I loved solving the “why” behind the product just as much as the “how.” Over the last 5+ years, I’ve worked across startups and enterprise teams, helping launch cloud-based SaaS platforms, streamline Salesforce + Outreach systems, and drive better visibility for sales and GTM teams. At one point, I helped clean up cross-module chaos during an SAP rollout — got the backlog under control and helped the team start hitting story points again. In another project, I worked closely with sales ops to connect Outreach and Salesforce — made their lives a little easier by cutting down a lot of the manual back-and-forth. Whether it’s fixing delivery gaps, building roadmaps, or translating between tech and business, I’ve been the person teams rely on to keep things moving and outcomes aligned.</w:t>
      </w:r>
    </w:p>
    <w:p w14:paraId="1D564348" w14:textId="77777777" w:rsidR="00F60E3C" w:rsidRPr="00F60E3C" w:rsidRDefault="006250D3" w:rsidP="00F60E3C">
      <w:r>
        <w:rPr>
          <w:noProof/>
        </w:rPr>
        <w:pict w14:anchorId="6CC336D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15FDF20" w14:textId="77777777" w:rsidR="00F60E3C" w:rsidRPr="003D79E9" w:rsidRDefault="00F60E3C" w:rsidP="00F60E3C">
      <w:pPr>
        <w:rPr>
          <w:rFonts w:ascii="Times New Roman" w:hAnsi="Times New Roman" w:cs="Times New Roman"/>
          <w:b/>
          <w:bCs/>
        </w:rPr>
      </w:pPr>
      <w:r w:rsidRPr="003D79E9">
        <w:rPr>
          <w:rFonts w:ascii="Times New Roman" w:hAnsi="Times New Roman" w:cs="Times New Roman"/>
          <w:b/>
          <w:bCs/>
        </w:rPr>
        <w:t>Skills</w:t>
      </w:r>
    </w:p>
    <w:p w14:paraId="25FF8A6B" w14:textId="77777777" w:rsidR="00F60E3C" w:rsidRPr="003D79E9" w:rsidRDefault="00F60E3C" w:rsidP="00F60E3C">
      <w:pPr>
        <w:rPr>
          <w:rFonts w:ascii="Times New Roman" w:hAnsi="Times New Roman" w:cs="Times New Roman"/>
          <w:b/>
          <w:bCs/>
        </w:rPr>
      </w:pPr>
      <w:r w:rsidRPr="003D79E9">
        <w:rPr>
          <w:rFonts w:ascii="Times New Roman" w:hAnsi="Times New Roman" w:cs="Times New Roman"/>
          <w:b/>
          <w:bCs/>
        </w:rPr>
        <w:t>Programming and Tools:</w:t>
      </w:r>
    </w:p>
    <w:p w14:paraId="102BDA8F" w14:textId="14435275" w:rsidR="00A20F7A" w:rsidRPr="00A20F7A" w:rsidRDefault="00A20F7A" w:rsidP="00A20F7A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2002A1">
        <w:rPr>
          <w:rFonts w:ascii="Times New Roman" w:hAnsi="Times New Roman" w:cs="Times New Roman"/>
          <w:b/>
          <w:bCs/>
        </w:rPr>
        <w:t>Project Management</w:t>
      </w:r>
      <w:r w:rsidRPr="00A20F7A">
        <w:rPr>
          <w:rFonts w:ascii="Times New Roman" w:hAnsi="Times New Roman" w:cs="Times New Roman"/>
        </w:rPr>
        <w:t xml:space="preserve"> - Agile, Scrum, Kanban,</w:t>
      </w:r>
      <w:r w:rsidR="005A5C34">
        <w:rPr>
          <w:rFonts w:ascii="Times New Roman" w:hAnsi="Times New Roman" w:cs="Times New Roman"/>
        </w:rPr>
        <w:t xml:space="preserve"> SAP,</w:t>
      </w:r>
      <w:r w:rsidRPr="00A20F7A">
        <w:rPr>
          <w:rFonts w:ascii="Times New Roman" w:hAnsi="Times New Roman" w:cs="Times New Roman"/>
        </w:rPr>
        <w:t xml:space="preserve"> Lean Six Sigma, OKR’s, Product Roadmaps, Backlog Prioritization, Stakeholder Management, Requirement Gathering, Release Planning, User Story Writing, Business Process Mapping</w:t>
      </w:r>
    </w:p>
    <w:p w14:paraId="326CCF27" w14:textId="1F3BCAFC" w:rsidR="00F60E3C" w:rsidRPr="003D79E9" w:rsidRDefault="002002A1" w:rsidP="002002A1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2002A1">
        <w:rPr>
          <w:rFonts w:ascii="Times New Roman" w:hAnsi="Times New Roman" w:cs="Times New Roman"/>
          <w:b/>
          <w:bCs/>
        </w:rPr>
        <w:t>Technical</w:t>
      </w:r>
      <w:r w:rsidRPr="002002A1">
        <w:rPr>
          <w:rFonts w:ascii="Times New Roman" w:hAnsi="Times New Roman" w:cs="Times New Roman"/>
        </w:rPr>
        <w:t xml:space="preserve"> - Data Analysis (SQL, Pandas, Snowflake), Processing Systems, </w:t>
      </w:r>
      <w:r w:rsidR="001218B2">
        <w:rPr>
          <w:rFonts w:ascii="Times New Roman" w:hAnsi="Times New Roman" w:cs="Times New Roman"/>
        </w:rPr>
        <w:t xml:space="preserve">Salesforce, </w:t>
      </w:r>
      <w:r w:rsidRPr="002002A1">
        <w:rPr>
          <w:rFonts w:ascii="Times New Roman" w:hAnsi="Times New Roman" w:cs="Times New Roman"/>
        </w:rPr>
        <w:t xml:space="preserve">Python, AWS, GCP, REST API’s, Machine Learning (TensorFlow, </w:t>
      </w:r>
      <w:proofErr w:type="spellStart"/>
      <w:r w:rsidRPr="002002A1">
        <w:rPr>
          <w:rFonts w:ascii="Times New Roman" w:hAnsi="Times New Roman" w:cs="Times New Roman"/>
        </w:rPr>
        <w:t>Keras</w:t>
      </w:r>
      <w:proofErr w:type="spellEnd"/>
      <w:r w:rsidRPr="002002A1">
        <w:rPr>
          <w:rFonts w:ascii="Times New Roman" w:hAnsi="Times New Roman" w:cs="Times New Roman"/>
        </w:rPr>
        <w:t>, Scikit-learn, OpenCV, Pandas), CI/CD Pipeline</w:t>
      </w:r>
      <w:r w:rsidR="000E21F6">
        <w:rPr>
          <w:rFonts w:ascii="Times New Roman" w:hAnsi="Times New Roman" w:cs="Times New Roman"/>
        </w:rPr>
        <w:t>, Excel</w:t>
      </w:r>
      <w:r w:rsidRPr="002002A1">
        <w:rPr>
          <w:rFonts w:ascii="Times New Roman" w:hAnsi="Times New Roman" w:cs="Times New Roman"/>
        </w:rPr>
        <w:t>.</w:t>
      </w:r>
    </w:p>
    <w:p w14:paraId="09FDF0D7" w14:textId="1B6A32C4" w:rsidR="002002A1" w:rsidRPr="002002A1" w:rsidRDefault="002002A1" w:rsidP="002002A1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2002A1">
        <w:rPr>
          <w:rFonts w:ascii="Times New Roman" w:hAnsi="Times New Roman" w:cs="Times New Roman"/>
          <w:b/>
          <w:bCs/>
        </w:rPr>
        <w:t>Tools</w:t>
      </w:r>
      <w:r w:rsidRPr="002002A1">
        <w:rPr>
          <w:rFonts w:ascii="Times New Roman" w:hAnsi="Times New Roman" w:cs="Times New Roman"/>
        </w:rPr>
        <w:t xml:space="preserve"> - Jira, Aha, Confluence, Postman, Jenkins, Git, </w:t>
      </w:r>
      <w:r w:rsidR="001218B2">
        <w:rPr>
          <w:rFonts w:ascii="Times New Roman" w:hAnsi="Times New Roman" w:cs="Times New Roman"/>
        </w:rPr>
        <w:t xml:space="preserve">Outreach, </w:t>
      </w:r>
      <w:r w:rsidRPr="002002A1">
        <w:rPr>
          <w:rFonts w:ascii="Times New Roman" w:hAnsi="Times New Roman" w:cs="Times New Roman"/>
        </w:rPr>
        <w:t xml:space="preserve">Tableau, Financial model forecasting, Snowflake, MS Project, COTS, </w:t>
      </w:r>
      <w:r w:rsidR="00443F0A">
        <w:rPr>
          <w:rFonts w:ascii="Times New Roman" w:hAnsi="Times New Roman" w:cs="Times New Roman"/>
        </w:rPr>
        <w:t>MongoDB, Cassandra</w:t>
      </w:r>
    </w:p>
    <w:p w14:paraId="13435DE3" w14:textId="438CB33D" w:rsidR="00F60E3C" w:rsidRPr="002220E4" w:rsidRDefault="002002A1" w:rsidP="002220E4">
      <w:pPr>
        <w:numPr>
          <w:ilvl w:val="0"/>
          <w:numId w:val="12"/>
        </w:numPr>
      </w:pPr>
      <w:r w:rsidRPr="002002A1">
        <w:rPr>
          <w:rFonts w:ascii="Times New Roman" w:hAnsi="Times New Roman" w:cs="Times New Roman"/>
          <w:b/>
          <w:bCs/>
        </w:rPr>
        <w:t>Soft Skills</w:t>
      </w:r>
      <w:r w:rsidRPr="002002A1">
        <w:rPr>
          <w:rFonts w:ascii="Times New Roman" w:hAnsi="Times New Roman" w:cs="Times New Roman"/>
        </w:rPr>
        <w:t xml:space="preserve"> - Leadership, Cross-Functional Collaboration, Data-Driven Decision-Making</w:t>
      </w:r>
      <w:r w:rsidR="002220E4">
        <w:rPr>
          <w:rFonts w:ascii="Times New Roman" w:hAnsi="Times New Roman" w:cs="Times New Roman"/>
        </w:rPr>
        <w:t xml:space="preserve">, </w:t>
      </w:r>
      <w:r w:rsidR="002220E4" w:rsidRPr="002220E4">
        <w:t>Customer Retention Metrics, Campaign Attribution</w:t>
      </w:r>
      <w:r w:rsidR="002220E4">
        <w:t>.</w:t>
      </w:r>
    </w:p>
    <w:p w14:paraId="1B21DA27" w14:textId="77777777" w:rsidR="00F60E3C" w:rsidRPr="003D79E9" w:rsidRDefault="006250D3" w:rsidP="00F60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81BDC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BABC84" w14:textId="77777777" w:rsidR="00F60E3C" w:rsidRPr="003D79E9" w:rsidRDefault="00F60E3C" w:rsidP="00F60E3C">
      <w:pPr>
        <w:rPr>
          <w:rFonts w:ascii="Times New Roman" w:hAnsi="Times New Roman" w:cs="Times New Roman"/>
          <w:b/>
          <w:bCs/>
        </w:rPr>
      </w:pPr>
      <w:r w:rsidRPr="003D79E9">
        <w:rPr>
          <w:rFonts w:ascii="Times New Roman" w:hAnsi="Times New Roman" w:cs="Times New Roman"/>
          <w:b/>
          <w:bCs/>
        </w:rPr>
        <w:t>Professional Experience</w:t>
      </w:r>
    </w:p>
    <w:p w14:paraId="22DF220F" w14:textId="70AF7037" w:rsidR="00F60E3C" w:rsidRPr="003D79E9" w:rsidRDefault="002663FD" w:rsidP="0033159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Tungsten Automation</w:t>
      </w:r>
      <w:r w:rsidR="00F60E3C" w:rsidRPr="003D79E9">
        <w:rPr>
          <w:rFonts w:ascii="Times New Roman" w:hAnsi="Times New Roman" w:cs="Times New Roman"/>
        </w:rPr>
        <w:br/>
      </w:r>
      <w:r w:rsidR="00C41737">
        <w:rPr>
          <w:rFonts w:ascii="Times New Roman" w:hAnsi="Times New Roman" w:cs="Times New Roman"/>
          <w:i/>
          <w:iCs/>
        </w:rPr>
        <w:t>Product</w:t>
      </w:r>
      <w:r w:rsidR="00027F75">
        <w:rPr>
          <w:rFonts w:ascii="Times New Roman" w:hAnsi="Times New Roman" w:cs="Times New Roman"/>
          <w:i/>
          <w:iCs/>
        </w:rPr>
        <w:t xml:space="preserve"> Manager</w:t>
      </w:r>
      <w:r w:rsidR="00F60E3C" w:rsidRPr="003D79E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Irvine</w:t>
      </w:r>
      <w:r w:rsidR="00A20F7A">
        <w:rPr>
          <w:rFonts w:ascii="Times New Roman" w:hAnsi="Times New Roman" w:cs="Times New Roman"/>
        </w:rPr>
        <w:t>,</w:t>
      </w:r>
      <w:r w:rsidR="00F60E3C" w:rsidRPr="003D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</w:t>
      </w:r>
      <w:r w:rsidR="00F60E3C" w:rsidRPr="003D79E9">
        <w:rPr>
          <w:rFonts w:ascii="Times New Roman" w:hAnsi="Times New Roman" w:cs="Times New Roman"/>
        </w:rPr>
        <w:t xml:space="preserve"> | </w:t>
      </w:r>
      <w:r w:rsidR="00027F75">
        <w:rPr>
          <w:rFonts w:ascii="Times New Roman" w:hAnsi="Times New Roman" w:cs="Times New Roman"/>
        </w:rPr>
        <w:t>Aug</w:t>
      </w:r>
      <w:r w:rsidR="00F60E3C" w:rsidRPr="003D79E9">
        <w:rPr>
          <w:rFonts w:ascii="Times New Roman" w:hAnsi="Times New Roman" w:cs="Times New Roman"/>
        </w:rPr>
        <w:t xml:space="preserve"> 202</w:t>
      </w:r>
      <w:r w:rsidR="005B319A" w:rsidRPr="003D79E9">
        <w:rPr>
          <w:rFonts w:ascii="Times New Roman" w:hAnsi="Times New Roman" w:cs="Times New Roman"/>
        </w:rPr>
        <w:t>3</w:t>
      </w:r>
      <w:r w:rsidR="00F60E3C" w:rsidRPr="003D79E9">
        <w:rPr>
          <w:rFonts w:ascii="Times New Roman" w:hAnsi="Times New Roman" w:cs="Times New Roman"/>
        </w:rPr>
        <w:t xml:space="preserve"> – </w:t>
      </w:r>
      <w:r w:rsidR="00027F75">
        <w:rPr>
          <w:rFonts w:ascii="Times New Roman" w:hAnsi="Times New Roman" w:cs="Times New Roman"/>
        </w:rPr>
        <w:t>Present</w:t>
      </w:r>
    </w:p>
    <w:p w14:paraId="322FF7FC" w14:textId="77777777" w:rsidR="002663FD" w:rsidRPr="002663FD" w:rsidRDefault="002663FD" w:rsidP="002663FD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2663FD">
        <w:rPr>
          <w:rFonts w:ascii="Times New Roman" w:hAnsi="Times New Roman" w:cs="Times New Roman"/>
        </w:rPr>
        <w:t xml:space="preserve">When we were rolling out </w:t>
      </w:r>
      <w:r w:rsidRPr="002663FD">
        <w:rPr>
          <w:rFonts w:ascii="Times New Roman" w:hAnsi="Times New Roman" w:cs="Times New Roman"/>
          <w:b/>
          <w:bCs/>
        </w:rPr>
        <w:t>SAP S/4HANA</w:t>
      </w:r>
      <w:r w:rsidRPr="002663FD">
        <w:rPr>
          <w:rFonts w:ascii="Times New Roman" w:hAnsi="Times New Roman" w:cs="Times New Roman"/>
        </w:rPr>
        <w:t xml:space="preserve">, I stepped in to run our sprint </w:t>
      </w:r>
      <w:r w:rsidRPr="002663FD">
        <w:rPr>
          <w:rFonts w:ascii="Times New Roman" w:hAnsi="Times New Roman" w:cs="Times New Roman"/>
          <w:b/>
          <w:bCs/>
        </w:rPr>
        <w:t>planning</w:t>
      </w:r>
      <w:r w:rsidRPr="002663FD">
        <w:rPr>
          <w:rFonts w:ascii="Times New Roman" w:hAnsi="Times New Roman" w:cs="Times New Roman"/>
        </w:rPr>
        <w:t xml:space="preserve"> and </w:t>
      </w:r>
      <w:r w:rsidRPr="002663FD">
        <w:rPr>
          <w:rFonts w:ascii="Times New Roman" w:hAnsi="Times New Roman" w:cs="Times New Roman"/>
          <w:b/>
          <w:bCs/>
        </w:rPr>
        <w:t>backlog refinement</w:t>
      </w:r>
      <w:r w:rsidRPr="002663FD">
        <w:rPr>
          <w:rFonts w:ascii="Times New Roman" w:hAnsi="Times New Roman" w:cs="Times New Roman"/>
        </w:rPr>
        <w:t xml:space="preserve"> sessions. The team was struggling with </w:t>
      </w:r>
      <w:r w:rsidRPr="002663FD">
        <w:rPr>
          <w:rFonts w:ascii="Times New Roman" w:hAnsi="Times New Roman" w:cs="Times New Roman"/>
          <w:b/>
          <w:bCs/>
        </w:rPr>
        <w:t>cross-module dependencies</w:t>
      </w:r>
      <w:r w:rsidRPr="002663FD">
        <w:rPr>
          <w:rFonts w:ascii="Times New Roman" w:hAnsi="Times New Roman" w:cs="Times New Roman"/>
        </w:rPr>
        <w:t xml:space="preserve"> at first, especially between </w:t>
      </w:r>
      <w:r w:rsidRPr="002663FD">
        <w:rPr>
          <w:rFonts w:ascii="Times New Roman" w:hAnsi="Times New Roman" w:cs="Times New Roman"/>
          <w:b/>
          <w:bCs/>
        </w:rPr>
        <w:t>finance</w:t>
      </w:r>
      <w:r w:rsidRPr="002663FD">
        <w:rPr>
          <w:rFonts w:ascii="Times New Roman" w:hAnsi="Times New Roman" w:cs="Times New Roman"/>
        </w:rPr>
        <w:t xml:space="preserve"> and </w:t>
      </w:r>
      <w:r w:rsidRPr="002663FD">
        <w:rPr>
          <w:rFonts w:ascii="Times New Roman" w:hAnsi="Times New Roman" w:cs="Times New Roman"/>
          <w:b/>
          <w:bCs/>
        </w:rPr>
        <w:t>supply chain</w:t>
      </w:r>
      <w:r w:rsidRPr="002663FD">
        <w:rPr>
          <w:rFonts w:ascii="Times New Roman" w:hAnsi="Times New Roman" w:cs="Times New Roman"/>
        </w:rPr>
        <w:t xml:space="preserve">. I worked closely with both </w:t>
      </w:r>
      <w:r w:rsidRPr="002663FD">
        <w:rPr>
          <w:rFonts w:ascii="Times New Roman" w:hAnsi="Times New Roman" w:cs="Times New Roman"/>
          <w:b/>
          <w:bCs/>
        </w:rPr>
        <w:t>business users</w:t>
      </w:r>
      <w:r w:rsidRPr="002663FD">
        <w:rPr>
          <w:rFonts w:ascii="Times New Roman" w:hAnsi="Times New Roman" w:cs="Times New Roman"/>
        </w:rPr>
        <w:t xml:space="preserve"> and </w:t>
      </w:r>
      <w:r w:rsidRPr="002663FD">
        <w:rPr>
          <w:rFonts w:ascii="Times New Roman" w:hAnsi="Times New Roman" w:cs="Times New Roman"/>
          <w:b/>
          <w:bCs/>
        </w:rPr>
        <w:t>tech leads</w:t>
      </w:r>
      <w:r w:rsidRPr="002663FD">
        <w:rPr>
          <w:rFonts w:ascii="Times New Roman" w:hAnsi="Times New Roman" w:cs="Times New Roman"/>
        </w:rPr>
        <w:t xml:space="preserve"> to surface blockers early, which helped us avoid last-minute surprises. By the third sprint, we were seeing way fewer delays — and hit nearly every planned story without spillover.</w:t>
      </w:r>
    </w:p>
    <w:p w14:paraId="6661E591" w14:textId="1D506B7D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</w:rPr>
        <w:t xml:space="preserve">Owned the </w:t>
      </w:r>
      <w:r w:rsidR="002663FD" w:rsidRPr="002663FD">
        <w:rPr>
          <w:rFonts w:ascii="Times New Roman" w:hAnsi="Times New Roman" w:cs="Times New Roman"/>
          <w:b/>
          <w:bCs/>
        </w:rPr>
        <w:t>product roadmap for Power PDF and IDP workflows</w:t>
      </w:r>
      <w:r w:rsidRPr="00BC0701">
        <w:rPr>
          <w:rFonts w:ascii="Times New Roman" w:hAnsi="Times New Roman" w:cs="Times New Roman"/>
        </w:rPr>
        <w:t xml:space="preserve"> and synced tech and business goals with our releases. Having a shared release vision helped reduce misalignment and late-stage change requests.</w:t>
      </w:r>
    </w:p>
    <w:p w14:paraId="54B0E595" w14:textId="77777777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</w:rPr>
        <w:t xml:space="preserve">Built custom </w:t>
      </w:r>
      <w:r w:rsidRPr="00BC0701">
        <w:rPr>
          <w:rFonts w:ascii="Times New Roman" w:hAnsi="Times New Roman" w:cs="Times New Roman"/>
          <w:b/>
          <w:bCs/>
        </w:rPr>
        <w:t>views in Snowflake</w:t>
      </w:r>
      <w:r w:rsidRPr="00BC0701">
        <w:rPr>
          <w:rFonts w:ascii="Times New Roman" w:hAnsi="Times New Roman" w:cs="Times New Roman"/>
        </w:rPr>
        <w:t xml:space="preserve"> to track how the product was moving through each stage. This gave the leadership team better insight into delays and allowed us to re-prioritize when needed.</w:t>
      </w:r>
    </w:p>
    <w:p w14:paraId="21647347" w14:textId="0A89674A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</w:rPr>
        <w:t xml:space="preserve">Helped launch </w:t>
      </w:r>
      <w:proofErr w:type="spellStart"/>
      <w:r w:rsidR="002663FD" w:rsidRPr="002663FD">
        <w:rPr>
          <w:rFonts w:ascii="Times New Roman" w:hAnsi="Times New Roman" w:cs="Times New Roman"/>
          <w:b/>
          <w:bCs/>
        </w:rPr>
        <w:t>SignDoc</w:t>
      </w:r>
      <w:proofErr w:type="spellEnd"/>
      <w:r w:rsidR="002663FD" w:rsidRPr="002663FD">
        <w:rPr>
          <w:rFonts w:ascii="Times New Roman" w:hAnsi="Times New Roman" w:cs="Times New Roman"/>
          <w:b/>
          <w:bCs/>
        </w:rPr>
        <w:t xml:space="preserve"> an e</w:t>
      </w:r>
      <w:r w:rsidR="002663FD">
        <w:rPr>
          <w:rFonts w:ascii="Times New Roman" w:hAnsi="Times New Roman" w:cs="Times New Roman"/>
          <w:b/>
          <w:bCs/>
        </w:rPr>
        <w:t>-</w:t>
      </w:r>
      <w:r w:rsidR="002663FD" w:rsidRPr="002663FD">
        <w:rPr>
          <w:rFonts w:ascii="Times New Roman" w:hAnsi="Times New Roman" w:cs="Times New Roman"/>
          <w:b/>
          <w:bCs/>
        </w:rPr>
        <w:t>Signature platform</w:t>
      </w:r>
      <w:r w:rsidR="002663FD">
        <w:rPr>
          <w:rFonts w:ascii="Times New Roman" w:hAnsi="Times New Roman" w:cs="Times New Roman"/>
          <w:b/>
          <w:bCs/>
        </w:rPr>
        <w:t xml:space="preserve"> </w:t>
      </w:r>
      <w:r w:rsidRPr="00BC0701">
        <w:rPr>
          <w:rFonts w:ascii="Times New Roman" w:hAnsi="Times New Roman" w:cs="Times New Roman"/>
        </w:rPr>
        <w:t xml:space="preserve">by working alongside </w:t>
      </w:r>
      <w:r w:rsidRPr="00BC0701">
        <w:rPr>
          <w:rFonts w:ascii="Times New Roman" w:hAnsi="Times New Roman" w:cs="Times New Roman"/>
          <w:b/>
          <w:bCs/>
        </w:rPr>
        <w:t>engineering and marketing</w:t>
      </w:r>
      <w:r w:rsidRPr="00BC0701">
        <w:rPr>
          <w:rFonts w:ascii="Times New Roman" w:hAnsi="Times New Roman" w:cs="Times New Roman"/>
        </w:rPr>
        <w:t xml:space="preserve">. Focused on </w:t>
      </w:r>
      <w:r w:rsidRPr="00BC0701">
        <w:rPr>
          <w:rFonts w:ascii="Times New Roman" w:hAnsi="Times New Roman" w:cs="Times New Roman"/>
          <w:b/>
          <w:bCs/>
        </w:rPr>
        <w:t>syncing release</w:t>
      </w:r>
      <w:r w:rsidRPr="00BC0701">
        <w:rPr>
          <w:rFonts w:ascii="Times New Roman" w:hAnsi="Times New Roman" w:cs="Times New Roman"/>
        </w:rPr>
        <w:t xml:space="preserve"> timing and messaging, which supported a major product push.</w:t>
      </w:r>
    </w:p>
    <w:p w14:paraId="25A71EB8" w14:textId="77777777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</w:rPr>
        <w:lastRenderedPageBreak/>
        <w:t xml:space="preserve">Supported the team in adopting </w:t>
      </w:r>
      <w:r w:rsidRPr="00BC0701">
        <w:rPr>
          <w:rFonts w:ascii="Times New Roman" w:hAnsi="Times New Roman" w:cs="Times New Roman"/>
          <w:b/>
          <w:bCs/>
        </w:rPr>
        <w:t>clean Scrum practices</w:t>
      </w:r>
      <w:r w:rsidRPr="00BC0701">
        <w:rPr>
          <w:rFonts w:ascii="Times New Roman" w:hAnsi="Times New Roman" w:cs="Times New Roman"/>
        </w:rPr>
        <w:t>. Paired with developers and QA to smooth out the process, which made release cycles more predictable and stakeholder updates more accurate.</w:t>
      </w:r>
    </w:p>
    <w:p w14:paraId="17524DF7" w14:textId="77777777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</w:rPr>
        <w:t xml:space="preserve">Took the lead on improving a slow and repetitive </w:t>
      </w:r>
      <w:r w:rsidRPr="00BC0701">
        <w:rPr>
          <w:rFonts w:ascii="Times New Roman" w:hAnsi="Times New Roman" w:cs="Times New Roman"/>
          <w:b/>
          <w:bCs/>
        </w:rPr>
        <w:t>QA handoff</w:t>
      </w:r>
      <w:r w:rsidRPr="00BC0701">
        <w:rPr>
          <w:rFonts w:ascii="Times New Roman" w:hAnsi="Times New Roman" w:cs="Times New Roman"/>
        </w:rPr>
        <w:t xml:space="preserve"> process. Applied </w:t>
      </w:r>
      <w:r w:rsidRPr="00BC0701">
        <w:rPr>
          <w:rFonts w:ascii="Times New Roman" w:hAnsi="Times New Roman" w:cs="Times New Roman"/>
          <w:b/>
          <w:bCs/>
        </w:rPr>
        <w:t>Lean mapping</w:t>
      </w:r>
      <w:r w:rsidRPr="00BC0701">
        <w:rPr>
          <w:rFonts w:ascii="Times New Roman" w:hAnsi="Times New Roman" w:cs="Times New Roman"/>
        </w:rPr>
        <w:t xml:space="preserve"> techniques to break down each step, </w:t>
      </w:r>
      <w:r w:rsidRPr="00BC0701">
        <w:rPr>
          <w:rFonts w:ascii="Times New Roman" w:hAnsi="Times New Roman" w:cs="Times New Roman"/>
          <w:b/>
          <w:bCs/>
        </w:rPr>
        <w:t>spotted redundancies</w:t>
      </w:r>
      <w:r w:rsidRPr="00BC0701">
        <w:rPr>
          <w:rFonts w:ascii="Times New Roman" w:hAnsi="Times New Roman" w:cs="Times New Roman"/>
        </w:rPr>
        <w:t xml:space="preserve">, and worked with the team to cut </w:t>
      </w:r>
      <w:r w:rsidRPr="00BC0701">
        <w:rPr>
          <w:rFonts w:ascii="Times New Roman" w:hAnsi="Times New Roman" w:cs="Times New Roman"/>
          <w:b/>
          <w:bCs/>
        </w:rPr>
        <w:t>non-value-added</w:t>
      </w:r>
      <w:r w:rsidRPr="00BC0701">
        <w:rPr>
          <w:rFonts w:ascii="Times New Roman" w:hAnsi="Times New Roman" w:cs="Times New Roman"/>
        </w:rPr>
        <w:t xml:space="preserve"> tasks. We reduced the cycle time by </w:t>
      </w:r>
      <w:r w:rsidRPr="00BC0701">
        <w:rPr>
          <w:rFonts w:ascii="Times New Roman" w:hAnsi="Times New Roman" w:cs="Times New Roman"/>
          <w:b/>
          <w:bCs/>
        </w:rPr>
        <w:t>~30%</w:t>
      </w:r>
      <w:r w:rsidRPr="00BC0701">
        <w:rPr>
          <w:rFonts w:ascii="Times New Roman" w:hAnsi="Times New Roman" w:cs="Times New Roman"/>
        </w:rPr>
        <w:t xml:space="preserve"> over two sprints.</w:t>
      </w:r>
    </w:p>
    <w:p w14:paraId="4B85BD65" w14:textId="77777777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</w:rPr>
        <w:t xml:space="preserve">Ran a </w:t>
      </w:r>
      <w:r w:rsidRPr="00BC0701">
        <w:rPr>
          <w:rFonts w:ascii="Times New Roman" w:hAnsi="Times New Roman" w:cs="Times New Roman"/>
          <w:b/>
          <w:bCs/>
        </w:rPr>
        <w:t>root cause analysis</w:t>
      </w:r>
      <w:r w:rsidRPr="00BC0701">
        <w:rPr>
          <w:rFonts w:ascii="Times New Roman" w:hAnsi="Times New Roman" w:cs="Times New Roman"/>
        </w:rPr>
        <w:t xml:space="preserve"> using </w:t>
      </w:r>
      <w:r w:rsidRPr="00BC0701">
        <w:rPr>
          <w:rFonts w:ascii="Times New Roman" w:hAnsi="Times New Roman" w:cs="Times New Roman"/>
          <w:b/>
          <w:bCs/>
        </w:rPr>
        <w:t xml:space="preserve">DMAIC </w:t>
      </w:r>
      <w:r w:rsidRPr="00BC0701">
        <w:rPr>
          <w:rFonts w:ascii="Times New Roman" w:hAnsi="Times New Roman" w:cs="Times New Roman"/>
        </w:rPr>
        <w:t xml:space="preserve">when </w:t>
      </w:r>
      <w:r w:rsidRPr="00BC0701">
        <w:rPr>
          <w:rFonts w:ascii="Times New Roman" w:hAnsi="Times New Roman" w:cs="Times New Roman"/>
          <w:b/>
          <w:bCs/>
        </w:rPr>
        <w:t>deployment failures</w:t>
      </w:r>
      <w:r w:rsidRPr="00BC0701">
        <w:rPr>
          <w:rFonts w:ascii="Times New Roman" w:hAnsi="Times New Roman" w:cs="Times New Roman"/>
        </w:rPr>
        <w:t xml:space="preserve"> increased. Traced the issue to redundant test jobs in the CI pipeline, cleaned up the process, and helped bring back release stability.</w:t>
      </w:r>
    </w:p>
    <w:p w14:paraId="64BF9C2A" w14:textId="77777777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</w:rPr>
        <w:t xml:space="preserve">Worked with </w:t>
      </w:r>
      <w:r w:rsidRPr="00BC0701">
        <w:rPr>
          <w:rFonts w:ascii="Times New Roman" w:hAnsi="Times New Roman" w:cs="Times New Roman"/>
          <w:b/>
          <w:bCs/>
        </w:rPr>
        <w:t>engineering leads</w:t>
      </w:r>
      <w:r w:rsidRPr="00BC0701">
        <w:rPr>
          <w:rFonts w:ascii="Times New Roman" w:hAnsi="Times New Roman" w:cs="Times New Roman"/>
        </w:rPr>
        <w:t xml:space="preserve"> to design </w:t>
      </w:r>
      <w:r w:rsidRPr="00BC0701">
        <w:rPr>
          <w:rFonts w:ascii="Times New Roman" w:hAnsi="Times New Roman" w:cs="Times New Roman"/>
          <w:b/>
          <w:bCs/>
        </w:rPr>
        <w:t>cloud-based</w:t>
      </w:r>
      <w:r w:rsidRPr="00BC0701">
        <w:rPr>
          <w:rFonts w:ascii="Times New Roman" w:hAnsi="Times New Roman" w:cs="Times New Roman"/>
        </w:rPr>
        <w:t xml:space="preserve"> components on </w:t>
      </w:r>
      <w:r w:rsidRPr="00BC0701">
        <w:rPr>
          <w:rFonts w:ascii="Times New Roman" w:hAnsi="Times New Roman" w:cs="Times New Roman"/>
          <w:b/>
          <w:bCs/>
        </w:rPr>
        <w:t>AWS and GCP</w:t>
      </w:r>
      <w:r w:rsidRPr="00BC0701">
        <w:rPr>
          <w:rFonts w:ascii="Times New Roman" w:hAnsi="Times New Roman" w:cs="Times New Roman"/>
        </w:rPr>
        <w:t>. The goal was to keep things secure, scalable, and future-proof — especially as our user base grew.</w:t>
      </w:r>
    </w:p>
    <w:p w14:paraId="25D6D43F" w14:textId="77777777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</w:rPr>
        <w:t xml:space="preserve">Acted as the </w:t>
      </w:r>
      <w:r w:rsidRPr="00BC0701">
        <w:rPr>
          <w:rFonts w:ascii="Times New Roman" w:hAnsi="Times New Roman" w:cs="Times New Roman"/>
          <w:b/>
          <w:bCs/>
        </w:rPr>
        <w:t>go-between</w:t>
      </w:r>
      <w:r w:rsidRPr="00BC0701">
        <w:rPr>
          <w:rFonts w:ascii="Times New Roman" w:hAnsi="Times New Roman" w:cs="Times New Roman"/>
        </w:rPr>
        <w:t xml:space="preserve"> for internal teams and vendors. Helped </w:t>
      </w:r>
      <w:r w:rsidRPr="00BC0701">
        <w:rPr>
          <w:rFonts w:ascii="Times New Roman" w:hAnsi="Times New Roman" w:cs="Times New Roman"/>
          <w:b/>
          <w:bCs/>
        </w:rPr>
        <w:t>define scope</w:t>
      </w:r>
      <w:r w:rsidRPr="00BC0701">
        <w:rPr>
          <w:rFonts w:ascii="Times New Roman" w:hAnsi="Times New Roman" w:cs="Times New Roman"/>
        </w:rPr>
        <w:t xml:space="preserve">, kept </w:t>
      </w:r>
      <w:r w:rsidRPr="00BC0701">
        <w:rPr>
          <w:rFonts w:ascii="Times New Roman" w:hAnsi="Times New Roman" w:cs="Times New Roman"/>
          <w:b/>
          <w:bCs/>
        </w:rPr>
        <w:t>timelines honest</w:t>
      </w:r>
      <w:r w:rsidRPr="00BC0701">
        <w:rPr>
          <w:rFonts w:ascii="Times New Roman" w:hAnsi="Times New Roman" w:cs="Times New Roman"/>
        </w:rPr>
        <w:t>, and ran weekly calls to keep decisions moving.</w:t>
      </w:r>
    </w:p>
    <w:p w14:paraId="3D993853" w14:textId="77777777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</w:rPr>
        <w:t xml:space="preserve">Coordinated with external partners on </w:t>
      </w:r>
      <w:r w:rsidRPr="00BC0701">
        <w:rPr>
          <w:rFonts w:ascii="Times New Roman" w:hAnsi="Times New Roman" w:cs="Times New Roman"/>
          <w:b/>
          <w:bCs/>
        </w:rPr>
        <w:t>cloud rollout</w:t>
      </w:r>
      <w:r w:rsidRPr="00BC0701">
        <w:rPr>
          <w:rFonts w:ascii="Times New Roman" w:hAnsi="Times New Roman" w:cs="Times New Roman"/>
        </w:rPr>
        <w:t xml:space="preserve"> plans. I made sure compliance checks were covered and that performance expectations were met before any </w:t>
      </w:r>
      <w:proofErr w:type="gramStart"/>
      <w:r w:rsidRPr="00BC0701">
        <w:rPr>
          <w:rFonts w:ascii="Times New Roman" w:hAnsi="Times New Roman" w:cs="Times New Roman"/>
          <w:b/>
          <w:bCs/>
        </w:rPr>
        <w:t>go-live</w:t>
      </w:r>
      <w:proofErr w:type="gramEnd"/>
      <w:r w:rsidRPr="00BC0701">
        <w:rPr>
          <w:rFonts w:ascii="Times New Roman" w:hAnsi="Times New Roman" w:cs="Times New Roman"/>
        </w:rPr>
        <w:t>.</w:t>
      </w:r>
    </w:p>
    <w:p w14:paraId="3A128DE9" w14:textId="77777777" w:rsidR="00BC0701" w:rsidRPr="00BC0701" w:rsidRDefault="00BC0701" w:rsidP="00BC0701">
      <w:pPr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BC0701">
        <w:rPr>
          <w:rFonts w:ascii="Times New Roman" w:hAnsi="Times New Roman" w:cs="Times New Roman"/>
          <w:b/>
          <w:bCs/>
        </w:rPr>
        <w:t>Interviewed</w:t>
      </w:r>
      <w:r w:rsidRPr="00BC0701">
        <w:rPr>
          <w:rFonts w:ascii="Times New Roman" w:hAnsi="Times New Roman" w:cs="Times New Roman"/>
        </w:rPr>
        <w:t xml:space="preserve"> new </w:t>
      </w:r>
      <w:r w:rsidRPr="00BC0701">
        <w:rPr>
          <w:rFonts w:ascii="Times New Roman" w:hAnsi="Times New Roman" w:cs="Times New Roman"/>
          <w:b/>
          <w:bCs/>
        </w:rPr>
        <w:t>technical</w:t>
      </w:r>
      <w:r w:rsidRPr="00BC0701">
        <w:rPr>
          <w:rFonts w:ascii="Times New Roman" w:hAnsi="Times New Roman" w:cs="Times New Roman"/>
        </w:rPr>
        <w:t xml:space="preserve"> </w:t>
      </w:r>
      <w:r w:rsidRPr="00BC0701">
        <w:rPr>
          <w:rFonts w:ascii="Times New Roman" w:hAnsi="Times New Roman" w:cs="Times New Roman"/>
          <w:b/>
          <w:bCs/>
        </w:rPr>
        <w:t>hires</w:t>
      </w:r>
      <w:r w:rsidRPr="00BC0701">
        <w:rPr>
          <w:rFonts w:ascii="Times New Roman" w:hAnsi="Times New Roman" w:cs="Times New Roman"/>
        </w:rPr>
        <w:t xml:space="preserve"> and helped </w:t>
      </w:r>
      <w:r w:rsidRPr="00BC0701">
        <w:rPr>
          <w:rFonts w:ascii="Times New Roman" w:hAnsi="Times New Roman" w:cs="Times New Roman"/>
          <w:b/>
          <w:bCs/>
        </w:rPr>
        <w:t>onboard</w:t>
      </w:r>
      <w:r w:rsidRPr="00BC0701">
        <w:rPr>
          <w:rFonts w:ascii="Times New Roman" w:hAnsi="Times New Roman" w:cs="Times New Roman"/>
        </w:rPr>
        <w:t xml:space="preserve"> them. The focus was on building a solid </w:t>
      </w:r>
      <w:r w:rsidRPr="00BC0701">
        <w:rPr>
          <w:rFonts w:ascii="Times New Roman" w:hAnsi="Times New Roman" w:cs="Times New Roman"/>
          <w:b/>
          <w:bCs/>
        </w:rPr>
        <w:t>Agile team</w:t>
      </w:r>
      <w:r w:rsidRPr="00BC0701">
        <w:rPr>
          <w:rFonts w:ascii="Times New Roman" w:hAnsi="Times New Roman" w:cs="Times New Roman"/>
        </w:rPr>
        <w:t xml:space="preserve"> that could collaborate well and ship confidently.</w:t>
      </w:r>
    </w:p>
    <w:p w14:paraId="67A81441" w14:textId="77777777" w:rsidR="00027F75" w:rsidRPr="00027F75" w:rsidRDefault="00027F75" w:rsidP="000628B2">
      <w:pPr>
        <w:ind w:left="720"/>
        <w:jc w:val="left"/>
        <w:rPr>
          <w:rFonts w:ascii="Times New Roman" w:hAnsi="Times New Roman" w:cs="Times New Roman"/>
        </w:rPr>
      </w:pPr>
    </w:p>
    <w:p w14:paraId="5B3AAE4D" w14:textId="34D39A50" w:rsidR="00F60E3C" w:rsidRPr="003D79E9" w:rsidRDefault="00027F75" w:rsidP="00331594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Codeboxx</w:t>
      </w:r>
      <w:proofErr w:type="spellEnd"/>
      <w:r w:rsidR="003367FF" w:rsidRPr="003D79E9">
        <w:rPr>
          <w:rFonts w:ascii="Times New Roman" w:hAnsi="Times New Roman" w:cs="Times New Roman"/>
          <w:b/>
          <w:bCs/>
        </w:rPr>
        <w:t xml:space="preserve"> </w:t>
      </w:r>
      <w:r w:rsidR="00F60E3C" w:rsidRPr="003D79E9">
        <w:rPr>
          <w:rFonts w:ascii="Times New Roman" w:hAnsi="Times New Roman" w:cs="Times New Roman"/>
        </w:rPr>
        <w:br/>
      </w:r>
      <w:r w:rsidR="00A20F7A">
        <w:rPr>
          <w:rFonts w:ascii="Times New Roman" w:hAnsi="Times New Roman" w:cs="Times New Roman"/>
          <w:i/>
          <w:iCs/>
        </w:rPr>
        <w:t>Software Solutions Engineer/ Product Owner</w:t>
      </w:r>
      <w:r w:rsidR="00F60E3C" w:rsidRPr="003D79E9">
        <w:rPr>
          <w:rFonts w:ascii="Times New Roman" w:hAnsi="Times New Roman" w:cs="Times New Roman"/>
        </w:rPr>
        <w:br/>
      </w:r>
      <w:r w:rsidR="00A20F7A">
        <w:rPr>
          <w:rFonts w:ascii="Times New Roman" w:hAnsi="Times New Roman" w:cs="Times New Roman"/>
        </w:rPr>
        <w:t>St Petersburg</w:t>
      </w:r>
      <w:r w:rsidR="00F60E3C" w:rsidRPr="003D79E9">
        <w:rPr>
          <w:rFonts w:ascii="Times New Roman" w:hAnsi="Times New Roman" w:cs="Times New Roman"/>
        </w:rPr>
        <w:t xml:space="preserve">, </w:t>
      </w:r>
      <w:r w:rsidR="00A20F7A">
        <w:rPr>
          <w:rFonts w:ascii="Times New Roman" w:hAnsi="Times New Roman" w:cs="Times New Roman"/>
        </w:rPr>
        <w:t>FL</w:t>
      </w:r>
      <w:r w:rsidR="00F60E3C" w:rsidRPr="003D79E9">
        <w:rPr>
          <w:rFonts w:ascii="Times New Roman" w:hAnsi="Times New Roman" w:cs="Times New Roman"/>
        </w:rPr>
        <w:t xml:space="preserve"> | </w:t>
      </w:r>
      <w:r w:rsidR="00A20F7A">
        <w:rPr>
          <w:rFonts w:ascii="Times New Roman" w:hAnsi="Times New Roman" w:cs="Times New Roman"/>
        </w:rPr>
        <w:t>May</w:t>
      </w:r>
      <w:r w:rsidR="002F393A" w:rsidRPr="003D79E9">
        <w:rPr>
          <w:rFonts w:ascii="Times New Roman" w:hAnsi="Times New Roman" w:cs="Times New Roman"/>
        </w:rPr>
        <w:t xml:space="preserve"> </w:t>
      </w:r>
      <w:r w:rsidR="00A20F7A">
        <w:rPr>
          <w:rFonts w:ascii="Times New Roman" w:hAnsi="Times New Roman" w:cs="Times New Roman"/>
        </w:rPr>
        <w:t>2023</w:t>
      </w:r>
      <w:r w:rsidR="00F60E3C" w:rsidRPr="003D79E9">
        <w:rPr>
          <w:rFonts w:ascii="Times New Roman" w:hAnsi="Times New Roman" w:cs="Times New Roman"/>
        </w:rPr>
        <w:t xml:space="preserve"> – </w:t>
      </w:r>
      <w:r w:rsidR="00A20F7A">
        <w:rPr>
          <w:rFonts w:ascii="Times New Roman" w:hAnsi="Times New Roman" w:cs="Times New Roman"/>
        </w:rPr>
        <w:t>July</w:t>
      </w:r>
      <w:r w:rsidR="00F60E3C" w:rsidRPr="003D79E9">
        <w:rPr>
          <w:rFonts w:ascii="Times New Roman" w:hAnsi="Times New Roman" w:cs="Times New Roman"/>
        </w:rPr>
        <w:t xml:space="preserve"> </w:t>
      </w:r>
      <w:r w:rsidR="00A20F7A">
        <w:rPr>
          <w:rFonts w:ascii="Times New Roman" w:hAnsi="Times New Roman" w:cs="Times New Roman"/>
        </w:rPr>
        <w:t>2023</w:t>
      </w:r>
    </w:p>
    <w:p w14:paraId="47C8A5B0" w14:textId="099775A8" w:rsidR="00C21FF2" w:rsidRPr="00C21FF2" w:rsidRDefault="00C21FF2" w:rsidP="00C21FF2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Jumped in to support sales enablement by integrating </w:t>
      </w:r>
      <w:r w:rsidRPr="00C21FF2">
        <w:rPr>
          <w:rFonts w:ascii="Times New Roman" w:hAnsi="Times New Roman" w:cs="Times New Roman"/>
          <w:b/>
          <w:bCs/>
        </w:rPr>
        <w:t>Outreach</w:t>
      </w:r>
      <w:r w:rsidRPr="00C21FF2">
        <w:rPr>
          <w:rFonts w:ascii="Times New Roman" w:hAnsi="Times New Roman" w:cs="Times New Roman"/>
        </w:rPr>
        <w:t xml:space="preserve"> with </w:t>
      </w:r>
      <w:r w:rsidRPr="00C21FF2">
        <w:rPr>
          <w:rFonts w:ascii="Times New Roman" w:hAnsi="Times New Roman" w:cs="Times New Roman"/>
          <w:b/>
          <w:bCs/>
        </w:rPr>
        <w:t>Salesforce CRM</w:t>
      </w:r>
      <w:r w:rsidRPr="00C21FF2">
        <w:rPr>
          <w:rFonts w:ascii="Times New Roman" w:hAnsi="Times New Roman" w:cs="Times New Roman"/>
        </w:rPr>
        <w:t xml:space="preserve"> — we were aiming to get clearer visibility into prospect activity. Worked with the sales ops team to refine sequences, sync lead statuses, and streamline rep workflows.</w:t>
      </w:r>
    </w:p>
    <w:p w14:paraId="77892168" w14:textId="77777777" w:rsidR="00C21FF2" w:rsidRPr="00C21FF2" w:rsidRDefault="00C21FF2" w:rsidP="00C21FF2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Noticed that </w:t>
      </w:r>
      <w:r w:rsidRPr="00C21FF2">
        <w:rPr>
          <w:rFonts w:ascii="Times New Roman" w:hAnsi="Times New Roman" w:cs="Times New Roman"/>
          <w:b/>
          <w:bCs/>
        </w:rPr>
        <w:t>SDRs</w:t>
      </w:r>
      <w:r w:rsidRPr="00C21FF2">
        <w:rPr>
          <w:rFonts w:ascii="Times New Roman" w:hAnsi="Times New Roman" w:cs="Times New Roman"/>
        </w:rPr>
        <w:t xml:space="preserve"> were juggling too many disconnected tools, so I led a quick audit of their current stack and mapped out an </w:t>
      </w:r>
      <w:r w:rsidRPr="00C21FF2">
        <w:rPr>
          <w:rFonts w:ascii="Times New Roman" w:hAnsi="Times New Roman" w:cs="Times New Roman"/>
          <w:b/>
          <w:bCs/>
        </w:rPr>
        <w:t>Outreach-Salesforce</w:t>
      </w:r>
      <w:r w:rsidRPr="00C21FF2">
        <w:rPr>
          <w:rFonts w:ascii="Times New Roman" w:hAnsi="Times New Roman" w:cs="Times New Roman"/>
        </w:rPr>
        <w:t xml:space="preserve"> flow that cut context-switching and increased response tracking accuracy.</w:t>
      </w:r>
    </w:p>
    <w:p w14:paraId="62D39621" w14:textId="77777777" w:rsidR="00C21FF2" w:rsidRPr="00C21FF2" w:rsidRDefault="00C21FF2" w:rsidP="00C21FF2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Built custom reports in </w:t>
      </w:r>
      <w:r w:rsidRPr="00C21FF2">
        <w:rPr>
          <w:rFonts w:ascii="Times New Roman" w:hAnsi="Times New Roman" w:cs="Times New Roman"/>
          <w:b/>
          <w:bCs/>
        </w:rPr>
        <w:t>Salesforce</w:t>
      </w:r>
      <w:r w:rsidRPr="00C21FF2">
        <w:rPr>
          <w:rFonts w:ascii="Times New Roman" w:hAnsi="Times New Roman" w:cs="Times New Roman"/>
        </w:rPr>
        <w:t xml:space="preserve"> to show sales leaders how different campaigns were converting. This gave them solid data to prioritize leads better and align with marketing.</w:t>
      </w:r>
    </w:p>
    <w:p w14:paraId="6A3359DC" w14:textId="77777777" w:rsidR="00C21FF2" w:rsidRPr="00C21FF2" w:rsidRDefault="00C21FF2" w:rsidP="00C21FF2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Partnered with engineering to clean up some clunky </w:t>
      </w:r>
      <w:r w:rsidRPr="00C21FF2">
        <w:rPr>
          <w:rFonts w:ascii="Times New Roman" w:hAnsi="Times New Roman" w:cs="Times New Roman"/>
          <w:b/>
          <w:bCs/>
        </w:rPr>
        <w:t>IoT device handoffs</w:t>
      </w:r>
      <w:r w:rsidRPr="00C21FF2">
        <w:rPr>
          <w:rFonts w:ascii="Times New Roman" w:hAnsi="Times New Roman" w:cs="Times New Roman"/>
        </w:rPr>
        <w:t xml:space="preserve"> and fed that insight back into </w:t>
      </w:r>
      <w:r w:rsidRPr="00C21FF2">
        <w:rPr>
          <w:rFonts w:ascii="Times New Roman" w:hAnsi="Times New Roman" w:cs="Times New Roman"/>
          <w:b/>
          <w:bCs/>
        </w:rPr>
        <w:t>Salesforce</w:t>
      </w:r>
      <w:r w:rsidRPr="00C21FF2">
        <w:rPr>
          <w:rFonts w:ascii="Times New Roman" w:hAnsi="Times New Roman" w:cs="Times New Roman"/>
        </w:rPr>
        <w:t xml:space="preserve"> as feedback loops — reps started getting more timely and accurate customer data.</w:t>
      </w:r>
    </w:p>
    <w:p w14:paraId="4F0B4003" w14:textId="77777777" w:rsidR="00C21FF2" w:rsidRPr="00C21FF2" w:rsidRDefault="00C21FF2" w:rsidP="00C21FF2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Drove backlog grooming sessions using Agile rituals and made sure tickets were clearly scoped for </w:t>
      </w:r>
      <w:proofErr w:type="spellStart"/>
      <w:r w:rsidRPr="00C21FF2">
        <w:rPr>
          <w:rFonts w:ascii="Times New Roman" w:hAnsi="Times New Roman" w:cs="Times New Roman"/>
        </w:rPr>
        <w:t>devs</w:t>
      </w:r>
      <w:proofErr w:type="spellEnd"/>
      <w:r w:rsidRPr="00C21FF2">
        <w:rPr>
          <w:rFonts w:ascii="Times New Roman" w:hAnsi="Times New Roman" w:cs="Times New Roman"/>
        </w:rPr>
        <w:t xml:space="preserve"> — it made sprint reviews way more predictable and helped us hit roadmap milestones without last-minute firefighting.</w:t>
      </w:r>
    </w:p>
    <w:p w14:paraId="7DA38CED" w14:textId="77777777" w:rsidR="00C21FF2" w:rsidRPr="00C21FF2" w:rsidRDefault="00C21FF2" w:rsidP="00C21FF2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Worked </w:t>
      </w:r>
      <w:r w:rsidRPr="00C21FF2">
        <w:rPr>
          <w:rFonts w:ascii="Times New Roman" w:hAnsi="Times New Roman" w:cs="Times New Roman"/>
          <w:b/>
          <w:bCs/>
        </w:rPr>
        <w:t>cross-functionally</w:t>
      </w:r>
      <w:r w:rsidRPr="00C21FF2">
        <w:rPr>
          <w:rFonts w:ascii="Times New Roman" w:hAnsi="Times New Roman" w:cs="Times New Roman"/>
        </w:rPr>
        <w:t xml:space="preserve"> with </w:t>
      </w:r>
      <w:r w:rsidRPr="00C21FF2">
        <w:rPr>
          <w:rFonts w:ascii="Times New Roman" w:hAnsi="Times New Roman" w:cs="Times New Roman"/>
          <w:b/>
          <w:bCs/>
        </w:rPr>
        <w:t>GTM</w:t>
      </w:r>
      <w:r w:rsidRPr="00C21FF2">
        <w:rPr>
          <w:rFonts w:ascii="Times New Roman" w:hAnsi="Times New Roman" w:cs="Times New Roman"/>
        </w:rPr>
        <w:t xml:space="preserve">, product marketing, and engineering to </w:t>
      </w:r>
      <w:r w:rsidRPr="00C21FF2">
        <w:rPr>
          <w:rFonts w:ascii="Times New Roman" w:hAnsi="Times New Roman" w:cs="Times New Roman"/>
          <w:b/>
          <w:bCs/>
        </w:rPr>
        <w:t>prioritize</w:t>
      </w:r>
      <w:r w:rsidRPr="00C21FF2">
        <w:rPr>
          <w:rFonts w:ascii="Times New Roman" w:hAnsi="Times New Roman" w:cs="Times New Roman"/>
        </w:rPr>
        <w:t xml:space="preserve"> device integration features that supported sales-led motions into new smart home markets.</w:t>
      </w:r>
    </w:p>
    <w:p w14:paraId="262ADBD3" w14:textId="3C751444" w:rsidR="00027F75" w:rsidRPr="003D79E9" w:rsidRDefault="00027F75" w:rsidP="00027F7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Denken Solutions</w:t>
      </w:r>
      <w:r w:rsidRPr="003D79E9">
        <w:rPr>
          <w:rFonts w:ascii="Times New Roman" w:hAnsi="Times New Roman" w:cs="Times New Roman"/>
          <w:b/>
          <w:bCs/>
        </w:rPr>
        <w:t xml:space="preserve"> </w:t>
      </w:r>
      <w:r w:rsidRPr="003D79E9">
        <w:rPr>
          <w:rFonts w:ascii="Times New Roman" w:hAnsi="Times New Roman" w:cs="Times New Roman"/>
        </w:rPr>
        <w:br/>
      </w:r>
      <w:r w:rsidR="00A20F7A">
        <w:rPr>
          <w:rFonts w:ascii="Times New Roman" w:hAnsi="Times New Roman" w:cs="Times New Roman"/>
          <w:i/>
          <w:iCs/>
        </w:rPr>
        <w:t>Product Owner</w:t>
      </w:r>
      <w:r w:rsidRPr="003D79E9">
        <w:rPr>
          <w:rFonts w:ascii="Times New Roman" w:hAnsi="Times New Roman" w:cs="Times New Roman"/>
        </w:rPr>
        <w:br/>
      </w:r>
      <w:r w:rsidR="00A20F7A">
        <w:rPr>
          <w:rFonts w:ascii="Times New Roman" w:hAnsi="Times New Roman" w:cs="Times New Roman"/>
        </w:rPr>
        <w:t>Irvine</w:t>
      </w:r>
      <w:r w:rsidRPr="003D79E9">
        <w:rPr>
          <w:rFonts w:ascii="Times New Roman" w:hAnsi="Times New Roman" w:cs="Times New Roman"/>
        </w:rPr>
        <w:t xml:space="preserve">, </w:t>
      </w:r>
      <w:r w:rsidR="00A20F7A">
        <w:rPr>
          <w:rFonts w:ascii="Times New Roman" w:hAnsi="Times New Roman" w:cs="Times New Roman"/>
        </w:rPr>
        <w:t>CA</w:t>
      </w:r>
      <w:r w:rsidRPr="003D79E9">
        <w:rPr>
          <w:rFonts w:ascii="Times New Roman" w:hAnsi="Times New Roman" w:cs="Times New Roman"/>
        </w:rPr>
        <w:t xml:space="preserve"> | </w:t>
      </w:r>
      <w:r w:rsidR="00A20F7A">
        <w:rPr>
          <w:rFonts w:ascii="Times New Roman" w:hAnsi="Times New Roman" w:cs="Times New Roman"/>
        </w:rPr>
        <w:t>January</w:t>
      </w:r>
      <w:r w:rsidRPr="003D79E9">
        <w:rPr>
          <w:rFonts w:ascii="Times New Roman" w:hAnsi="Times New Roman" w:cs="Times New Roman"/>
        </w:rPr>
        <w:t xml:space="preserve"> </w:t>
      </w:r>
      <w:r w:rsidR="00A20F7A">
        <w:rPr>
          <w:rFonts w:ascii="Times New Roman" w:hAnsi="Times New Roman" w:cs="Times New Roman"/>
        </w:rPr>
        <w:t>2023</w:t>
      </w:r>
      <w:r w:rsidRPr="003D79E9">
        <w:rPr>
          <w:rFonts w:ascii="Times New Roman" w:hAnsi="Times New Roman" w:cs="Times New Roman"/>
        </w:rPr>
        <w:t xml:space="preserve"> – </w:t>
      </w:r>
      <w:r w:rsidR="00A20F7A">
        <w:rPr>
          <w:rFonts w:ascii="Times New Roman" w:hAnsi="Times New Roman" w:cs="Times New Roman"/>
        </w:rPr>
        <w:t>April</w:t>
      </w:r>
      <w:r w:rsidRPr="003D79E9">
        <w:rPr>
          <w:rFonts w:ascii="Times New Roman" w:hAnsi="Times New Roman" w:cs="Times New Roman"/>
        </w:rPr>
        <w:t xml:space="preserve"> </w:t>
      </w:r>
      <w:r w:rsidR="00A20F7A">
        <w:rPr>
          <w:rFonts w:ascii="Times New Roman" w:hAnsi="Times New Roman" w:cs="Times New Roman"/>
        </w:rPr>
        <w:t>2023</w:t>
      </w:r>
    </w:p>
    <w:p w14:paraId="5AAA06CB" w14:textId="77777777" w:rsidR="00C21FF2" w:rsidRPr="00C21FF2" w:rsidRDefault="00C21FF2" w:rsidP="00C21FF2">
      <w:pPr>
        <w:numPr>
          <w:ilvl w:val="0"/>
          <w:numId w:val="21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Took ownership of a legacy </w:t>
      </w:r>
      <w:r w:rsidRPr="00C21FF2">
        <w:rPr>
          <w:rFonts w:ascii="Times New Roman" w:hAnsi="Times New Roman" w:cs="Times New Roman"/>
          <w:b/>
          <w:bCs/>
        </w:rPr>
        <w:t>CRM</w:t>
      </w:r>
      <w:r w:rsidRPr="00C21FF2">
        <w:rPr>
          <w:rFonts w:ascii="Times New Roman" w:hAnsi="Times New Roman" w:cs="Times New Roman"/>
        </w:rPr>
        <w:t xml:space="preserve"> </w:t>
      </w:r>
      <w:r w:rsidRPr="00C21FF2">
        <w:rPr>
          <w:rFonts w:ascii="Times New Roman" w:hAnsi="Times New Roman" w:cs="Times New Roman"/>
          <w:b/>
          <w:bCs/>
        </w:rPr>
        <w:t>module</w:t>
      </w:r>
      <w:r w:rsidRPr="00C21FF2">
        <w:rPr>
          <w:rFonts w:ascii="Times New Roman" w:hAnsi="Times New Roman" w:cs="Times New Roman"/>
        </w:rPr>
        <w:t xml:space="preserve"> — reworked several backend flows and kicked off a </w:t>
      </w:r>
      <w:r w:rsidRPr="00C21FF2">
        <w:rPr>
          <w:rFonts w:ascii="Times New Roman" w:hAnsi="Times New Roman" w:cs="Times New Roman"/>
          <w:b/>
          <w:bCs/>
        </w:rPr>
        <w:t>Salesforce optimization</w:t>
      </w:r>
      <w:r w:rsidRPr="00C21FF2">
        <w:rPr>
          <w:rFonts w:ascii="Times New Roman" w:hAnsi="Times New Roman" w:cs="Times New Roman"/>
        </w:rPr>
        <w:t xml:space="preserve"> effort with the sales ops team. Focused on decluttering lead stages and setting up automation rules to support a cleaner pipeline.</w:t>
      </w:r>
    </w:p>
    <w:p w14:paraId="47D38C50" w14:textId="77777777" w:rsidR="00C21FF2" w:rsidRPr="00C21FF2" w:rsidRDefault="00C21FF2" w:rsidP="00C21FF2">
      <w:pPr>
        <w:numPr>
          <w:ilvl w:val="0"/>
          <w:numId w:val="21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Rolled out new scoring logic and field validations in </w:t>
      </w:r>
      <w:r w:rsidRPr="00C21FF2">
        <w:rPr>
          <w:rFonts w:ascii="Times New Roman" w:hAnsi="Times New Roman" w:cs="Times New Roman"/>
          <w:b/>
          <w:bCs/>
        </w:rPr>
        <w:t>Salesforce</w:t>
      </w:r>
      <w:r w:rsidRPr="00C21FF2">
        <w:rPr>
          <w:rFonts w:ascii="Times New Roman" w:hAnsi="Times New Roman" w:cs="Times New Roman"/>
        </w:rPr>
        <w:t xml:space="preserve"> to help the inside sales team focus on the right prospects. We noticed a small bump in conversion quality within two sprints.</w:t>
      </w:r>
    </w:p>
    <w:p w14:paraId="19BAA87D" w14:textId="77777777" w:rsidR="00C21FF2" w:rsidRPr="00C21FF2" w:rsidRDefault="00C21FF2" w:rsidP="00C21FF2">
      <w:pPr>
        <w:numPr>
          <w:ilvl w:val="0"/>
          <w:numId w:val="21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lastRenderedPageBreak/>
        <w:t xml:space="preserve">Coordinated with external consultants to test an </w:t>
      </w:r>
      <w:r w:rsidRPr="00C21FF2">
        <w:rPr>
          <w:rFonts w:ascii="Times New Roman" w:hAnsi="Times New Roman" w:cs="Times New Roman"/>
          <w:b/>
          <w:bCs/>
        </w:rPr>
        <w:t>Outreach pilot</w:t>
      </w:r>
      <w:r w:rsidRPr="00C21FF2">
        <w:rPr>
          <w:rFonts w:ascii="Times New Roman" w:hAnsi="Times New Roman" w:cs="Times New Roman"/>
        </w:rPr>
        <w:t xml:space="preserve"> with the </w:t>
      </w:r>
      <w:r w:rsidRPr="00C21FF2">
        <w:rPr>
          <w:rFonts w:ascii="Times New Roman" w:hAnsi="Times New Roman" w:cs="Times New Roman"/>
          <w:b/>
          <w:bCs/>
        </w:rPr>
        <w:t>SDR</w:t>
      </w:r>
      <w:r w:rsidRPr="00C21FF2">
        <w:rPr>
          <w:rFonts w:ascii="Times New Roman" w:hAnsi="Times New Roman" w:cs="Times New Roman"/>
        </w:rPr>
        <w:t xml:space="preserve"> team — helped create sequences, align messaging with product marketing, and reviewed email performance weekly with </w:t>
      </w:r>
      <w:r w:rsidRPr="00C21FF2">
        <w:rPr>
          <w:rFonts w:ascii="Times New Roman" w:hAnsi="Times New Roman" w:cs="Times New Roman"/>
          <w:b/>
          <w:bCs/>
        </w:rPr>
        <w:t>GTM</w:t>
      </w:r>
      <w:r w:rsidRPr="00C21FF2">
        <w:rPr>
          <w:rFonts w:ascii="Times New Roman" w:hAnsi="Times New Roman" w:cs="Times New Roman"/>
        </w:rPr>
        <w:t>.</w:t>
      </w:r>
    </w:p>
    <w:p w14:paraId="28DE8B91" w14:textId="77777777" w:rsidR="00C21FF2" w:rsidRPr="00C21FF2" w:rsidRDefault="00C21FF2" w:rsidP="00C21FF2">
      <w:pPr>
        <w:numPr>
          <w:ilvl w:val="0"/>
          <w:numId w:val="21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Was also supporting a bigger </w:t>
      </w:r>
      <w:r w:rsidRPr="00C21FF2">
        <w:rPr>
          <w:rFonts w:ascii="Times New Roman" w:hAnsi="Times New Roman" w:cs="Times New Roman"/>
          <w:b/>
          <w:bCs/>
        </w:rPr>
        <w:t>AI push</w:t>
      </w:r>
      <w:r w:rsidRPr="00C21FF2">
        <w:rPr>
          <w:rFonts w:ascii="Times New Roman" w:hAnsi="Times New Roman" w:cs="Times New Roman"/>
        </w:rPr>
        <w:t xml:space="preserve"> — so while adding automation, I made sure the </w:t>
      </w:r>
      <w:r w:rsidRPr="00C21FF2">
        <w:rPr>
          <w:rFonts w:ascii="Times New Roman" w:hAnsi="Times New Roman" w:cs="Times New Roman"/>
          <w:b/>
          <w:bCs/>
        </w:rPr>
        <w:t>Outreach</w:t>
      </w:r>
      <w:r w:rsidRPr="00C21FF2">
        <w:rPr>
          <w:rFonts w:ascii="Times New Roman" w:hAnsi="Times New Roman" w:cs="Times New Roman"/>
        </w:rPr>
        <w:t xml:space="preserve"> and </w:t>
      </w:r>
      <w:r w:rsidRPr="00C21FF2">
        <w:rPr>
          <w:rFonts w:ascii="Times New Roman" w:hAnsi="Times New Roman" w:cs="Times New Roman"/>
          <w:b/>
          <w:bCs/>
        </w:rPr>
        <w:t>Salesforce</w:t>
      </w:r>
      <w:r w:rsidRPr="00C21FF2">
        <w:rPr>
          <w:rFonts w:ascii="Times New Roman" w:hAnsi="Times New Roman" w:cs="Times New Roman"/>
        </w:rPr>
        <w:t xml:space="preserve"> systems didn’t duplicate or break downstream workflows.</w:t>
      </w:r>
    </w:p>
    <w:p w14:paraId="7C9D1070" w14:textId="27BEC966" w:rsidR="00C21FF2" w:rsidRPr="00C21FF2" w:rsidRDefault="00C21FF2" w:rsidP="00C21FF2">
      <w:pPr>
        <w:numPr>
          <w:ilvl w:val="0"/>
          <w:numId w:val="21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Owned the </w:t>
      </w:r>
      <w:r w:rsidRPr="00C21FF2">
        <w:rPr>
          <w:rFonts w:ascii="Times New Roman" w:hAnsi="Times New Roman" w:cs="Times New Roman"/>
          <w:b/>
          <w:bCs/>
        </w:rPr>
        <w:t>product</w:t>
      </w:r>
      <w:r w:rsidRPr="00C21FF2">
        <w:rPr>
          <w:rFonts w:ascii="Times New Roman" w:hAnsi="Times New Roman" w:cs="Times New Roman"/>
        </w:rPr>
        <w:t xml:space="preserve"> </w:t>
      </w:r>
      <w:r w:rsidRPr="00C21FF2">
        <w:rPr>
          <w:rFonts w:ascii="Times New Roman" w:hAnsi="Times New Roman" w:cs="Times New Roman"/>
          <w:b/>
          <w:bCs/>
        </w:rPr>
        <w:t>backlog</w:t>
      </w:r>
      <w:r w:rsidRPr="00C21FF2">
        <w:rPr>
          <w:rFonts w:ascii="Times New Roman" w:hAnsi="Times New Roman" w:cs="Times New Roman"/>
        </w:rPr>
        <w:t>, and made sure stories weren’t just technical specs but tied back to user pain points (especially SDR feedback loops). It helped engineering prioritize better and built trust across the team.</w:t>
      </w:r>
    </w:p>
    <w:p w14:paraId="308CA5EE" w14:textId="77777777" w:rsidR="00C21FF2" w:rsidRPr="00C21FF2" w:rsidRDefault="00C21FF2" w:rsidP="00C21FF2">
      <w:pPr>
        <w:numPr>
          <w:ilvl w:val="0"/>
          <w:numId w:val="21"/>
        </w:numPr>
        <w:jc w:val="left"/>
        <w:rPr>
          <w:rFonts w:ascii="Times New Roman" w:hAnsi="Times New Roman" w:cs="Times New Roman"/>
        </w:rPr>
      </w:pPr>
      <w:r w:rsidRPr="00C21FF2">
        <w:rPr>
          <w:rFonts w:ascii="Times New Roman" w:hAnsi="Times New Roman" w:cs="Times New Roman"/>
        </w:rPr>
        <w:t xml:space="preserve">Stepped into </w:t>
      </w:r>
      <w:r w:rsidRPr="00C21FF2">
        <w:rPr>
          <w:rFonts w:ascii="Times New Roman" w:hAnsi="Times New Roman" w:cs="Times New Roman"/>
          <w:b/>
          <w:bCs/>
        </w:rPr>
        <w:t>sprint</w:t>
      </w:r>
      <w:r w:rsidRPr="00C21FF2">
        <w:rPr>
          <w:rFonts w:ascii="Times New Roman" w:hAnsi="Times New Roman" w:cs="Times New Roman"/>
        </w:rPr>
        <w:t xml:space="preserve"> </w:t>
      </w:r>
      <w:r w:rsidRPr="00C21FF2">
        <w:rPr>
          <w:rFonts w:ascii="Times New Roman" w:hAnsi="Times New Roman" w:cs="Times New Roman"/>
          <w:b/>
          <w:bCs/>
        </w:rPr>
        <w:t>demos</w:t>
      </w:r>
      <w:r w:rsidRPr="00C21FF2">
        <w:rPr>
          <w:rFonts w:ascii="Times New Roman" w:hAnsi="Times New Roman" w:cs="Times New Roman"/>
        </w:rPr>
        <w:t xml:space="preserve"> and </w:t>
      </w:r>
      <w:r w:rsidRPr="00C21FF2">
        <w:rPr>
          <w:rFonts w:ascii="Times New Roman" w:hAnsi="Times New Roman" w:cs="Times New Roman"/>
          <w:b/>
          <w:bCs/>
        </w:rPr>
        <w:t>retros</w:t>
      </w:r>
      <w:r w:rsidRPr="00C21FF2">
        <w:rPr>
          <w:rFonts w:ascii="Times New Roman" w:hAnsi="Times New Roman" w:cs="Times New Roman"/>
        </w:rPr>
        <w:t xml:space="preserve"> as a bridge between business and dev — made space for feedback from both ends, which helped improve both the release cadence and morale.</w:t>
      </w:r>
    </w:p>
    <w:p w14:paraId="12BA31FA" w14:textId="096E148D" w:rsidR="00027F75" w:rsidRPr="003D79E9" w:rsidRDefault="00027F75" w:rsidP="00027F7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Imagery LLC</w:t>
      </w:r>
      <w:r w:rsidRPr="003D79E9">
        <w:rPr>
          <w:rFonts w:ascii="Times New Roman" w:hAnsi="Times New Roman" w:cs="Times New Roman"/>
          <w:b/>
          <w:bCs/>
        </w:rPr>
        <w:t xml:space="preserve"> </w:t>
      </w:r>
      <w:r w:rsidRPr="003D79E9">
        <w:rPr>
          <w:rFonts w:ascii="Times New Roman" w:hAnsi="Times New Roman" w:cs="Times New Roman"/>
        </w:rPr>
        <w:br/>
      </w:r>
      <w:r w:rsidR="00A20F7A">
        <w:rPr>
          <w:rFonts w:ascii="Times New Roman" w:hAnsi="Times New Roman" w:cs="Times New Roman"/>
          <w:i/>
          <w:iCs/>
        </w:rPr>
        <w:t>Software</w:t>
      </w:r>
      <w:r w:rsidRPr="003D79E9">
        <w:rPr>
          <w:rFonts w:ascii="Times New Roman" w:hAnsi="Times New Roman" w:cs="Times New Roman"/>
          <w:i/>
          <w:iCs/>
        </w:rPr>
        <w:t xml:space="preserve"> Engineer</w:t>
      </w:r>
      <w:r w:rsidRPr="003D79E9">
        <w:rPr>
          <w:rFonts w:ascii="Times New Roman" w:hAnsi="Times New Roman" w:cs="Times New Roman"/>
        </w:rPr>
        <w:br/>
      </w:r>
      <w:r w:rsidR="00A20F7A">
        <w:rPr>
          <w:rFonts w:ascii="Times New Roman" w:hAnsi="Times New Roman" w:cs="Times New Roman"/>
        </w:rPr>
        <w:t>Beavercreek</w:t>
      </w:r>
      <w:r w:rsidRPr="003D79E9">
        <w:rPr>
          <w:rFonts w:ascii="Times New Roman" w:hAnsi="Times New Roman" w:cs="Times New Roman"/>
        </w:rPr>
        <w:t xml:space="preserve">, </w:t>
      </w:r>
      <w:r w:rsidR="00A20F7A">
        <w:rPr>
          <w:rFonts w:ascii="Times New Roman" w:hAnsi="Times New Roman" w:cs="Times New Roman"/>
        </w:rPr>
        <w:t>OH</w:t>
      </w:r>
      <w:r w:rsidRPr="003D79E9">
        <w:rPr>
          <w:rFonts w:ascii="Times New Roman" w:hAnsi="Times New Roman" w:cs="Times New Roman"/>
        </w:rPr>
        <w:t xml:space="preserve"> | </w:t>
      </w:r>
      <w:r w:rsidR="00A20F7A">
        <w:rPr>
          <w:rFonts w:ascii="Times New Roman" w:hAnsi="Times New Roman" w:cs="Times New Roman"/>
        </w:rPr>
        <w:t>January</w:t>
      </w:r>
      <w:r w:rsidRPr="003D79E9">
        <w:rPr>
          <w:rFonts w:ascii="Times New Roman" w:hAnsi="Times New Roman" w:cs="Times New Roman"/>
        </w:rPr>
        <w:t xml:space="preserve"> </w:t>
      </w:r>
      <w:r w:rsidR="00A20F7A">
        <w:rPr>
          <w:rFonts w:ascii="Times New Roman" w:hAnsi="Times New Roman" w:cs="Times New Roman"/>
        </w:rPr>
        <w:t>2022</w:t>
      </w:r>
      <w:r w:rsidRPr="003D79E9">
        <w:rPr>
          <w:rFonts w:ascii="Times New Roman" w:hAnsi="Times New Roman" w:cs="Times New Roman"/>
        </w:rPr>
        <w:t xml:space="preserve"> – August </w:t>
      </w:r>
      <w:r w:rsidR="00A20F7A">
        <w:rPr>
          <w:rFonts w:ascii="Times New Roman" w:hAnsi="Times New Roman" w:cs="Times New Roman"/>
        </w:rPr>
        <w:t>2022</w:t>
      </w:r>
    </w:p>
    <w:p w14:paraId="3AF3331A" w14:textId="77777777" w:rsidR="00A20F7A" w:rsidRPr="00A20F7A" w:rsidRDefault="00A20F7A" w:rsidP="00A20F7A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A20F7A">
        <w:rPr>
          <w:rFonts w:ascii="Times New Roman" w:hAnsi="Times New Roman" w:cs="Times New Roman"/>
        </w:rPr>
        <w:t xml:space="preserve">Developed a </w:t>
      </w:r>
      <w:r w:rsidRPr="00A20F7A">
        <w:rPr>
          <w:rFonts w:ascii="Times New Roman" w:hAnsi="Times New Roman" w:cs="Times New Roman"/>
          <w:b/>
          <w:bCs/>
        </w:rPr>
        <w:t>Spectral</w:t>
      </w:r>
      <w:r w:rsidRPr="00A20F7A">
        <w:rPr>
          <w:rFonts w:ascii="Times New Roman" w:hAnsi="Times New Roman" w:cs="Times New Roman"/>
        </w:rPr>
        <w:t xml:space="preserve"> </w:t>
      </w:r>
      <w:r w:rsidRPr="00A20F7A">
        <w:rPr>
          <w:rFonts w:ascii="Times New Roman" w:hAnsi="Times New Roman" w:cs="Times New Roman"/>
          <w:b/>
          <w:bCs/>
        </w:rPr>
        <w:t>Analysis</w:t>
      </w:r>
      <w:r w:rsidRPr="00A20F7A">
        <w:rPr>
          <w:rFonts w:ascii="Times New Roman" w:hAnsi="Times New Roman" w:cs="Times New Roman"/>
        </w:rPr>
        <w:t xml:space="preserve"> </w:t>
      </w:r>
      <w:r w:rsidRPr="00A20F7A">
        <w:rPr>
          <w:rFonts w:ascii="Times New Roman" w:hAnsi="Times New Roman" w:cs="Times New Roman"/>
          <w:b/>
          <w:bCs/>
        </w:rPr>
        <w:t>Tool</w:t>
      </w:r>
      <w:r w:rsidRPr="00A20F7A">
        <w:rPr>
          <w:rFonts w:ascii="Times New Roman" w:hAnsi="Times New Roman" w:cs="Times New Roman"/>
        </w:rPr>
        <w:t xml:space="preserve"> for drone imagery analysis, improving the calculation of </w:t>
      </w:r>
      <w:r w:rsidRPr="00A20F7A">
        <w:rPr>
          <w:rFonts w:ascii="Times New Roman" w:hAnsi="Times New Roman" w:cs="Times New Roman"/>
          <w:b/>
          <w:bCs/>
        </w:rPr>
        <w:t>Vegetation</w:t>
      </w:r>
      <w:r w:rsidRPr="00A20F7A">
        <w:rPr>
          <w:rFonts w:ascii="Times New Roman" w:hAnsi="Times New Roman" w:cs="Times New Roman"/>
        </w:rPr>
        <w:t xml:space="preserve"> </w:t>
      </w:r>
      <w:r w:rsidRPr="00A20F7A">
        <w:rPr>
          <w:rFonts w:ascii="Times New Roman" w:hAnsi="Times New Roman" w:cs="Times New Roman"/>
          <w:b/>
          <w:bCs/>
        </w:rPr>
        <w:t>Indices</w:t>
      </w:r>
      <w:r w:rsidRPr="00A20F7A">
        <w:rPr>
          <w:rFonts w:ascii="Times New Roman" w:hAnsi="Times New Roman" w:cs="Times New Roman"/>
        </w:rPr>
        <w:t xml:space="preserve"> (VI) accuracy by </w:t>
      </w:r>
      <w:r w:rsidRPr="00A20F7A">
        <w:rPr>
          <w:rFonts w:ascii="Times New Roman" w:hAnsi="Times New Roman" w:cs="Times New Roman"/>
          <w:b/>
          <w:bCs/>
        </w:rPr>
        <w:t>25%.</w:t>
      </w:r>
    </w:p>
    <w:p w14:paraId="1EFC3893" w14:textId="77777777" w:rsidR="00A20F7A" w:rsidRPr="00A20F7A" w:rsidRDefault="00A20F7A" w:rsidP="00A20F7A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A20F7A">
        <w:rPr>
          <w:rFonts w:ascii="Times New Roman" w:hAnsi="Times New Roman" w:cs="Times New Roman"/>
        </w:rPr>
        <w:t xml:space="preserve">Implemented </w:t>
      </w:r>
      <w:r w:rsidRPr="00A20F7A">
        <w:rPr>
          <w:rFonts w:ascii="Times New Roman" w:hAnsi="Times New Roman" w:cs="Times New Roman"/>
          <w:b/>
          <w:bCs/>
        </w:rPr>
        <w:t>bit</w:t>
      </w:r>
      <w:r w:rsidRPr="00A20F7A">
        <w:rPr>
          <w:rFonts w:ascii="Times New Roman" w:hAnsi="Times New Roman" w:cs="Times New Roman"/>
        </w:rPr>
        <w:t xml:space="preserve"> </w:t>
      </w:r>
      <w:r w:rsidRPr="00A20F7A">
        <w:rPr>
          <w:rFonts w:ascii="Times New Roman" w:hAnsi="Times New Roman" w:cs="Times New Roman"/>
          <w:b/>
          <w:bCs/>
        </w:rPr>
        <w:t>masking</w:t>
      </w:r>
      <w:r w:rsidRPr="00A20F7A">
        <w:rPr>
          <w:rFonts w:ascii="Times New Roman" w:hAnsi="Times New Roman" w:cs="Times New Roman"/>
        </w:rPr>
        <w:t xml:space="preserve"> and image cleaning techniques, resulting in a </w:t>
      </w:r>
      <w:r w:rsidRPr="00A20F7A">
        <w:rPr>
          <w:rFonts w:ascii="Times New Roman" w:hAnsi="Times New Roman" w:cs="Times New Roman"/>
          <w:b/>
          <w:bCs/>
        </w:rPr>
        <w:t>70%</w:t>
      </w:r>
      <w:r w:rsidRPr="00A20F7A">
        <w:rPr>
          <w:rFonts w:ascii="Times New Roman" w:hAnsi="Times New Roman" w:cs="Times New Roman"/>
        </w:rPr>
        <w:t xml:space="preserve"> increase in usable image data for environmental research.</w:t>
      </w:r>
    </w:p>
    <w:p w14:paraId="4D1327DC" w14:textId="77777777" w:rsidR="00A20F7A" w:rsidRPr="00A20F7A" w:rsidRDefault="00A20F7A" w:rsidP="00A20F7A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A20F7A">
        <w:rPr>
          <w:rFonts w:ascii="Times New Roman" w:hAnsi="Times New Roman" w:cs="Times New Roman"/>
        </w:rPr>
        <w:t xml:space="preserve">Achieved a </w:t>
      </w:r>
      <w:r w:rsidRPr="00A20F7A">
        <w:rPr>
          <w:rFonts w:ascii="Times New Roman" w:hAnsi="Times New Roman" w:cs="Times New Roman"/>
          <w:b/>
          <w:bCs/>
        </w:rPr>
        <w:t>0.91</w:t>
      </w:r>
      <w:r w:rsidRPr="00A20F7A">
        <w:rPr>
          <w:rFonts w:ascii="Times New Roman" w:hAnsi="Times New Roman" w:cs="Times New Roman"/>
        </w:rPr>
        <w:t xml:space="preserve"> model accuracy in vegetation index </w:t>
      </w:r>
      <w:r w:rsidRPr="00A20F7A">
        <w:rPr>
          <w:rFonts w:ascii="Times New Roman" w:hAnsi="Times New Roman" w:cs="Times New Roman"/>
          <w:b/>
          <w:bCs/>
        </w:rPr>
        <w:t>prediction</w:t>
      </w:r>
      <w:r w:rsidRPr="00A20F7A">
        <w:rPr>
          <w:rFonts w:ascii="Times New Roman" w:hAnsi="Times New Roman" w:cs="Times New Roman"/>
        </w:rPr>
        <w:t xml:space="preserve"> models, significantly enhancing data product quality.</w:t>
      </w:r>
    </w:p>
    <w:p w14:paraId="291E8272" w14:textId="568410B0" w:rsidR="00027F75" w:rsidRPr="003D79E9" w:rsidRDefault="00027F75" w:rsidP="00027F7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Tata Consultancy Services</w:t>
      </w:r>
      <w:r w:rsidRPr="003D79E9">
        <w:rPr>
          <w:rFonts w:ascii="Times New Roman" w:hAnsi="Times New Roman" w:cs="Times New Roman"/>
          <w:b/>
          <w:bCs/>
        </w:rPr>
        <w:t xml:space="preserve"> </w:t>
      </w:r>
      <w:r w:rsidRPr="003D79E9">
        <w:rPr>
          <w:rFonts w:ascii="Times New Roman" w:hAnsi="Times New Roman" w:cs="Times New Roman"/>
        </w:rPr>
        <w:br/>
      </w:r>
      <w:r w:rsidR="00A20F7A">
        <w:rPr>
          <w:rFonts w:ascii="Times New Roman" w:hAnsi="Times New Roman" w:cs="Times New Roman"/>
          <w:i/>
          <w:iCs/>
        </w:rPr>
        <w:t>Assistant Systems</w:t>
      </w:r>
      <w:r w:rsidRPr="003D79E9">
        <w:rPr>
          <w:rFonts w:ascii="Times New Roman" w:hAnsi="Times New Roman" w:cs="Times New Roman"/>
          <w:i/>
          <w:iCs/>
        </w:rPr>
        <w:t xml:space="preserve"> Engineer</w:t>
      </w:r>
      <w:r w:rsidRPr="003D79E9">
        <w:rPr>
          <w:rFonts w:ascii="Times New Roman" w:hAnsi="Times New Roman" w:cs="Times New Roman"/>
        </w:rPr>
        <w:br/>
      </w:r>
      <w:r w:rsidR="00A20F7A">
        <w:rPr>
          <w:rFonts w:ascii="Times New Roman" w:hAnsi="Times New Roman" w:cs="Times New Roman"/>
        </w:rPr>
        <w:t>Delhi</w:t>
      </w:r>
      <w:r w:rsidRPr="003D79E9">
        <w:rPr>
          <w:rFonts w:ascii="Times New Roman" w:hAnsi="Times New Roman" w:cs="Times New Roman"/>
        </w:rPr>
        <w:t xml:space="preserve">, India | </w:t>
      </w:r>
      <w:r w:rsidR="00A20F7A">
        <w:rPr>
          <w:rFonts w:ascii="Times New Roman" w:hAnsi="Times New Roman" w:cs="Times New Roman"/>
        </w:rPr>
        <w:t>July</w:t>
      </w:r>
      <w:r w:rsidRPr="003D79E9">
        <w:rPr>
          <w:rFonts w:ascii="Times New Roman" w:hAnsi="Times New Roman" w:cs="Times New Roman"/>
        </w:rPr>
        <w:t xml:space="preserve"> </w:t>
      </w:r>
      <w:r w:rsidR="00A20F7A">
        <w:rPr>
          <w:rFonts w:ascii="Times New Roman" w:hAnsi="Times New Roman" w:cs="Times New Roman"/>
        </w:rPr>
        <w:t>2019</w:t>
      </w:r>
      <w:r w:rsidRPr="003D79E9">
        <w:rPr>
          <w:rFonts w:ascii="Times New Roman" w:hAnsi="Times New Roman" w:cs="Times New Roman"/>
        </w:rPr>
        <w:t xml:space="preserve"> – </w:t>
      </w:r>
      <w:r w:rsidR="00A20F7A">
        <w:rPr>
          <w:rFonts w:ascii="Times New Roman" w:hAnsi="Times New Roman" w:cs="Times New Roman"/>
        </w:rPr>
        <w:t>February</w:t>
      </w:r>
      <w:r w:rsidRPr="003D79E9">
        <w:rPr>
          <w:rFonts w:ascii="Times New Roman" w:hAnsi="Times New Roman" w:cs="Times New Roman"/>
        </w:rPr>
        <w:t xml:space="preserve"> 202</w:t>
      </w:r>
      <w:r w:rsidR="00A20F7A">
        <w:rPr>
          <w:rFonts w:ascii="Times New Roman" w:hAnsi="Times New Roman" w:cs="Times New Roman"/>
        </w:rPr>
        <w:t>1</w:t>
      </w:r>
    </w:p>
    <w:p w14:paraId="4762BA20" w14:textId="77777777" w:rsidR="00C9594F" w:rsidRPr="00571F43" w:rsidRDefault="00C9594F" w:rsidP="00C9594F">
      <w:pPr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571F43">
        <w:rPr>
          <w:rFonts w:ascii="Times New Roman" w:hAnsi="Times New Roman" w:cs="Times New Roman"/>
        </w:rPr>
        <w:t xml:space="preserve">At TCS, I was part of a cross-functional team supporting </w:t>
      </w:r>
      <w:r w:rsidRPr="00571F43">
        <w:rPr>
          <w:rFonts w:ascii="Times New Roman" w:hAnsi="Times New Roman" w:cs="Times New Roman"/>
          <w:b/>
          <w:bCs/>
        </w:rPr>
        <w:t>Deutsche Bundesbank</w:t>
      </w:r>
      <w:r w:rsidRPr="00571F43">
        <w:rPr>
          <w:rFonts w:ascii="Times New Roman" w:hAnsi="Times New Roman" w:cs="Times New Roman"/>
        </w:rPr>
        <w:t xml:space="preserve">, </w:t>
      </w:r>
      <w:r w:rsidRPr="00571F43">
        <w:rPr>
          <w:rFonts w:ascii="Times New Roman" w:hAnsi="Times New Roman" w:cs="Times New Roman"/>
          <w:b/>
          <w:bCs/>
        </w:rPr>
        <w:t>Germany’s central bank</w:t>
      </w:r>
      <w:r w:rsidRPr="00571F43">
        <w:rPr>
          <w:rFonts w:ascii="Times New Roman" w:hAnsi="Times New Roman" w:cs="Times New Roman"/>
        </w:rPr>
        <w:t xml:space="preserve">, during a major modernization of their </w:t>
      </w:r>
      <w:r w:rsidRPr="00571F43">
        <w:rPr>
          <w:rFonts w:ascii="Times New Roman" w:hAnsi="Times New Roman" w:cs="Times New Roman"/>
          <w:b/>
          <w:bCs/>
        </w:rPr>
        <w:t>digital infrastructure</w:t>
      </w:r>
      <w:r w:rsidRPr="00571F43">
        <w:rPr>
          <w:rFonts w:ascii="Times New Roman" w:hAnsi="Times New Roman" w:cs="Times New Roman"/>
        </w:rPr>
        <w:t xml:space="preserve">. My work focused on </w:t>
      </w:r>
      <w:r w:rsidRPr="00571F43">
        <w:rPr>
          <w:rFonts w:ascii="Times New Roman" w:hAnsi="Times New Roman" w:cs="Times New Roman"/>
          <w:b/>
          <w:bCs/>
        </w:rPr>
        <w:t>backend systems</w:t>
      </w:r>
      <w:r w:rsidRPr="00571F43">
        <w:rPr>
          <w:rFonts w:ascii="Times New Roman" w:hAnsi="Times New Roman" w:cs="Times New Roman"/>
        </w:rPr>
        <w:t xml:space="preserve">, </w:t>
      </w:r>
      <w:r w:rsidRPr="00571F43">
        <w:rPr>
          <w:rFonts w:ascii="Times New Roman" w:hAnsi="Times New Roman" w:cs="Times New Roman"/>
          <w:b/>
          <w:bCs/>
        </w:rPr>
        <w:t>secure data handling</w:t>
      </w:r>
      <w:r w:rsidRPr="00571F43">
        <w:rPr>
          <w:rFonts w:ascii="Times New Roman" w:hAnsi="Times New Roman" w:cs="Times New Roman"/>
        </w:rPr>
        <w:t>, and platform upgrades for internal banking operations.</w:t>
      </w:r>
    </w:p>
    <w:p w14:paraId="318B379D" w14:textId="77777777" w:rsidR="00C9594F" w:rsidRPr="00571F43" w:rsidRDefault="00C9594F" w:rsidP="00C9594F">
      <w:pPr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571F43">
        <w:rPr>
          <w:rFonts w:ascii="Times New Roman" w:hAnsi="Times New Roman" w:cs="Times New Roman"/>
        </w:rPr>
        <w:t xml:space="preserve">Built secure </w:t>
      </w:r>
      <w:r w:rsidRPr="00571F43">
        <w:rPr>
          <w:rFonts w:ascii="Times New Roman" w:hAnsi="Times New Roman" w:cs="Times New Roman"/>
          <w:b/>
          <w:bCs/>
        </w:rPr>
        <w:t>internal APIs</w:t>
      </w:r>
      <w:r w:rsidRPr="00571F43">
        <w:rPr>
          <w:rFonts w:ascii="Times New Roman" w:hAnsi="Times New Roman" w:cs="Times New Roman"/>
        </w:rPr>
        <w:t xml:space="preserve"> using Node.js and Express to streamline communication between </w:t>
      </w:r>
      <w:r w:rsidRPr="00571F43">
        <w:rPr>
          <w:rFonts w:ascii="Times New Roman" w:hAnsi="Times New Roman" w:cs="Times New Roman"/>
          <w:b/>
          <w:bCs/>
        </w:rPr>
        <w:t>legacy systems</w:t>
      </w:r>
      <w:r w:rsidRPr="00571F43">
        <w:rPr>
          <w:rFonts w:ascii="Times New Roman" w:hAnsi="Times New Roman" w:cs="Times New Roman"/>
        </w:rPr>
        <w:t xml:space="preserve"> and newer banking interfaces. These APIs were integrated into key workflows like </w:t>
      </w:r>
      <w:r w:rsidRPr="00571F43">
        <w:rPr>
          <w:rFonts w:ascii="Times New Roman" w:hAnsi="Times New Roman" w:cs="Times New Roman"/>
          <w:b/>
          <w:bCs/>
        </w:rPr>
        <w:t>payment reconciliation</w:t>
      </w:r>
      <w:r w:rsidRPr="00571F43">
        <w:rPr>
          <w:rFonts w:ascii="Times New Roman" w:hAnsi="Times New Roman" w:cs="Times New Roman"/>
        </w:rPr>
        <w:t xml:space="preserve"> and </w:t>
      </w:r>
      <w:r w:rsidRPr="00571F43">
        <w:rPr>
          <w:rFonts w:ascii="Times New Roman" w:hAnsi="Times New Roman" w:cs="Times New Roman"/>
          <w:b/>
          <w:bCs/>
        </w:rPr>
        <w:t>transaction validation</w:t>
      </w:r>
      <w:r w:rsidRPr="00571F43">
        <w:rPr>
          <w:rFonts w:ascii="Times New Roman" w:hAnsi="Times New Roman" w:cs="Times New Roman"/>
        </w:rPr>
        <w:t xml:space="preserve"> — which reduced processing time and improved </w:t>
      </w:r>
      <w:r w:rsidRPr="00571F43">
        <w:rPr>
          <w:rFonts w:ascii="Times New Roman" w:hAnsi="Times New Roman" w:cs="Times New Roman"/>
          <w:b/>
          <w:bCs/>
        </w:rPr>
        <w:t>audit</w:t>
      </w:r>
      <w:r w:rsidRPr="00571F43">
        <w:rPr>
          <w:rFonts w:ascii="Times New Roman" w:hAnsi="Times New Roman" w:cs="Times New Roman"/>
        </w:rPr>
        <w:t xml:space="preserve"> traceability.</w:t>
      </w:r>
    </w:p>
    <w:p w14:paraId="44E161A5" w14:textId="77777777" w:rsidR="00C9594F" w:rsidRPr="00571F43" w:rsidRDefault="00C9594F" w:rsidP="00C9594F">
      <w:pPr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571F43">
        <w:rPr>
          <w:rFonts w:ascii="Times New Roman" w:hAnsi="Times New Roman" w:cs="Times New Roman"/>
        </w:rPr>
        <w:t>Led backend logic development for a role-based financial operations dashboard that supported real-time reporting and user-specific data access. This helped compliance officers and analysts track sensitive metrics more efficiently across departments like monetary policy and banking supervision.</w:t>
      </w:r>
    </w:p>
    <w:p w14:paraId="156BC817" w14:textId="77777777" w:rsidR="00C9594F" w:rsidRPr="00571F43" w:rsidRDefault="00C9594F" w:rsidP="00C9594F">
      <w:pPr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571F43">
        <w:rPr>
          <w:rFonts w:ascii="Times New Roman" w:hAnsi="Times New Roman" w:cs="Times New Roman"/>
        </w:rPr>
        <w:t xml:space="preserve">When the bank migrated to </w:t>
      </w:r>
      <w:r w:rsidRPr="00571F43">
        <w:rPr>
          <w:rFonts w:ascii="Times New Roman" w:hAnsi="Times New Roman" w:cs="Times New Roman"/>
          <w:b/>
          <w:bCs/>
        </w:rPr>
        <w:t>AWS</w:t>
      </w:r>
      <w:r w:rsidRPr="00571F43">
        <w:rPr>
          <w:rFonts w:ascii="Times New Roman" w:hAnsi="Times New Roman" w:cs="Times New Roman"/>
        </w:rPr>
        <w:t xml:space="preserve"> </w:t>
      </w:r>
      <w:r w:rsidRPr="00571F43">
        <w:rPr>
          <w:rFonts w:ascii="Times New Roman" w:hAnsi="Times New Roman" w:cs="Times New Roman"/>
          <w:b/>
          <w:bCs/>
        </w:rPr>
        <w:t>GovCloud</w:t>
      </w:r>
      <w:r w:rsidRPr="00571F43">
        <w:rPr>
          <w:rFonts w:ascii="Times New Roman" w:hAnsi="Times New Roman" w:cs="Times New Roman"/>
        </w:rPr>
        <w:t xml:space="preserve"> for better scalability and data control, I helped architect the </w:t>
      </w:r>
      <w:r w:rsidRPr="00571F43">
        <w:rPr>
          <w:rFonts w:ascii="Times New Roman" w:hAnsi="Times New Roman" w:cs="Times New Roman"/>
          <w:b/>
          <w:bCs/>
        </w:rPr>
        <w:t>data migration process</w:t>
      </w:r>
      <w:r w:rsidRPr="00571F43">
        <w:rPr>
          <w:rFonts w:ascii="Times New Roman" w:hAnsi="Times New Roman" w:cs="Times New Roman"/>
        </w:rPr>
        <w:t xml:space="preserve">. This included mapping </w:t>
      </w:r>
      <w:r w:rsidRPr="00571F43">
        <w:rPr>
          <w:rFonts w:ascii="Times New Roman" w:hAnsi="Times New Roman" w:cs="Times New Roman"/>
          <w:b/>
          <w:bCs/>
        </w:rPr>
        <w:t>sensitive datasets</w:t>
      </w:r>
      <w:r w:rsidRPr="00571F43">
        <w:rPr>
          <w:rFonts w:ascii="Times New Roman" w:hAnsi="Times New Roman" w:cs="Times New Roman"/>
        </w:rPr>
        <w:t xml:space="preserve">, implementing </w:t>
      </w:r>
      <w:r w:rsidRPr="00571F43">
        <w:rPr>
          <w:rFonts w:ascii="Times New Roman" w:hAnsi="Times New Roman" w:cs="Times New Roman"/>
          <w:b/>
          <w:bCs/>
        </w:rPr>
        <w:t>encryption protocols</w:t>
      </w:r>
      <w:r w:rsidRPr="00571F43">
        <w:rPr>
          <w:rFonts w:ascii="Times New Roman" w:hAnsi="Times New Roman" w:cs="Times New Roman"/>
        </w:rPr>
        <w:t>, and validating the integrity of over 10 million records. The move dramatically improved system responsiveness and uptime for internal apps.</w:t>
      </w:r>
    </w:p>
    <w:p w14:paraId="62E7E954" w14:textId="77777777" w:rsidR="00C9594F" w:rsidRPr="00571F43" w:rsidRDefault="00C9594F" w:rsidP="00C9594F">
      <w:pPr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571F43">
        <w:rPr>
          <w:rFonts w:ascii="Times New Roman" w:hAnsi="Times New Roman" w:cs="Times New Roman"/>
        </w:rPr>
        <w:t xml:space="preserve">Collaborated with a </w:t>
      </w:r>
      <w:r w:rsidRPr="00571F43">
        <w:rPr>
          <w:rFonts w:ascii="Times New Roman" w:hAnsi="Times New Roman" w:cs="Times New Roman"/>
          <w:b/>
          <w:bCs/>
        </w:rPr>
        <w:t>small R&amp;D</w:t>
      </w:r>
      <w:r w:rsidRPr="00571F43">
        <w:rPr>
          <w:rFonts w:ascii="Times New Roman" w:hAnsi="Times New Roman" w:cs="Times New Roman"/>
        </w:rPr>
        <w:t xml:space="preserve"> group on predictive modeling for </w:t>
      </w:r>
      <w:r w:rsidRPr="00571F43">
        <w:rPr>
          <w:rFonts w:ascii="Times New Roman" w:hAnsi="Times New Roman" w:cs="Times New Roman"/>
          <w:b/>
          <w:bCs/>
        </w:rPr>
        <w:t>transaction anomaly detection</w:t>
      </w:r>
      <w:r w:rsidRPr="00571F43">
        <w:rPr>
          <w:rFonts w:ascii="Times New Roman" w:hAnsi="Times New Roman" w:cs="Times New Roman"/>
        </w:rPr>
        <w:t xml:space="preserve">. I built </w:t>
      </w:r>
      <w:r w:rsidRPr="00571F43">
        <w:rPr>
          <w:rFonts w:ascii="Times New Roman" w:hAnsi="Times New Roman" w:cs="Times New Roman"/>
          <w:b/>
          <w:bCs/>
        </w:rPr>
        <w:t>early-stage LSTM</w:t>
      </w:r>
      <w:r w:rsidRPr="00571F43">
        <w:rPr>
          <w:rFonts w:ascii="Times New Roman" w:hAnsi="Times New Roman" w:cs="Times New Roman"/>
        </w:rPr>
        <w:t xml:space="preserve"> and </w:t>
      </w:r>
      <w:r w:rsidRPr="00571F43">
        <w:rPr>
          <w:rFonts w:ascii="Times New Roman" w:hAnsi="Times New Roman" w:cs="Times New Roman"/>
          <w:b/>
          <w:bCs/>
        </w:rPr>
        <w:t>KNN</w:t>
      </w:r>
      <w:r w:rsidRPr="00571F43">
        <w:rPr>
          <w:rFonts w:ascii="Times New Roman" w:hAnsi="Times New Roman" w:cs="Times New Roman"/>
        </w:rPr>
        <w:t xml:space="preserve"> models that used historical data to flag irregularities, which later informed a production-grade </w:t>
      </w:r>
      <w:r w:rsidRPr="00571F43">
        <w:rPr>
          <w:rFonts w:ascii="Times New Roman" w:hAnsi="Times New Roman" w:cs="Times New Roman"/>
          <w:b/>
          <w:bCs/>
        </w:rPr>
        <w:t>fraud detection</w:t>
      </w:r>
      <w:r w:rsidRPr="00571F43">
        <w:rPr>
          <w:rFonts w:ascii="Times New Roman" w:hAnsi="Times New Roman" w:cs="Times New Roman"/>
        </w:rPr>
        <w:t xml:space="preserve"> pipeline.</w:t>
      </w:r>
    </w:p>
    <w:p w14:paraId="75EF2696" w14:textId="77777777" w:rsidR="00C9594F" w:rsidRPr="00571F43" w:rsidRDefault="00C9594F" w:rsidP="00C9594F">
      <w:pPr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571F43">
        <w:rPr>
          <w:rFonts w:ascii="Times New Roman" w:hAnsi="Times New Roman" w:cs="Times New Roman"/>
        </w:rPr>
        <w:t xml:space="preserve">Redesigned a legacy internal tool using React, Redux, and Material-UI — the original system had poor UX and wasn’t mobile-friendly. We turned it into a modern, responsive platform used by hundreds of </w:t>
      </w:r>
      <w:r w:rsidRPr="00571F43">
        <w:rPr>
          <w:rFonts w:ascii="Times New Roman" w:hAnsi="Times New Roman" w:cs="Times New Roman"/>
          <w:b/>
          <w:bCs/>
        </w:rPr>
        <w:t>Deutsche Bundesbank</w:t>
      </w:r>
      <w:r w:rsidRPr="00571F43">
        <w:rPr>
          <w:rFonts w:ascii="Times New Roman" w:hAnsi="Times New Roman" w:cs="Times New Roman"/>
        </w:rPr>
        <w:t xml:space="preserve"> employees to track workflow approvals, resulting in a significant drop in support tickets.</w:t>
      </w:r>
    </w:p>
    <w:p w14:paraId="34E736A0" w14:textId="64C8FB40" w:rsidR="00E4347C" w:rsidRPr="00C9594F" w:rsidRDefault="00C9594F" w:rsidP="00C9594F">
      <w:pPr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571F43">
        <w:rPr>
          <w:rFonts w:ascii="Times New Roman" w:hAnsi="Times New Roman" w:cs="Times New Roman"/>
        </w:rPr>
        <w:t>Also maintained an automated QA auditing tool that ran nightly compliance checks on internal web apps, ensuring regulatory formatting and data handling standards were met — which helped streamline internal audits and reduced manual QA effort by over 40%.</w:t>
      </w:r>
    </w:p>
    <w:p w14:paraId="279996A8" w14:textId="77777777" w:rsidR="002002A1" w:rsidRPr="003D79E9" w:rsidRDefault="006250D3" w:rsidP="00200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E491DF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356AA5" w14:textId="1E794E60" w:rsidR="002002A1" w:rsidRDefault="002002A1" w:rsidP="002002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Certifications</w:t>
      </w:r>
    </w:p>
    <w:p w14:paraId="130341FF" w14:textId="14484355" w:rsidR="002002A1" w:rsidRPr="003D79E9" w:rsidRDefault="002002A1" w:rsidP="002002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Google Project Management Certificate</w:t>
      </w:r>
    </w:p>
    <w:p w14:paraId="62C47ED3" w14:textId="77777777" w:rsidR="00F60E3C" w:rsidRPr="003D79E9" w:rsidRDefault="006250D3" w:rsidP="00F60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FE23BE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42428A" w14:textId="77777777" w:rsidR="00F60E3C" w:rsidRPr="003D79E9" w:rsidRDefault="00F60E3C" w:rsidP="00F60E3C">
      <w:pPr>
        <w:rPr>
          <w:rFonts w:ascii="Times New Roman" w:hAnsi="Times New Roman" w:cs="Times New Roman"/>
          <w:b/>
          <w:bCs/>
        </w:rPr>
      </w:pPr>
      <w:r w:rsidRPr="003D79E9">
        <w:rPr>
          <w:rFonts w:ascii="Times New Roman" w:hAnsi="Times New Roman" w:cs="Times New Roman"/>
          <w:b/>
          <w:bCs/>
        </w:rPr>
        <w:t>Education</w:t>
      </w:r>
    </w:p>
    <w:p w14:paraId="51FCD829" w14:textId="59F30A56" w:rsidR="004571DB" w:rsidRPr="003D79E9" w:rsidRDefault="00246A77" w:rsidP="00331594">
      <w:pPr>
        <w:jc w:val="left"/>
        <w:rPr>
          <w:rFonts w:ascii="Times New Roman" w:hAnsi="Times New Roman" w:cs="Times New Roman"/>
        </w:rPr>
      </w:pPr>
      <w:r w:rsidRPr="003D79E9">
        <w:rPr>
          <w:rFonts w:ascii="Times New Roman" w:hAnsi="Times New Roman" w:cs="Times New Roman"/>
        </w:rPr>
        <w:t>Master</w:t>
      </w:r>
      <w:r w:rsidR="00B75281" w:rsidRPr="003D79E9">
        <w:rPr>
          <w:rFonts w:ascii="Times New Roman" w:hAnsi="Times New Roman" w:cs="Times New Roman"/>
        </w:rPr>
        <w:t xml:space="preserve"> of science</w:t>
      </w:r>
      <w:r w:rsidRPr="003D79E9">
        <w:rPr>
          <w:rFonts w:ascii="Times New Roman" w:hAnsi="Times New Roman" w:cs="Times New Roman"/>
        </w:rPr>
        <w:t xml:space="preserve"> in </w:t>
      </w:r>
      <w:r w:rsidR="00A20F7A">
        <w:rPr>
          <w:rFonts w:ascii="Times New Roman" w:hAnsi="Times New Roman" w:cs="Times New Roman"/>
        </w:rPr>
        <w:t>Computer Science</w:t>
      </w:r>
      <w:r w:rsidR="004571DB" w:rsidRPr="003D79E9">
        <w:rPr>
          <w:rFonts w:ascii="Times New Roman" w:hAnsi="Times New Roman" w:cs="Times New Roman"/>
        </w:rPr>
        <w:t xml:space="preserve"> at Wright State University</w:t>
      </w:r>
      <w:r w:rsidR="003D35F2" w:rsidRPr="003D79E9">
        <w:rPr>
          <w:rFonts w:ascii="Times New Roman" w:hAnsi="Times New Roman" w:cs="Times New Roman"/>
        </w:rPr>
        <w:t xml:space="preserve">    </w:t>
      </w:r>
      <w:r w:rsidR="007F7E1C" w:rsidRPr="003D79E9">
        <w:rPr>
          <w:rFonts w:ascii="Times New Roman" w:hAnsi="Times New Roman" w:cs="Times New Roman"/>
        </w:rPr>
        <w:tab/>
      </w:r>
      <w:r w:rsidR="007F7E1C" w:rsidRPr="003D79E9">
        <w:rPr>
          <w:rFonts w:ascii="Times New Roman" w:hAnsi="Times New Roman" w:cs="Times New Roman"/>
        </w:rPr>
        <w:tab/>
      </w:r>
      <w:r w:rsidR="007F7E1C" w:rsidRPr="003D79E9">
        <w:rPr>
          <w:rFonts w:ascii="Times New Roman" w:hAnsi="Times New Roman" w:cs="Times New Roman"/>
        </w:rPr>
        <w:tab/>
      </w:r>
      <w:r w:rsidR="007F7E1C" w:rsidRPr="003D79E9">
        <w:rPr>
          <w:rFonts w:ascii="Times New Roman" w:hAnsi="Times New Roman" w:cs="Times New Roman"/>
        </w:rPr>
        <w:tab/>
      </w:r>
      <w:r w:rsidR="007F7E1C" w:rsidRPr="003D79E9">
        <w:rPr>
          <w:rFonts w:ascii="Times New Roman" w:hAnsi="Times New Roman" w:cs="Times New Roman"/>
        </w:rPr>
        <w:tab/>
      </w:r>
      <w:r w:rsidR="007F7E1C" w:rsidRPr="003D79E9">
        <w:rPr>
          <w:rFonts w:ascii="Times New Roman" w:hAnsi="Times New Roman" w:cs="Times New Roman"/>
        </w:rPr>
        <w:tab/>
      </w:r>
      <w:r w:rsidR="009735EB" w:rsidRPr="003D79E9">
        <w:rPr>
          <w:rFonts w:ascii="Times New Roman" w:hAnsi="Times New Roman" w:cs="Times New Roman"/>
        </w:rPr>
        <w:t xml:space="preserve">      </w:t>
      </w:r>
      <w:r w:rsidR="00A20F7A">
        <w:rPr>
          <w:rFonts w:ascii="Times New Roman" w:hAnsi="Times New Roman" w:cs="Times New Roman"/>
        </w:rPr>
        <w:t xml:space="preserve">              </w:t>
      </w:r>
      <w:r w:rsidR="003D35F2" w:rsidRPr="003D79E9">
        <w:rPr>
          <w:rFonts w:ascii="Times New Roman" w:hAnsi="Times New Roman" w:cs="Times New Roman"/>
        </w:rPr>
        <w:t>2023</w:t>
      </w:r>
    </w:p>
    <w:p w14:paraId="43BF0C9B" w14:textId="2D37C6CD" w:rsidR="00F3159C" w:rsidRDefault="00E71B09" w:rsidP="00F3159C">
      <w:pPr>
        <w:rPr>
          <w:rFonts w:ascii="Times New Roman" w:hAnsi="Times New Roman" w:cs="Times New Roman"/>
        </w:rPr>
      </w:pPr>
      <w:r w:rsidRPr="003D79E9">
        <w:rPr>
          <w:rFonts w:ascii="Times New Roman" w:hAnsi="Times New Roman" w:cs="Times New Roman"/>
        </w:rPr>
        <w:t>B. Tech</w:t>
      </w:r>
      <w:r w:rsidR="00F60E3C" w:rsidRPr="003D79E9">
        <w:rPr>
          <w:rFonts w:ascii="Times New Roman" w:hAnsi="Times New Roman" w:cs="Times New Roman"/>
        </w:rPr>
        <w:t xml:space="preserve"> in </w:t>
      </w:r>
      <w:r w:rsidR="00A20F7A">
        <w:rPr>
          <w:rFonts w:ascii="Times New Roman" w:hAnsi="Times New Roman" w:cs="Times New Roman"/>
        </w:rPr>
        <w:t>Computer Science and</w:t>
      </w:r>
      <w:r w:rsidR="00F60E3C" w:rsidRPr="003D79E9">
        <w:rPr>
          <w:rFonts w:ascii="Times New Roman" w:hAnsi="Times New Roman" w:cs="Times New Roman"/>
        </w:rPr>
        <w:t xml:space="preserve"> Engineering</w:t>
      </w:r>
      <w:r w:rsidR="003D35F2" w:rsidRPr="003D79E9">
        <w:rPr>
          <w:rFonts w:ascii="Times New Roman" w:hAnsi="Times New Roman" w:cs="Times New Roman"/>
        </w:rPr>
        <w:t xml:space="preserve"> at </w:t>
      </w:r>
      <w:r w:rsidR="00A20F7A">
        <w:rPr>
          <w:rFonts w:ascii="Times New Roman" w:hAnsi="Times New Roman" w:cs="Times New Roman"/>
        </w:rPr>
        <w:t>APJ Abdul Kalam Technical University</w:t>
      </w:r>
      <w:r w:rsidR="00C33F31" w:rsidRPr="003D79E9">
        <w:rPr>
          <w:rFonts w:ascii="Times New Roman" w:hAnsi="Times New Roman" w:cs="Times New Roman"/>
        </w:rPr>
        <w:t xml:space="preserve">  </w:t>
      </w:r>
      <w:r w:rsidR="003D35F2" w:rsidRPr="003D79E9">
        <w:rPr>
          <w:rFonts w:ascii="Times New Roman" w:hAnsi="Times New Roman" w:cs="Times New Roman"/>
        </w:rPr>
        <w:t xml:space="preserve"> </w:t>
      </w:r>
      <w:r w:rsidR="005F02C7" w:rsidRPr="003D79E9">
        <w:rPr>
          <w:rFonts w:ascii="Times New Roman" w:hAnsi="Times New Roman" w:cs="Times New Roman"/>
        </w:rPr>
        <w:t xml:space="preserve">   </w:t>
      </w:r>
      <w:r w:rsidR="005F02C7" w:rsidRPr="003D79E9">
        <w:rPr>
          <w:rFonts w:ascii="Times New Roman" w:hAnsi="Times New Roman" w:cs="Times New Roman"/>
        </w:rPr>
        <w:tab/>
      </w:r>
      <w:r w:rsidR="005F02C7" w:rsidRPr="003D79E9">
        <w:rPr>
          <w:rFonts w:ascii="Times New Roman" w:hAnsi="Times New Roman" w:cs="Times New Roman"/>
        </w:rPr>
        <w:tab/>
        <w:t xml:space="preserve">  </w:t>
      </w:r>
      <w:r w:rsidR="005F209C">
        <w:rPr>
          <w:rFonts w:ascii="Times New Roman" w:hAnsi="Times New Roman" w:cs="Times New Roman"/>
        </w:rPr>
        <w:t xml:space="preserve">            </w:t>
      </w:r>
      <w:r w:rsidR="00A20F7A">
        <w:rPr>
          <w:rFonts w:ascii="Times New Roman" w:hAnsi="Times New Roman" w:cs="Times New Roman"/>
        </w:rPr>
        <w:t xml:space="preserve">               </w:t>
      </w:r>
      <w:r w:rsidR="005F209C">
        <w:rPr>
          <w:rFonts w:ascii="Times New Roman" w:hAnsi="Times New Roman" w:cs="Times New Roman"/>
        </w:rPr>
        <w:t xml:space="preserve"> </w:t>
      </w:r>
      <w:r w:rsidR="005F02C7" w:rsidRPr="003D79E9">
        <w:rPr>
          <w:rFonts w:ascii="Times New Roman" w:hAnsi="Times New Roman" w:cs="Times New Roman"/>
        </w:rPr>
        <w:t xml:space="preserve">     </w:t>
      </w:r>
      <w:r w:rsidR="003D35F2" w:rsidRPr="003D79E9">
        <w:rPr>
          <w:rFonts w:ascii="Times New Roman" w:hAnsi="Times New Roman" w:cs="Times New Roman"/>
        </w:rPr>
        <w:t>201</w:t>
      </w:r>
      <w:r w:rsidR="00E23E1A" w:rsidRPr="003D79E9">
        <w:rPr>
          <w:rFonts w:ascii="Times New Roman" w:hAnsi="Times New Roman" w:cs="Times New Roman"/>
        </w:rPr>
        <w:t>8</w:t>
      </w:r>
    </w:p>
    <w:p w14:paraId="66A5A078" w14:textId="77777777" w:rsidR="002002A1" w:rsidRPr="003D79E9" w:rsidRDefault="006250D3" w:rsidP="00200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DD093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6FB5FD" w14:textId="622B13F5" w:rsidR="002002A1" w:rsidRDefault="002002A1" w:rsidP="002002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Publications</w:t>
      </w:r>
    </w:p>
    <w:p w14:paraId="21BE6207" w14:textId="77777777" w:rsidR="002002A1" w:rsidRPr="002002A1" w:rsidRDefault="002002A1" w:rsidP="002002A1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2002A1">
        <w:rPr>
          <w:rFonts w:ascii="Times New Roman" w:hAnsi="Times New Roman" w:cs="Times New Roman"/>
        </w:rPr>
        <w:t>Presented a comparative survey of 40+ research papers on smart shoes and the various medical grade health monitoring sensors and technologies available at present.</w:t>
      </w:r>
    </w:p>
    <w:p w14:paraId="1FC37B5D" w14:textId="77777777" w:rsidR="002002A1" w:rsidRPr="002002A1" w:rsidRDefault="002002A1" w:rsidP="002002A1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r w:rsidRPr="002002A1">
        <w:rPr>
          <w:rFonts w:ascii="Times New Roman" w:hAnsi="Times New Roman" w:cs="Times New Roman"/>
        </w:rPr>
        <w:t xml:space="preserve">SMART SHOES FOR ASSISTING PEOPLE: A SHORT SURVEY, Pulkit Khursija and Nikolaos G. </w:t>
      </w:r>
      <w:proofErr w:type="spellStart"/>
      <w:r w:rsidRPr="002002A1">
        <w:rPr>
          <w:rFonts w:ascii="Times New Roman" w:hAnsi="Times New Roman" w:cs="Times New Roman"/>
        </w:rPr>
        <w:t>Bourbakis</w:t>
      </w:r>
      <w:proofErr w:type="spellEnd"/>
      <w:r w:rsidRPr="002002A1">
        <w:rPr>
          <w:rFonts w:ascii="Times New Roman" w:hAnsi="Times New Roman" w:cs="Times New Roman"/>
        </w:rPr>
        <w:t>, Wright State University, CART Centre, OH, USA And Technical University of Crete, Chania, Greece. Doi: 10.1007/978-3-030-87132-1_8</w:t>
      </w:r>
    </w:p>
    <w:p w14:paraId="296069F1" w14:textId="77777777" w:rsidR="002002A1" w:rsidRPr="002002A1" w:rsidRDefault="002002A1" w:rsidP="002002A1">
      <w:pPr>
        <w:numPr>
          <w:ilvl w:val="0"/>
          <w:numId w:val="12"/>
        </w:numPr>
        <w:jc w:val="left"/>
        <w:rPr>
          <w:rFonts w:ascii="Times New Roman" w:hAnsi="Times New Roman" w:cs="Times New Roman"/>
        </w:rPr>
      </w:pPr>
      <w:hyperlink r:id="rId8" w:history="1">
        <w:r w:rsidRPr="002002A1">
          <w:rPr>
            <w:rFonts w:ascii="Times New Roman" w:hAnsi="Times New Roman" w:cs="Times New Roman"/>
            <w:color w:val="0F9ED5" w:themeColor="accent4"/>
          </w:rPr>
          <w:t>Publication</w:t>
        </w:r>
      </w:hyperlink>
      <w:r w:rsidRPr="002002A1">
        <w:rPr>
          <w:rFonts w:ascii="Times New Roman" w:hAnsi="Times New Roman" w:cs="Times New Roman"/>
        </w:rPr>
        <w:t xml:space="preserve"> link</w:t>
      </w:r>
    </w:p>
    <w:p w14:paraId="6824CB95" w14:textId="77777777" w:rsidR="002002A1" w:rsidRPr="003D79E9" w:rsidRDefault="002002A1" w:rsidP="002002A1">
      <w:pPr>
        <w:rPr>
          <w:rFonts w:ascii="Times New Roman" w:hAnsi="Times New Roman" w:cs="Times New Roman"/>
        </w:rPr>
      </w:pPr>
    </w:p>
    <w:sectPr w:rsidR="002002A1" w:rsidRPr="003D79E9" w:rsidSect="008502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7E04F00"/>
    <w:multiLevelType w:val="multilevel"/>
    <w:tmpl w:val="0EA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D36"/>
    <w:multiLevelType w:val="multilevel"/>
    <w:tmpl w:val="A94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41929"/>
    <w:multiLevelType w:val="multilevel"/>
    <w:tmpl w:val="D0F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14434"/>
    <w:multiLevelType w:val="multilevel"/>
    <w:tmpl w:val="893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400F"/>
    <w:multiLevelType w:val="multilevel"/>
    <w:tmpl w:val="6AAC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C215650"/>
    <w:multiLevelType w:val="multilevel"/>
    <w:tmpl w:val="24E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A0F87"/>
    <w:multiLevelType w:val="multilevel"/>
    <w:tmpl w:val="CFB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D75BE"/>
    <w:multiLevelType w:val="multilevel"/>
    <w:tmpl w:val="724A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E7BA0"/>
    <w:multiLevelType w:val="multilevel"/>
    <w:tmpl w:val="DC56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537B3"/>
    <w:multiLevelType w:val="multilevel"/>
    <w:tmpl w:val="008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F636E"/>
    <w:multiLevelType w:val="multilevel"/>
    <w:tmpl w:val="651A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72223"/>
    <w:multiLevelType w:val="multilevel"/>
    <w:tmpl w:val="BDD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91500"/>
    <w:multiLevelType w:val="multilevel"/>
    <w:tmpl w:val="B79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22467"/>
    <w:multiLevelType w:val="hybridMultilevel"/>
    <w:tmpl w:val="5DB6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A1C52"/>
    <w:multiLevelType w:val="multilevel"/>
    <w:tmpl w:val="7D9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24890"/>
    <w:multiLevelType w:val="multilevel"/>
    <w:tmpl w:val="1056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D0679"/>
    <w:multiLevelType w:val="multilevel"/>
    <w:tmpl w:val="E75E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57688"/>
    <w:multiLevelType w:val="multilevel"/>
    <w:tmpl w:val="287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12058"/>
    <w:multiLevelType w:val="multilevel"/>
    <w:tmpl w:val="2DF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4126A"/>
    <w:multiLevelType w:val="hybridMultilevel"/>
    <w:tmpl w:val="5CFA6370"/>
    <w:lvl w:ilvl="0" w:tplc="54A22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74134">
    <w:abstractNumId w:val="12"/>
  </w:num>
  <w:num w:numId="2" w16cid:durableId="337193553">
    <w:abstractNumId w:val="2"/>
  </w:num>
  <w:num w:numId="3" w16cid:durableId="64569836">
    <w:abstractNumId w:val="9"/>
  </w:num>
  <w:num w:numId="4" w16cid:durableId="495270862">
    <w:abstractNumId w:val="10"/>
  </w:num>
  <w:num w:numId="5" w16cid:durableId="1743260491">
    <w:abstractNumId w:val="5"/>
  </w:num>
  <w:num w:numId="6" w16cid:durableId="1001854682">
    <w:abstractNumId w:val="17"/>
  </w:num>
  <w:num w:numId="7" w16cid:durableId="737365869">
    <w:abstractNumId w:val="16"/>
  </w:num>
  <w:num w:numId="8" w16cid:durableId="144787070">
    <w:abstractNumId w:val="11"/>
  </w:num>
  <w:num w:numId="9" w16cid:durableId="74518712">
    <w:abstractNumId w:val="4"/>
  </w:num>
  <w:num w:numId="10" w16cid:durableId="513304818">
    <w:abstractNumId w:val="8"/>
  </w:num>
  <w:num w:numId="11" w16cid:durableId="460853609">
    <w:abstractNumId w:val="14"/>
  </w:num>
  <w:num w:numId="12" w16cid:durableId="1819953632">
    <w:abstractNumId w:val="21"/>
  </w:num>
  <w:num w:numId="13" w16cid:durableId="1464083346">
    <w:abstractNumId w:val="0"/>
  </w:num>
  <w:num w:numId="14" w16cid:durableId="411124984">
    <w:abstractNumId w:val="6"/>
  </w:num>
  <w:num w:numId="15" w16cid:durableId="300576650">
    <w:abstractNumId w:val="15"/>
  </w:num>
  <w:num w:numId="16" w16cid:durableId="464664815">
    <w:abstractNumId w:val="13"/>
  </w:num>
  <w:num w:numId="17" w16cid:durableId="1710840091">
    <w:abstractNumId w:val="1"/>
  </w:num>
  <w:num w:numId="18" w16cid:durableId="692877938">
    <w:abstractNumId w:val="20"/>
  </w:num>
  <w:num w:numId="19" w16cid:durableId="330371281">
    <w:abstractNumId w:val="3"/>
  </w:num>
  <w:num w:numId="20" w16cid:durableId="2015380991">
    <w:abstractNumId w:val="18"/>
  </w:num>
  <w:num w:numId="21" w16cid:durableId="1157300975">
    <w:abstractNumId w:val="19"/>
  </w:num>
  <w:num w:numId="22" w16cid:durableId="11274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3C"/>
    <w:rsid w:val="000175F0"/>
    <w:rsid w:val="00024A72"/>
    <w:rsid w:val="000279A2"/>
    <w:rsid w:val="00027F75"/>
    <w:rsid w:val="000628B2"/>
    <w:rsid w:val="000709E4"/>
    <w:rsid w:val="00075A36"/>
    <w:rsid w:val="00082BA9"/>
    <w:rsid w:val="000850DC"/>
    <w:rsid w:val="00091611"/>
    <w:rsid w:val="000B3237"/>
    <w:rsid w:val="000B774A"/>
    <w:rsid w:val="000E21F6"/>
    <w:rsid w:val="000E3EB5"/>
    <w:rsid w:val="000E7D15"/>
    <w:rsid w:val="001006DA"/>
    <w:rsid w:val="001218B2"/>
    <w:rsid w:val="00170F1F"/>
    <w:rsid w:val="00173044"/>
    <w:rsid w:val="001922E0"/>
    <w:rsid w:val="001A46A6"/>
    <w:rsid w:val="001E1927"/>
    <w:rsid w:val="001F3FB3"/>
    <w:rsid w:val="001F7A9A"/>
    <w:rsid w:val="001F7E85"/>
    <w:rsid w:val="002002A1"/>
    <w:rsid w:val="002220E4"/>
    <w:rsid w:val="00224386"/>
    <w:rsid w:val="00230F65"/>
    <w:rsid w:val="002355D2"/>
    <w:rsid w:val="00246A77"/>
    <w:rsid w:val="002663FD"/>
    <w:rsid w:val="002743EE"/>
    <w:rsid w:val="002835B5"/>
    <w:rsid w:val="002900F2"/>
    <w:rsid w:val="002A1311"/>
    <w:rsid w:val="002E2500"/>
    <w:rsid w:val="002E283F"/>
    <w:rsid w:val="002F393A"/>
    <w:rsid w:val="003231EA"/>
    <w:rsid w:val="00327A1A"/>
    <w:rsid w:val="00331594"/>
    <w:rsid w:val="003367FF"/>
    <w:rsid w:val="003976D5"/>
    <w:rsid w:val="003B2AEC"/>
    <w:rsid w:val="003D22D3"/>
    <w:rsid w:val="003D35F2"/>
    <w:rsid w:val="003D79E9"/>
    <w:rsid w:val="00410B47"/>
    <w:rsid w:val="00427323"/>
    <w:rsid w:val="0043139D"/>
    <w:rsid w:val="00433D71"/>
    <w:rsid w:val="00443624"/>
    <w:rsid w:val="00443F0A"/>
    <w:rsid w:val="004571DB"/>
    <w:rsid w:val="004D0B72"/>
    <w:rsid w:val="004D1E0C"/>
    <w:rsid w:val="004D3575"/>
    <w:rsid w:val="00517BC1"/>
    <w:rsid w:val="005208D0"/>
    <w:rsid w:val="00554CBA"/>
    <w:rsid w:val="00562554"/>
    <w:rsid w:val="005A5C34"/>
    <w:rsid w:val="005B319A"/>
    <w:rsid w:val="005E3915"/>
    <w:rsid w:val="005E4CE2"/>
    <w:rsid w:val="005F02C7"/>
    <w:rsid w:val="005F209C"/>
    <w:rsid w:val="005F3516"/>
    <w:rsid w:val="005F4FC0"/>
    <w:rsid w:val="00601404"/>
    <w:rsid w:val="006250D3"/>
    <w:rsid w:val="00631A38"/>
    <w:rsid w:val="006763B3"/>
    <w:rsid w:val="006840E4"/>
    <w:rsid w:val="006F4A17"/>
    <w:rsid w:val="0071519F"/>
    <w:rsid w:val="007273C0"/>
    <w:rsid w:val="00745F92"/>
    <w:rsid w:val="0075300E"/>
    <w:rsid w:val="0076188C"/>
    <w:rsid w:val="007A72B0"/>
    <w:rsid w:val="007C14C8"/>
    <w:rsid w:val="007D0AEA"/>
    <w:rsid w:val="007E447D"/>
    <w:rsid w:val="007F7E1C"/>
    <w:rsid w:val="00810F37"/>
    <w:rsid w:val="008502FE"/>
    <w:rsid w:val="008F00F2"/>
    <w:rsid w:val="008F2932"/>
    <w:rsid w:val="00907462"/>
    <w:rsid w:val="00913F94"/>
    <w:rsid w:val="009326BF"/>
    <w:rsid w:val="00946814"/>
    <w:rsid w:val="009735EB"/>
    <w:rsid w:val="009D4743"/>
    <w:rsid w:val="00A1217F"/>
    <w:rsid w:val="00A126AC"/>
    <w:rsid w:val="00A20F7A"/>
    <w:rsid w:val="00A56EFF"/>
    <w:rsid w:val="00A62493"/>
    <w:rsid w:val="00A70624"/>
    <w:rsid w:val="00A87A45"/>
    <w:rsid w:val="00AB6653"/>
    <w:rsid w:val="00AE259C"/>
    <w:rsid w:val="00AF1206"/>
    <w:rsid w:val="00AF356E"/>
    <w:rsid w:val="00B51FEB"/>
    <w:rsid w:val="00B66E46"/>
    <w:rsid w:val="00B75281"/>
    <w:rsid w:val="00B8730A"/>
    <w:rsid w:val="00BB644A"/>
    <w:rsid w:val="00BC0701"/>
    <w:rsid w:val="00BF546B"/>
    <w:rsid w:val="00C21FF2"/>
    <w:rsid w:val="00C249F3"/>
    <w:rsid w:val="00C30689"/>
    <w:rsid w:val="00C33F31"/>
    <w:rsid w:val="00C3699C"/>
    <w:rsid w:val="00C41737"/>
    <w:rsid w:val="00C523AA"/>
    <w:rsid w:val="00C71CE9"/>
    <w:rsid w:val="00C73107"/>
    <w:rsid w:val="00C73D01"/>
    <w:rsid w:val="00C8099E"/>
    <w:rsid w:val="00C8742A"/>
    <w:rsid w:val="00C9594F"/>
    <w:rsid w:val="00CA419F"/>
    <w:rsid w:val="00D00C31"/>
    <w:rsid w:val="00D11DA5"/>
    <w:rsid w:val="00DC2ABE"/>
    <w:rsid w:val="00DE432D"/>
    <w:rsid w:val="00E14FC6"/>
    <w:rsid w:val="00E23E1A"/>
    <w:rsid w:val="00E4347C"/>
    <w:rsid w:val="00E6033F"/>
    <w:rsid w:val="00E675BE"/>
    <w:rsid w:val="00E71B09"/>
    <w:rsid w:val="00EB68E2"/>
    <w:rsid w:val="00EC5EDC"/>
    <w:rsid w:val="00EC745C"/>
    <w:rsid w:val="00ED3B55"/>
    <w:rsid w:val="00EF1D8A"/>
    <w:rsid w:val="00EF253F"/>
    <w:rsid w:val="00EF27A9"/>
    <w:rsid w:val="00EF5137"/>
    <w:rsid w:val="00F04C3C"/>
    <w:rsid w:val="00F26D40"/>
    <w:rsid w:val="00F3159C"/>
    <w:rsid w:val="00F57B34"/>
    <w:rsid w:val="00F60E3C"/>
    <w:rsid w:val="00FA464F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EFACD"/>
  <w15:chartTrackingRefBased/>
  <w15:docId w15:val="{3FC07E89-CB14-415A-85E2-D89EEBC8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AC"/>
  </w:style>
  <w:style w:type="paragraph" w:styleId="Heading1">
    <w:name w:val="heading 1"/>
    <w:basedOn w:val="Normal"/>
    <w:next w:val="Normal"/>
    <w:link w:val="Heading1Char"/>
    <w:uiPriority w:val="9"/>
    <w:qFormat/>
    <w:rsid w:val="004313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3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3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3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39D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39D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39D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39D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39D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9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3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3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39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39D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39D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39D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39D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39D"/>
    <w:rPr>
      <w:b/>
      <w:bCs/>
      <w:i/>
      <w:iCs/>
      <w:smallCaps/>
      <w:color w:val="275317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3139D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39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39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3139D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4313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139D"/>
    <w:rPr>
      <w:i/>
      <w:iCs/>
    </w:rPr>
  </w:style>
  <w:style w:type="paragraph" w:styleId="ListParagraph">
    <w:name w:val="List Paragraph"/>
    <w:basedOn w:val="Normal"/>
    <w:uiPriority w:val="34"/>
    <w:qFormat/>
    <w:rsid w:val="00F60E3C"/>
    <w:pPr>
      <w:ind w:left="720"/>
      <w:contextualSpacing/>
    </w:pPr>
  </w:style>
  <w:style w:type="character" w:styleId="IntenseEmphasis">
    <w:name w:val="Intense Emphasis"/>
    <w:uiPriority w:val="21"/>
    <w:qFormat/>
    <w:rsid w:val="0043139D"/>
    <w:rPr>
      <w:b/>
      <w:bCs/>
      <w:i/>
      <w:iCs/>
      <w:color w:val="4EA72E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39D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39D"/>
    <w:rPr>
      <w:b/>
      <w:bCs/>
      <w:i/>
      <w:iCs/>
    </w:rPr>
  </w:style>
  <w:style w:type="character" w:styleId="IntenseReference">
    <w:name w:val="Intense Reference"/>
    <w:uiPriority w:val="32"/>
    <w:qFormat/>
    <w:rsid w:val="0043139D"/>
    <w:rPr>
      <w:b/>
      <w:bCs/>
      <w:smallCaps/>
      <w:spacing w:val="5"/>
      <w:sz w:val="22"/>
      <w:szCs w:val="22"/>
      <w:u w:val="single"/>
    </w:rPr>
  </w:style>
  <w:style w:type="paragraph" w:styleId="NormalWeb">
    <w:name w:val="Normal (Web)"/>
    <w:basedOn w:val="Normal"/>
    <w:uiPriority w:val="99"/>
    <w:semiHidden/>
    <w:unhideWhenUsed/>
    <w:rsid w:val="00E675BE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39D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43139D"/>
    <w:rPr>
      <w:b/>
      <w:bCs/>
      <w:color w:val="4EA72E" w:themeColor="accent6"/>
    </w:rPr>
  </w:style>
  <w:style w:type="character" w:styleId="Emphasis">
    <w:name w:val="Emphasis"/>
    <w:uiPriority w:val="20"/>
    <w:qFormat/>
    <w:rsid w:val="0043139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3139D"/>
    <w:pPr>
      <w:spacing w:after="0" w:line="240" w:lineRule="auto"/>
    </w:pPr>
  </w:style>
  <w:style w:type="character" w:styleId="SubtleEmphasis">
    <w:name w:val="Subtle Emphasis"/>
    <w:uiPriority w:val="19"/>
    <w:qFormat/>
    <w:rsid w:val="0043139D"/>
    <w:rPr>
      <w:i/>
      <w:iCs/>
    </w:rPr>
  </w:style>
  <w:style w:type="character" w:styleId="SubtleReference">
    <w:name w:val="Subtle Reference"/>
    <w:uiPriority w:val="31"/>
    <w:qFormat/>
    <w:rsid w:val="0043139D"/>
    <w:rPr>
      <w:b/>
      <w:bCs/>
    </w:rPr>
  </w:style>
  <w:style w:type="character" w:styleId="BookTitle">
    <w:name w:val="Book Title"/>
    <w:uiPriority w:val="33"/>
    <w:qFormat/>
    <w:rsid w:val="004313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39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B77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462"/>
    <w:rPr>
      <w:color w:val="96607D" w:themeColor="followedHyperlink"/>
      <w:u w:val="single"/>
    </w:rPr>
  </w:style>
  <w:style w:type="paragraph" w:styleId="ListNumber4">
    <w:name w:val="List Number 4"/>
    <w:basedOn w:val="Normal"/>
    <w:uiPriority w:val="99"/>
    <w:semiHidden/>
    <w:unhideWhenUsed/>
    <w:rsid w:val="00027F75"/>
    <w:pPr>
      <w:numPr>
        <w:numId w:val="13"/>
      </w:numPr>
      <w:spacing w:after="0" w:line="240" w:lineRule="auto"/>
      <w:contextualSpacing/>
      <w:jc w:val="left"/>
    </w:pPr>
    <w:rPr>
      <w:rFonts w:eastAsiaTheme="minorHAnsi"/>
      <w:color w:val="595959" w:themeColor="text1" w:themeTint="A6"/>
      <w:sz w:val="22"/>
      <w:szCs w:val="22"/>
    </w:rPr>
  </w:style>
  <w:style w:type="paragraph" w:styleId="ListBullet">
    <w:name w:val="List Bullet"/>
    <w:basedOn w:val="Normal"/>
    <w:uiPriority w:val="11"/>
    <w:qFormat/>
    <w:rsid w:val="00A20F7A"/>
    <w:pPr>
      <w:numPr>
        <w:numId w:val="14"/>
      </w:numPr>
      <w:spacing w:after="0" w:line="240" w:lineRule="auto"/>
      <w:jc w:val="left"/>
    </w:pPr>
    <w:rPr>
      <w:rFonts w:eastAsiaTheme="minorHAnsi"/>
      <w:color w:val="595959" w:themeColor="text1" w:themeTint="A6"/>
      <w:sz w:val="22"/>
      <w:szCs w:val="22"/>
    </w:rPr>
  </w:style>
  <w:style w:type="paragraph" w:customStyle="1" w:styleId="Contactinfo">
    <w:name w:val="Contact info"/>
    <w:basedOn w:val="Normal"/>
    <w:qFormat/>
    <w:rsid w:val="002002A1"/>
    <w:pPr>
      <w:spacing w:after="0" w:line="240" w:lineRule="auto"/>
    </w:pPr>
    <w:rPr>
      <w:rFonts w:eastAsiaTheme="minorHAnsi" w:cs="Open Sans"/>
      <w:color w:val="747474" w:themeColor="background2" w:themeShade="80"/>
      <w:position w:val="12"/>
      <w:sz w:val="22"/>
      <w:szCs w:val="22"/>
    </w:rPr>
  </w:style>
  <w:style w:type="paragraph" w:customStyle="1" w:styleId="p1">
    <w:name w:val="p1"/>
    <w:basedOn w:val="Normal"/>
    <w:rsid w:val="000628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FF1A67"/>
  </w:style>
  <w:style w:type="paragraph" w:customStyle="1" w:styleId="p2">
    <w:name w:val="p2"/>
    <w:basedOn w:val="Normal"/>
    <w:rsid w:val="00FF1A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6689760_Smart_Shoes_for_Assisting_People_A_Short_Surv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lkitk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lkit-khursija/" TargetMode="External"/><Relationship Id="rId5" Type="http://schemas.openxmlformats.org/officeDocument/2006/relationships/hyperlink" Target="mailto:pulkitkhursija@live.com?subject=ProjectManager: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R</dc:creator>
  <cp:keywords/>
  <dc:description/>
  <cp:lastModifiedBy>pulkit khursija</cp:lastModifiedBy>
  <cp:revision>2</cp:revision>
  <cp:lastPrinted>2025-02-18T04:28:00Z</cp:lastPrinted>
  <dcterms:created xsi:type="dcterms:W3CDTF">2025-10-27T15:13:00Z</dcterms:created>
  <dcterms:modified xsi:type="dcterms:W3CDTF">2025-10-27T15:13:00Z</dcterms:modified>
</cp:coreProperties>
</file>