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09.600067138672" w:type="dxa"/>
        <w:jc w:val="left"/>
        <w:tblInd w:w="952.7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6000061035156"/>
        <w:gridCol w:w="420.5999755859375"/>
        <w:gridCol w:w="422.40020751953125"/>
        <w:gridCol w:w="420"/>
        <w:gridCol w:w="422.39990234375"/>
        <w:gridCol w:w="420"/>
        <w:gridCol w:w="420"/>
        <w:gridCol w:w="422.7996826171875"/>
        <w:gridCol w:w="420"/>
        <w:gridCol w:w="422.39990234375"/>
        <w:gridCol w:w="420"/>
        <w:gridCol w:w="420"/>
        <w:gridCol w:w="422.4005126953125"/>
        <w:gridCol w:w="420.5999755859375"/>
        <w:gridCol w:w="422.39990234375"/>
        <w:gridCol w:w="420"/>
        <w:tblGridChange w:id="0">
          <w:tblGrid>
            <w:gridCol w:w="993.6000061035156"/>
            <w:gridCol w:w="420.5999755859375"/>
            <w:gridCol w:w="422.40020751953125"/>
            <w:gridCol w:w="420"/>
            <w:gridCol w:w="422.39990234375"/>
            <w:gridCol w:w="420"/>
            <w:gridCol w:w="420"/>
            <w:gridCol w:w="422.7996826171875"/>
            <w:gridCol w:w="420"/>
            <w:gridCol w:w="422.39990234375"/>
            <w:gridCol w:w="420"/>
            <w:gridCol w:w="420"/>
            <w:gridCol w:w="422.4005126953125"/>
            <w:gridCol w:w="420.5999755859375"/>
            <w:gridCol w:w="422.39990234375"/>
            <w:gridCol w:w="420"/>
          </w:tblGrid>
        </w:tblGridChange>
      </w:tblGrid>
      <w:tr>
        <w:trPr>
          <w:cantSplit w:val="0"/>
          <w:trHeight w:val="4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Register 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SRM Institute of Science and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-108711</wp:posOffset>
            </wp:positionV>
            <wp:extent cx="1310005" cy="63627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19287109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College of Engineering and Technology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8994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20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SRM Nagar, Kattankulathur – 603203, Chengalpattu District, Tamil Nadu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39501953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Academic Year: 2021-22 (Even)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40576171875" w:line="270.5582427978515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Test: CLA-T1 Date: 06-04-2022 Course Code &amp; Title: 18CSS202J - Computer Communications Duration: 1 Hour Year &amp; Sem: II Year / IV Sem Max. Marks: 25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2143554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Course Articulation Matrix: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19995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748.8008880615234" w:top="427.200927734375" w:left="1442.0999145507812" w:right="1696.1181640625" w:header="0" w:footer="720"/>
          <w:pgNumType w:start="1"/>
          <w:cols w:equalWidth="0" w:num="2">
            <w:col w:space="0" w:w="4400"/>
            <w:col w:space="0" w:w="440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- 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2.31948852539" w:type="dxa"/>
        <w:jc w:val="left"/>
        <w:tblInd w:w="405.279998779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2.3199462890625"/>
        <w:gridCol w:w="1039.1999816894531"/>
        <w:gridCol w:w="597.5997924804688"/>
        <w:gridCol w:w="598.2003784179688"/>
        <w:gridCol w:w="597.5997924804688"/>
        <w:gridCol w:w="595.1998901367188"/>
        <w:gridCol w:w="597.60009765625"/>
        <w:gridCol w:w="598.00048828125"/>
        <w:gridCol w:w="597.5994873046875"/>
        <w:gridCol w:w="595.2001953125"/>
        <w:gridCol w:w="597.60009765625"/>
        <w:gridCol w:w="715.799560546875"/>
        <w:gridCol w:w="715.2001953125"/>
        <w:gridCol w:w="715.1995849609375"/>
        <w:tblGridChange w:id="0">
          <w:tblGrid>
            <w:gridCol w:w="662.3199462890625"/>
            <w:gridCol w:w="1039.1999816894531"/>
            <w:gridCol w:w="597.5997924804688"/>
            <w:gridCol w:w="598.2003784179688"/>
            <w:gridCol w:w="597.5997924804688"/>
            <w:gridCol w:w="595.1998901367188"/>
            <w:gridCol w:w="597.60009765625"/>
            <w:gridCol w:w="598.00048828125"/>
            <w:gridCol w:w="597.5994873046875"/>
            <w:gridCol w:w="595.2001953125"/>
            <w:gridCol w:w="597.60009765625"/>
            <w:gridCol w:w="715.799560546875"/>
            <w:gridCol w:w="715.2001953125"/>
            <w:gridCol w:w="715.1995849609375"/>
          </w:tblGrid>
        </w:tblGridChange>
      </w:tblGrid>
      <w:tr>
        <w:trPr>
          <w:cantSplit w:val="0"/>
          <w:trHeight w:val="5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Course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PO12</w:t>
            </w:r>
          </w:p>
        </w:tc>
      </w:tr>
      <w:tr>
        <w:trPr>
          <w:cantSplit w:val="0"/>
          <w:trHeight w:val="34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  <w:tr>
        <w:trPr>
          <w:cantSplit w:val="0"/>
          <w:trHeight w:val="34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4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4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4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4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1.60003662109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3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298.3996582031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Part - A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(15 x 1 = 15 Marks)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33.60216617584229" w:lineRule="auto"/>
              <w:ind w:left="121.41120910644531" w:right="355.5029296875" w:firstLine="4.415969848632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Instructions: 1) Answer ALL questions. 2) The duration for answering the part A is 20 minutes (this  sheet will be collected after 20 minutes). 3) Encircle the correct answer (if more than one is right  answer encircle appropriately)</w:t>
            </w:r>
          </w:p>
        </w:tc>
      </w:tr>
      <w:tr>
        <w:trPr>
          <w:cantSplit w:val="0"/>
          <w:trHeight w:val="5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Q.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PI 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</w:tr>
      <w:tr>
        <w:trPr>
          <w:cantSplit w:val="0"/>
          <w:trHeight w:val="15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89713287354" w:lineRule="auto"/>
              <w:ind w:left="473.3824157714844" w:right="1022.1868896484375" w:hanging="353.5168457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main characteristics of Computer Networks is  A. Resource Sharing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245117187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Disk Sharing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File Sharing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Document Sharing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55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89713287354" w:lineRule="auto"/>
              <w:ind w:left="473.3824157714844" w:right="1262.4810791015625" w:hanging="353.5168457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first operational Computer Network was ___ A. CNET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1840820312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ARPANET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DARPANET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NSYNET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7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23220539093018" w:lineRule="auto"/>
              <w:ind w:left="115.89111328125" w:right="475.2667236328125" w:hanging="0.66238403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Within a small geographical area, ___ connects end users  with computers.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1287841796875" w:line="240" w:lineRule="auto"/>
              <w:ind w:left="473.382415771484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SAN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MAN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LAN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WAN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2330.8000946044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7356262207" w:lineRule="auto"/>
              <w:ind w:left="116.77444458007812" w:right="58.331298828125" w:firstLine="3.0911254882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point-to-point circular link which connects end devices  together is called as ___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17041015625" w:line="240" w:lineRule="auto"/>
              <w:ind w:left="473.382415771484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Mesh Topology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LAN Topology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44638061523437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Tree Topology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Ring Topology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33666992187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55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473.3824157714844" w:right="1077.6080322265625" w:hanging="347.555236816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 ___ network, more than two devices share a link A. Point-to-Point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Multi-Point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Primary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9262695312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Secondary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16.77444458007812" w:right="59.940185546875" w:hanging="1.5457153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Which of the following are examples for simplex  transmission?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32.51660823822021" w:lineRule="auto"/>
              <w:ind w:left="485.7472229003906" w:right="376.456298828125" w:hanging="12.3648071289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Communication between computer and Keyboard B. Television broadcasting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WLAN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Bluetooth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A,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558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2717895507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Examples for serial data transmission are ___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73.382415771484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RS232C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660823822021" w:lineRule="auto"/>
              <w:ind w:left="485.52642822265625" w:right="731.84326171875" w:firstLine="0.22079467773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Connection between a computer and a printer C. ASCII Characters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DVI (Digital Visual Interface)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81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4.06082153320312" w:right="55.9356689453125" w:hanging="4.1952514648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network topology confirms ________ of the underlying  communication network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473.382415771484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Structure or Layout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File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Server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Storage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5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57006835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OSI stands for____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73.382415771484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Open System Internet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Open System Interface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Open System Intranet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Open System Interconnection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55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473.3824157714844" w:right="1101.5679931640625" w:hanging="348.4384155273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Service to the end user is provided by _______ layer A. Transport Layer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Session Layer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Application Layer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Presentation Layer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2849.39971923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8558959960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Match the following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97.228851318359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Router i) Data Link Layer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9.3440246582031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Hub ii) Network Layer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82.2143554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Switch iii) Protocol Converter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5.369567871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Gateway iv) Physical Layer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.32672119140625" w:line="240" w:lineRule="auto"/>
              <w:ind w:left="473.382415771484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1 – ii, 2 – iv, 3 –i and 4 - iii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1 - iii, 2 – iv, 3 – ii and 4 – i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1 – iv, 2 – iii, 3 – i and 4 -ii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1 – i, 2 – iii, 3 – ii and 4 – iv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2846.80000305175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8558959960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Match the following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644432067871" w:lineRule="auto"/>
              <w:ind w:left="481.1103820800781" w:right="312.6202392578125" w:firstLine="10.819244384765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Port Address i) Data Link Layer 2. Logical Address ii) Transport Layer 3. Physical Address iii) Application Layer 4. Application specific Address iv) Network Layer 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1.3990783691406" w:line="240" w:lineRule="auto"/>
              <w:ind w:left="473.382415771484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1 – iv, 2 – iii, 3 – ii and 4 – i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33666992187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1 – iii, 2 – iv, 3 –ii and 4 -i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1 – ii, 2 – iv, 3 – i and 4 – iii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33666992187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1 – ii, 2 – iii, 3 – iv and 4 - i 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298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5.60638427734375" w:right="113.153076171875" w:hanging="5.74081420898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This layer is not part of the TCP/IP model but present in the  OSI model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32.51549243927002" w:lineRule="auto"/>
              <w:ind w:left="485.52642822265625" w:right="957.6446533203125" w:hanging="12.14401245117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Network Layer B. Transport Layer C. Application Layer D. Session Layer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225585937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04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95694732666" w:lineRule="auto"/>
              <w:ind w:left="473.3824157714844" w:right="425.6256103515625" w:hanging="358.153686523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What is the length of Physical Address (Ethernet) in bits? A. 32 bits B. 48 bits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12304687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64 bits D. 16 bits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5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57006835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main function of Transport Layer is __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73.382415771484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Process– to – Process delivery of messages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Node – to – node delivery of messages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Updating routing tables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Maintenance of routing tables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309.600067138672" w:type="dxa"/>
        <w:jc w:val="left"/>
        <w:tblInd w:w="1360.399932861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6000061035156"/>
        <w:gridCol w:w="420.5999755859375"/>
        <w:gridCol w:w="422.40020751953125"/>
        <w:gridCol w:w="420"/>
        <w:gridCol w:w="422.39990234375"/>
        <w:gridCol w:w="420"/>
        <w:gridCol w:w="420"/>
        <w:gridCol w:w="422.7996826171875"/>
        <w:gridCol w:w="420"/>
        <w:gridCol w:w="422.39990234375"/>
        <w:gridCol w:w="420"/>
        <w:gridCol w:w="420"/>
        <w:gridCol w:w="422.4005126953125"/>
        <w:gridCol w:w="420.5999755859375"/>
        <w:gridCol w:w="422.39990234375"/>
        <w:gridCol w:w="420"/>
        <w:tblGridChange w:id="0">
          <w:tblGrid>
            <w:gridCol w:w="993.6000061035156"/>
            <w:gridCol w:w="420.5999755859375"/>
            <w:gridCol w:w="422.40020751953125"/>
            <w:gridCol w:w="420"/>
            <w:gridCol w:w="422.39990234375"/>
            <w:gridCol w:w="420"/>
            <w:gridCol w:w="420"/>
            <w:gridCol w:w="422.7996826171875"/>
            <w:gridCol w:w="420"/>
            <w:gridCol w:w="422.39990234375"/>
            <w:gridCol w:w="420"/>
            <w:gridCol w:w="420"/>
            <w:gridCol w:w="422.4005126953125"/>
            <w:gridCol w:w="420.5999755859375"/>
            <w:gridCol w:w="422.39990234375"/>
            <w:gridCol w:w="420"/>
          </w:tblGrid>
        </w:tblGridChange>
      </w:tblGrid>
      <w:tr>
        <w:trPr>
          <w:cantSplit w:val="0"/>
          <w:trHeight w:val="49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Register  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135742187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8.8008880615234" w:top="427.200927734375" w:left="1034.4000244140625" w:right="1041.99951171875" w:header="0" w:footer="720"/>
          <w:cols w:equalWidth="0" w:num="1">
            <w:col w:space="0" w:w="9823.60046386718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SRM Institute of Science and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-43306</wp:posOffset>
            </wp:positionV>
            <wp:extent cx="1310005" cy="636270"/>
            <wp:effectExtent b="0" l="0" r="0" t="0"/>
            <wp:wrapSquare wrapText="righ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8994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College of Engineering and Technology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96044921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20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SRM Nagar, Kattankulathur – 603203, Chengalpattu District, Tamil Nadu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40112304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Academic Year: 2021-22 (Even)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40478515625" w:line="269.2251491546631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Test: CLA-T1 Date: 06-04-2022 Course Code &amp; Title: 18CSS202J - Computer Communications Duration: 1 Hour Year &amp; Sem: II Year / IV Sem Max. Marks: 25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990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8.8008880615234" w:top="427.200927734375" w:left="1442.0999145507812" w:right="1696.1181640625" w:header="0" w:footer="720"/>
          <w:cols w:equalWidth="0" w:num="2">
            <w:col w:space="0" w:w="4400"/>
            <w:col w:space="0" w:w="440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- B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782.40051269531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Part – B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(2 x 5 = 10 Marks)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2717895507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Instructions: Answer ANY two questions</w:t>
            </w:r>
          </w:p>
        </w:tc>
      </w:tr>
      <w:tr>
        <w:trPr>
          <w:cantSplit w:val="0"/>
          <w:trHeight w:val="5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Q.  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PI 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</w:tr>
      <w:tr>
        <w:trPr>
          <w:cantSplit w:val="0"/>
          <w:trHeight w:val="5775.4000091552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729160308838" w:lineRule="auto"/>
              <w:ind w:left="121.85272216796875" w:right="119.114990234375" w:hanging="7.06558227539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You have been given with 4 PCs, 2 Laptops, a Switch and a  router. Construct two Local Area Networks (LAN A and LAN  B) as per the following topologies and draw the  configurations of the scenarios 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185302734375" w:line="253.15973281860352" w:lineRule="auto"/>
              <w:ind w:left="518.1855773925781" w:right="62.9864501953125" w:hanging="358.3744812011719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LAN A should have 2 PCs and 1 Laptop connected with a  switch. Connect the end devices with a switch using Star  Topology. (1 Mark)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5.21942138671875" w:line="234.68896865844727" w:lineRule="auto"/>
              <w:ind w:left="843.9808654785156" w:right="55.1873779296875" w:hanging="355.363159179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LAN A - Diagram for Star Topology – 2 PCs &amp; a Laptop  connected with a switch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.21258544921875" w:line="254.24640655517578" w:lineRule="auto"/>
              <w:ind w:left="523.9263916015625" w:right="141.2542724609375" w:hanging="367.6480102539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Lab B has 2 PCs and a Laptop connected with a Router.  Connect the end devices with a Ring Topology. (1 Mark)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.6199951171875" w:line="234.68868255615234" w:lineRule="auto"/>
              <w:ind w:left="843.9808654785156" w:right="55.7733154296875" w:hanging="355.363159179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LAN B - Diagram for Ring Topology – 2 PCs &amp; a Laptop  connected with a Router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.1329345703125" w:line="252.07311630249023" w:lineRule="auto"/>
              <w:ind w:left="530.5503845214844" w:right="280.0799560546875" w:hanging="368.0895996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Discuss the pros and cons of the above two topologies  (3 Marks)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1+1+3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5379.17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53756713867188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tar Topology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71484375" w:line="240" w:lineRule="auto"/>
              <w:ind w:left="1349.4976806640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Pros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41.0943603515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Cons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279.897613525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High speed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5.91979980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High maintenance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126708984375" w:line="240" w:lineRule="auto"/>
              <w:ind w:left="279.897613525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Highly scalable 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0.0762939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High dependency on 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75390625" w:line="240" w:lineRule="auto"/>
              <w:ind w:left="632.97271728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network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4.3389892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central device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279.897613525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Highly efficient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0.01586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Expensive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279.897613525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Centralized network 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8.018798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Requires additional 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632.97271728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management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7.3083496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equipment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4.7265625" w:line="240" w:lineRule="auto"/>
              <w:ind w:left="151.86233520507812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Ring Topology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5830078125" w:line="240" w:lineRule="auto"/>
              <w:ind w:left="1349.4976806640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Pros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41.0943603515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Cons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75390625" w:line="240" w:lineRule="auto"/>
              <w:ind w:left="279.897613525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Fast Execution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3.3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Quite Expensive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279.897613525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Better Administration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3.3856201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Slow Activity Rate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279.897613525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Straightforward 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9.8175048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Unprotected use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624.582366943359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Adaptability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326904296875" w:line="240" w:lineRule="auto"/>
              <w:ind w:left="279.897613525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Fidelity of network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2.079467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Need for Hardiness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1.22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5543613433838" w:lineRule="auto"/>
              <w:ind w:left="324.17999267578125" w:right="236.3592529296875" w:hanging="198.35281372070312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istinguish between TCP/IP a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d OSI Layered architectures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Sl. 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8.7805175781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OSI Model TCP/IP Model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939453125" w:line="240" w:lineRule="auto"/>
              <w:ind w:left="286.4999389648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940185546875" w:line="240" w:lineRule="auto"/>
              <w:ind w:left="370.4800415039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OSI model has been 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2.751464843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It was developed by 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4228515625" w:line="240" w:lineRule="auto"/>
              <w:ind w:left="786.284790039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developed by ISO 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30749511718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ARPANET (Advanced 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93310546875" w:line="240" w:lineRule="auto"/>
              <w:ind w:left="792.2607421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(International 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108520507812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Research Project Agency 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40" w:lineRule="auto"/>
              <w:ind w:left="780.1095581054688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Standard 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31.44714355468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Network). 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40" w:lineRule="auto"/>
              <w:ind w:left="782.1015930175781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Organization).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.9332275390625" w:line="240" w:lineRule="auto"/>
              <w:ind w:left="368.32000732421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 this model, the 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4.30358886718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 this model, the session and 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40" w:lineRule="auto"/>
              <w:ind w:left="784.4920349121094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session and 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90563964843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presentation layer are not 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9337158203125" w:line="240" w:lineRule="auto"/>
              <w:ind w:left="781.5040588378906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presentation layers are 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.999145507812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different layers. Both layers 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333984375" w:line="240" w:lineRule="auto"/>
              <w:ind w:left="784.4920349121094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separated, i.e., both the 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4.30358886718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are included in the 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40" w:lineRule="auto"/>
              <w:ind w:left="782.3007202148438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layers are different.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02.7722167968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application layer. 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6.7333984375" w:line="240" w:lineRule="auto"/>
              <w:ind w:left="367.2399902343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 this model, the 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108520507812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The network layer provides 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9337158203125" w:line="240" w:lineRule="auto"/>
              <w:ind w:left="779.9104309082031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network layer provides 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7.207641601562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only connectionless service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4228515625" w:line="240" w:lineRule="auto"/>
              <w:ind w:left="778.9143371582031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both connection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784.4920349121094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oriented and 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40" w:lineRule="auto"/>
              <w:ind w:left="781.9023132324219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connectionless service.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5333251953125" w:line="440.7876491546631" w:lineRule="auto"/>
              <w:ind w:left="366.8800354003906" w:right="962.5384521484375" w:hanging="1.97998046875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It consists of 7 layers. It consists of 4 layers.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The usage of this 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1.3500976562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This model is highly used.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40" w:lineRule="auto"/>
              <w:ind w:left="781.9023132324219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model is very low.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.93353271484375" w:line="240" w:lineRule="auto"/>
              <w:ind w:left="0" w:right="173.506469726562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TCP/IP doesn’t have any 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0.6599426269531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6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OSI model provides a 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30749511718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clear distinguishing points  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1.9023132324219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clear distinction 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90563964843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between services, interfaces, 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8.9143371582031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between interfaces, 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81.452636718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and protocols.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4.4920349121094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services, and protocols.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5335693359375" w:line="240" w:lineRule="auto"/>
              <w:ind w:left="372.46002197265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OSI refers to Open 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4.502563476562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TCP refers to Transmission  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.1095581054688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Systems  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7.432250976562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Control Protocol.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3.4959411621094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Interconnection.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2.6.4</w:t>
            </w:r>
          </w:p>
        </w:tc>
      </w:tr>
      <w:tr>
        <w:trPr>
          <w:cantSplit w:val="0"/>
          <w:trHeight w:val="2001.99989318847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68255615234" w:lineRule="auto"/>
              <w:ind w:left="159.81109619140625" w:right="844.0020751953125" w:hanging="33.98391723632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Describe the significances of the following addresses a. Physical Address (2 Marks)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412811279296875" w:line="267.21184730529785" w:lineRule="auto"/>
              <w:ind w:left="514.4320678710938" w:right="52.8790283203125" w:hanging="347.3344421386719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is basically the address of any particular node that  has been described by the LAN or WAN. 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491607666015625" w:line="267.5016117095947" w:lineRule="auto"/>
              <w:ind w:left="515.3152465820312" w:right="50.0079345703125" w:hanging="348.2176208496094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is embedded in the Network Interface Card (NIC) in  the node. It is also called as “Link Address” or “MAC  Address”.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2+2+1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30.000610351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568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09762573242188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unique locally. 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685546875" w:line="266.19858741760254" w:lineRule="auto"/>
              <w:ind w:left="512.6655578613281" w:right="51.5533447265625" w:hanging="345.56793212890625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format and size of this address will vary  depending on the network. Example: Ethernet has 48- bit MAC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1.42333984375" w:line="240" w:lineRule="auto"/>
              <w:ind w:left="156.27838134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Logical Addresses (2 Marks)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67.284517288208" w:lineRule="auto"/>
              <w:ind w:left="515.5360412597656" w:right="51.5521240234375" w:hanging="348.43841552734375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Logical address is required to facilitate universal  communication in which different types of the  physical networks can be involved.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425537109375" w:line="267.28506088256836" w:lineRule="auto"/>
              <w:ind w:left="512.6655578613281" w:right="49.224853515625" w:hanging="345.56793212890625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 a universal addressing system, every single host will  be recognized individually, regardless of any  fundamental physical network.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42431640625" w:line="267.28397369384766" w:lineRule="auto"/>
              <w:ind w:left="515.9776306152344" w:right="52.4371337890625" w:hanging="348.8800048828125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logical address is also called the IP (Internet  Protocol) address. 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025634765625" w:line="240" w:lineRule="auto"/>
              <w:ind w:left="167.09762573242188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Example: IP address (32-bit)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527099609375" w:line="236.8614149093628" w:lineRule="auto"/>
              <w:ind w:left="167.09762573242188" w:right="369.254150390625" w:hanging="4.6368408203125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In which layers of OSI model, are they used? (1 Mark)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Link 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016357421875" w:line="240" w:lineRule="auto"/>
              <w:ind w:left="167.09762573242188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Network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.0398864746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Course Outcome (CO) and Bloom’s level (BL) Coverage in Questions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7646484375" w:line="240" w:lineRule="auto"/>
        <w:ind w:left="406.079864501953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38623046875" w:line="240" w:lineRule="auto"/>
        <w:ind w:left="406.079864501953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3305664062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2305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748.8008880615234" w:top="427.200927734375" w:left="1034.4000244140625" w:right="1041.99951171875" w:header="0" w:footer="720"/>
      <w:cols w:equalWidth="0" w:num="1">
        <w:col w:space="0" w:w="9823.6004638671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