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95D3"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Intra:</w:t>
      </w:r>
    </w:p>
    <w:p w14:paraId="3A81B763"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1.</w:t>
      </w:r>
    </w:p>
    <w:p w14:paraId="1D6534FF" w14:textId="488776A3" w:rsid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a) Find out what's available at the main campus cafeteria. What you would like to eat today (pick one from the menu)?</w:t>
      </w:r>
    </w:p>
    <w:p w14:paraId="0FDF1DA4" w14:textId="4A9D7AAF" w:rsidR="00036AA6" w:rsidRPr="00036AA6" w:rsidRDefault="00036AA6" w:rsidP="008073E0">
      <w:pPr>
        <w:pStyle w:val="menu-single-item"/>
        <w:shd w:val="clear" w:color="auto" w:fill="FFFFFF"/>
        <w:rPr>
          <w:rFonts w:ascii="Open Sans" w:hAnsi="Open Sans" w:cs="Open Sans"/>
          <w:color w:val="212529"/>
          <w:sz w:val="23"/>
          <w:szCs w:val="23"/>
          <w:lang w:val="en-US"/>
        </w:rPr>
      </w:pPr>
      <w:r w:rsidRPr="008073E0">
        <w:rPr>
          <w:rFonts w:ascii="Open Sans" w:hAnsi="Open Sans" w:cs="Open Sans"/>
          <w:color w:val="212529"/>
          <w:sz w:val="23"/>
          <w:szCs w:val="23"/>
          <w:lang w:val="en-US"/>
        </w:rPr>
        <w:t>Sunny chicken paella </w:t>
      </w:r>
    </w:p>
    <w:p w14:paraId="4EAEE0EB" w14:textId="43128AE5" w:rsid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b) When does the TAMK main campus' library open on Saturdays?</w:t>
      </w:r>
    </w:p>
    <w:p w14:paraId="39674025" w14:textId="19A6F4AA" w:rsidR="008073E0" w:rsidRPr="008073E0" w:rsidRDefault="008073E0" w:rsidP="008073E0">
      <w:pPr>
        <w:pStyle w:val="a3"/>
        <w:shd w:val="clear" w:color="auto" w:fill="FFFFFF"/>
        <w:spacing w:before="0" w:beforeAutospacing="0"/>
        <w:rPr>
          <w:rFonts w:ascii="Open Sans" w:hAnsi="Open Sans" w:cs="Open Sans"/>
          <w:color w:val="212529"/>
          <w:sz w:val="23"/>
          <w:szCs w:val="23"/>
          <w:lang w:val="en-US"/>
        </w:rPr>
      </w:pPr>
      <w:r w:rsidRPr="008073E0">
        <w:rPr>
          <w:rFonts w:ascii="Open Sans" w:hAnsi="Open Sans" w:cs="Open Sans"/>
          <w:color w:val="212529"/>
          <w:sz w:val="23"/>
          <w:szCs w:val="23"/>
          <w:lang w:val="en-US"/>
        </w:rPr>
        <w:t>With key card</w:t>
      </w:r>
      <w:r w:rsidRPr="008073E0">
        <w:rPr>
          <w:rFonts w:ascii="Open Sans" w:hAnsi="Open Sans" w:cs="Open Sans"/>
          <w:color w:val="212529"/>
          <w:sz w:val="23"/>
          <w:szCs w:val="23"/>
          <w:lang w:val="en-US"/>
        </w:rPr>
        <w:t xml:space="preserve"> library opens at 10:00 on </w:t>
      </w:r>
      <w:r w:rsidRPr="008073E0">
        <w:rPr>
          <w:rFonts w:ascii="Open Sans" w:hAnsi="Open Sans" w:cs="Open Sans"/>
          <w:color w:val="212529"/>
          <w:sz w:val="23"/>
          <w:szCs w:val="23"/>
          <w:lang w:val="en-US"/>
        </w:rPr>
        <w:t>Sat</w:t>
      </w:r>
      <w:r w:rsidRPr="008073E0">
        <w:rPr>
          <w:rFonts w:ascii="Open Sans" w:hAnsi="Open Sans" w:cs="Open Sans"/>
          <w:color w:val="212529"/>
          <w:sz w:val="23"/>
          <w:szCs w:val="23"/>
          <w:lang w:val="en-US"/>
        </w:rPr>
        <w:t>urdays</w:t>
      </w:r>
    </w:p>
    <w:p w14:paraId="25F77FC0" w14:textId="3504F054" w:rsid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c) What </w:t>
      </w:r>
      <w:proofErr w:type="gramStart"/>
      <w:r w:rsidRPr="00036AA6">
        <w:rPr>
          <w:rFonts w:ascii="Open Sans" w:hAnsi="Open Sans" w:cs="Open Sans"/>
          <w:color w:val="212529"/>
          <w:sz w:val="23"/>
          <w:szCs w:val="23"/>
          <w:lang w:val="en-US"/>
        </w:rPr>
        <w:t>are</w:t>
      </w:r>
      <w:proofErr w:type="gramEnd"/>
      <w:r w:rsidRPr="00036AA6">
        <w:rPr>
          <w:rFonts w:ascii="Open Sans" w:hAnsi="Open Sans" w:cs="Open Sans"/>
          <w:color w:val="212529"/>
          <w:sz w:val="23"/>
          <w:szCs w:val="23"/>
          <w:lang w:val="en-US"/>
        </w:rPr>
        <w:t xml:space="preserve"> the main campus door opening hours?</w:t>
      </w:r>
    </w:p>
    <w:p w14:paraId="1984A6CD" w14:textId="6EED9A98" w:rsidR="008073E0" w:rsidRPr="008073E0" w:rsidRDefault="008073E0" w:rsidP="00036AA6">
      <w:pPr>
        <w:pStyle w:val="a3"/>
        <w:shd w:val="clear" w:color="auto" w:fill="FFFFFF"/>
        <w:spacing w:before="0" w:beforeAutospacing="0"/>
        <w:rPr>
          <w:rFonts w:ascii="Open Sans" w:hAnsi="Open Sans" w:cs="Open Sans"/>
          <w:color w:val="212529"/>
          <w:sz w:val="23"/>
          <w:szCs w:val="23"/>
          <w:lang w:val="en-US"/>
        </w:rPr>
      </w:pPr>
      <w:r w:rsidRPr="008073E0">
        <w:rPr>
          <w:rFonts w:ascii="Open Sans" w:hAnsi="Open Sans" w:cs="Open Sans"/>
          <w:color w:val="212529"/>
          <w:sz w:val="23"/>
          <w:szCs w:val="23"/>
          <w:lang w:val="en-US"/>
        </w:rPr>
        <w:t xml:space="preserve">TAMK main campus doors are open from Monday to Friday between 7.45 - 18 o´clock and Saturday 8-15 o´clock also to </w:t>
      </w:r>
      <w:proofErr w:type="gramStart"/>
      <w:r w:rsidRPr="008073E0">
        <w:rPr>
          <w:rFonts w:ascii="Open Sans" w:hAnsi="Open Sans" w:cs="Open Sans"/>
          <w:color w:val="212529"/>
          <w:sz w:val="23"/>
          <w:szCs w:val="23"/>
          <w:lang w:val="en-US"/>
        </w:rPr>
        <w:t>University</w:t>
      </w:r>
      <w:proofErr w:type="gramEnd"/>
      <w:r w:rsidRPr="008073E0">
        <w:rPr>
          <w:rFonts w:ascii="Open Sans" w:hAnsi="Open Sans" w:cs="Open Sans"/>
          <w:color w:val="212529"/>
          <w:sz w:val="23"/>
          <w:szCs w:val="23"/>
          <w:lang w:val="en-US"/>
        </w:rPr>
        <w:t xml:space="preserve"> community external persons.</w:t>
      </w:r>
      <w:r w:rsidRPr="008073E0">
        <w:rPr>
          <w:rFonts w:ascii="Open Sans" w:hAnsi="Open Sans" w:cs="Open Sans"/>
          <w:color w:val="212529"/>
          <w:sz w:val="23"/>
          <w:szCs w:val="23"/>
          <w:lang w:val="en-US"/>
        </w:rPr>
        <w:t xml:space="preserve"> </w:t>
      </w:r>
      <w:r w:rsidRPr="008073E0">
        <w:rPr>
          <w:rFonts w:ascii="Open Sans" w:hAnsi="Open Sans" w:cs="Open Sans"/>
          <w:color w:val="212529"/>
          <w:sz w:val="23"/>
          <w:szCs w:val="23"/>
          <w:lang w:val="en-US"/>
        </w:rPr>
        <w:t>Staff and students are able to access the campus premises with their key card when necessary.</w:t>
      </w:r>
    </w:p>
    <w:p w14:paraId="22EC9D34" w14:textId="6079A6CA" w:rsid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d) When can you access the campus facilities by your access card?</w:t>
      </w:r>
    </w:p>
    <w:p w14:paraId="36008580" w14:textId="4E5CBD09" w:rsidR="008073E0" w:rsidRPr="008073E0" w:rsidRDefault="008073E0" w:rsidP="00036AA6">
      <w:pPr>
        <w:pStyle w:val="a3"/>
        <w:shd w:val="clear" w:color="auto" w:fill="FFFFFF"/>
        <w:spacing w:before="0" w:beforeAutospacing="0"/>
        <w:rPr>
          <w:rFonts w:ascii="Open Sans" w:hAnsi="Open Sans" w:cs="Open Sans"/>
          <w:color w:val="212529"/>
          <w:sz w:val="23"/>
          <w:szCs w:val="23"/>
          <w:lang w:val="en-US"/>
        </w:rPr>
      </w:pPr>
      <w:r w:rsidRPr="008073E0">
        <w:rPr>
          <w:rFonts w:ascii="Open Sans" w:hAnsi="Open Sans" w:cs="Open Sans"/>
          <w:color w:val="000000"/>
          <w:shd w:val="clear" w:color="auto" w:fill="FFFFFF"/>
          <w:lang w:val="en-US"/>
        </w:rPr>
        <w:t xml:space="preserve">During the actual academic year at TAMK, student access rights will remain activated on the TAMK main campus on weekdays from </w:t>
      </w:r>
      <w:r w:rsidR="00015EC2">
        <w:rPr>
          <w:rFonts w:ascii="Open Sans" w:hAnsi="Open Sans" w:cs="Open Sans"/>
          <w:color w:val="000000"/>
          <w:shd w:val="clear" w:color="auto" w:fill="FFFFFF"/>
          <w:lang w:val="en-US"/>
        </w:rPr>
        <w:t>6:45</w:t>
      </w:r>
      <w:r w:rsidRPr="008073E0">
        <w:rPr>
          <w:rFonts w:ascii="Open Sans" w:hAnsi="Open Sans" w:cs="Open Sans"/>
          <w:color w:val="000000"/>
          <w:shd w:val="clear" w:color="auto" w:fill="FFFFFF"/>
          <w:lang w:val="en-US"/>
        </w:rPr>
        <w:t xml:space="preserve"> to 22, on Saturdays from 7.30 to 20, and on Sundays from 8 to 20.</w:t>
      </w:r>
    </w:p>
    <w:p w14:paraId="6A578D0F" w14:textId="550609A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e) How much is the </w:t>
      </w:r>
      <w:proofErr w:type="spellStart"/>
      <w:r w:rsidRPr="00036AA6">
        <w:rPr>
          <w:rFonts w:ascii="Open Sans" w:hAnsi="Open Sans" w:cs="Open Sans"/>
          <w:color w:val="212529"/>
          <w:sz w:val="23"/>
          <w:szCs w:val="23"/>
          <w:lang w:val="en-US"/>
        </w:rPr>
        <w:t>SportUni</w:t>
      </w:r>
      <w:proofErr w:type="spellEnd"/>
      <w:r w:rsidRPr="00036AA6">
        <w:rPr>
          <w:rFonts w:ascii="Open Sans" w:hAnsi="Open Sans" w:cs="Open Sans"/>
          <w:color w:val="212529"/>
          <w:sz w:val="23"/>
          <w:szCs w:val="23"/>
          <w:lang w:val="en-US"/>
        </w:rPr>
        <w:t xml:space="preserve"> fee for students for the whole academic year?</w:t>
      </w:r>
    </w:p>
    <w:p w14:paraId="3BCB68FE" w14:textId="77777777" w:rsidR="00036AA6" w:rsidRPr="008F0568"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f) What you can get with that fee?</w:t>
      </w:r>
    </w:p>
    <w:p w14:paraId="0587AB5F"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Intra &amp; news</w:t>
      </w:r>
    </w:p>
    <w:p w14:paraId="40C61FD9"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2.</w:t>
      </w:r>
      <w:r w:rsidRPr="00036AA6">
        <w:rPr>
          <w:rFonts w:ascii="Open Sans" w:hAnsi="Open Sans" w:cs="Open Sans"/>
          <w:color w:val="212529"/>
          <w:sz w:val="23"/>
          <w:szCs w:val="23"/>
          <w:lang w:val="en-US"/>
        </w:rPr>
        <w:br/>
        <w:t>a) News: find </w:t>
      </w:r>
      <w:r w:rsidRPr="00036AA6">
        <w:rPr>
          <w:rStyle w:val="a4"/>
          <w:rFonts w:ascii="Open Sans" w:hAnsi="Open Sans" w:cs="Open Sans"/>
          <w:color w:val="212529"/>
          <w:sz w:val="23"/>
          <w:szCs w:val="23"/>
          <w:lang w:val="en-US"/>
        </w:rPr>
        <w:t>recent study news</w:t>
      </w:r>
      <w:r w:rsidRPr="00036AA6">
        <w:rPr>
          <w:rFonts w:ascii="Open Sans" w:hAnsi="Open Sans" w:cs="Open Sans"/>
          <w:color w:val="212529"/>
          <w:sz w:val="23"/>
          <w:szCs w:val="23"/>
          <w:lang w:val="en-US"/>
        </w:rPr>
        <w:t> articles for TAMK students. How many did you find? </w:t>
      </w:r>
    </w:p>
    <w:p w14:paraId="0BC0947D"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b) From the previous search find an interesting event/course that you would like to attend. What did you find?</w:t>
      </w:r>
    </w:p>
    <w:p w14:paraId="760D2BEA"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c) News settings: Find place where you order daily news summary to your email. Make sure that you order them!</w:t>
      </w:r>
    </w:p>
    <w:p w14:paraId="725AAC29"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d) News: How you can create new news articles?</w:t>
      </w:r>
    </w:p>
    <w:p w14:paraId="1B8BA05A"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e) Find student well-being and support services, </w:t>
      </w:r>
      <w:proofErr w:type="gramStart"/>
      <w:r w:rsidRPr="00036AA6">
        <w:rPr>
          <w:rFonts w:ascii="Open Sans" w:hAnsi="Open Sans" w:cs="Open Sans"/>
          <w:color w:val="212529"/>
          <w:sz w:val="23"/>
          <w:szCs w:val="23"/>
          <w:lang w:val="en-US"/>
        </w:rPr>
        <w:t>Don't</w:t>
      </w:r>
      <w:proofErr w:type="gramEnd"/>
      <w:r w:rsidRPr="00036AA6">
        <w:rPr>
          <w:rFonts w:ascii="Open Sans" w:hAnsi="Open Sans" w:cs="Open Sans"/>
          <w:color w:val="212529"/>
          <w:sz w:val="23"/>
          <w:szCs w:val="23"/>
          <w:lang w:val="en-US"/>
        </w:rPr>
        <w:t xml:space="preserve"> fly solo </w:t>
      </w:r>
      <w:r w:rsidRPr="00036AA6">
        <w:rPr>
          <w:rStyle w:val="a4"/>
          <w:rFonts w:ascii="Open Sans" w:hAnsi="Open Sans" w:cs="Open Sans"/>
          <w:color w:val="212529"/>
          <w:sz w:val="23"/>
          <w:szCs w:val="23"/>
          <w:lang w:val="en-US"/>
        </w:rPr>
        <w:t>–</w:t>
      </w:r>
      <w:r w:rsidRPr="00036AA6">
        <w:rPr>
          <w:rFonts w:ascii="Open Sans" w:hAnsi="Open Sans" w:cs="Open Sans"/>
          <w:color w:val="212529"/>
          <w:sz w:val="23"/>
          <w:szCs w:val="23"/>
          <w:lang w:val="en-US"/>
        </w:rPr>
        <w:t xml:space="preserve"> join </w:t>
      </w:r>
      <w:proofErr w:type="spellStart"/>
      <w:r w:rsidRPr="00036AA6">
        <w:rPr>
          <w:rFonts w:ascii="Open Sans" w:hAnsi="Open Sans" w:cs="Open Sans"/>
          <w:color w:val="212529"/>
          <w:sz w:val="23"/>
          <w:szCs w:val="23"/>
          <w:lang w:val="en-US"/>
        </w:rPr>
        <w:t>Parvi</w:t>
      </w:r>
      <w:proofErr w:type="spellEnd"/>
      <w:r w:rsidRPr="00036AA6">
        <w:rPr>
          <w:rFonts w:ascii="Open Sans" w:hAnsi="Open Sans" w:cs="Open Sans"/>
          <w:color w:val="212529"/>
          <w:sz w:val="23"/>
          <w:szCs w:val="23"/>
          <w:lang w:val="en-US"/>
        </w:rPr>
        <w:t xml:space="preserve">! What kind of support can you </w:t>
      </w:r>
      <w:proofErr w:type="gramStart"/>
      <w:r w:rsidRPr="00036AA6">
        <w:rPr>
          <w:rFonts w:ascii="Open Sans" w:hAnsi="Open Sans" w:cs="Open Sans"/>
          <w:color w:val="212529"/>
          <w:sz w:val="23"/>
          <w:szCs w:val="23"/>
          <w:lang w:val="en-US"/>
        </w:rPr>
        <w:t>find.</w:t>
      </w:r>
      <w:proofErr w:type="gramEnd"/>
      <w:r w:rsidRPr="00036AA6">
        <w:rPr>
          <w:rFonts w:ascii="Open Sans" w:hAnsi="Open Sans" w:cs="Open Sans"/>
          <w:color w:val="212529"/>
          <w:sz w:val="23"/>
          <w:szCs w:val="23"/>
          <w:lang w:val="en-US"/>
        </w:rPr>
        <w:t xml:space="preserve"> Describe shortly.</w:t>
      </w:r>
    </w:p>
    <w:p w14:paraId="56934F1F"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f) Find from Intra, start and end date of each period of this academic year 2024-2025?</w:t>
      </w:r>
    </w:p>
    <w:p w14:paraId="6C4F3B77"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IT services and email:</w:t>
      </w:r>
    </w:p>
    <w:p w14:paraId="36A930F4"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lastRenderedPageBreak/>
        <w:t>3.</w:t>
      </w:r>
    </w:p>
    <w:p w14:paraId="13C7C9B3"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a) Find software available for programming and intended for students. How many you got listed? Name, which you have already installed on your computer?</w:t>
      </w:r>
    </w:p>
    <w:p w14:paraId="72918F52"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b) What wireless networks are recommended to use on your own devices and which user ID you can use to sign in (= how you log in to that network)?</w:t>
      </w:r>
    </w:p>
    <w:p w14:paraId="55343EF0"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c) Find, when at the latest you need to do the mandatory information security training after activating your account? Have you already done that? </w:t>
      </w:r>
    </w:p>
    <w:p w14:paraId="505F6AA8"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d) Find the address where you can change your password and how often you need to change that?</w:t>
      </w:r>
    </w:p>
    <w:p w14:paraId="778B9754"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e) Find the instructions what you should do if you forget your password or you forget to change your password often enough?</w:t>
      </w:r>
    </w:p>
    <w:p w14:paraId="41396BB9"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4.</w:t>
      </w:r>
    </w:p>
    <w:p w14:paraId="52E67BF0"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a) If you need help with IT services, what you should do? describe shortly.</w:t>
      </w:r>
    </w:p>
    <w:p w14:paraId="6F2D76F5"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b) Find TAMK email from Intra (</w:t>
      </w:r>
      <w:proofErr w:type="spellStart"/>
      <w:r w:rsidRPr="00036AA6">
        <w:rPr>
          <w:rFonts w:ascii="Open Sans" w:hAnsi="Open Sans" w:cs="Open Sans"/>
          <w:color w:val="212529"/>
          <w:sz w:val="23"/>
          <w:szCs w:val="23"/>
          <w:lang w:val="en-US"/>
        </w:rPr>
        <w:t>tuni</w:t>
      </w:r>
      <w:proofErr w:type="spellEnd"/>
      <w:r w:rsidRPr="00036AA6">
        <w:rPr>
          <w:rFonts w:ascii="Open Sans" w:hAnsi="Open Sans" w:cs="Open Sans"/>
          <w:color w:val="212529"/>
          <w:sz w:val="23"/>
          <w:szCs w:val="23"/>
          <w:lang w:val="en-US"/>
        </w:rPr>
        <w:t xml:space="preserve"> email services)? Describe shortly how you found it. </w:t>
      </w:r>
    </w:p>
    <w:p w14:paraId="3E398DDD"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c) Use web e-mail and send an e-mail to student next to you. Was it successful?</w:t>
      </w:r>
    </w:p>
    <w:p w14:paraId="410430AD"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d) Student next to you </w:t>
      </w:r>
      <w:proofErr w:type="spellStart"/>
      <w:r w:rsidRPr="00036AA6">
        <w:rPr>
          <w:rFonts w:ascii="Open Sans" w:hAnsi="Open Sans" w:cs="Open Sans"/>
          <w:color w:val="212529"/>
          <w:sz w:val="23"/>
          <w:szCs w:val="23"/>
          <w:lang w:val="en-US"/>
        </w:rPr>
        <w:t>shoud</w:t>
      </w:r>
      <w:proofErr w:type="spellEnd"/>
      <w:r w:rsidRPr="00036AA6">
        <w:rPr>
          <w:rFonts w:ascii="Open Sans" w:hAnsi="Open Sans" w:cs="Open Sans"/>
          <w:color w:val="212529"/>
          <w:sz w:val="23"/>
          <w:szCs w:val="23"/>
          <w:lang w:val="en-US"/>
        </w:rPr>
        <w:t xml:space="preserve"> reply to your email. Was it successful?</w:t>
      </w:r>
    </w:p>
    <w:p w14:paraId="58CC2B12"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e) Start using Office 365 services and OneDrive. Create a folder under your own files and name it to </w:t>
      </w:r>
      <w:proofErr w:type="spellStart"/>
      <w:r w:rsidRPr="00036AA6">
        <w:rPr>
          <w:rFonts w:ascii="Open Sans" w:hAnsi="Open Sans" w:cs="Open Sans"/>
          <w:color w:val="212529"/>
          <w:sz w:val="23"/>
          <w:szCs w:val="23"/>
          <w:lang w:val="en-US"/>
        </w:rPr>
        <w:t>ICTstudies</w:t>
      </w:r>
      <w:proofErr w:type="spellEnd"/>
      <w:r w:rsidRPr="00036AA6">
        <w:rPr>
          <w:rFonts w:ascii="Open Sans" w:hAnsi="Open Sans" w:cs="Open Sans"/>
          <w:color w:val="212529"/>
          <w:sz w:val="23"/>
          <w:szCs w:val="23"/>
          <w:lang w:val="en-US"/>
        </w:rPr>
        <w:t xml:space="preserve">. Then try to share it with a student next to you. Was </w:t>
      </w:r>
      <w:proofErr w:type="gramStart"/>
      <w:r w:rsidRPr="00036AA6">
        <w:rPr>
          <w:rFonts w:ascii="Open Sans" w:hAnsi="Open Sans" w:cs="Open Sans"/>
          <w:color w:val="212529"/>
          <w:sz w:val="23"/>
          <w:szCs w:val="23"/>
          <w:lang w:val="en-US"/>
        </w:rPr>
        <w:t>is</w:t>
      </w:r>
      <w:proofErr w:type="gramEnd"/>
      <w:r w:rsidRPr="00036AA6">
        <w:rPr>
          <w:rFonts w:ascii="Open Sans" w:hAnsi="Open Sans" w:cs="Open Sans"/>
          <w:color w:val="212529"/>
          <w:sz w:val="23"/>
          <w:szCs w:val="23"/>
          <w:lang w:val="en-US"/>
        </w:rPr>
        <w:t xml:space="preserve"> successful? </w:t>
      </w:r>
    </w:p>
    <w:p w14:paraId="2B9D43A8"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proofErr w:type="spellStart"/>
      <w:r w:rsidRPr="00036AA6">
        <w:rPr>
          <w:rStyle w:val="a4"/>
          <w:rFonts w:ascii="Open Sans" w:hAnsi="Open Sans" w:cs="Open Sans"/>
          <w:color w:val="212529"/>
          <w:sz w:val="23"/>
          <w:szCs w:val="23"/>
          <w:lang w:val="en-US"/>
        </w:rPr>
        <w:t>Pakki</w:t>
      </w:r>
      <w:proofErr w:type="spellEnd"/>
    </w:p>
    <w:p w14:paraId="4B395002"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Style w:val="a4"/>
          <w:rFonts w:ascii="Open Sans" w:hAnsi="Open Sans" w:cs="Open Sans"/>
          <w:color w:val="212529"/>
          <w:sz w:val="23"/>
          <w:szCs w:val="23"/>
          <w:lang w:val="en-US"/>
        </w:rPr>
        <w:t>5.</w:t>
      </w:r>
    </w:p>
    <w:p w14:paraId="70BF3D9B"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a) Find </w:t>
      </w:r>
      <w:proofErr w:type="spellStart"/>
      <w:r w:rsidRPr="00036AA6">
        <w:rPr>
          <w:rFonts w:ascii="Open Sans" w:hAnsi="Open Sans" w:cs="Open Sans"/>
          <w:color w:val="212529"/>
          <w:sz w:val="23"/>
          <w:szCs w:val="23"/>
          <w:lang w:val="en-US"/>
        </w:rPr>
        <w:t>Pakki</w:t>
      </w:r>
      <w:proofErr w:type="spellEnd"/>
      <w:r w:rsidRPr="00036AA6">
        <w:rPr>
          <w:rFonts w:ascii="Open Sans" w:hAnsi="Open Sans" w:cs="Open Sans"/>
          <w:color w:val="212529"/>
          <w:sz w:val="23"/>
          <w:szCs w:val="23"/>
          <w:lang w:val="en-US"/>
        </w:rPr>
        <w:t>? Describe how did you find it.</w:t>
      </w:r>
      <w:r w:rsidRPr="00036AA6">
        <w:rPr>
          <w:rFonts w:ascii="Open Sans" w:hAnsi="Open Sans" w:cs="Open Sans"/>
          <w:color w:val="212529"/>
          <w:sz w:val="23"/>
          <w:szCs w:val="23"/>
          <w:lang w:val="en-US"/>
        </w:rPr>
        <w:br/>
      </w:r>
      <w:r w:rsidRPr="00036AA6">
        <w:rPr>
          <w:rFonts w:ascii="Open Sans" w:hAnsi="Open Sans" w:cs="Open Sans"/>
          <w:color w:val="212529"/>
          <w:sz w:val="23"/>
          <w:szCs w:val="23"/>
          <w:lang w:val="en-US"/>
        </w:rPr>
        <w:br/>
        <w:t>b) Find your own timetable from timetable engine ("</w:t>
      </w:r>
      <w:proofErr w:type="spellStart"/>
      <w:r w:rsidRPr="00036AA6">
        <w:rPr>
          <w:rFonts w:ascii="Open Sans" w:hAnsi="Open Sans" w:cs="Open Sans"/>
          <w:color w:val="212529"/>
          <w:sz w:val="23"/>
          <w:szCs w:val="23"/>
          <w:lang w:val="en-US"/>
        </w:rPr>
        <w:t>Lukkarikone</w:t>
      </w:r>
      <w:proofErr w:type="spellEnd"/>
      <w:r w:rsidRPr="00036AA6">
        <w:rPr>
          <w:rFonts w:ascii="Open Sans" w:hAnsi="Open Sans" w:cs="Open Sans"/>
          <w:color w:val="212529"/>
          <w:sz w:val="23"/>
          <w:szCs w:val="23"/>
          <w:lang w:val="en-US"/>
        </w:rPr>
        <w:t>"). From there, find your tutor teacher's time table. When does he have the first classes of the next week?</w:t>
      </w:r>
    </w:p>
    <w:p w14:paraId="73AB5E30"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 xml:space="preserve">c) Find </w:t>
      </w:r>
      <w:proofErr w:type="gramStart"/>
      <w:r w:rsidRPr="00036AA6">
        <w:rPr>
          <w:rFonts w:ascii="Open Sans" w:hAnsi="Open Sans" w:cs="Open Sans"/>
          <w:color w:val="212529"/>
          <w:sz w:val="23"/>
          <w:szCs w:val="23"/>
          <w:lang w:val="en-US"/>
        </w:rPr>
        <w:t>how  can</w:t>
      </w:r>
      <w:proofErr w:type="gramEnd"/>
      <w:r w:rsidRPr="00036AA6">
        <w:rPr>
          <w:rFonts w:ascii="Open Sans" w:hAnsi="Open Sans" w:cs="Open Sans"/>
          <w:color w:val="212529"/>
          <w:sz w:val="23"/>
          <w:szCs w:val="23"/>
          <w:lang w:val="en-US"/>
        </w:rPr>
        <w:t xml:space="preserve"> you apply course accreditation from studies you have done before starting at TAMK. What is the system called? How many pages are there information concerning this application form? From who can you ask help, if you do not know what to do?</w:t>
      </w:r>
    </w:p>
    <w:p w14:paraId="10495372" w14:textId="77777777" w:rsidR="00036AA6" w:rsidRPr="00036AA6" w:rsidRDefault="00036AA6" w:rsidP="00036AA6">
      <w:pPr>
        <w:pStyle w:val="a3"/>
        <w:shd w:val="clear" w:color="auto" w:fill="FFFFFF"/>
        <w:spacing w:before="0" w:beforeAutospacing="0"/>
        <w:rPr>
          <w:rFonts w:ascii="Open Sans" w:hAnsi="Open Sans" w:cs="Open Sans"/>
          <w:color w:val="212529"/>
          <w:sz w:val="23"/>
          <w:szCs w:val="23"/>
          <w:lang w:val="en-US"/>
        </w:rPr>
      </w:pPr>
      <w:r w:rsidRPr="00036AA6">
        <w:rPr>
          <w:rFonts w:ascii="Open Sans" w:hAnsi="Open Sans" w:cs="Open Sans"/>
          <w:color w:val="212529"/>
          <w:sz w:val="23"/>
          <w:szCs w:val="23"/>
          <w:lang w:val="en-US"/>
        </w:rPr>
        <w:t>d) How can you give feedback to course? Describe shortly.</w:t>
      </w:r>
    </w:p>
    <w:p w14:paraId="68130791" w14:textId="77777777" w:rsidR="00036AA6" w:rsidRDefault="00036AA6" w:rsidP="00036AA6">
      <w:pPr>
        <w:pStyle w:val="a3"/>
        <w:shd w:val="clear" w:color="auto" w:fill="FFFFFF"/>
        <w:spacing w:before="0" w:beforeAutospacing="0"/>
        <w:rPr>
          <w:rFonts w:ascii="Open Sans" w:hAnsi="Open Sans" w:cs="Open Sans"/>
          <w:color w:val="212529"/>
          <w:sz w:val="23"/>
          <w:szCs w:val="23"/>
        </w:rPr>
      </w:pPr>
      <w:r w:rsidRPr="00036AA6">
        <w:rPr>
          <w:rFonts w:ascii="Open Sans" w:hAnsi="Open Sans" w:cs="Open Sans"/>
          <w:color w:val="212529"/>
          <w:sz w:val="23"/>
          <w:szCs w:val="23"/>
          <w:lang w:val="en-US"/>
        </w:rPr>
        <w:t xml:space="preserve">e) Check if you have enrolled to all the courses listed in your Curricula for this semester. </w:t>
      </w:r>
      <w:proofErr w:type="spellStart"/>
      <w:r>
        <w:rPr>
          <w:rFonts w:ascii="Open Sans" w:hAnsi="Open Sans" w:cs="Open Sans"/>
          <w:color w:val="212529"/>
          <w:sz w:val="23"/>
          <w:szCs w:val="23"/>
        </w:rPr>
        <w:t>Did</w:t>
      </w:r>
      <w:proofErr w:type="spellEnd"/>
      <w:r>
        <w:rPr>
          <w:rFonts w:ascii="Open Sans" w:hAnsi="Open Sans" w:cs="Open Sans"/>
          <w:color w:val="212529"/>
          <w:sz w:val="23"/>
          <w:szCs w:val="23"/>
        </w:rPr>
        <w:t xml:space="preserve"> </w:t>
      </w:r>
      <w:proofErr w:type="spellStart"/>
      <w:r>
        <w:rPr>
          <w:rFonts w:ascii="Open Sans" w:hAnsi="Open Sans" w:cs="Open Sans"/>
          <w:color w:val="212529"/>
          <w:sz w:val="23"/>
          <w:szCs w:val="23"/>
        </w:rPr>
        <w:t>you</w:t>
      </w:r>
      <w:proofErr w:type="spellEnd"/>
      <w:r>
        <w:rPr>
          <w:rFonts w:ascii="Open Sans" w:hAnsi="Open Sans" w:cs="Open Sans"/>
          <w:color w:val="212529"/>
          <w:sz w:val="23"/>
          <w:szCs w:val="23"/>
        </w:rPr>
        <w:t xml:space="preserve"> </w:t>
      </w:r>
      <w:proofErr w:type="spellStart"/>
      <w:r>
        <w:rPr>
          <w:rFonts w:ascii="Open Sans" w:hAnsi="Open Sans" w:cs="Open Sans"/>
          <w:color w:val="212529"/>
          <w:sz w:val="23"/>
          <w:szCs w:val="23"/>
        </w:rPr>
        <w:t>have</w:t>
      </w:r>
      <w:proofErr w:type="spellEnd"/>
      <w:r>
        <w:rPr>
          <w:rFonts w:ascii="Open Sans" w:hAnsi="Open Sans" w:cs="Open Sans"/>
          <w:color w:val="212529"/>
          <w:sz w:val="23"/>
          <w:szCs w:val="23"/>
        </w:rPr>
        <w:t xml:space="preserve"> </w:t>
      </w:r>
      <w:proofErr w:type="spellStart"/>
      <w:r>
        <w:rPr>
          <w:rFonts w:ascii="Open Sans" w:hAnsi="Open Sans" w:cs="Open Sans"/>
          <w:color w:val="212529"/>
          <w:sz w:val="23"/>
          <w:szCs w:val="23"/>
        </w:rPr>
        <w:t>done</w:t>
      </w:r>
      <w:proofErr w:type="spellEnd"/>
      <w:r>
        <w:rPr>
          <w:rFonts w:ascii="Open Sans" w:hAnsi="Open Sans" w:cs="Open Sans"/>
          <w:color w:val="212529"/>
          <w:sz w:val="23"/>
          <w:szCs w:val="23"/>
        </w:rPr>
        <w:t xml:space="preserve"> </w:t>
      </w:r>
      <w:proofErr w:type="spellStart"/>
      <w:r>
        <w:rPr>
          <w:rFonts w:ascii="Open Sans" w:hAnsi="Open Sans" w:cs="Open Sans"/>
          <w:color w:val="212529"/>
          <w:sz w:val="23"/>
          <w:szCs w:val="23"/>
        </w:rPr>
        <w:t>that</w:t>
      </w:r>
      <w:proofErr w:type="spellEnd"/>
      <w:r>
        <w:rPr>
          <w:rFonts w:ascii="Open Sans" w:hAnsi="Open Sans" w:cs="Open Sans"/>
          <w:color w:val="212529"/>
          <w:sz w:val="23"/>
          <w:szCs w:val="23"/>
        </w:rPr>
        <w:t xml:space="preserve"> </w:t>
      </w:r>
      <w:proofErr w:type="spellStart"/>
      <w:r>
        <w:rPr>
          <w:rFonts w:ascii="Open Sans" w:hAnsi="Open Sans" w:cs="Open Sans"/>
          <w:color w:val="212529"/>
          <w:sz w:val="23"/>
          <w:szCs w:val="23"/>
        </w:rPr>
        <w:t>already</w:t>
      </w:r>
      <w:proofErr w:type="spellEnd"/>
      <w:r>
        <w:rPr>
          <w:rFonts w:ascii="Open Sans" w:hAnsi="Open Sans" w:cs="Open Sans"/>
          <w:color w:val="212529"/>
          <w:sz w:val="23"/>
          <w:szCs w:val="23"/>
        </w:rPr>
        <w:t>?</w:t>
      </w:r>
    </w:p>
    <w:p w14:paraId="7DA5FCB2" w14:textId="77777777" w:rsidR="00A57737" w:rsidRDefault="00A57737" w:rsidP="00036AA6"/>
    <w:sectPr w:rsidR="00A57737" w:rsidSect="00036AA6">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17E96"/>
    <w:multiLevelType w:val="multilevel"/>
    <w:tmpl w:val="3A94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245FC"/>
    <w:multiLevelType w:val="multilevel"/>
    <w:tmpl w:val="115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6"/>
    <w:rsid w:val="00015EC2"/>
    <w:rsid w:val="00036AA6"/>
    <w:rsid w:val="008073E0"/>
    <w:rsid w:val="008F0568"/>
    <w:rsid w:val="00A577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1977"/>
  <w15:chartTrackingRefBased/>
  <w15:docId w15:val="{16845361-2C79-49F4-8F90-F5A778A2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6A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36AA6"/>
    <w:rPr>
      <w:b/>
      <w:bCs/>
    </w:rPr>
  </w:style>
  <w:style w:type="paragraph" w:customStyle="1" w:styleId="menu-single-item">
    <w:name w:val="menu-single-item"/>
    <w:basedOn w:val="a"/>
    <w:rsid w:val="00036A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dhkdcb">
    <w:name w:val="sc-dhkdcb"/>
    <w:basedOn w:val="a"/>
    <w:rsid w:val="008073E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80683">
      <w:bodyDiv w:val="1"/>
      <w:marLeft w:val="0"/>
      <w:marRight w:val="0"/>
      <w:marTop w:val="0"/>
      <w:marBottom w:val="0"/>
      <w:divBdr>
        <w:top w:val="none" w:sz="0" w:space="0" w:color="auto"/>
        <w:left w:val="none" w:sz="0" w:space="0" w:color="auto"/>
        <w:bottom w:val="none" w:sz="0" w:space="0" w:color="auto"/>
        <w:right w:val="none" w:sz="0" w:space="0" w:color="auto"/>
      </w:divBdr>
    </w:div>
    <w:div w:id="1323198818">
      <w:bodyDiv w:val="1"/>
      <w:marLeft w:val="0"/>
      <w:marRight w:val="0"/>
      <w:marTop w:val="0"/>
      <w:marBottom w:val="0"/>
      <w:divBdr>
        <w:top w:val="none" w:sz="0" w:space="0" w:color="auto"/>
        <w:left w:val="none" w:sz="0" w:space="0" w:color="auto"/>
        <w:bottom w:val="none" w:sz="0" w:space="0" w:color="auto"/>
        <w:right w:val="none" w:sz="0" w:space="0" w:color="auto"/>
      </w:divBdr>
    </w:div>
    <w:div w:id="18631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502</Words>
  <Characters>2866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Pylova</dc:creator>
  <cp:keywords/>
  <dc:description/>
  <cp:lastModifiedBy>Anastasiia Pylova</cp:lastModifiedBy>
  <cp:revision>1</cp:revision>
  <dcterms:created xsi:type="dcterms:W3CDTF">2024-09-05T09:41:00Z</dcterms:created>
  <dcterms:modified xsi:type="dcterms:W3CDTF">2024-09-05T19:53:00Z</dcterms:modified>
</cp:coreProperties>
</file>