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>All trainees shall have Responsible role on (creating a group for the training)</w:t>
      </w:r>
    </w:p>
    <w:p>
      <w:pPr>
        <w:pStyle w:val="Paragraphedeliste"/>
        <w:numPr>
          <w:ilvl w:val="0"/>
          <w:numId w:val="42"/>
        </w:numPr>
      </w:pPr>
      <w:r>
        <w:t>/BS/</w:t>
      </w:r>
      <w:proofErr w:type="spellStart"/>
      <w:r>
        <w:t>SWPDevelopment</w:t>
      </w:r>
      <w:proofErr w:type="spellEnd"/>
      <w:r>
        <w:t xml:space="preserve"> project in Integrity: to be able to classify and decide the Issue. </w:t>
      </w:r>
    </w:p>
    <w:p>
      <w:pPr>
        <w:pStyle w:val="Paragraphedeliste"/>
        <w:numPr>
          <w:ilvl w:val="0"/>
          <w:numId w:val="42"/>
        </w:numPr>
      </w:pPr>
      <w:r>
        <w:t xml:space="preserve">/BS/SWP project in Source </w:t>
      </w:r>
    </w:p>
    <w:p>
      <w:pPr>
        <w:rPr>
          <w:i/>
        </w:rPr>
      </w:pPr>
      <w:r>
        <w:rPr>
          <w:i/>
        </w:rPr>
        <w:t>Create a Top level Project &lt;</w:t>
      </w:r>
      <w:proofErr w:type="spellStart"/>
      <w:r>
        <w:rPr>
          <w:i/>
        </w:rPr>
        <w:t>trainingName</w:t>
      </w:r>
      <w:proofErr w:type="spellEnd"/>
      <w:proofErr w:type="gramStart"/>
      <w:r>
        <w:rPr>
          <w:i/>
        </w:rPr>
        <w:t>&gt;(</w:t>
      </w:r>
      <w:proofErr w:type="gramEnd"/>
      <w:r>
        <w:rPr>
          <w:i/>
        </w:rPr>
        <w:t xml:space="preserve">e.g. </w:t>
      </w:r>
      <w:proofErr w:type="spellStart"/>
      <w:r>
        <w:rPr>
          <w:i/>
        </w:rPr>
        <w:t>IMS_Training_cwxx_loc</w:t>
      </w:r>
      <w:proofErr w:type="spellEnd"/>
      <w:r>
        <w:rPr>
          <w:i/>
        </w:rPr>
        <w:t xml:space="preserve">) for Source and ICTM: </w:t>
      </w:r>
    </w:p>
    <w:p>
      <w:pPr>
        <w:pStyle w:val="Paragraphedeliste"/>
        <w:numPr>
          <w:ilvl w:val="0"/>
          <w:numId w:val="37"/>
        </w:numPr>
        <w:rPr>
          <w:i/>
        </w:rPr>
      </w:pPr>
      <w:r>
        <w:rPr>
          <w:i/>
        </w:rPr>
        <w:t xml:space="preserve">Create the project Item </w:t>
      </w:r>
    </w:p>
    <w:p>
      <w:pPr>
        <w:pStyle w:val="Paragraphedeliste"/>
        <w:numPr>
          <w:ilvl w:val="0"/>
          <w:numId w:val="37"/>
        </w:numPr>
        <w:rPr>
          <w:i/>
        </w:rPr>
      </w:pPr>
      <w:r>
        <w:rPr>
          <w:i/>
        </w:rPr>
        <w:t>Give access to the trainees to this project</w:t>
      </w:r>
    </w:p>
    <w:p>
      <w:pPr>
        <w:pStyle w:val="Paragraphedeliste"/>
        <w:numPr>
          <w:ilvl w:val="0"/>
          <w:numId w:val="37"/>
        </w:numPr>
        <w:rPr>
          <w:i/>
        </w:rPr>
      </w:pPr>
      <w:r>
        <w:rPr>
          <w:i/>
        </w:rPr>
        <w:t xml:space="preserve">Create a simple Structure Specification with only 3 Structure Elements: Top Level Project, </w:t>
      </w:r>
      <w:proofErr w:type="spellStart"/>
      <w:r>
        <w:rPr>
          <w:i/>
        </w:rPr>
        <w:t>Appli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SWP_Integration</w:t>
      </w:r>
      <w:proofErr w:type="spellEnd"/>
      <w:r>
        <w:rPr>
          <w:i/>
        </w:rPr>
        <w:t xml:space="preserve"> </w:t>
      </w:r>
    </w:p>
    <w:p>
      <w:pPr>
        <w:pStyle w:val="Paragraphedeliste"/>
        <w:numPr>
          <w:ilvl w:val="0"/>
          <w:numId w:val="37"/>
        </w:numPr>
      </w:pPr>
      <w:r>
        <w:t>Create a Release (&lt;</w:t>
      </w:r>
      <w:proofErr w:type="spellStart"/>
      <w:r>
        <w:t>projectName</w:t>
      </w:r>
      <w:proofErr w:type="spellEnd"/>
      <w:r>
        <w:t>&gt;/Set up, set it to planned), an RO (set it to Planned) and a CP to be able to continue</w:t>
      </w:r>
    </w:p>
    <w:p>
      <w:pPr>
        <w:pStyle w:val="Paragraphedeliste"/>
        <w:numPr>
          <w:ilvl w:val="0"/>
          <w:numId w:val="37"/>
        </w:numPr>
        <w:rPr>
          <w:i/>
          <w:color w:val="00B0F0"/>
        </w:rPr>
      </w:pPr>
      <w:r>
        <w:rPr>
          <w:i/>
        </w:rPr>
        <w:t>Create n sub projects (1 per trainee &lt;</w:t>
      </w:r>
      <w:proofErr w:type="spellStart"/>
      <w:r>
        <w:rPr>
          <w:i/>
        </w:rPr>
        <w:t>traineeName</w:t>
      </w:r>
      <w:proofErr w:type="spellEnd"/>
      <w:r>
        <w:rPr>
          <w:i/>
        </w:rPr>
        <w:t xml:space="preserve">&gt;) to simulate n customer projects (to be able to play the SWPLC) </w:t>
      </w:r>
      <w:r>
        <w:t>using the created CP</w:t>
      </w:r>
    </w:p>
    <w:p>
      <w:r>
        <w:t>Create in Source, under /BS/SWP/</w:t>
      </w:r>
      <w:proofErr w:type="spellStart"/>
      <w:r>
        <w:t>RtU</w:t>
      </w:r>
      <w:proofErr w:type="spellEnd"/>
      <w:r>
        <w:t xml:space="preserve"> a dummy project for the training </w:t>
      </w:r>
      <w:proofErr w:type="spellStart"/>
      <w:r>
        <w:t>e_Rtu</w:t>
      </w:r>
      <w:proofErr w:type="spellEnd"/>
      <w:r>
        <w:t>&lt;</w:t>
      </w:r>
      <w:proofErr w:type="spellStart"/>
      <w:r>
        <w:t>trainingName</w:t>
      </w:r>
      <w:proofErr w:type="spellEnd"/>
      <w:r>
        <w:t>&gt;_551x containing:</w:t>
      </w:r>
    </w:p>
    <w:p>
      <w:pPr>
        <w:pStyle w:val="Paragraphedeliste"/>
        <w:numPr>
          <w:ilvl w:val="0"/>
          <w:numId w:val="36"/>
        </w:numPr>
      </w:pPr>
      <w:r>
        <w:t>3 configuration subproject</w:t>
      </w:r>
    </w:p>
    <w:p>
      <w:pPr>
        <w:pStyle w:val="Paragraphedeliste"/>
        <w:numPr>
          <w:ilvl w:val="0"/>
          <w:numId w:val="36"/>
        </w:numPr>
      </w:pPr>
      <w:r>
        <w:t xml:space="preserve">N delivery boxes (if you have N trainees planned for the training). Delivery boxes shall be shared from /BS/SWP/DB) </w:t>
      </w:r>
      <w:r>
        <w:rPr>
          <w:b/>
        </w:rPr>
        <w:t>To check</w:t>
      </w:r>
      <w:r>
        <w:t xml:space="preserve"> if we need to have files inside</w:t>
      </w:r>
    </w:p>
    <w:p>
      <w:pPr>
        <w:pStyle w:val="Paragraphedeliste"/>
        <w:numPr>
          <w:ilvl w:val="0"/>
          <w:numId w:val="36"/>
        </w:numPr>
      </w:pPr>
      <w:r>
        <w:t xml:space="preserve">Source folder + IDEAS.BAT and </w:t>
      </w:r>
      <w:proofErr w:type="spellStart"/>
      <w:r>
        <w:t>pdr</w:t>
      </w:r>
      <w:proofErr w:type="spellEnd"/>
      <w:r>
        <w:t xml:space="preserve"> file</w:t>
      </w:r>
    </w:p>
    <w:p>
      <w:proofErr w:type="gramStart"/>
      <w:r>
        <w:t>using</w:t>
      </w:r>
      <w:proofErr w:type="gramEnd"/>
      <w:r>
        <w:t xml:space="preserve"> the created CP</w:t>
      </w:r>
    </w:p>
    <w:p>
      <w:pPr>
        <w:rPr>
          <w:b/>
          <w:color w:val="00B0F0"/>
        </w:rPr>
      </w:pPr>
      <w:r>
        <w:t>Do a checkpoint of the RTU, in the current project configuration check and</w:t>
      </w:r>
      <w:r>
        <w:rPr>
          <w:color w:val="00B0F0"/>
        </w:rPr>
        <w:t xml:space="preserve"> </w:t>
      </w:r>
      <w:r>
        <w:t>“configure” the 3 configuration subprojects as normal. Check that DBs are configure as Build on their last revision</w:t>
      </w:r>
    </w:p>
    <w:p>
      <w:r>
        <w:t>Create 3 releases linked to this RTU on the structure element Z_for_Release_only_AR_21_551x. (AR_21_551x/0100_trainingName, AR_21_551x/0200_trainingName, AR_21_551x/0300_trainingName on /BS/</w:t>
      </w:r>
      <w:proofErr w:type="spellStart"/>
      <w:r>
        <w:t>SWPDevelopment</w:t>
      </w:r>
      <w:proofErr w:type="spellEnd"/>
    </w:p>
    <w:p>
      <w:pPr>
        <w:pStyle w:val="Paragraphedeliste"/>
        <w:numPr>
          <w:ilvl w:val="0"/>
          <w:numId w:val="1"/>
        </w:numPr>
      </w:pPr>
      <w:r>
        <w:t xml:space="preserve">Link the first one to the created </w:t>
      </w:r>
      <w:proofErr w:type="spellStart"/>
      <w:r>
        <w:t>RtU</w:t>
      </w:r>
      <w:proofErr w:type="spellEnd"/>
      <w:r>
        <w:t xml:space="preserve"> checkpoint using the Released Checkpoint field from the Tab Relationships, (during the exercise ask the trainees to set the field Found in Release of the Issue with this value)</w:t>
      </w:r>
    </w:p>
    <w:p>
      <w:pPr>
        <w:pStyle w:val="Paragraphedeliste"/>
        <w:numPr>
          <w:ilvl w:val="0"/>
          <w:numId w:val="1"/>
        </w:numPr>
      </w:pPr>
      <w:r>
        <w:t>The second release, is the release of the current RTU V cycle, (during the exercise ask the trainees to set the field Planned Release of the Realization Order created from the Issue with this value)</w:t>
      </w:r>
    </w:p>
    <w:p>
      <w:pPr>
        <w:pStyle w:val="Paragraphedeliste"/>
        <w:numPr>
          <w:ilvl w:val="0"/>
          <w:numId w:val="1"/>
        </w:numPr>
      </w:pPr>
      <w:r>
        <w:t>The third release will be used in the exercise to start a new development</w:t>
      </w:r>
    </w:p>
    <w:p>
      <w:r>
        <w:t>Create 2 Realization Orders for each trainee changing the Assigned user after creation setting them to Planned</w:t>
      </w:r>
    </w:p>
    <w:p>
      <w:pPr>
        <w:pStyle w:val="Paragraphedeliste"/>
        <w:numPr>
          <w:ilvl w:val="0"/>
          <w:numId w:val="1"/>
        </w:numPr>
      </w:pPr>
      <w:r>
        <w:lastRenderedPageBreak/>
        <w:t xml:space="preserve">One Realization Order linked to the second Release (to be able to create his Change Package “preparation of environment” for the </w:t>
      </w:r>
      <w:proofErr w:type="spellStart"/>
      <w:r>
        <w:t>Rtu</w:t>
      </w:r>
      <w:proofErr w:type="spellEnd"/>
      <w:r>
        <w:t xml:space="preserve"> V cycle played during the training)</w:t>
      </w:r>
    </w:p>
    <w:p>
      <w:pPr>
        <w:pStyle w:val="Paragraphedeliste"/>
        <w:numPr>
          <w:ilvl w:val="0"/>
          <w:numId w:val="1"/>
        </w:numPr>
      </w:pPr>
      <w:r>
        <w:t>One Realization Order linked to the third Release (to be able to create his Change Package “preparation of environment” for the set up of the second development cycle)</w:t>
      </w:r>
    </w:p>
    <w:p>
      <w:pPr>
        <w:ind w:left="360"/>
      </w:pPr>
      <w:proofErr w:type="spellStart"/>
      <w:r>
        <w:t>ChMa</w:t>
      </w:r>
      <w:proofErr w:type="spellEnd"/>
      <w:r>
        <w:t xml:space="preserve">: decide if we do it or not: Scripts shall be copied on each trainee PC (send a mail to them few days before the training) </w:t>
      </w:r>
      <w:proofErr w:type="gramStart"/>
      <w:r>
        <w:t>For</w:t>
      </w:r>
      <w:proofErr w:type="gramEnd"/>
      <w:r>
        <w:t xml:space="preserve"> exercises slide 17: create a new view copying from the </w:t>
      </w:r>
      <w:proofErr w:type="spellStart"/>
      <w:r>
        <w:t>mks</w:t>
      </w:r>
      <w:proofErr w:type="spellEnd"/>
      <w:r>
        <w:t>-</w:t>
      </w:r>
      <w:proofErr w:type="spellStart"/>
      <w:r>
        <w:t>bs</w:t>
      </w:r>
      <w:proofErr w:type="spellEnd"/>
      <w:r>
        <w:t>-test-Source explaining how to create the buttons for the scripts.</w:t>
      </w:r>
    </w:p>
    <w:p>
      <w:pPr>
        <w:ind w:left="360"/>
      </w:pPr>
      <w:r>
        <w:t>Checkpoint script shall be installed; Release Note script shall be installed</w:t>
      </w:r>
    </w:p>
    <w:p>
      <w:r>
        <w:t>Follow the slides and the associated exercises</w:t>
      </w:r>
    </w:p>
    <w:p>
      <w:r>
        <w:t>For exercises slides 68, 69</w:t>
      </w:r>
    </w:p>
    <w:p>
      <w:pPr>
        <w:pStyle w:val="Paragraphedeliste"/>
        <w:numPr>
          <w:ilvl w:val="0"/>
          <w:numId w:val="38"/>
        </w:numPr>
      </w:pPr>
      <w:r>
        <w:t xml:space="preserve">Create the Issue on </w:t>
      </w:r>
      <w:r>
        <w:rPr>
          <w:b/>
        </w:rPr>
        <w:t>structure Element</w:t>
      </w:r>
      <w:r>
        <w:t xml:space="preserve">=AR_2.1 </w:t>
      </w:r>
    </w:p>
    <w:p>
      <w:pPr>
        <w:pStyle w:val="Paragraphedeliste"/>
        <w:numPr>
          <w:ilvl w:val="0"/>
          <w:numId w:val="38"/>
        </w:numPr>
      </w:pPr>
      <w:r>
        <w:rPr>
          <w:b/>
        </w:rPr>
        <w:t>Found In Release</w:t>
      </w:r>
      <w:r>
        <w:t xml:space="preserve"> is set on the first Release you have created (AR_21_551x/0100_trainingName)</w:t>
      </w:r>
    </w:p>
    <w:p>
      <w:pPr>
        <w:pStyle w:val="Paragraphedeliste"/>
        <w:numPr>
          <w:ilvl w:val="0"/>
          <w:numId w:val="38"/>
        </w:numPr>
      </w:pPr>
      <w:r>
        <w:rPr>
          <w:b/>
        </w:rPr>
        <w:t>Detected by</w:t>
      </w:r>
      <w:r>
        <w:t>: Development or Internal Customer</w:t>
      </w:r>
      <w:r>
        <w:rPr>
          <w:b/>
        </w:rPr>
        <w:t xml:space="preserve"> </w:t>
      </w:r>
    </w:p>
    <w:p>
      <w:pPr>
        <w:ind w:left="360"/>
      </w:pPr>
      <w:r>
        <w:rPr>
          <w:b/>
        </w:rPr>
        <w:t>After Issue creation set</w:t>
      </w:r>
    </w:p>
    <w:p>
      <w:pPr>
        <w:pStyle w:val="Paragraphedeliste"/>
        <w:numPr>
          <w:ilvl w:val="0"/>
          <w:numId w:val="38"/>
        </w:numPr>
      </w:pPr>
      <w:r>
        <w:rPr>
          <w:b/>
        </w:rPr>
        <w:t>Links to Source</w:t>
      </w:r>
      <w:r>
        <w:t xml:space="preserve"> must be set with the delivery box the trainee will have to work on</w:t>
      </w:r>
    </w:p>
    <w:p>
      <w:pPr>
        <w:pStyle w:val="Paragraphedeliste"/>
        <w:numPr>
          <w:ilvl w:val="0"/>
          <w:numId w:val="38"/>
        </w:numPr>
      </w:pPr>
      <w:r>
        <w:rPr>
          <w:b/>
        </w:rPr>
        <w:t>Functional Variant</w:t>
      </w:r>
      <w:r>
        <w:t>=551x, 5560x</w:t>
      </w:r>
    </w:p>
    <w:p>
      <w:pPr>
        <w:pStyle w:val="Paragraphedeliste"/>
        <w:numPr>
          <w:ilvl w:val="0"/>
          <w:numId w:val="38"/>
        </w:numPr>
      </w:pPr>
      <w:r>
        <w:rPr>
          <w:b/>
        </w:rPr>
        <w:t>Project Variant</w:t>
      </w:r>
      <w:r>
        <w:t>=the functionality corresponding to the delivery box</w:t>
      </w:r>
    </w:p>
    <w:p>
      <w:pPr>
        <w:pStyle w:val="Paragraphedeliste"/>
        <w:numPr>
          <w:ilvl w:val="0"/>
          <w:numId w:val="38"/>
        </w:numPr>
      </w:pPr>
      <w:r>
        <w:t>Go through the workflow of the Issue till Accepted, create an RO with Planned Release=Second release (AR_21_551x/0200_trainingName)</w:t>
      </w:r>
    </w:p>
    <w:p>
      <w:r>
        <w:t>Slide 70 and 71 shall be explained (not played)</w:t>
      </w:r>
    </w:p>
    <w:p>
      <w:r>
        <w:t>For exercises slide 94:</w:t>
      </w:r>
    </w:p>
    <w:p>
      <w:pPr>
        <w:pStyle w:val="Paragraphedeliste"/>
        <w:numPr>
          <w:ilvl w:val="0"/>
          <w:numId w:val="39"/>
        </w:numPr>
      </w:pPr>
      <w:r>
        <w:t xml:space="preserve">Give naming convention for dev path </w:t>
      </w:r>
      <w:proofErr w:type="spellStart"/>
      <w:r>
        <w:t>uidxxxxx</w:t>
      </w:r>
      <w:proofErr w:type="spellEnd"/>
      <w:r>
        <w:t xml:space="preserve"> or </w:t>
      </w:r>
      <w:proofErr w:type="spellStart"/>
      <w:r>
        <w:t>FiLa</w:t>
      </w:r>
      <w:proofErr w:type="spellEnd"/>
      <w:r>
        <w:t xml:space="preserve"> or </w:t>
      </w:r>
      <w:proofErr w:type="spellStart"/>
      <w:r>
        <w:t>uidxxxxx_BM</w:t>
      </w:r>
      <w:proofErr w:type="spellEnd"/>
      <w:r>
        <w:t xml:space="preserve"> or </w:t>
      </w:r>
      <w:proofErr w:type="spellStart"/>
      <w:r>
        <w:t>FiLa_FR</w:t>
      </w:r>
      <w:proofErr w:type="spellEnd"/>
    </w:p>
    <w:p>
      <w:pPr>
        <w:pStyle w:val="Paragraphedeliste"/>
        <w:numPr>
          <w:ilvl w:val="0"/>
          <w:numId w:val="39"/>
        </w:numPr>
      </w:pPr>
      <w:r>
        <w:t>Give naming convention for Sandbox name &lt;</w:t>
      </w:r>
      <w:proofErr w:type="spellStart"/>
      <w:r>
        <w:t>project_name</w:t>
      </w:r>
      <w:proofErr w:type="spellEnd"/>
      <w:r>
        <w:t>&gt;_[&lt;</w:t>
      </w:r>
      <w:proofErr w:type="spellStart"/>
      <w:r>
        <w:t>DevPath_name</w:t>
      </w:r>
      <w:proofErr w:type="spellEnd"/>
      <w:r>
        <w:t>&gt;]</w:t>
      </w:r>
    </w:p>
    <w:p>
      <w:r>
        <w:t>For exercises slide 98:</w:t>
      </w:r>
    </w:p>
    <w:p>
      <w:pPr>
        <w:pStyle w:val="Paragraphedeliste"/>
        <w:numPr>
          <w:ilvl w:val="0"/>
          <w:numId w:val="41"/>
        </w:numPr>
      </w:pPr>
      <w:r>
        <w:t xml:space="preserve">Do them in the created sandbox and DB assigned to the trainee </w:t>
      </w:r>
    </w:p>
    <w:p>
      <w:pPr>
        <w:pStyle w:val="Paragraphedeliste"/>
        <w:numPr>
          <w:ilvl w:val="0"/>
          <w:numId w:val="41"/>
        </w:numPr>
      </w:pPr>
      <w:r>
        <w:t>Modify also some file in configuration subproject</w:t>
      </w:r>
    </w:p>
    <w:p>
      <w:pPr>
        <w:pStyle w:val="Paragraphedeliste"/>
        <w:numPr>
          <w:ilvl w:val="0"/>
          <w:numId w:val="41"/>
        </w:numPr>
      </w:pPr>
      <w:r>
        <w:t>Don’t forget to ask them to use 3 CPs</w:t>
      </w:r>
    </w:p>
    <w:p>
      <w:r>
        <w:t>Exercises slides 112 to 114</w:t>
      </w:r>
    </w:p>
    <w:p>
      <w:r>
        <w:t>For exercises slide 121:</w:t>
      </w:r>
    </w:p>
    <w:p>
      <w:pPr>
        <w:pStyle w:val="Paragraphedeliste"/>
        <w:numPr>
          <w:ilvl w:val="0"/>
          <w:numId w:val="39"/>
        </w:numPr>
      </w:pPr>
      <w:r>
        <w:t>Each trainee has to checkpoint the DB using Checkpoint and Apply Label</w:t>
      </w:r>
    </w:p>
    <w:p>
      <w:pPr>
        <w:pStyle w:val="Paragraphedeliste"/>
        <w:numPr>
          <w:ilvl w:val="0"/>
          <w:numId w:val="39"/>
        </w:numPr>
      </w:pPr>
      <w:r>
        <w:t>CPs shall be close, the RO linked to the Issue to Realized</w:t>
      </w:r>
    </w:p>
    <w:p>
      <w:pPr>
        <w:pStyle w:val="Paragraphedeliste"/>
        <w:numPr>
          <w:ilvl w:val="0"/>
          <w:numId w:val="39"/>
        </w:numPr>
      </w:pPr>
      <w:r>
        <w:lastRenderedPageBreak/>
        <w:t>Each trainee has to use Release Note with option subproject to establish traceability between new DB revision and corrected Issue(s)</w:t>
      </w:r>
    </w:p>
    <w:p>
      <w:pPr>
        <w:pStyle w:val="Paragraphedeliste"/>
        <w:numPr>
          <w:ilvl w:val="0"/>
          <w:numId w:val="39"/>
        </w:numPr>
      </w:pPr>
      <w:r>
        <w:t xml:space="preserve">Show the SWBM activities using RO and (propagation) CPs for the BM, create the </w:t>
      </w:r>
      <w:proofErr w:type="spellStart"/>
      <w:r>
        <w:t>RtU</w:t>
      </w:r>
      <w:proofErr w:type="spellEnd"/>
      <w:r>
        <w:t xml:space="preserve"> new checkpoint, linked it to the second release</w:t>
      </w:r>
    </w:p>
    <w:p>
      <w:pPr>
        <w:pStyle w:val="Paragraphedeliste"/>
        <w:numPr>
          <w:ilvl w:val="0"/>
          <w:numId w:val="39"/>
        </w:numPr>
      </w:pPr>
      <w:r>
        <w:t>Point 6 shall be explained</w:t>
      </w:r>
    </w:p>
    <w:p>
      <w:r>
        <w:t>For exercises slides 122: Each trainee will have to create a new dev environment to develop on the third release</w:t>
      </w:r>
    </w:p>
    <w:p>
      <w:r>
        <w:t>For exercises slides 124 to 128</w:t>
      </w:r>
    </w:p>
    <w:p>
      <w:pPr>
        <w:pStyle w:val="Paragraphedeliste"/>
        <w:numPr>
          <w:ilvl w:val="0"/>
          <w:numId w:val="40"/>
        </w:numPr>
      </w:pPr>
      <w:r>
        <w:t>Each trained will play the SWPLC to create the customer delivery project in /BS/SWP/Integration/</w:t>
      </w:r>
      <w:proofErr w:type="spellStart"/>
      <w:r>
        <w:t>b_TraineeName_swp</w:t>
      </w:r>
      <w:proofErr w:type="spellEnd"/>
      <w:r>
        <w:t xml:space="preserve"> and integrate it in his customer project /BS/</w:t>
      </w:r>
      <w:proofErr w:type="spellStart"/>
      <w:r>
        <w:t>TrainingName</w:t>
      </w:r>
      <w:proofErr w:type="spellEnd"/>
      <w:r>
        <w:t>/</w:t>
      </w:r>
      <w:proofErr w:type="spellStart"/>
      <w:r>
        <w:t>TraineeName</w:t>
      </w:r>
      <w:proofErr w:type="spellEnd"/>
    </w:p>
    <w:p>
      <w:pPr>
        <w:pStyle w:val="Paragraphedeliste"/>
        <w:numPr>
          <w:ilvl w:val="0"/>
          <w:numId w:val="40"/>
        </w:numPr>
      </w:pPr>
      <w:r>
        <w:t>Each trainee will play the SWTPL of the customer project in the project /BS/</w:t>
      </w:r>
      <w:proofErr w:type="spellStart"/>
      <w:r>
        <w:t>TrainingName</w:t>
      </w:r>
      <w:proofErr w:type="spellEnd"/>
      <w:r>
        <w:t>/</w:t>
      </w:r>
      <w:proofErr w:type="spellStart"/>
      <w:r>
        <w:t>TraineeName</w:t>
      </w:r>
      <w:proofErr w:type="spellEnd"/>
      <w:r>
        <w:t xml:space="preserve"> </w:t>
      </w:r>
    </w:p>
    <w:p>
      <w:pPr>
        <w:pStyle w:val="Paragraphedeliste"/>
      </w:pPr>
    </w:p>
    <w:p>
      <w:pPr>
        <w:rPr>
          <w:b/>
          <w:u w:val="single"/>
        </w:rPr>
      </w:pPr>
      <w:r>
        <w:rPr>
          <w:b/>
          <w:u w:val="single"/>
        </w:rPr>
        <w:t>Points to be highlighted during the training:</w:t>
      </w:r>
    </w:p>
    <w:p>
      <w:r>
        <w:t>SWP CM plan and SWP create Issue button</w:t>
      </w:r>
    </w:p>
    <w:p>
      <w:r>
        <w:t xml:space="preserve">DBs shall be created empty under the subproject /BS/SWP/DB (or /BS/SWP/FBLDB) to be found easily on Add Shared Build then shared in </w:t>
      </w:r>
      <w:proofErr w:type="spellStart"/>
      <w:r>
        <w:t>RtU</w:t>
      </w:r>
      <w:proofErr w:type="spellEnd"/>
      <w:r>
        <w:t xml:space="preserve"> using the same name.</w:t>
      </w:r>
    </w:p>
    <w:p>
      <w:r>
        <w:t>The SWP delivery to a customer project shall be created under /BS/SWP/Integration then shared in the customer project (the name can be changed).</w:t>
      </w:r>
    </w:p>
    <w:p>
      <w:r>
        <w:t>Only SWP team can create Issue on /BS/</w:t>
      </w:r>
      <w:proofErr w:type="spellStart"/>
      <w:r>
        <w:t>SWPDevelopment</w:t>
      </w:r>
      <w:proofErr w:type="spellEnd"/>
      <w:r>
        <w:t>. The Issue is created on a SWP Platform or SWP Platform version, the impact shall be analyzed on all SWP Platform/</w:t>
      </w:r>
      <w:proofErr w:type="gramStart"/>
      <w:r>
        <w:t>controller(</w:t>
      </w:r>
      <w:proofErr w:type="spellStart"/>
      <w:proofErr w:type="gramEnd"/>
      <w:r>
        <w:t>RtUs</w:t>
      </w:r>
      <w:proofErr w:type="spellEnd"/>
      <w:r>
        <w:t xml:space="preserve">) (functional variant shall be set accordingly), the implementation shall be decided (common to all </w:t>
      </w:r>
      <w:proofErr w:type="spellStart"/>
      <w:r>
        <w:t>RtUs</w:t>
      </w:r>
      <w:proofErr w:type="spellEnd"/>
      <w:r>
        <w:t xml:space="preserve">: 1 RO for dev + x RO for Integration in other </w:t>
      </w:r>
      <w:proofErr w:type="spellStart"/>
      <w:r>
        <w:t>RtU</w:t>
      </w:r>
      <w:proofErr w:type="spellEnd"/>
      <w:r>
        <w:t xml:space="preserve">, different for </w:t>
      </w:r>
      <w:proofErr w:type="spellStart"/>
      <w:r>
        <w:t>RtUs</w:t>
      </w:r>
      <w:proofErr w:type="spellEnd"/>
      <w:r>
        <w:t>: x ROs for implementation + y ROs for integration) then finally on all Customer projects using this Platform/controller.</w:t>
      </w:r>
    </w:p>
    <w:p>
      <w:r>
        <w:t>Several CPs shall be used to avoid problem on Apply CP or Resynchronize CP:</w:t>
      </w:r>
    </w:p>
    <w:p>
      <w:pPr>
        <w:pStyle w:val="Paragraphedeliste"/>
        <w:numPr>
          <w:ilvl w:val="0"/>
          <w:numId w:val="43"/>
        </w:numPr>
      </w:pPr>
      <w:proofErr w:type="gramStart"/>
      <w:r>
        <w:t>one</w:t>
      </w:r>
      <w:proofErr w:type="gramEnd"/>
      <w:r>
        <w:t xml:space="preserve"> (per Release) for environment preparation (Add Shared Build, configure subproject as build or normal, create subproject, drop subproject…) </w:t>
      </w:r>
    </w:p>
    <w:p>
      <w:pPr>
        <w:pStyle w:val="Paragraphedeliste"/>
        <w:numPr>
          <w:ilvl w:val="0"/>
          <w:numId w:val="43"/>
        </w:numPr>
      </w:pPr>
      <w:r>
        <w:t>one (per Issue) for modification of configuration files</w:t>
      </w:r>
    </w:p>
    <w:p>
      <w:pPr>
        <w:pStyle w:val="Paragraphedeliste"/>
        <w:numPr>
          <w:ilvl w:val="0"/>
          <w:numId w:val="43"/>
        </w:numPr>
      </w:pPr>
      <w:r>
        <w:t>one (per Issue) for modification of DB files</w:t>
      </w:r>
    </w:p>
    <w:p>
      <w:proofErr w:type="gramStart"/>
      <w:r>
        <w:t>each</w:t>
      </w:r>
      <w:proofErr w:type="gramEnd"/>
      <w:r>
        <w:t xml:space="preserve"> </w:t>
      </w:r>
      <w:proofErr w:type="spellStart"/>
      <w:r>
        <w:t>SWPDev</w:t>
      </w:r>
      <w:proofErr w:type="spellEnd"/>
      <w:r>
        <w:t xml:space="preserve"> develop on his dev path created for each new development from the last checkpoint of the </w:t>
      </w:r>
      <w:proofErr w:type="spellStart"/>
      <w:r>
        <w:t>RtU</w:t>
      </w:r>
      <w:proofErr w:type="spellEnd"/>
      <w:r>
        <w:t xml:space="preserve"> (variant sandbox is created once and retarget for each new development) :</w:t>
      </w:r>
    </w:p>
    <w:p>
      <w:pPr>
        <w:pStyle w:val="Paragraphedeliste"/>
        <w:numPr>
          <w:ilvl w:val="0"/>
          <w:numId w:val="44"/>
        </w:numPr>
      </w:pPr>
      <w:proofErr w:type="gramStart"/>
      <w:r>
        <w:t>subprojects</w:t>
      </w:r>
      <w:proofErr w:type="gramEnd"/>
      <w:r>
        <w:t xml:space="preserve"> where everybody shall do changes are set on dev path (e.g. configuration subprojects, Source…)</w:t>
      </w:r>
    </w:p>
    <w:p>
      <w:pPr>
        <w:pStyle w:val="Paragraphedeliste"/>
        <w:numPr>
          <w:ilvl w:val="0"/>
          <w:numId w:val="44"/>
        </w:numPr>
      </w:pPr>
      <w:r>
        <w:lastRenderedPageBreak/>
        <w:t>DBs where the dev has to perform the changes shall be set as normal</w:t>
      </w:r>
    </w:p>
    <w:p>
      <w:pPr>
        <w:pStyle w:val="Paragraphedeliste"/>
        <w:numPr>
          <w:ilvl w:val="0"/>
          <w:numId w:val="44"/>
        </w:numPr>
      </w:pPr>
      <w:r>
        <w:t>Other DBs shall be kept as Shared Build</w:t>
      </w:r>
    </w:p>
    <w:p>
      <w:pPr>
        <w:pStyle w:val="Paragraphedeliste"/>
        <w:numPr>
          <w:ilvl w:val="0"/>
          <w:numId w:val="44"/>
        </w:numPr>
      </w:pPr>
      <w:r>
        <w:t>Release/Issue(s)/RO(s) are created on /BS/</w:t>
      </w:r>
      <w:proofErr w:type="spellStart"/>
      <w:r>
        <w:t>SWPDevelopment</w:t>
      </w:r>
      <w:proofErr w:type="spellEnd"/>
      <w:r>
        <w:t xml:space="preserve"> project</w:t>
      </w:r>
    </w:p>
    <w:p>
      <w:pPr>
        <w:pStyle w:val="Paragraphedeliste"/>
        <w:numPr>
          <w:ilvl w:val="0"/>
          <w:numId w:val="44"/>
        </w:numPr>
      </w:pPr>
      <w:r>
        <w:t>New version of DBs are delivered + CP(s) used to modify configuration files +</w:t>
      </w:r>
      <w:proofErr w:type="spellStart"/>
      <w:r>
        <w:t>pdr</w:t>
      </w:r>
      <w:proofErr w:type="spellEnd"/>
    </w:p>
    <w:p>
      <w:proofErr w:type="gramStart"/>
      <w:r>
        <w:t>each</w:t>
      </w:r>
      <w:proofErr w:type="gramEnd"/>
      <w:r>
        <w:t xml:space="preserve"> SWPLC develop on his dev path created for each new integration from the last checkpoint of the customer project</w:t>
      </w:r>
    </w:p>
    <w:p>
      <w:pPr>
        <w:pStyle w:val="Paragraphedeliste"/>
        <w:numPr>
          <w:ilvl w:val="0"/>
          <w:numId w:val="44"/>
        </w:numPr>
      </w:pPr>
      <w:proofErr w:type="gramStart"/>
      <w:r>
        <w:t>subprojects</w:t>
      </w:r>
      <w:proofErr w:type="gramEnd"/>
      <w:r>
        <w:t xml:space="preserve"> where everybody shall do changes are set on dev path (e.g. configuration subprojects, Source…)</w:t>
      </w:r>
    </w:p>
    <w:p>
      <w:pPr>
        <w:pStyle w:val="Paragraphedeliste"/>
        <w:numPr>
          <w:ilvl w:val="0"/>
          <w:numId w:val="44"/>
        </w:numPr>
      </w:pPr>
      <w:r>
        <w:t>application subprojects shall be kept as Shared Build</w:t>
      </w:r>
    </w:p>
    <w:p>
      <w:pPr>
        <w:pStyle w:val="Paragraphedeliste"/>
        <w:numPr>
          <w:ilvl w:val="0"/>
          <w:numId w:val="44"/>
        </w:numPr>
      </w:pPr>
      <w:r>
        <w:t>SWP subproject shall be set as normal to reuse new version of DBs</w:t>
      </w:r>
    </w:p>
    <w:p>
      <w:pPr>
        <w:pStyle w:val="Paragraphedeliste"/>
        <w:numPr>
          <w:ilvl w:val="0"/>
          <w:numId w:val="44"/>
        </w:numPr>
      </w:pPr>
      <w:r>
        <w:t>Release/Issue(s)/RO(s) are created on /BS/&lt;</w:t>
      </w:r>
      <w:proofErr w:type="spellStart"/>
      <w:r>
        <w:t>customerProjectName</w:t>
      </w:r>
      <w:proofErr w:type="spellEnd"/>
      <w:r>
        <w:t xml:space="preserve">&gt; on </w:t>
      </w:r>
      <w:proofErr w:type="spellStart"/>
      <w:r>
        <w:t>SWP_Integration</w:t>
      </w:r>
      <w:proofErr w:type="spellEnd"/>
      <w:r>
        <w:t xml:space="preserve"> SE</w:t>
      </w:r>
    </w:p>
    <w:p>
      <w:pPr>
        <w:pStyle w:val="Paragraphedeliste"/>
        <w:numPr>
          <w:ilvl w:val="0"/>
          <w:numId w:val="44"/>
        </w:numPr>
      </w:pPr>
      <w:r>
        <w:t xml:space="preserve">New SWP version is delivered to the project + CP(s) used to modify the configuration files + </w:t>
      </w:r>
      <w:proofErr w:type="spellStart"/>
      <w:r>
        <w:t>pdr</w:t>
      </w:r>
      <w:proofErr w:type="spellEnd"/>
    </w:p>
    <w:p>
      <w:pPr>
        <w:pStyle w:val="Paragraphedeliste"/>
      </w:pPr>
    </w:p>
    <w:p>
      <w:pPr>
        <w:pStyle w:val="Paragraphedeliste"/>
        <w:ind w:left="0"/>
      </w:pPr>
      <w:r>
        <w:t>On new DB version creation (to replace the link task/subproject existing in Synergy), the user has to run Release Note report to establish the traceability between the created revision and the Issue(s) solved by this revision</w: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15F"/>
    <w:multiLevelType w:val="hybridMultilevel"/>
    <w:tmpl w:val="E1CE1AAA"/>
    <w:lvl w:ilvl="0" w:tplc="DF765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C5144">
      <w:start w:val="9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80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D22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601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2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9AD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0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426C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D70B2"/>
    <w:multiLevelType w:val="hybridMultilevel"/>
    <w:tmpl w:val="7F06B026"/>
    <w:lvl w:ilvl="0" w:tplc="26F02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A7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AF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005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920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E6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5E7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D0B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F3486"/>
    <w:multiLevelType w:val="hybridMultilevel"/>
    <w:tmpl w:val="88A6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C40DF"/>
    <w:multiLevelType w:val="hybridMultilevel"/>
    <w:tmpl w:val="D2F45072"/>
    <w:lvl w:ilvl="0" w:tplc="8FC62EE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6C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66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343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85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BC3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DA2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D2A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8A02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957A6"/>
    <w:multiLevelType w:val="hybridMultilevel"/>
    <w:tmpl w:val="7500067A"/>
    <w:lvl w:ilvl="0" w:tplc="C4C8BF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AD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A8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2C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A1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BA8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61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83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E8F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345F5"/>
    <w:multiLevelType w:val="hybridMultilevel"/>
    <w:tmpl w:val="287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3065F"/>
    <w:multiLevelType w:val="hybridMultilevel"/>
    <w:tmpl w:val="4E1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B6BB4"/>
    <w:multiLevelType w:val="hybridMultilevel"/>
    <w:tmpl w:val="9946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91319"/>
    <w:multiLevelType w:val="hybridMultilevel"/>
    <w:tmpl w:val="B4F22518"/>
    <w:lvl w:ilvl="0" w:tplc="5B3A3A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6F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E2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426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4D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1EDC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E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E6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0C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A13360"/>
    <w:multiLevelType w:val="hybridMultilevel"/>
    <w:tmpl w:val="28B29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571B6"/>
    <w:multiLevelType w:val="hybridMultilevel"/>
    <w:tmpl w:val="45FEAE4A"/>
    <w:lvl w:ilvl="0" w:tplc="C9C28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CF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4C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5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C4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24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5ED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C45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2E1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560FDA"/>
    <w:multiLevelType w:val="hybridMultilevel"/>
    <w:tmpl w:val="96AA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D459F"/>
    <w:multiLevelType w:val="hybridMultilevel"/>
    <w:tmpl w:val="712AE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671995"/>
    <w:multiLevelType w:val="hybridMultilevel"/>
    <w:tmpl w:val="44B6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9111E2"/>
    <w:multiLevelType w:val="hybridMultilevel"/>
    <w:tmpl w:val="7FE63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FD75E1"/>
    <w:multiLevelType w:val="hybridMultilevel"/>
    <w:tmpl w:val="27F64B84"/>
    <w:lvl w:ilvl="0" w:tplc="665EB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4E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7ED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A5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EF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69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8B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2C1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821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4F7C74"/>
    <w:multiLevelType w:val="hybridMultilevel"/>
    <w:tmpl w:val="85B03D4E"/>
    <w:lvl w:ilvl="0" w:tplc="4A88A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21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AA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23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C1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CE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45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45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14B38"/>
    <w:multiLevelType w:val="hybridMultilevel"/>
    <w:tmpl w:val="C7DCD45E"/>
    <w:lvl w:ilvl="0" w:tplc="ADC2984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E4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47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C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4A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6B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6D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67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E0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75DCB"/>
    <w:multiLevelType w:val="hybridMultilevel"/>
    <w:tmpl w:val="DEC860FA"/>
    <w:lvl w:ilvl="0" w:tplc="E67CB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34B66"/>
    <w:multiLevelType w:val="hybridMultilevel"/>
    <w:tmpl w:val="9DE269D4"/>
    <w:lvl w:ilvl="0" w:tplc="8B1A05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A1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A0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F41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80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24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0E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A9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AD7A8F"/>
    <w:multiLevelType w:val="hybridMultilevel"/>
    <w:tmpl w:val="248445B4"/>
    <w:lvl w:ilvl="0" w:tplc="7BAC1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28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6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A2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87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87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E0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C3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66D34DB"/>
    <w:multiLevelType w:val="hybridMultilevel"/>
    <w:tmpl w:val="533ED5E8"/>
    <w:lvl w:ilvl="0" w:tplc="9BBC0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211C6">
      <w:start w:val="9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A1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82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6D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7C3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6D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0CA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14A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5A19DF"/>
    <w:multiLevelType w:val="multilevel"/>
    <w:tmpl w:val="B866C8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CD738F0"/>
    <w:multiLevelType w:val="hybridMultilevel"/>
    <w:tmpl w:val="8200ADE6"/>
    <w:lvl w:ilvl="0" w:tplc="0FD49AF4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3C5007"/>
    <w:multiLevelType w:val="hybridMultilevel"/>
    <w:tmpl w:val="C57CD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931BE9"/>
    <w:multiLevelType w:val="hybridMultilevel"/>
    <w:tmpl w:val="C99C0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D3103"/>
    <w:multiLevelType w:val="hybridMultilevel"/>
    <w:tmpl w:val="D99A94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76C5144">
      <w:start w:val="96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C38077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ED22BF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56018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C224A0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59AD8C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0B076B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A426C7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64F1AB0"/>
    <w:multiLevelType w:val="hybridMultilevel"/>
    <w:tmpl w:val="24D0A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695068D"/>
    <w:multiLevelType w:val="hybridMultilevel"/>
    <w:tmpl w:val="F43C2546"/>
    <w:lvl w:ilvl="0" w:tplc="49C2EB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BEE4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4A94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B081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40F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1F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30CA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88A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3281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A097C39"/>
    <w:multiLevelType w:val="hybridMultilevel"/>
    <w:tmpl w:val="EEF49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391641"/>
    <w:multiLevelType w:val="hybridMultilevel"/>
    <w:tmpl w:val="D0BE9CDC"/>
    <w:lvl w:ilvl="0" w:tplc="C71AE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65AF7"/>
    <w:multiLevelType w:val="hybridMultilevel"/>
    <w:tmpl w:val="09A8B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1B6191"/>
    <w:multiLevelType w:val="hybridMultilevel"/>
    <w:tmpl w:val="7A44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922D45"/>
    <w:multiLevelType w:val="hybridMultilevel"/>
    <w:tmpl w:val="CF72E53A"/>
    <w:lvl w:ilvl="0" w:tplc="E67CB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C3719D"/>
    <w:multiLevelType w:val="hybridMultilevel"/>
    <w:tmpl w:val="B4F49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C2ECB"/>
    <w:multiLevelType w:val="hybridMultilevel"/>
    <w:tmpl w:val="DE92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4864DB"/>
    <w:multiLevelType w:val="hybridMultilevel"/>
    <w:tmpl w:val="FB50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6206D"/>
    <w:multiLevelType w:val="hybridMultilevel"/>
    <w:tmpl w:val="79448EBE"/>
    <w:lvl w:ilvl="0" w:tplc="B8F04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C1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AE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822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A3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2A6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29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AA9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607A42"/>
    <w:multiLevelType w:val="hybridMultilevel"/>
    <w:tmpl w:val="2FAC430E"/>
    <w:lvl w:ilvl="0" w:tplc="C5387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2E63E1"/>
    <w:multiLevelType w:val="hybridMultilevel"/>
    <w:tmpl w:val="0048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41C72"/>
    <w:multiLevelType w:val="hybridMultilevel"/>
    <w:tmpl w:val="D7E28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850C4D"/>
    <w:multiLevelType w:val="hybridMultilevel"/>
    <w:tmpl w:val="39E8D252"/>
    <w:lvl w:ilvl="0" w:tplc="26BEB68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4A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3E9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A8B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2CA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A83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B86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48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44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164260"/>
    <w:multiLevelType w:val="hybridMultilevel"/>
    <w:tmpl w:val="0F00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22"/>
  </w:num>
  <w:num w:numId="4">
    <w:abstractNumId w:val="0"/>
  </w:num>
  <w:num w:numId="5">
    <w:abstractNumId w:val="7"/>
  </w:num>
  <w:num w:numId="6">
    <w:abstractNumId w:val="20"/>
  </w:num>
  <w:num w:numId="7">
    <w:abstractNumId w:val="40"/>
  </w:num>
  <w:num w:numId="8">
    <w:abstractNumId w:val="25"/>
  </w:num>
  <w:num w:numId="9">
    <w:abstractNumId w:val="16"/>
  </w:num>
  <w:num w:numId="10">
    <w:abstractNumId w:val="10"/>
  </w:num>
  <w:num w:numId="11">
    <w:abstractNumId w:val="15"/>
  </w:num>
  <w:num w:numId="12">
    <w:abstractNumId w:val="1"/>
  </w:num>
  <w:num w:numId="13">
    <w:abstractNumId w:val="42"/>
  </w:num>
  <w:num w:numId="14">
    <w:abstractNumId w:val="24"/>
  </w:num>
  <w:num w:numId="15">
    <w:abstractNumId w:val="31"/>
  </w:num>
  <w:num w:numId="16">
    <w:abstractNumId w:val="36"/>
  </w:num>
  <w:num w:numId="17">
    <w:abstractNumId w:val="4"/>
  </w:num>
  <w:num w:numId="18">
    <w:abstractNumId w:val="41"/>
  </w:num>
  <w:num w:numId="19">
    <w:abstractNumId w:val="27"/>
  </w:num>
  <w:num w:numId="20">
    <w:abstractNumId w:val="29"/>
  </w:num>
  <w:num w:numId="21">
    <w:abstractNumId w:val="37"/>
  </w:num>
  <w:num w:numId="22">
    <w:abstractNumId w:val="21"/>
  </w:num>
  <w:num w:numId="23">
    <w:abstractNumId w:val="28"/>
  </w:num>
  <w:num w:numId="24">
    <w:abstractNumId w:val="4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30"/>
  </w:num>
  <w:num w:numId="26">
    <w:abstractNumId w:val="8"/>
  </w:num>
  <w:num w:numId="27">
    <w:abstractNumId w:val="17"/>
  </w:num>
  <w:num w:numId="28">
    <w:abstractNumId w:val="13"/>
  </w:num>
  <w:num w:numId="29">
    <w:abstractNumId w:val="38"/>
  </w:num>
  <w:num w:numId="30">
    <w:abstractNumId w:val="33"/>
  </w:num>
  <w:num w:numId="31">
    <w:abstractNumId w:val="19"/>
  </w:num>
  <w:num w:numId="32">
    <w:abstractNumId w:val="3"/>
  </w:num>
  <w:num w:numId="33">
    <w:abstractNumId w:val="18"/>
  </w:num>
  <w:num w:numId="34">
    <w:abstractNumId w:val="26"/>
  </w:num>
  <w:num w:numId="35">
    <w:abstractNumId w:val="23"/>
  </w:num>
  <w:num w:numId="36">
    <w:abstractNumId w:val="5"/>
  </w:num>
  <w:num w:numId="37">
    <w:abstractNumId w:val="2"/>
  </w:num>
  <w:num w:numId="38">
    <w:abstractNumId w:val="39"/>
  </w:num>
  <w:num w:numId="39">
    <w:abstractNumId w:val="32"/>
  </w:num>
  <w:num w:numId="40">
    <w:abstractNumId w:val="6"/>
  </w:num>
  <w:num w:numId="41">
    <w:abstractNumId w:val="14"/>
  </w:num>
  <w:num w:numId="42">
    <w:abstractNumId w:val="34"/>
  </w:num>
  <w:num w:numId="43">
    <w:abstractNumId w:val="9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qFormat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Cs/>
      <w:sz w:val="24"/>
      <w:szCs w:val="28"/>
      <w:lang w:eastAsia="ja-JP"/>
    </w:rPr>
  </w:style>
  <w:style w:type="paragraph" w:styleId="Titre3">
    <w:name w:val="heading 3"/>
    <w:basedOn w:val="Normal"/>
    <w:next w:val="Normal"/>
    <w:link w:val="Titre3Car"/>
    <w:autoRedefine/>
    <w:qFormat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MS Mincho" w:hAnsi="Arial" w:cs="Arial"/>
      <w:b/>
      <w:bCs/>
      <w:sz w:val="24"/>
      <w:szCs w:val="26"/>
      <w:lang w:eastAsia="ja-JP"/>
    </w:rPr>
  </w:style>
  <w:style w:type="paragraph" w:styleId="Titre4">
    <w:name w:val="heading 4"/>
    <w:basedOn w:val="Normal"/>
    <w:next w:val="Normal"/>
    <w:link w:val="Titre4Car"/>
    <w:autoRedefine/>
    <w:qFormat/>
    <w:pPr>
      <w:keepNext/>
      <w:numPr>
        <w:ilvl w:val="3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Arial"/>
      <w:b/>
      <w:kern w:val="32"/>
      <w:sz w:val="24"/>
      <w:szCs w:val="28"/>
      <w:lang w:eastAsia="ja-JP"/>
    </w:rPr>
  </w:style>
  <w:style w:type="paragraph" w:styleId="Titre5">
    <w:name w:val="heading 5"/>
    <w:basedOn w:val="Normal"/>
    <w:next w:val="Normal"/>
    <w:link w:val="Titre5Car"/>
    <w:autoRedefine/>
    <w:qFormat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bCs/>
      <w:iCs/>
      <w:lang w:eastAsia="de-DE"/>
    </w:rPr>
  </w:style>
  <w:style w:type="paragraph" w:styleId="Titre6">
    <w:name w:val="heading 6"/>
    <w:basedOn w:val="Normal"/>
    <w:next w:val="Normal"/>
    <w:link w:val="Titre6Car"/>
    <w:autoRedefine/>
    <w:qFormat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b/>
      <w:bCs/>
      <w:sz w:val="24"/>
      <w:lang w:eastAsia="ja-JP"/>
    </w:rPr>
  </w:style>
  <w:style w:type="paragraph" w:styleId="Titre7">
    <w:name w:val="heading 7"/>
    <w:basedOn w:val="Normal"/>
    <w:next w:val="Normal"/>
    <w:link w:val="Titre7Car"/>
    <w:autoRedefine/>
    <w:qFormat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b/>
      <w:sz w:val="24"/>
      <w:szCs w:val="24"/>
      <w:lang w:eastAsia="ja-JP"/>
    </w:rPr>
  </w:style>
  <w:style w:type="paragraph" w:styleId="Titre8">
    <w:name w:val="heading 8"/>
    <w:basedOn w:val="Normal"/>
    <w:next w:val="Normal"/>
    <w:link w:val="Titre8Car"/>
    <w:autoRedefine/>
    <w:qFormat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b/>
      <w:iCs/>
      <w:sz w:val="24"/>
      <w:szCs w:val="24"/>
      <w:lang w:eastAsia="ja-JP"/>
    </w:rPr>
  </w:style>
  <w:style w:type="paragraph" w:styleId="Titre9">
    <w:name w:val="heading 9"/>
    <w:basedOn w:val="Normal"/>
    <w:next w:val="Normal"/>
    <w:link w:val="Titre9Car"/>
    <w:autoRedefine/>
    <w:qFormat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Arial"/>
      <w:b/>
      <w:sz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Pr>
      <w:rFonts w:ascii="Arial" w:eastAsia="Times New Roman" w:hAnsi="Arial" w:cs="Arial"/>
      <w:b/>
      <w:bCs/>
      <w:iCs/>
      <w:sz w:val="24"/>
      <w:szCs w:val="28"/>
      <w:lang w:eastAsia="ja-JP"/>
    </w:rPr>
  </w:style>
  <w:style w:type="character" w:customStyle="1" w:styleId="Titre3Car">
    <w:name w:val="Titre 3 Car"/>
    <w:basedOn w:val="Policepardfaut"/>
    <w:link w:val="Titre3"/>
    <w:rPr>
      <w:rFonts w:ascii="Arial" w:eastAsia="MS Mincho" w:hAnsi="Arial" w:cs="Arial"/>
      <w:b/>
      <w:bCs/>
      <w:sz w:val="24"/>
      <w:szCs w:val="26"/>
      <w:lang w:eastAsia="ja-JP"/>
    </w:rPr>
  </w:style>
  <w:style w:type="character" w:customStyle="1" w:styleId="Titre4Car">
    <w:name w:val="Titre 4 Car"/>
    <w:basedOn w:val="Policepardfaut"/>
    <w:link w:val="Titre4"/>
    <w:rPr>
      <w:rFonts w:ascii="Arial" w:eastAsia="Times New Roman" w:hAnsi="Arial" w:cs="Arial"/>
      <w:b/>
      <w:kern w:val="32"/>
      <w:sz w:val="24"/>
      <w:szCs w:val="28"/>
      <w:lang w:eastAsia="ja-JP"/>
    </w:rPr>
  </w:style>
  <w:style w:type="character" w:customStyle="1" w:styleId="Titre5Car">
    <w:name w:val="Titre 5 Car"/>
    <w:basedOn w:val="Policepardfaut"/>
    <w:link w:val="Titre5"/>
    <w:rPr>
      <w:rFonts w:ascii="Arial" w:eastAsia="Times New Roman" w:hAnsi="Arial" w:cs="Times New Roman"/>
      <w:b/>
      <w:bCs/>
      <w:iCs/>
      <w:lang w:eastAsia="de-DE"/>
    </w:rPr>
  </w:style>
  <w:style w:type="character" w:customStyle="1" w:styleId="Titre6Car">
    <w:name w:val="Titre 6 Car"/>
    <w:basedOn w:val="Policepardfaut"/>
    <w:link w:val="Titre6"/>
    <w:rPr>
      <w:rFonts w:ascii="Arial" w:eastAsia="Times New Roman" w:hAnsi="Arial" w:cs="Times New Roman"/>
      <w:b/>
      <w:bCs/>
      <w:sz w:val="24"/>
      <w:lang w:eastAsia="ja-JP"/>
    </w:rPr>
  </w:style>
  <w:style w:type="character" w:customStyle="1" w:styleId="Titre7Car">
    <w:name w:val="Titre 7 Car"/>
    <w:basedOn w:val="Policepardfaut"/>
    <w:link w:val="Titre7"/>
    <w:rPr>
      <w:rFonts w:ascii="Arial" w:eastAsia="Times New Roman" w:hAnsi="Arial" w:cs="Times New Roman"/>
      <w:b/>
      <w:sz w:val="24"/>
      <w:szCs w:val="24"/>
      <w:lang w:eastAsia="ja-JP"/>
    </w:rPr>
  </w:style>
  <w:style w:type="character" w:customStyle="1" w:styleId="Titre8Car">
    <w:name w:val="Titre 8 Car"/>
    <w:basedOn w:val="Policepardfaut"/>
    <w:link w:val="Titre8"/>
    <w:rPr>
      <w:rFonts w:ascii="Arial" w:eastAsia="Times New Roman" w:hAnsi="Arial" w:cs="Times New Roman"/>
      <w:b/>
      <w:iCs/>
      <w:sz w:val="24"/>
      <w:szCs w:val="24"/>
      <w:lang w:eastAsia="ja-JP"/>
    </w:rPr>
  </w:style>
  <w:style w:type="character" w:customStyle="1" w:styleId="Titre9Car">
    <w:name w:val="Titre 9 Car"/>
    <w:basedOn w:val="Policepardfaut"/>
    <w:link w:val="Titre9"/>
    <w:rPr>
      <w:rFonts w:ascii="Arial" w:eastAsia="Times New Roman" w:hAnsi="Arial" w:cs="Arial"/>
      <w:b/>
      <w:sz w:val="24"/>
      <w:lang w:eastAsia="ja-JP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6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ja-JP"/>
    </w:rPr>
  </w:style>
  <w:style w:type="character" w:customStyle="1" w:styleId="En-tteCar">
    <w:name w:val="En-tête Car"/>
    <w:basedOn w:val="Policepardfaut"/>
    <w:link w:val="En-tte"/>
    <w:rPr>
      <w:rFonts w:ascii="Arial" w:eastAsia="Times New Roman" w:hAnsi="Arial" w:cs="Times New Roman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802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58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15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582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689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3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37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433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353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800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981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396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354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79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6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71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326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81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0679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63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31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574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85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55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56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55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0864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833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19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26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259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42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95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000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32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62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5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79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141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249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072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235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457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88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944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503">
          <w:marLeft w:val="72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798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71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644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796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959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17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8801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013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581">
          <w:marLeft w:val="72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585">
          <w:marLeft w:val="72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519">
          <w:marLeft w:val="547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407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546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417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647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659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Continental AG</dc:creator>
  <cp:keywords/>
  <dc:description/>
  <cp:lastModifiedBy>uid25549</cp:lastModifiedBy>
  <cp:revision>38</cp:revision>
  <cp:lastPrinted>2012-06-04T14:21:00Z</cp:lastPrinted>
  <dcterms:created xsi:type="dcterms:W3CDTF">2012-05-22T07:25:00Z</dcterms:created>
  <dcterms:modified xsi:type="dcterms:W3CDTF">2014-08-05T13:27:00Z</dcterms:modified>
</cp:coreProperties>
</file>