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8700" w14:textId="6EEB2BF9" w:rsidR="00FA3D2A" w:rsidRPr="00662159" w:rsidRDefault="00A27F0D" w:rsidP="00662159">
      <w:pPr>
        <w:jc w:val="center"/>
        <w:rPr>
          <w:b/>
          <w:bCs/>
        </w:rPr>
      </w:pPr>
      <w:proofErr w:type="spellStart"/>
      <w:r w:rsidRPr="00662159">
        <w:rPr>
          <w:b/>
          <w:bCs/>
        </w:rPr>
        <w:t>MLonMCU</w:t>
      </w:r>
      <w:proofErr w:type="spellEnd"/>
      <w:r w:rsidRPr="00662159">
        <w:rPr>
          <w:b/>
          <w:bCs/>
        </w:rPr>
        <w:t xml:space="preserve"> Process</w:t>
      </w:r>
    </w:p>
    <w:p w14:paraId="26467944" w14:textId="4F02E219" w:rsidR="00FA3D2A" w:rsidRPr="00B609E8" w:rsidRDefault="00662159" w:rsidP="00213248">
      <w:pPr>
        <w:rPr>
          <w:b/>
          <w:bCs/>
        </w:rPr>
      </w:pPr>
      <w:r w:rsidRPr="00B609E8">
        <w:rPr>
          <w:b/>
          <w:bCs/>
        </w:rPr>
        <w:t>&gt;&gt; P</w:t>
      </w:r>
      <w:r w:rsidR="00A27F0D" w:rsidRPr="00B609E8">
        <w:rPr>
          <w:b/>
          <w:bCs/>
        </w:rPr>
        <w:t>lot training curves</w:t>
      </w:r>
      <w:r w:rsidR="00213248" w:rsidRPr="00B609E8">
        <w:rPr>
          <w:b/>
          <w:bCs/>
        </w:rPr>
        <w:t>:</w:t>
      </w:r>
    </w:p>
    <w:p w14:paraId="3CA8AFA0" w14:textId="2DCFC8DC" w:rsidR="00662159" w:rsidRDefault="00662159" w:rsidP="00662159">
      <w:pPr>
        <w:jc w:val="center"/>
      </w:pPr>
      <w:r>
        <w:t>Inter-Subject:</w:t>
      </w:r>
    </w:p>
    <w:p w14:paraId="1BD21BCC" w14:textId="598EF87C" w:rsidR="00FA3D2A" w:rsidRDefault="00213248" w:rsidP="00FA3D2A">
      <w:pPr>
        <w:jc w:val="center"/>
      </w:pPr>
      <w:r>
        <w:rPr>
          <w:noProof/>
        </w:rPr>
        <w:drawing>
          <wp:inline distT="0" distB="0" distL="0" distR="0" wp14:anchorId="5CDF9F29" wp14:editId="47284DE8">
            <wp:extent cx="5533200" cy="415296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_class_4_ds1_nch64_T3_avg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41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19E4" w14:textId="43EE5DDA" w:rsidR="00FA3D2A" w:rsidRDefault="00213248" w:rsidP="00FA3D2A">
      <w:pPr>
        <w:jc w:val="center"/>
      </w:pPr>
      <w:r>
        <w:rPr>
          <w:noProof/>
        </w:rPr>
        <w:drawing>
          <wp:inline distT="0" distB="0" distL="0" distR="0" wp14:anchorId="73731F22" wp14:editId="709EA2D3">
            <wp:extent cx="5533200" cy="415296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_class_4_ds1_nch64_T3_avg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41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057" w14:textId="7AC50B32" w:rsidR="00662159" w:rsidRDefault="00662159" w:rsidP="00FA3D2A">
      <w:pPr>
        <w:jc w:val="center"/>
      </w:pPr>
      <w:r>
        <w:lastRenderedPageBreak/>
        <w:t>Intra-Subject:</w:t>
      </w:r>
    </w:p>
    <w:p w14:paraId="2A9345B8" w14:textId="19A19C79" w:rsidR="00213248" w:rsidRDefault="00213248" w:rsidP="00FA3D2A">
      <w:pPr>
        <w:jc w:val="center"/>
      </w:pPr>
      <w:r>
        <w:rPr>
          <w:noProof/>
        </w:rPr>
        <w:drawing>
          <wp:inline distT="0" distB="0" distL="0" distR="0" wp14:anchorId="405DA081" wp14:editId="3A5F9E9C">
            <wp:extent cx="5727700" cy="4298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u_class_4_ds1_nch64_T3_avg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FF08" w14:textId="207CD059" w:rsidR="00213248" w:rsidRDefault="00213248" w:rsidP="00FA3D2A">
      <w:pPr>
        <w:jc w:val="center"/>
      </w:pPr>
      <w:r>
        <w:rPr>
          <w:noProof/>
        </w:rPr>
        <w:drawing>
          <wp:inline distT="0" distB="0" distL="0" distR="0" wp14:anchorId="6F51B335" wp14:editId="1578C5AD">
            <wp:extent cx="5727700" cy="4298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s_class_4_ds1_nch64_T3_avg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CC2D" w14:textId="76619FFC" w:rsidR="00A27F0D" w:rsidRDefault="00374578" w:rsidP="00A27F0D">
      <w:pPr>
        <w:rPr>
          <w:b/>
          <w:bCs/>
        </w:rPr>
      </w:pPr>
      <w:r w:rsidRPr="00011222">
        <w:rPr>
          <w:b/>
          <w:bCs/>
        </w:rPr>
        <w:lastRenderedPageBreak/>
        <w:t>&gt;&gt; T</w:t>
      </w:r>
      <w:r w:rsidR="00A27F0D" w:rsidRPr="00011222">
        <w:rPr>
          <w:b/>
          <w:bCs/>
        </w:rPr>
        <w:t xml:space="preserve">ry t=3s, ds=1, all channels with original channels from paper </w:t>
      </w:r>
      <w:r w:rsidR="00C57CBF" w:rsidRPr="00011222">
        <w:rPr>
          <w:b/>
          <w:bCs/>
        </w:rPr>
        <w:t xml:space="preserve">for both inter and intra and plot on same graph </w:t>
      </w:r>
      <w:r w:rsidR="00A27F0D" w:rsidRPr="00011222">
        <w:rPr>
          <w:b/>
          <w:bCs/>
        </w:rPr>
        <w:t>(</w:t>
      </w:r>
      <w:r w:rsidRPr="00011222">
        <w:rPr>
          <w:b/>
          <w:bCs/>
        </w:rPr>
        <w:t xml:space="preserve">use a </w:t>
      </w:r>
      <w:r w:rsidR="00A27F0D" w:rsidRPr="00011222">
        <w:rPr>
          <w:b/>
          <w:bCs/>
        </w:rPr>
        <w:t>new folder</w:t>
      </w:r>
      <w:r w:rsidRPr="00011222">
        <w:rPr>
          <w:b/>
          <w:bCs/>
        </w:rPr>
        <w:t xml:space="preserve"> in global results</w:t>
      </w:r>
      <w:r w:rsidR="00A27F0D" w:rsidRPr="00011222">
        <w:rPr>
          <w:b/>
          <w:bCs/>
        </w:rPr>
        <w:t>)</w:t>
      </w:r>
      <w:r w:rsidRPr="00011222">
        <w:rPr>
          <w:b/>
          <w:bCs/>
        </w:rPr>
        <w:t>.</w:t>
      </w:r>
      <w:r w:rsidR="00105E3E">
        <w:rPr>
          <w:b/>
          <w:bCs/>
        </w:rPr>
        <w:t xml:space="preserve"> </w:t>
      </w:r>
      <w:r w:rsidR="00105E3E" w:rsidRPr="00105E3E">
        <w:rPr>
          <w:b/>
          <w:bCs/>
        </w:rPr>
        <w:sym w:font="Wingdings" w:char="F0E0"/>
      </w:r>
      <w:r w:rsidR="00105E3E">
        <w:rPr>
          <w:b/>
          <w:bCs/>
        </w:rPr>
        <w:t xml:space="preserve"> see other doc</w:t>
      </w:r>
    </w:p>
    <w:p w14:paraId="25DA2144" w14:textId="77777777" w:rsidR="00224572" w:rsidRDefault="00224572" w:rsidP="00A27F0D">
      <w:pPr>
        <w:rPr>
          <w:b/>
          <w:bCs/>
        </w:rPr>
      </w:pPr>
    </w:p>
    <w:p w14:paraId="264CB0C9" w14:textId="7FCAA5AD" w:rsidR="003A097F" w:rsidRDefault="00224572" w:rsidP="00B27DA3">
      <w:pPr>
        <w:jc w:val="center"/>
      </w:pPr>
      <w:r w:rsidRPr="00224572">
        <w:rPr>
          <w:noProof/>
        </w:rPr>
        <w:drawing>
          <wp:inline distT="0" distB="0" distL="0" distR="0" wp14:anchorId="4606F4B4" wp14:editId="3D037837">
            <wp:extent cx="4119613" cy="30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637" cy="31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386" w14:textId="4D1F40F4" w:rsidR="00B27DA3" w:rsidRDefault="00B27DA3" w:rsidP="00B27DA3">
      <w:pPr>
        <w:jc w:val="center"/>
      </w:pPr>
      <w:r w:rsidRPr="008951D3">
        <w:rPr>
          <w:noProof/>
        </w:rPr>
        <w:drawing>
          <wp:inline distT="0" distB="0" distL="0" distR="0" wp14:anchorId="430BB019" wp14:editId="166191B2">
            <wp:extent cx="4081111" cy="3060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108" cy="31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2E9" w14:textId="3AF6435A" w:rsidR="00B27DA3" w:rsidRPr="003A097F" w:rsidRDefault="00B27DA3" w:rsidP="00A27F0D">
      <w:r w:rsidRPr="008951D3">
        <w:rPr>
          <w:noProof/>
        </w:rPr>
        <w:drawing>
          <wp:inline distT="0" distB="0" distL="0" distR="0" wp14:anchorId="67276F40" wp14:editId="7EC85BB6">
            <wp:extent cx="2839453" cy="212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976" cy="21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1D3">
        <w:rPr>
          <w:noProof/>
        </w:rPr>
        <w:drawing>
          <wp:inline distT="0" distB="0" distL="0" distR="0" wp14:anchorId="1482B70E" wp14:editId="31487269">
            <wp:extent cx="2868328" cy="2151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857" cy="22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3547" w14:textId="77777777" w:rsidR="00A27F0D" w:rsidRDefault="00A27F0D" w:rsidP="00A27F0D"/>
    <w:p w14:paraId="23DA693D" w14:textId="77777777" w:rsidR="00D2656D" w:rsidRDefault="00D2656D" w:rsidP="00A27F0D"/>
    <w:p w14:paraId="01EACB99" w14:textId="46AA2662" w:rsidR="00A27F0D" w:rsidRPr="008213BD" w:rsidRDefault="00D2656D" w:rsidP="00A27F0D">
      <w:pPr>
        <w:rPr>
          <w:b/>
          <w:bCs/>
        </w:rPr>
      </w:pPr>
      <w:r w:rsidRPr="008213BD">
        <w:rPr>
          <w:b/>
          <w:bCs/>
        </w:rPr>
        <w:t xml:space="preserve">&gt;&gt; </w:t>
      </w:r>
      <w:r w:rsidR="00733B86" w:rsidRPr="008213BD">
        <w:rPr>
          <w:b/>
          <w:bCs/>
        </w:rPr>
        <w:t>E</w:t>
      </w:r>
      <w:r w:rsidR="00A27F0D" w:rsidRPr="008213BD">
        <w:rPr>
          <w:b/>
          <w:bCs/>
        </w:rPr>
        <w:t xml:space="preserve">xclude </w:t>
      </w:r>
      <w:r w:rsidR="00733B86" w:rsidRPr="008213BD">
        <w:rPr>
          <w:b/>
          <w:bCs/>
        </w:rPr>
        <w:t xml:space="preserve">all </w:t>
      </w:r>
      <w:r w:rsidR="00A27F0D" w:rsidRPr="008213BD">
        <w:rPr>
          <w:b/>
          <w:bCs/>
        </w:rPr>
        <w:t>P, PO, O</w:t>
      </w:r>
      <w:r w:rsidR="00733B86" w:rsidRPr="008213BD">
        <w:rPr>
          <w:b/>
          <w:bCs/>
        </w:rPr>
        <w:t xml:space="preserve"> and</w:t>
      </w:r>
      <w:r w:rsidR="00A27F0D" w:rsidRPr="008213BD">
        <w:rPr>
          <w:b/>
          <w:bCs/>
        </w:rPr>
        <w:t xml:space="preserve"> </w:t>
      </w:r>
      <w:proofErr w:type="spellStart"/>
      <w:r w:rsidR="00A27F0D" w:rsidRPr="008213BD">
        <w:rPr>
          <w:b/>
          <w:bCs/>
        </w:rPr>
        <w:t>Iz</w:t>
      </w:r>
      <w:proofErr w:type="spellEnd"/>
      <w:r w:rsidR="00A27F0D" w:rsidRPr="008213BD">
        <w:rPr>
          <w:b/>
          <w:bCs/>
        </w:rPr>
        <w:t xml:space="preserve"> channels and see how the accuracy compares on 64 channels (</w:t>
      </w:r>
      <w:r w:rsidR="008213BD" w:rsidRPr="008213BD">
        <w:rPr>
          <w:b/>
          <w:bCs/>
        </w:rPr>
        <w:t xml:space="preserve">results in </w:t>
      </w:r>
      <w:r w:rsidR="00A27F0D" w:rsidRPr="008213BD">
        <w:rPr>
          <w:b/>
          <w:bCs/>
        </w:rPr>
        <w:t>new</w:t>
      </w:r>
      <w:r w:rsidRPr="008213BD">
        <w:rPr>
          <w:b/>
          <w:bCs/>
        </w:rPr>
        <w:t xml:space="preserve"> </w:t>
      </w:r>
      <w:r w:rsidR="00A27F0D" w:rsidRPr="008213BD">
        <w:rPr>
          <w:b/>
          <w:bCs/>
        </w:rPr>
        <w:t>folder)</w:t>
      </w:r>
      <w:r w:rsidR="008213BD" w:rsidRPr="008213BD">
        <w:rPr>
          <w:b/>
          <w:bCs/>
        </w:rPr>
        <w:t>.</w:t>
      </w:r>
    </w:p>
    <w:p w14:paraId="52EC5788" w14:textId="456636FE" w:rsidR="008213BD" w:rsidRDefault="008213BD" w:rsidP="00A27F0D"/>
    <w:tbl>
      <w:tblPr>
        <w:tblStyle w:val="TableGrid"/>
        <w:tblW w:w="5151" w:type="dxa"/>
        <w:jc w:val="center"/>
        <w:tblLook w:val="04A0" w:firstRow="1" w:lastRow="0" w:firstColumn="1" w:lastColumn="0" w:noHBand="0" w:noVBand="1"/>
      </w:tblPr>
      <w:tblGrid>
        <w:gridCol w:w="1263"/>
        <w:gridCol w:w="1860"/>
        <w:gridCol w:w="2028"/>
      </w:tblGrid>
      <w:tr w:rsidR="007E19F8" w14:paraId="50B631E2" w14:textId="77777777" w:rsidTr="007E19F8">
        <w:trPr>
          <w:jc w:val="center"/>
        </w:trPr>
        <w:tc>
          <w:tcPr>
            <w:tcW w:w="1263" w:type="dxa"/>
            <w:vMerge w:val="restart"/>
          </w:tcPr>
          <w:p w14:paraId="076AA01A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3888" w:type="dxa"/>
            <w:gridSpan w:val="2"/>
          </w:tcPr>
          <w:p w14:paraId="208CB2DB" w14:textId="5E54409A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 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1]</w:t>
            </w:r>
          </w:p>
        </w:tc>
      </w:tr>
      <w:tr w:rsidR="007E19F8" w14:paraId="0B802BF1" w14:textId="77777777" w:rsidTr="007E19F8">
        <w:trPr>
          <w:jc w:val="center"/>
        </w:trPr>
        <w:tc>
          <w:tcPr>
            <w:tcW w:w="1263" w:type="dxa"/>
            <w:vMerge/>
          </w:tcPr>
          <w:p w14:paraId="78A47906" w14:textId="77777777" w:rsidR="007E19F8" w:rsidRDefault="007E19F8" w:rsidP="004F4C2B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58C3D7C9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 Channel Selection (T=3)</w:t>
            </w:r>
          </w:p>
        </w:tc>
        <w:tc>
          <w:tcPr>
            <w:tcW w:w="2028" w:type="dxa"/>
          </w:tcPr>
          <w:p w14:paraId="6C3A168E" w14:textId="77777777" w:rsidR="007E19F8" w:rsidRDefault="007E19F8" w:rsidP="004F4C2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</w:tr>
      <w:tr w:rsidR="007E19F8" w14:paraId="4637F0CA" w14:textId="77777777" w:rsidTr="007E19F8">
        <w:trPr>
          <w:jc w:val="center"/>
        </w:trPr>
        <w:tc>
          <w:tcPr>
            <w:tcW w:w="1263" w:type="dxa"/>
          </w:tcPr>
          <w:p w14:paraId="4F2274D2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60" w:type="dxa"/>
          </w:tcPr>
          <w:p w14:paraId="77E885EF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60.27</w:t>
            </w:r>
          </w:p>
        </w:tc>
        <w:tc>
          <w:tcPr>
            <w:tcW w:w="2028" w:type="dxa"/>
          </w:tcPr>
          <w:p w14:paraId="2E672660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56.20</w:t>
            </w:r>
          </w:p>
        </w:tc>
      </w:tr>
      <w:tr w:rsidR="007E19F8" w14:paraId="6564794C" w14:textId="77777777" w:rsidTr="007E19F8">
        <w:trPr>
          <w:jc w:val="center"/>
        </w:trPr>
        <w:tc>
          <w:tcPr>
            <w:tcW w:w="1263" w:type="dxa"/>
          </w:tcPr>
          <w:p w14:paraId="6B1D4CE6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60" w:type="dxa"/>
          </w:tcPr>
          <w:p w14:paraId="5E1BF363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71550317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62.56</w:t>
            </w:r>
          </w:p>
        </w:tc>
      </w:tr>
      <w:tr w:rsidR="007E19F8" w14:paraId="246336C8" w14:textId="77777777" w:rsidTr="007E19F8">
        <w:trPr>
          <w:jc w:val="center"/>
        </w:trPr>
        <w:tc>
          <w:tcPr>
            <w:tcW w:w="1263" w:type="dxa"/>
          </w:tcPr>
          <w:p w14:paraId="5A8E40D5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60" w:type="dxa"/>
          </w:tcPr>
          <w:p w14:paraId="1E5A1E9F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63.39</w:t>
            </w:r>
          </w:p>
        </w:tc>
        <w:tc>
          <w:tcPr>
            <w:tcW w:w="2028" w:type="dxa"/>
          </w:tcPr>
          <w:p w14:paraId="02557B2E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63.63</w:t>
            </w:r>
          </w:p>
        </w:tc>
      </w:tr>
      <w:tr w:rsidR="007E19F8" w14:paraId="57DE7B82" w14:textId="77777777" w:rsidTr="007E19F8">
        <w:trPr>
          <w:jc w:val="center"/>
        </w:trPr>
        <w:tc>
          <w:tcPr>
            <w:tcW w:w="1263" w:type="dxa"/>
          </w:tcPr>
          <w:p w14:paraId="0D394A70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860" w:type="dxa"/>
          </w:tcPr>
          <w:p w14:paraId="69E96282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3974FB6E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63.97</w:t>
            </w:r>
          </w:p>
        </w:tc>
      </w:tr>
      <w:tr w:rsidR="007E19F8" w14:paraId="66A4E34E" w14:textId="77777777" w:rsidTr="007E19F8">
        <w:trPr>
          <w:trHeight w:val="71"/>
          <w:jc w:val="center"/>
        </w:trPr>
        <w:tc>
          <w:tcPr>
            <w:tcW w:w="1263" w:type="dxa"/>
          </w:tcPr>
          <w:p w14:paraId="0D350E2F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860" w:type="dxa"/>
          </w:tcPr>
          <w:p w14:paraId="476DE063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64.15</w:t>
            </w:r>
          </w:p>
        </w:tc>
        <w:tc>
          <w:tcPr>
            <w:tcW w:w="2028" w:type="dxa"/>
          </w:tcPr>
          <w:p w14:paraId="5D462276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64.61</w:t>
            </w:r>
          </w:p>
        </w:tc>
      </w:tr>
      <w:tr w:rsidR="007E19F8" w14:paraId="224EF26C" w14:textId="77777777" w:rsidTr="007E19F8">
        <w:trPr>
          <w:trHeight w:val="71"/>
          <w:jc w:val="center"/>
        </w:trPr>
        <w:tc>
          <w:tcPr>
            <w:tcW w:w="1263" w:type="dxa"/>
          </w:tcPr>
          <w:p w14:paraId="5EB10A64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860" w:type="dxa"/>
          </w:tcPr>
          <w:p w14:paraId="48E87D1D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1A1492C3" w14:textId="77777777" w:rsidR="007E19F8" w:rsidRDefault="007E19F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65.54</w:t>
            </w:r>
          </w:p>
        </w:tc>
      </w:tr>
    </w:tbl>
    <w:p w14:paraId="7D587C6C" w14:textId="0A2CF938" w:rsidR="008213BD" w:rsidRDefault="008213BD" w:rsidP="00A27F0D"/>
    <w:p w14:paraId="7A6182A0" w14:textId="133BA0D6" w:rsidR="007E19F8" w:rsidRDefault="007E19F8" w:rsidP="00A27F0D">
      <w:r>
        <w:t xml:space="preserve">Accuracy with P, PO, O and </w:t>
      </w:r>
      <w:proofErr w:type="spellStart"/>
      <w:r>
        <w:t>Iz</w:t>
      </w:r>
      <w:proofErr w:type="spellEnd"/>
      <w:r>
        <w:t xml:space="preserve"> channels excluded (total 46 channels):</w:t>
      </w:r>
    </w:p>
    <w:p w14:paraId="10556329" w14:textId="05568A68" w:rsidR="00A27F0D" w:rsidRDefault="00A27F0D" w:rsidP="00A27F0D"/>
    <w:tbl>
      <w:tblPr>
        <w:tblStyle w:val="TableGrid"/>
        <w:tblW w:w="5151" w:type="dxa"/>
        <w:jc w:val="center"/>
        <w:tblLook w:val="04A0" w:firstRow="1" w:lastRow="0" w:firstColumn="1" w:lastColumn="0" w:noHBand="0" w:noVBand="1"/>
      </w:tblPr>
      <w:tblGrid>
        <w:gridCol w:w="1263"/>
        <w:gridCol w:w="1860"/>
        <w:gridCol w:w="2028"/>
      </w:tblGrid>
      <w:tr w:rsidR="00227CA8" w14:paraId="3C8DC1DD" w14:textId="77777777" w:rsidTr="004F4C2B">
        <w:trPr>
          <w:jc w:val="center"/>
        </w:trPr>
        <w:tc>
          <w:tcPr>
            <w:tcW w:w="1263" w:type="dxa"/>
            <w:vMerge w:val="restart"/>
          </w:tcPr>
          <w:p w14:paraId="31EAD5F1" w14:textId="77777777" w:rsidR="00227CA8" w:rsidRDefault="00227CA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3888" w:type="dxa"/>
            <w:gridSpan w:val="2"/>
          </w:tcPr>
          <w:p w14:paraId="191E5ACA" w14:textId="1F8C1D42" w:rsidR="00227CA8" w:rsidRDefault="00227CA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 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1, T = 3s]</w:t>
            </w:r>
          </w:p>
        </w:tc>
      </w:tr>
      <w:tr w:rsidR="00227CA8" w14:paraId="6C1D96A9" w14:textId="77777777" w:rsidTr="004F4C2B">
        <w:trPr>
          <w:jc w:val="center"/>
        </w:trPr>
        <w:tc>
          <w:tcPr>
            <w:tcW w:w="1263" w:type="dxa"/>
            <w:vMerge/>
          </w:tcPr>
          <w:p w14:paraId="255303E5" w14:textId="77777777" w:rsidR="00227CA8" w:rsidRDefault="00227CA8" w:rsidP="004F4C2B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7CC91C0A" w14:textId="264A898C" w:rsidR="00227CA8" w:rsidRDefault="00227CA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Exclude P,</w:t>
            </w:r>
            <w:r w:rsidR="00950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O,</w:t>
            </w:r>
            <w:r w:rsidR="009502D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Iz</w:t>
            </w:r>
            <w:proofErr w:type="spellEnd"/>
          </w:p>
        </w:tc>
        <w:tc>
          <w:tcPr>
            <w:tcW w:w="2028" w:type="dxa"/>
          </w:tcPr>
          <w:p w14:paraId="4A45A025" w14:textId="2B217694" w:rsidR="00227CA8" w:rsidRDefault="00227CA8" w:rsidP="004F4C2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</w:t>
            </w:r>
          </w:p>
        </w:tc>
      </w:tr>
      <w:tr w:rsidR="00227CA8" w14:paraId="305E17DE" w14:textId="77777777" w:rsidTr="004F4C2B">
        <w:trPr>
          <w:jc w:val="center"/>
        </w:trPr>
        <w:tc>
          <w:tcPr>
            <w:tcW w:w="1263" w:type="dxa"/>
          </w:tcPr>
          <w:p w14:paraId="4629CED3" w14:textId="1A379088" w:rsidR="00227CA8" w:rsidRDefault="00227CA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1860" w:type="dxa"/>
          </w:tcPr>
          <w:p w14:paraId="4CF05130" w14:textId="53BD348A" w:rsidR="00227CA8" w:rsidRDefault="00227CA8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64.04</w:t>
            </w:r>
          </w:p>
        </w:tc>
        <w:tc>
          <w:tcPr>
            <w:tcW w:w="2028" w:type="dxa"/>
          </w:tcPr>
          <w:p w14:paraId="3A6784CA" w14:textId="52FF2B03" w:rsidR="00227CA8" w:rsidRDefault="00164122" w:rsidP="004F4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65.52</w:t>
            </w:r>
          </w:p>
        </w:tc>
      </w:tr>
    </w:tbl>
    <w:p w14:paraId="64086A81" w14:textId="77777777" w:rsidR="00227CA8" w:rsidRDefault="00227CA8" w:rsidP="00A27F0D"/>
    <w:p w14:paraId="36C9CED9" w14:textId="5A88AEB5" w:rsidR="00A27F0D" w:rsidRPr="002B0E65" w:rsidRDefault="002B0E65" w:rsidP="00A27F0D">
      <w:pPr>
        <w:rPr>
          <w:b/>
          <w:bCs/>
        </w:rPr>
      </w:pPr>
      <w:r w:rsidRPr="002B0E65">
        <w:rPr>
          <w:b/>
          <w:bCs/>
        </w:rPr>
        <w:t>&gt;&gt; R</w:t>
      </w:r>
      <w:r w:rsidR="00A27F0D" w:rsidRPr="002B0E65">
        <w:rPr>
          <w:b/>
          <w:bCs/>
        </w:rPr>
        <w:t xml:space="preserve">un with </w:t>
      </w:r>
      <w:r w:rsidRPr="002B0E65">
        <w:rPr>
          <w:b/>
          <w:bCs/>
        </w:rPr>
        <w:t>0</w:t>
      </w:r>
      <w:r w:rsidR="00A27F0D" w:rsidRPr="002B0E65">
        <w:rPr>
          <w:b/>
          <w:bCs/>
        </w:rPr>
        <w:t>.5s time window</w:t>
      </w:r>
      <w:r w:rsidRPr="002B0E65">
        <w:rPr>
          <w:b/>
          <w:bCs/>
        </w:rPr>
        <w:t>s</w:t>
      </w:r>
      <w:r w:rsidR="00A27F0D" w:rsidRPr="002B0E65">
        <w:rPr>
          <w:b/>
          <w:bCs/>
        </w:rPr>
        <w:t xml:space="preserve"> and see how </w:t>
      </w:r>
      <w:r w:rsidRPr="002B0E65">
        <w:rPr>
          <w:b/>
          <w:bCs/>
        </w:rPr>
        <w:t xml:space="preserve">the </w:t>
      </w:r>
      <w:r w:rsidR="00A27F0D" w:rsidRPr="002B0E65">
        <w:rPr>
          <w:b/>
          <w:bCs/>
        </w:rPr>
        <w:t>accuracy changes for 64ch, ds=1</w:t>
      </w:r>
      <w:r w:rsidRPr="002B0E65">
        <w:rPr>
          <w:b/>
          <w:bCs/>
        </w:rPr>
        <w:t>.</w:t>
      </w:r>
    </w:p>
    <w:p w14:paraId="68F43721" w14:textId="7BF3DB48" w:rsidR="002B0E65" w:rsidRDefault="002B0E65" w:rsidP="00A27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B0E65" w14:paraId="53F77EB7" w14:textId="77777777" w:rsidTr="002B0E65">
        <w:tc>
          <w:tcPr>
            <w:tcW w:w="4505" w:type="dxa"/>
          </w:tcPr>
          <w:p w14:paraId="5C13747C" w14:textId="69295BF7" w:rsidR="002B0E65" w:rsidRDefault="002B0E65" w:rsidP="00A27F0D">
            <w:r>
              <w:t>Time (s)</w:t>
            </w:r>
          </w:p>
        </w:tc>
        <w:tc>
          <w:tcPr>
            <w:tcW w:w="4505" w:type="dxa"/>
          </w:tcPr>
          <w:p w14:paraId="716893B5" w14:textId="6B7E2842" w:rsidR="002B0E65" w:rsidRDefault="002B0E65" w:rsidP="00A27F0D">
            <w:r>
              <w:t>Accuracy (%)</w:t>
            </w:r>
          </w:p>
        </w:tc>
      </w:tr>
      <w:tr w:rsidR="002B0E65" w14:paraId="16DD39F9" w14:textId="77777777" w:rsidTr="002B0E65">
        <w:tc>
          <w:tcPr>
            <w:tcW w:w="4505" w:type="dxa"/>
          </w:tcPr>
          <w:p w14:paraId="58C504FA" w14:textId="0C87F8D4" w:rsidR="002B0E65" w:rsidRDefault="002B0E65" w:rsidP="00A27F0D">
            <w:r>
              <w:t>0.5</w:t>
            </w:r>
          </w:p>
        </w:tc>
        <w:tc>
          <w:tcPr>
            <w:tcW w:w="4505" w:type="dxa"/>
          </w:tcPr>
          <w:p w14:paraId="195CC423" w14:textId="0A966128" w:rsidR="002B0E65" w:rsidRDefault="00FB385E" w:rsidP="00A27F0D">
            <w:r>
              <w:t>63.32</w:t>
            </w:r>
          </w:p>
        </w:tc>
      </w:tr>
      <w:tr w:rsidR="002B0E65" w14:paraId="3B6AF817" w14:textId="77777777" w:rsidTr="002B0E65">
        <w:tc>
          <w:tcPr>
            <w:tcW w:w="4505" w:type="dxa"/>
          </w:tcPr>
          <w:p w14:paraId="4005D555" w14:textId="57619DFA" w:rsidR="002B0E65" w:rsidRDefault="002B0E65" w:rsidP="00A27F0D">
            <w:r>
              <w:t>1</w:t>
            </w:r>
          </w:p>
        </w:tc>
        <w:tc>
          <w:tcPr>
            <w:tcW w:w="4505" w:type="dxa"/>
          </w:tcPr>
          <w:p w14:paraId="3AD5E97B" w14:textId="54933FA4" w:rsidR="002B0E65" w:rsidRDefault="002B0E65" w:rsidP="00A27F0D">
            <w:r>
              <w:t>64.99</w:t>
            </w:r>
          </w:p>
        </w:tc>
      </w:tr>
      <w:tr w:rsidR="002B0E65" w14:paraId="674EBBCE" w14:textId="77777777" w:rsidTr="002B0E65">
        <w:tc>
          <w:tcPr>
            <w:tcW w:w="4505" w:type="dxa"/>
          </w:tcPr>
          <w:p w14:paraId="11BC4D1F" w14:textId="56F66C2A" w:rsidR="002B0E65" w:rsidRDefault="002B0E65" w:rsidP="00A27F0D">
            <w:r>
              <w:t>2</w:t>
            </w:r>
          </w:p>
        </w:tc>
        <w:tc>
          <w:tcPr>
            <w:tcW w:w="4505" w:type="dxa"/>
          </w:tcPr>
          <w:p w14:paraId="7FE74BAA" w14:textId="7429E8EF" w:rsidR="002B0E65" w:rsidRDefault="002B0E65" w:rsidP="00A27F0D">
            <w:r>
              <w:t>65.90</w:t>
            </w:r>
          </w:p>
        </w:tc>
      </w:tr>
      <w:tr w:rsidR="002B0E65" w14:paraId="41935A00" w14:textId="77777777" w:rsidTr="002B0E65">
        <w:tc>
          <w:tcPr>
            <w:tcW w:w="4505" w:type="dxa"/>
          </w:tcPr>
          <w:p w14:paraId="5287C233" w14:textId="46A07A1F" w:rsidR="002B0E65" w:rsidRDefault="002B0E65" w:rsidP="00A27F0D">
            <w:r>
              <w:t>3</w:t>
            </w:r>
          </w:p>
        </w:tc>
        <w:tc>
          <w:tcPr>
            <w:tcW w:w="4505" w:type="dxa"/>
          </w:tcPr>
          <w:p w14:paraId="3D31FBBD" w14:textId="3016313F" w:rsidR="002B0E65" w:rsidRDefault="002B0E65" w:rsidP="00A27F0D">
            <w:r>
              <w:t>65.54</w:t>
            </w:r>
          </w:p>
        </w:tc>
      </w:tr>
    </w:tbl>
    <w:p w14:paraId="55304161" w14:textId="3749198E" w:rsidR="002B0E65" w:rsidRDefault="002B0E65" w:rsidP="00A27F0D"/>
    <w:p w14:paraId="0A6624F8" w14:textId="4C7A528F" w:rsidR="002B0E65" w:rsidRDefault="00706A1C" w:rsidP="00F1703E">
      <w:pPr>
        <w:jc w:val="center"/>
      </w:pPr>
      <w:r w:rsidRPr="00706A1C">
        <w:rPr>
          <w:noProof/>
        </w:rPr>
        <w:drawing>
          <wp:inline distT="0" distB="0" distL="0" distR="0" wp14:anchorId="0BBE0B0C" wp14:editId="05C7E080">
            <wp:extent cx="4209449" cy="3157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533" cy="31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216" w14:textId="59644358" w:rsidR="00A27F0D" w:rsidRPr="00DE6421" w:rsidRDefault="0032752B" w:rsidP="00A27F0D">
      <w:pPr>
        <w:rPr>
          <w:b/>
          <w:bCs/>
        </w:rPr>
      </w:pPr>
      <w:r w:rsidRPr="00DE6421">
        <w:rPr>
          <w:b/>
          <w:bCs/>
        </w:rPr>
        <w:lastRenderedPageBreak/>
        <w:t>&gt;&gt; S</w:t>
      </w:r>
      <w:r w:rsidR="00A27F0D" w:rsidRPr="00DE6421">
        <w:rPr>
          <w:b/>
          <w:bCs/>
        </w:rPr>
        <w:t xml:space="preserve">hift time window by </w:t>
      </w:r>
      <w:r w:rsidRPr="00DE6421">
        <w:rPr>
          <w:b/>
          <w:bCs/>
        </w:rPr>
        <w:t>0</w:t>
      </w:r>
      <w:r w:rsidR="00A27F0D" w:rsidRPr="00DE6421">
        <w:rPr>
          <w:b/>
          <w:bCs/>
        </w:rPr>
        <w:t xml:space="preserve">.2s each with </w:t>
      </w:r>
      <w:r w:rsidR="00D616D2">
        <w:rPr>
          <w:b/>
          <w:bCs/>
        </w:rPr>
        <w:t>0.5</w:t>
      </w:r>
      <w:r w:rsidR="00A27F0D" w:rsidRPr="00DE6421">
        <w:rPr>
          <w:b/>
          <w:bCs/>
        </w:rPr>
        <w:t xml:space="preserve">s </w:t>
      </w:r>
      <w:r w:rsidRPr="00DE6421">
        <w:rPr>
          <w:b/>
          <w:bCs/>
        </w:rPr>
        <w:t xml:space="preserve">time windows </w:t>
      </w:r>
      <w:r w:rsidR="00A27F0D" w:rsidRPr="00DE6421">
        <w:rPr>
          <w:b/>
          <w:bCs/>
        </w:rPr>
        <w:t>(shift by max 1s) and see how accuracy is affected for 64ch, ds=1 (new folder)</w:t>
      </w:r>
      <w:r w:rsidR="00DE6421" w:rsidRPr="00DE6421">
        <w:rPr>
          <w:b/>
          <w:bCs/>
        </w:rPr>
        <w:t>.</w:t>
      </w:r>
    </w:p>
    <w:p w14:paraId="5A574F2F" w14:textId="7C33E5C9" w:rsidR="00A27F0D" w:rsidRDefault="00A27F0D" w:rsidP="00A27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B385E" w14:paraId="573CB80A" w14:textId="77777777" w:rsidTr="00646EAA">
        <w:tc>
          <w:tcPr>
            <w:tcW w:w="4505" w:type="dxa"/>
          </w:tcPr>
          <w:p w14:paraId="05CA3D07" w14:textId="77777777" w:rsidR="00FB385E" w:rsidRDefault="00FB385E" w:rsidP="00646EAA">
            <w:r>
              <w:t>Time (s)</w:t>
            </w:r>
          </w:p>
        </w:tc>
        <w:tc>
          <w:tcPr>
            <w:tcW w:w="4505" w:type="dxa"/>
          </w:tcPr>
          <w:p w14:paraId="3A93E81F" w14:textId="77777777" w:rsidR="00FB385E" w:rsidRDefault="00FB385E" w:rsidP="00646EAA">
            <w:r>
              <w:t>Accuracy (%)</w:t>
            </w:r>
          </w:p>
        </w:tc>
      </w:tr>
      <w:tr w:rsidR="00FB385E" w14:paraId="6C26D1A5" w14:textId="77777777" w:rsidTr="00646EAA">
        <w:tc>
          <w:tcPr>
            <w:tcW w:w="4505" w:type="dxa"/>
          </w:tcPr>
          <w:p w14:paraId="45ABA27D" w14:textId="2845A87F" w:rsidR="00FB385E" w:rsidRDefault="00FB385E" w:rsidP="00646EAA">
            <w:r>
              <w:t>0</w:t>
            </w:r>
          </w:p>
        </w:tc>
        <w:tc>
          <w:tcPr>
            <w:tcW w:w="4505" w:type="dxa"/>
          </w:tcPr>
          <w:p w14:paraId="648562A9" w14:textId="59D7288D" w:rsidR="00FB385E" w:rsidRDefault="00D87333" w:rsidP="00646EAA">
            <w:r>
              <w:t>63.32</w:t>
            </w:r>
          </w:p>
        </w:tc>
      </w:tr>
      <w:tr w:rsidR="00FB385E" w14:paraId="416C765A" w14:textId="77777777" w:rsidTr="00646EAA">
        <w:tc>
          <w:tcPr>
            <w:tcW w:w="4505" w:type="dxa"/>
          </w:tcPr>
          <w:p w14:paraId="4F6D3C1C" w14:textId="7E68B0A7" w:rsidR="00FB385E" w:rsidRDefault="00FB385E" w:rsidP="00646EAA">
            <w:r>
              <w:t>0.2</w:t>
            </w:r>
          </w:p>
        </w:tc>
        <w:tc>
          <w:tcPr>
            <w:tcW w:w="4505" w:type="dxa"/>
          </w:tcPr>
          <w:p w14:paraId="2CA7EE44" w14:textId="7D6C5843" w:rsidR="00FB385E" w:rsidRDefault="006B3E90" w:rsidP="00646EAA">
            <w:r>
              <w:t>62.63</w:t>
            </w:r>
          </w:p>
        </w:tc>
      </w:tr>
      <w:tr w:rsidR="00FB385E" w14:paraId="17BEBAD1" w14:textId="77777777" w:rsidTr="00646EAA">
        <w:tc>
          <w:tcPr>
            <w:tcW w:w="4505" w:type="dxa"/>
          </w:tcPr>
          <w:p w14:paraId="790537C1" w14:textId="2558E6CF" w:rsidR="00FB385E" w:rsidRDefault="00FB385E" w:rsidP="00646EAA">
            <w:r>
              <w:t>0.4</w:t>
            </w:r>
          </w:p>
        </w:tc>
        <w:tc>
          <w:tcPr>
            <w:tcW w:w="4505" w:type="dxa"/>
          </w:tcPr>
          <w:p w14:paraId="5838D7E1" w14:textId="1001C564" w:rsidR="00FB385E" w:rsidRDefault="006B3E90" w:rsidP="00646EAA">
            <w:r>
              <w:t>58.30</w:t>
            </w:r>
          </w:p>
        </w:tc>
      </w:tr>
      <w:tr w:rsidR="00FB385E" w14:paraId="6459C104" w14:textId="77777777" w:rsidTr="00646EAA">
        <w:tc>
          <w:tcPr>
            <w:tcW w:w="4505" w:type="dxa"/>
          </w:tcPr>
          <w:p w14:paraId="0B11A2DE" w14:textId="64118033" w:rsidR="00FB385E" w:rsidRDefault="00FB385E" w:rsidP="00646EAA">
            <w:r>
              <w:t>0.6</w:t>
            </w:r>
          </w:p>
        </w:tc>
        <w:tc>
          <w:tcPr>
            <w:tcW w:w="4505" w:type="dxa"/>
          </w:tcPr>
          <w:p w14:paraId="3EA1E84E" w14:textId="06FE67AA" w:rsidR="00FB385E" w:rsidRDefault="006B3E90" w:rsidP="00646EAA">
            <w:r>
              <w:t>50.83</w:t>
            </w:r>
          </w:p>
        </w:tc>
      </w:tr>
      <w:tr w:rsidR="00FB385E" w14:paraId="5BF4C00B" w14:textId="77777777" w:rsidTr="00646EAA">
        <w:tc>
          <w:tcPr>
            <w:tcW w:w="4505" w:type="dxa"/>
          </w:tcPr>
          <w:p w14:paraId="624E97A2" w14:textId="193BC177" w:rsidR="00FB385E" w:rsidRDefault="00FB385E" w:rsidP="00646EAA">
            <w:r>
              <w:t>0.8</w:t>
            </w:r>
          </w:p>
        </w:tc>
        <w:tc>
          <w:tcPr>
            <w:tcW w:w="4505" w:type="dxa"/>
          </w:tcPr>
          <w:p w14:paraId="7C1C123E" w14:textId="2FE772E5" w:rsidR="00FB385E" w:rsidRDefault="006B3E90" w:rsidP="00646EAA">
            <w:r>
              <w:t>43.57</w:t>
            </w:r>
          </w:p>
        </w:tc>
      </w:tr>
    </w:tbl>
    <w:p w14:paraId="57785903" w14:textId="77777777" w:rsidR="00FB385E" w:rsidRDefault="00FB385E" w:rsidP="00FB385E"/>
    <w:p w14:paraId="6E034102" w14:textId="3371C43B" w:rsidR="00DE6421" w:rsidRDefault="00814427" w:rsidP="00A27F0D">
      <w:r w:rsidRPr="00814427">
        <w:rPr>
          <w:noProof/>
        </w:rPr>
        <w:drawing>
          <wp:inline distT="0" distB="0" distL="0" distR="0" wp14:anchorId="2E81E9D8" wp14:editId="4BB2F86E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A92" w14:textId="77777777" w:rsidR="00777676" w:rsidRDefault="00777676"/>
    <w:sectPr w:rsidR="00777676" w:rsidSect="00F252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0D"/>
    <w:rsid w:val="00011222"/>
    <w:rsid w:val="00033A31"/>
    <w:rsid w:val="000B0755"/>
    <w:rsid w:val="00105E3E"/>
    <w:rsid w:val="00164122"/>
    <w:rsid w:val="00210725"/>
    <w:rsid w:val="00213248"/>
    <w:rsid w:val="00224572"/>
    <w:rsid w:val="00227CA8"/>
    <w:rsid w:val="002B0E65"/>
    <w:rsid w:val="0032752B"/>
    <w:rsid w:val="00374578"/>
    <w:rsid w:val="003A097F"/>
    <w:rsid w:val="0040364C"/>
    <w:rsid w:val="00485DAE"/>
    <w:rsid w:val="00662159"/>
    <w:rsid w:val="006B3E90"/>
    <w:rsid w:val="00706A1C"/>
    <w:rsid w:val="00733B86"/>
    <w:rsid w:val="00777676"/>
    <w:rsid w:val="007E19F8"/>
    <w:rsid w:val="00814427"/>
    <w:rsid w:val="008213BD"/>
    <w:rsid w:val="009502D1"/>
    <w:rsid w:val="00A27F0D"/>
    <w:rsid w:val="00B27DA3"/>
    <w:rsid w:val="00B609E8"/>
    <w:rsid w:val="00C57CBF"/>
    <w:rsid w:val="00C95208"/>
    <w:rsid w:val="00CB45E4"/>
    <w:rsid w:val="00D2656D"/>
    <w:rsid w:val="00D52E07"/>
    <w:rsid w:val="00D616D2"/>
    <w:rsid w:val="00D87333"/>
    <w:rsid w:val="00DE6421"/>
    <w:rsid w:val="00ED1ADD"/>
    <w:rsid w:val="00F1703E"/>
    <w:rsid w:val="00F252F3"/>
    <w:rsid w:val="00FA3D2A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80350"/>
  <w14:defaultImageDpi w14:val="32767"/>
  <w15:chartTrackingRefBased/>
  <w15:docId w15:val="{19ABD234-CB8E-3D41-89DD-1A470FF8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7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Tian</dc:creator>
  <cp:keywords/>
  <dc:description/>
  <cp:lastModifiedBy>Gan, Tian</cp:lastModifiedBy>
  <cp:revision>31</cp:revision>
  <dcterms:created xsi:type="dcterms:W3CDTF">2020-05-07T14:35:00Z</dcterms:created>
  <dcterms:modified xsi:type="dcterms:W3CDTF">2020-05-17T21:25:00Z</dcterms:modified>
</cp:coreProperties>
</file>